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35" w:rsidRDefault="009F6BC4" w:rsidP="00A76735">
      <w:pPr>
        <w:autoSpaceDE w:val="0"/>
        <w:autoSpaceDN w:val="0"/>
        <w:adjustRightInd w:val="0"/>
        <w:spacing w:after="0" w:line="240" w:lineRule="auto"/>
        <w:jc w:val="center"/>
        <w:rPr>
          <w:rFonts w:ascii="Times New Roman,Bold" w:eastAsia="Calibri" w:hAnsi="Times New Roman,Bold" w:cs="Times New Roman,Bold"/>
          <w:b/>
          <w:bCs/>
          <w:sz w:val="32"/>
          <w:szCs w:val="32"/>
        </w:rPr>
      </w:pPr>
      <w:r>
        <w:rPr>
          <w:rFonts w:ascii="Times New Roman" w:eastAsia="Calibri" w:hAnsi="Times New Roman" w:cs="Times New Roman"/>
          <w:b/>
          <w:bCs/>
          <w:noProof/>
          <w:sz w:val="24"/>
          <w:szCs w:val="24"/>
          <w:lang w:eastAsia="ru-RU"/>
        </w:rPr>
        <w:drawing>
          <wp:inline distT="0" distB="0" distL="0" distR="0">
            <wp:extent cx="6391275" cy="8786959"/>
            <wp:effectExtent l="19050" t="0" r="9525" b="0"/>
            <wp:docPr id="1" name="Рисунок 1" descr="C:\Users\Class3\Pictures\2016-02-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ss3\Pictures\2016-02-04\001.jpg"/>
                    <pic:cNvPicPr>
                      <a:picLocks noChangeAspect="1" noChangeArrowheads="1"/>
                    </pic:cNvPicPr>
                  </pic:nvPicPr>
                  <pic:blipFill>
                    <a:blip r:embed="rId8" cstate="print"/>
                    <a:srcRect/>
                    <a:stretch>
                      <a:fillRect/>
                    </a:stretch>
                  </pic:blipFill>
                  <pic:spPr bwMode="auto">
                    <a:xfrm>
                      <a:off x="0" y="0"/>
                      <a:ext cx="6391275" cy="8786959"/>
                    </a:xfrm>
                    <a:prstGeom prst="rect">
                      <a:avLst/>
                    </a:prstGeom>
                    <a:noFill/>
                    <a:ln w="9525">
                      <a:noFill/>
                      <a:miter lim="800000"/>
                      <a:headEnd/>
                      <a:tailEnd/>
                    </a:ln>
                  </pic:spPr>
                </pic:pic>
              </a:graphicData>
            </a:graphic>
          </wp:inline>
        </w:drawing>
      </w:r>
    </w:p>
    <w:p w:rsidR="004E098A" w:rsidRDefault="004E098A" w:rsidP="004E098A">
      <w:pPr>
        <w:autoSpaceDE w:val="0"/>
        <w:autoSpaceDN w:val="0"/>
        <w:adjustRightInd w:val="0"/>
        <w:spacing w:after="0" w:line="240" w:lineRule="auto"/>
        <w:rPr>
          <w:rFonts w:ascii="Times New Roman,Bold" w:eastAsia="Calibri" w:hAnsi="Times New Roman,Bold" w:cs="Times New Roman,Bold"/>
          <w:b/>
          <w:bCs/>
          <w:sz w:val="32"/>
          <w:szCs w:val="32"/>
        </w:rPr>
      </w:pPr>
    </w:p>
    <w:p w:rsidR="00A76735" w:rsidRPr="0088149B" w:rsidRDefault="004E098A" w:rsidP="004E098A">
      <w:pPr>
        <w:autoSpaceDE w:val="0"/>
        <w:autoSpaceDN w:val="0"/>
        <w:adjustRightInd w:val="0"/>
        <w:spacing w:after="0" w:line="240" w:lineRule="auto"/>
        <w:rPr>
          <w:rFonts w:ascii="Times New Roman" w:eastAsia="Calibri" w:hAnsi="Times New Roman" w:cs="Times New Roman"/>
          <w:b/>
          <w:bCs/>
          <w:sz w:val="28"/>
          <w:szCs w:val="28"/>
        </w:rPr>
      </w:pPr>
      <w:r>
        <w:rPr>
          <w:rFonts w:ascii="Times New Roman,Bold" w:eastAsia="Calibri" w:hAnsi="Times New Roman,Bold" w:cs="Times New Roman,Bold"/>
          <w:b/>
          <w:bCs/>
          <w:sz w:val="32"/>
          <w:szCs w:val="32"/>
        </w:rPr>
        <w:t xml:space="preserve">                                       </w:t>
      </w:r>
      <w:r w:rsidR="00A76735" w:rsidRPr="0088149B">
        <w:rPr>
          <w:rFonts w:ascii="Times New Roman" w:eastAsia="Calibri" w:hAnsi="Times New Roman" w:cs="Times New Roman"/>
          <w:b/>
          <w:bCs/>
          <w:sz w:val="28"/>
          <w:szCs w:val="28"/>
        </w:rPr>
        <w:t>Содержание программы</w:t>
      </w:r>
      <w:r w:rsidR="002634EF" w:rsidRPr="0088149B">
        <w:rPr>
          <w:rFonts w:ascii="Times New Roman" w:eastAsia="Calibri" w:hAnsi="Times New Roman" w:cs="Times New Roman"/>
          <w:b/>
          <w:bCs/>
          <w:sz w:val="28"/>
          <w:szCs w:val="28"/>
        </w:rPr>
        <w:t xml:space="preserve">  </w:t>
      </w:r>
    </w:p>
    <w:p w:rsidR="00A76735" w:rsidRPr="0088149B" w:rsidRDefault="00A76735" w:rsidP="0088149B">
      <w:pPr>
        <w:autoSpaceDE w:val="0"/>
        <w:autoSpaceDN w:val="0"/>
        <w:adjustRightInd w:val="0"/>
        <w:spacing w:after="0" w:line="240" w:lineRule="auto"/>
        <w:rPr>
          <w:rFonts w:ascii="Times New Roman,Bold" w:eastAsia="Calibri" w:hAnsi="Times New Roman,Bold" w:cs="Times New Roman,Bold"/>
          <w:bCs/>
          <w:sz w:val="24"/>
          <w:szCs w:val="24"/>
        </w:rPr>
      </w:pPr>
    </w:p>
    <w:tbl>
      <w:tblPr>
        <w:tblStyle w:val="a4"/>
        <w:tblW w:w="0" w:type="auto"/>
        <w:tblLook w:val="04A0"/>
      </w:tblPr>
      <w:tblGrid>
        <w:gridCol w:w="813"/>
        <w:gridCol w:w="7542"/>
        <w:gridCol w:w="1700"/>
      </w:tblGrid>
      <w:tr w:rsidR="00A76735" w:rsidRPr="00970827" w:rsidTr="004B2579">
        <w:trPr>
          <w:trHeight w:val="255"/>
        </w:trPr>
        <w:tc>
          <w:tcPr>
            <w:tcW w:w="813" w:type="dxa"/>
          </w:tcPr>
          <w:p w:rsidR="00A76735" w:rsidRPr="0088149B" w:rsidRDefault="00A76735" w:rsidP="00A76735">
            <w:pPr>
              <w:autoSpaceDE w:val="0"/>
              <w:autoSpaceDN w:val="0"/>
              <w:adjustRightInd w:val="0"/>
              <w:jc w:val="center"/>
              <w:rPr>
                <w:bCs/>
                <w:sz w:val="22"/>
                <w:szCs w:val="22"/>
              </w:rPr>
            </w:pPr>
            <w:r w:rsidRPr="0088149B">
              <w:rPr>
                <w:bCs/>
                <w:sz w:val="22"/>
                <w:szCs w:val="22"/>
              </w:rPr>
              <w:t>№</w:t>
            </w:r>
          </w:p>
        </w:tc>
        <w:tc>
          <w:tcPr>
            <w:tcW w:w="7542" w:type="dxa"/>
          </w:tcPr>
          <w:p w:rsidR="00A76735" w:rsidRPr="0088149B" w:rsidRDefault="00A76735" w:rsidP="00A76735">
            <w:pPr>
              <w:autoSpaceDE w:val="0"/>
              <w:autoSpaceDN w:val="0"/>
              <w:adjustRightInd w:val="0"/>
              <w:jc w:val="center"/>
              <w:rPr>
                <w:bCs/>
                <w:sz w:val="22"/>
                <w:szCs w:val="22"/>
              </w:rPr>
            </w:pPr>
            <w:r w:rsidRPr="0088149B">
              <w:rPr>
                <w:bCs/>
                <w:sz w:val="22"/>
                <w:szCs w:val="22"/>
              </w:rPr>
              <w:t>Содержание</w:t>
            </w:r>
          </w:p>
        </w:tc>
        <w:tc>
          <w:tcPr>
            <w:tcW w:w="1700" w:type="dxa"/>
          </w:tcPr>
          <w:p w:rsidR="00A76735" w:rsidRPr="0088149B" w:rsidRDefault="00A76735" w:rsidP="00A76735">
            <w:pPr>
              <w:autoSpaceDE w:val="0"/>
              <w:autoSpaceDN w:val="0"/>
              <w:adjustRightInd w:val="0"/>
              <w:jc w:val="center"/>
              <w:rPr>
                <w:bCs/>
                <w:sz w:val="22"/>
                <w:szCs w:val="22"/>
              </w:rPr>
            </w:pPr>
            <w:r w:rsidRPr="0088149B">
              <w:rPr>
                <w:bCs/>
                <w:sz w:val="22"/>
                <w:szCs w:val="22"/>
              </w:rPr>
              <w:t>страницы</w:t>
            </w:r>
          </w:p>
        </w:tc>
      </w:tr>
      <w:tr w:rsidR="00A76735" w:rsidRPr="00970827" w:rsidTr="004B2579">
        <w:tc>
          <w:tcPr>
            <w:tcW w:w="813" w:type="dxa"/>
          </w:tcPr>
          <w:p w:rsidR="00A76735" w:rsidRPr="0088149B" w:rsidRDefault="00A76735" w:rsidP="00A76735">
            <w:pPr>
              <w:autoSpaceDE w:val="0"/>
              <w:autoSpaceDN w:val="0"/>
              <w:adjustRightInd w:val="0"/>
              <w:jc w:val="center"/>
              <w:rPr>
                <w:bCs/>
                <w:sz w:val="22"/>
                <w:szCs w:val="22"/>
              </w:rPr>
            </w:pPr>
          </w:p>
        </w:tc>
        <w:tc>
          <w:tcPr>
            <w:tcW w:w="7542" w:type="dxa"/>
          </w:tcPr>
          <w:p w:rsidR="00A76735" w:rsidRPr="0088149B" w:rsidRDefault="00A76735" w:rsidP="0088149B">
            <w:pPr>
              <w:autoSpaceDE w:val="0"/>
              <w:autoSpaceDN w:val="0"/>
              <w:adjustRightInd w:val="0"/>
              <w:jc w:val="both"/>
              <w:rPr>
                <w:bCs/>
                <w:sz w:val="22"/>
                <w:szCs w:val="22"/>
              </w:rPr>
            </w:pPr>
            <w:r w:rsidRPr="0088149B">
              <w:rPr>
                <w:sz w:val="22"/>
                <w:szCs w:val="22"/>
              </w:rPr>
              <w:t>Пояснительная записка</w:t>
            </w:r>
          </w:p>
        </w:tc>
        <w:tc>
          <w:tcPr>
            <w:tcW w:w="1700" w:type="dxa"/>
          </w:tcPr>
          <w:p w:rsidR="00A76735" w:rsidRPr="0088149B" w:rsidRDefault="00752402" w:rsidP="0088149B">
            <w:pPr>
              <w:autoSpaceDE w:val="0"/>
              <w:autoSpaceDN w:val="0"/>
              <w:adjustRightInd w:val="0"/>
              <w:jc w:val="center"/>
              <w:rPr>
                <w:bCs/>
                <w:sz w:val="22"/>
                <w:szCs w:val="22"/>
              </w:rPr>
            </w:pPr>
            <w:r>
              <w:rPr>
                <w:bCs/>
                <w:sz w:val="22"/>
                <w:szCs w:val="22"/>
              </w:rPr>
              <w:t>2</w:t>
            </w:r>
          </w:p>
        </w:tc>
      </w:tr>
      <w:tr w:rsidR="00A76735" w:rsidRPr="00970827" w:rsidTr="004B2579">
        <w:tc>
          <w:tcPr>
            <w:tcW w:w="813" w:type="dxa"/>
          </w:tcPr>
          <w:p w:rsidR="00A76735" w:rsidRPr="0088149B" w:rsidRDefault="00A76735" w:rsidP="00A76735">
            <w:pPr>
              <w:autoSpaceDE w:val="0"/>
              <w:autoSpaceDN w:val="0"/>
              <w:adjustRightInd w:val="0"/>
              <w:jc w:val="center"/>
              <w:rPr>
                <w:b/>
                <w:bCs/>
                <w:sz w:val="22"/>
                <w:szCs w:val="22"/>
              </w:rPr>
            </w:pPr>
            <w:r w:rsidRPr="0088149B">
              <w:rPr>
                <w:b/>
                <w:bCs/>
                <w:sz w:val="22"/>
                <w:szCs w:val="22"/>
                <w:lang w:val="en-US"/>
              </w:rPr>
              <w:t>I</w:t>
            </w:r>
            <w:r w:rsidRPr="0088149B">
              <w:rPr>
                <w:b/>
                <w:bCs/>
                <w:sz w:val="22"/>
                <w:szCs w:val="22"/>
              </w:rPr>
              <w:t xml:space="preserve">.  </w:t>
            </w:r>
          </w:p>
        </w:tc>
        <w:tc>
          <w:tcPr>
            <w:tcW w:w="7542" w:type="dxa"/>
          </w:tcPr>
          <w:p w:rsidR="00A76735" w:rsidRPr="0088149B" w:rsidRDefault="00A76735" w:rsidP="0088149B">
            <w:pPr>
              <w:autoSpaceDE w:val="0"/>
              <w:autoSpaceDN w:val="0"/>
              <w:adjustRightInd w:val="0"/>
              <w:jc w:val="both"/>
              <w:rPr>
                <w:b/>
                <w:sz w:val="22"/>
                <w:szCs w:val="22"/>
              </w:rPr>
            </w:pPr>
            <w:r w:rsidRPr="0088149B">
              <w:rPr>
                <w:b/>
                <w:bCs/>
                <w:sz w:val="22"/>
                <w:szCs w:val="22"/>
              </w:rPr>
              <w:t xml:space="preserve">Целевой раздел                                                                              </w:t>
            </w:r>
            <w:r w:rsidRPr="0088149B">
              <w:rPr>
                <w:b/>
                <w:sz w:val="22"/>
                <w:szCs w:val="22"/>
              </w:rPr>
              <w:t xml:space="preserve"> </w:t>
            </w:r>
          </w:p>
        </w:tc>
        <w:tc>
          <w:tcPr>
            <w:tcW w:w="1700" w:type="dxa"/>
          </w:tcPr>
          <w:p w:rsidR="00A76735" w:rsidRPr="0088149B" w:rsidRDefault="00A76735" w:rsidP="0088149B">
            <w:pPr>
              <w:autoSpaceDE w:val="0"/>
              <w:autoSpaceDN w:val="0"/>
              <w:adjustRightInd w:val="0"/>
              <w:jc w:val="center"/>
              <w:rPr>
                <w:bCs/>
                <w:sz w:val="22"/>
                <w:szCs w:val="22"/>
              </w:rPr>
            </w:pPr>
          </w:p>
        </w:tc>
      </w:tr>
      <w:tr w:rsidR="00A76735" w:rsidRPr="00970827" w:rsidTr="004B2579">
        <w:tc>
          <w:tcPr>
            <w:tcW w:w="813" w:type="dxa"/>
          </w:tcPr>
          <w:p w:rsidR="00A76735" w:rsidRPr="0088149B" w:rsidRDefault="00A76735" w:rsidP="00A76735">
            <w:pPr>
              <w:autoSpaceDE w:val="0"/>
              <w:autoSpaceDN w:val="0"/>
              <w:adjustRightInd w:val="0"/>
              <w:rPr>
                <w:bCs/>
                <w:sz w:val="22"/>
                <w:szCs w:val="22"/>
              </w:rPr>
            </w:pPr>
            <w:r w:rsidRPr="0088149B">
              <w:rPr>
                <w:bCs/>
                <w:sz w:val="22"/>
                <w:szCs w:val="22"/>
              </w:rPr>
              <w:t>1.1.</w:t>
            </w:r>
          </w:p>
        </w:tc>
        <w:tc>
          <w:tcPr>
            <w:tcW w:w="7542" w:type="dxa"/>
          </w:tcPr>
          <w:p w:rsidR="00A76735" w:rsidRPr="0088149B" w:rsidRDefault="00A76735" w:rsidP="0088149B">
            <w:pPr>
              <w:autoSpaceDE w:val="0"/>
              <w:autoSpaceDN w:val="0"/>
              <w:adjustRightInd w:val="0"/>
              <w:jc w:val="both"/>
              <w:rPr>
                <w:bCs/>
                <w:sz w:val="22"/>
                <w:szCs w:val="22"/>
              </w:rPr>
            </w:pPr>
            <w:r w:rsidRPr="0088149B">
              <w:rPr>
                <w:sz w:val="22"/>
                <w:szCs w:val="22"/>
              </w:rPr>
              <w:t>Пояснительная записка</w:t>
            </w:r>
          </w:p>
        </w:tc>
        <w:tc>
          <w:tcPr>
            <w:tcW w:w="1700" w:type="dxa"/>
          </w:tcPr>
          <w:p w:rsidR="00A76735" w:rsidRPr="0088149B" w:rsidRDefault="004B2579" w:rsidP="0088149B">
            <w:pPr>
              <w:autoSpaceDE w:val="0"/>
              <w:autoSpaceDN w:val="0"/>
              <w:adjustRightInd w:val="0"/>
              <w:jc w:val="center"/>
              <w:rPr>
                <w:bCs/>
                <w:sz w:val="22"/>
                <w:szCs w:val="22"/>
              </w:rPr>
            </w:pPr>
            <w:r w:rsidRPr="0088149B">
              <w:rPr>
                <w:bCs/>
                <w:sz w:val="22"/>
                <w:szCs w:val="22"/>
              </w:rPr>
              <w:t>3</w:t>
            </w:r>
            <w:r w:rsidR="00A76735" w:rsidRPr="0088149B">
              <w:rPr>
                <w:bCs/>
                <w:sz w:val="22"/>
                <w:szCs w:val="22"/>
              </w:rPr>
              <w:t>-</w:t>
            </w:r>
            <w:r w:rsidR="00752402">
              <w:rPr>
                <w:bCs/>
                <w:sz w:val="22"/>
                <w:szCs w:val="22"/>
              </w:rPr>
              <w:t>6</w:t>
            </w:r>
          </w:p>
        </w:tc>
      </w:tr>
      <w:tr w:rsidR="00A76735" w:rsidRPr="00970827" w:rsidTr="0088149B">
        <w:trPr>
          <w:trHeight w:val="608"/>
        </w:trPr>
        <w:tc>
          <w:tcPr>
            <w:tcW w:w="813" w:type="dxa"/>
          </w:tcPr>
          <w:p w:rsidR="00A76735" w:rsidRPr="0088149B" w:rsidRDefault="00A76735" w:rsidP="00A76735">
            <w:pPr>
              <w:autoSpaceDE w:val="0"/>
              <w:autoSpaceDN w:val="0"/>
              <w:adjustRightInd w:val="0"/>
              <w:rPr>
                <w:bCs/>
                <w:sz w:val="22"/>
                <w:szCs w:val="22"/>
              </w:rPr>
            </w:pPr>
            <w:r w:rsidRPr="0088149B">
              <w:rPr>
                <w:bCs/>
                <w:sz w:val="22"/>
                <w:szCs w:val="22"/>
              </w:rPr>
              <w:t>1.2.</w:t>
            </w:r>
          </w:p>
        </w:tc>
        <w:tc>
          <w:tcPr>
            <w:tcW w:w="7542" w:type="dxa"/>
          </w:tcPr>
          <w:p w:rsidR="00A76735" w:rsidRPr="0088149B" w:rsidRDefault="00A76735" w:rsidP="0088149B">
            <w:pPr>
              <w:autoSpaceDE w:val="0"/>
              <w:autoSpaceDN w:val="0"/>
              <w:adjustRightInd w:val="0"/>
              <w:jc w:val="both"/>
              <w:rPr>
                <w:sz w:val="22"/>
                <w:szCs w:val="22"/>
              </w:rPr>
            </w:pPr>
            <w:r w:rsidRPr="0088149B">
              <w:rPr>
                <w:sz w:val="22"/>
                <w:szCs w:val="22"/>
              </w:rPr>
              <w:t>Планируемые результаты освоения учащимися 5-х классов</w:t>
            </w:r>
            <w:r w:rsidR="0088149B">
              <w:rPr>
                <w:sz w:val="22"/>
                <w:szCs w:val="22"/>
              </w:rPr>
              <w:t xml:space="preserve"> </w:t>
            </w:r>
            <w:r w:rsidRPr="0088149B">
              <w:rPr>
                <w:sz w:val="22"/>
                <w:szCs w:val="22"/>
              </w:rPr>
              <w:t>части основной образовательной программы основного общего образования</w:t>
            </w:r>
          </w:p>
        </w:tc>
        <w:tc>
          <w:tcPr>
            <w:tcW w:w="1700" w:type="dxa"/>
          </w:tcPr>
          <w:p w:rsidR="00A76735" w:rsidRPr="0088149B" w:rsidRDefault="00752402" w:rsidP="0088149B">
            <w:pPr>
              <w:autoSpaceDE w:val="0"/>
              <w:autoSpaceDN w:val="0"/>
              <w:adjustRightInd w:val="0"/>
              <w:jc w:val="center"/>
              <w:rPr>
                <w:bCs/>
                <w:sz w:val="22"/>
                <w:szCs w:val="22"/>
              </w:rPr>
            </w:pPr>
            <w:r>
              <w:rPr>
                <w:bCs/>
                <w:sz w:val="22"/>
                <w:szCs w:val="22"/>
              </w:rPr>
              <w:t>6</w:t>
            </w:r>
            <w:r w:rsidR="00A76735" w:rsidRPr="0088149B">
              <w:rPr>
                <w:bCs/>
                <w:sz w:val="22"/>
                <w:szCs w:val="22"/>
              </w:rPr>
              <w:t>-4</w:t>
            </w:r>
            <w:r>
              <w:rPr>
                <w:bCs/>
                <w:sz w:val="22"/>
                <w:szCs w:val="22"/>
              </w:rPr>
              <w:t>0</w:t>
            </w:r>
          </w:p>
        </w:tc>
      </w:tr>
      <w:tr w:rsidR="00A76735" w:rsidRPr="00970827" w:rsidTr="004B2579">
        <w:tc>
          <w:tcPr>
            <w:tcW w:w="813" w:type="dxa"/>
          </w:tcPr>
          <w:p w:rsidR="00A76735" w:rsidRPr="0088149B" w:rsidRDefault="00A76735" w:rsidP="00A76735">
            <w:pPr>
              <w:autoSpaceDE w:val="0"/>
              <w:autoSpaceDN w:val="0"/>
              <w:adjustRightInd w:val="0"/>
              <w:jc w:val="center"/>
              <w:rPr>
                <w:bCs/>
                <w:sz w:val="22"/>
                <w:szCs w:val="22"/>
              </w:rPr>
            </w:pPr>
            <w:r w:rsidRPr="0088149B">
              <w:rPr>
                <w:bCs/>
                <w:sz w:val="22"/>
                <w:szCs w:val="22"/>
              </w:rPr>
              <w:t>1.3.</w:t>
            </w:r>
          </w:p>
        </w:tc>
        <w:tc>
          <w:tcPr>
            <w:tcW w:w="7542" w:type="dxa"/>
          </w:tcPr>
          <w:p w:rsidR="00A76735" w:rsidRPr="0088149B" w:rsidRDefault="00A76735" w:rsidP="0088149B">
            <w:pPr>
              <w:autoSpaceDE w:val="0"/>
              <w:autoSpaceDN w:val="0"/>
              <w:adjustRightInd w:val="0"/>
              <w:jc w:val="both"/>
              <w:rPr>
                <w:sz w:val="22"/>
                <w:szCs w:val="22"/>
              </w:rPr>
            </w:pPr>
            <w:r w:rsidRPr="0088149B">
              <w:rPr>
                <w:sz w:val="22"/>
                <w:szCs w:val="22"/>
              </w:rPr>
              <w:t>Система оценки достижения планируемых результатов</w:t>
            </w:r>
            <w:r w:rsidR="0088149B">
              <w:rPr>
                <w:sz w:val="22"/>
                <w:szCs w:val="22"/>
              </w:rPr>
              <w:t xml:space="preserve"> </w:t>
            </w:r>
            <w:r w:rsidRPr="0088149B">
              <w:rPr>
                <w:sz w:val="22"/>
                <w:szCs w:val="22"/>
              </w:rPr>
              <w:t>освоения части ООП ООО (5 класс)</w:t>
            </w:r>
          </w:p>
        </w:tc>
        <w:tc>
          <w:tcPr>
            <w:tcW w:w="1700" w:type="dxa"/>
          </w:tcPr>
          <w:p w:rsidR="00A76735" w:rsidRPr="0088149B" w:rsidRDefault="00A76735" w:rsidP="0088149B">
            <w:pPr>
              <w:autoSpaceDE w:val="0"/>
              <w:autoSpaceDN w:val="0"/>
              <w:adjustRightInd w:val="0"/>
              <w:jc w:val="center"/>
              <w:rPr>
                <w:bCs/>
                <w:sz w:val="22"/>
                <w:szCs w:val="22"/>
              </w:rPr>
            </w:pPr>
            <w:r w:rsidRPr="0088149B">
              <w:rPr>
                <w:bCs/>
                <w:sz w:val="22"/>
                <w:szCs w:val="22"/>
              </w:rPr>
              <w:t>4</w:t>
            </w:r>
            <w:r w:rsidR="00752402">
              <w:rPr>
                <w:bCs/>
                <w:sz w:val="22"/>
                <w:szCs w:val="22"/>
              </w:rPr>
              <w:t>0</w:t>
            </w:r>
            <w:r w:rsidRPr="0088149B">
              <w:rPr>
                <w:bCs/>
                <w:sz w:val="22"/>
                <w:szCs w:val="22"/>
              </w:rPr>
              <w:t>-</w:t>
            </w:r>
            <w:r w:rsidR="00752402">
              <w:rPr>
                <w:bCs/>
                <w:sz w:val="22"/>
                <w:szCs w:val="22"/>
              </w:rPr>
              <w:t>67</w:t>
            </w:r>
          </w:p>
        </w:tc>
      </w:tr>
      <w:tr w:rsidR="00A76735" w:rsidRPr="00970827" w:rsidTr="004B2579">
        <w:tc>
          <w:tcPr>
            <w:tcW w:w="813" w:type="dxa"/>
          </w:tcPr>
          <w:p w:rsidR="00A76735" w:rsidRPr="0088149B" w:rsidRDefault="00A76735" w:rsidP="00A76735">
            <w:pPr>
              <w:autoSpaceDE w:val="0"/>
              <w:autoSpaceDN w:val="0"/>
              <w:adjustRightInd w:val="0"/>
              <w:jc w:val="center"/>
              <w:rPr>
                <w:b/>
                <w:bCs/>
                <w:sz w:val="22"/>
                <w:szCs w:val="22"/>
                <w:lang w:val="en-US"/>
              </w:rPr>
            </w:pPr>
            <w:r w:rsidRPr="0088149B">
              <w:rPr>
                <w:b/>
                <w:bCs/>
                <w:sz w:val="22"/>
                <w:szCs w:val="22"/>
                <w:lang w:val="en-US"/>
              </w:rPr>
              <w:t>II</w:t>
            </w:r>
          </w:p>
        </w:tc>
        <w:tc>
          <w:tcPr>
            <w:tcW w:w="7542" w:type="dxa"/>
          </w:tcPr>
          <w:p w:rsidR="00A76735" w:rsidRPr="0088149B" w:rsidRDefault="00A76735" w:rsidP="0088149B">
            <w:pPr>
              <w:autoSpaceDE w:val="0"/>
              <w:autoSpaceDN w:val="0"/>
              <w:adjustRightInd w:val="0"/>
              <w:jc w:val="both"/>
              <w:rPr>
                <w:b/>
                <w:bCs/>
                <w:sz w:val="22"/>
                <w:szCs w:val="22"/>
              </w:rPr>
            </w:pPr>
            <w:r w:rsidRPr="0088149B">
              <w:rPr>
                <w:b/>
                <w:bCs/>
                <w:sz w:val="22"/>
                <w:szCs w:val="22"/>
              </w:rPr>
              <w:t>Содержательный раздел</w:t>
            </w:r>
          </w:p>
        </w:tc>
        <w:tc>
          <w:tcPr>
            <w:tcW w:w="1700" w:type="dxa"/>
          </w:tcPr>
          <w:p w:rsidR="00A76735" w:rsidRPr="0088149B" w:rsidRDefault="00A76735" w:rsidP="0088149B">
            <w:pPr>
              <w:autoSpaceDE w:val="0"/>
              <w:autoSpaceDN w:val="0"/>
              <w:adjustRightInd w:val="0"/>
              <w:jc w:val="center"/>
              <w:rPr>
                <w:bCs/>
                <w:sz w:val="22"/>
                <w:szCs w:val="22"/>
              </w:rPr>
            </w:pPr>
          </w:p>
        </w:tc>
      </w:tr>
      <w:tr w:rsidR="00A76735" w:rsidRPr="00970827" w:rsidTr="004B2579">
        <w:tc>
          <w:tcPr>
            <w:tcW w:w="813" w:type="dxa"/>
          </w:tcPr>
          <w:p w:rsidR="00A76735" w:rsidRPr="0088149B" w:rsidRDefault="00A76735" w:rsidP="00A76735">
            <w:pPr>
              <w:autoSpaceDE w:val="0"/>
              <w:autoSpaceDN w:val="0"/>
              <w:adjustRightInd w:val="0"/>
              <w:rPr>
                <w:bCs/>
                <w:sz w:val="22"/>
                <w:szCs w:val="22"/>
              </w:rPr>
            </w:pPr>
            <w:r w:rsidRPr="0088149B">
              <w:rPr>
                <w:bCs/>
                <w:sz w:val="22"/>
                <w:szCs w:val="22"/>
              </w:rPr>
              <w:t>2.1.</w:t>
            </w:r>
          </w:p>
        </w:tc>
        <w:tc>
          <w:tcPr>
            <w:tcW w:w="7542" w:type="dxa"/>
          </w:tcPr>
          <w:p w:rsidR="00A76735" w:rsidRPr="0088149B" w:rsidRDefault="00A76735" w:rsidP="0088149B">
            <w:pPr>
              <w:autoSpaceDE w:val="0"/>
              <w:autoSpaceDN w:val="0"/>
              <w:adjustRightInd w:val="0"/>
              <w:jc w:val="both"/>
              <w:rPr>
                <w:bCs/>
                <w:sz w:val="22"/>
                <w:szCs w:val="22"/>
              </w:rPr>
            </w:pPr>
            <w:r w:rsidRPr="0088149B">
              <w:rPr>
                <w:sz w:val="22"/>
                <w:szCs w:val="22"/>
              </w:rPr>
              <w:t>Программа развития УУД в 5 классе основной школы</w:t>
            </w:r>
          </w:p>
        </w:tc>
        <w:tc>
          <w:tcPr>
            <w:tcW w:w="1700" w:type="dxa"/>
          </w:tcPr>
          <w:p w:rsidR="00A76735" w:rsidRPr="0088149B" w:rsidRDefault="00752402" w:rsidP="0088149B">
            <w:pPr>
              <w:autoSpaceDE w:val="0"/>
              <w:autoSpaceDN w:val="0"/>
              <w:adjustRightInd w:val="0"/>
              <w:jc w:val="center"/>
              <w:rPr>
                <w:bCs/>
                <w:sz w:val="22"/>
                <w:szCs w:val="22"/>
              </w:rPr>
            </w:pPr>
            <w:r>
              <w:rPr>
                <w:bCs/>
                <w:sz w:val="22"/>
                <w:szCs w:val="22"/>
              </w:rPr>
              <w:t>67</w:t>
            </w:r>
            <w:r w:rsidR="00A76735" w:rsidRPr="0088149B">
              <w:rPr>
                <w:bCs/>
                <w:sz w:val="22"/>
                <w:szCs w:val="22"/>
              </w:rPr>
              <w:t>-</w:t>
            </w:r>
            <w:r>
              <w:rPr>
                <w:bCs/>
                <w:sz w:val="22"/>
                <w:szCs w:val="22"/>
              </w:rPr>
              <w:t>82</w:t>
            </w:r>
          </w:p>
        </w:tc>
      </w:tr>
      <w:tr w:rsidR="00A76735" w:rsidRPr="00970827" w:rsidTr="004B2579">
        <w:tc>
          <w:tcPr>
            <w:tcW w:w="813" w:type="dxa"/>
          </w:tcPr>
          <w:p w:rsidR="00A76735" w:rsidRPr="0088149B" w:rsidRDefault="00A76735" w:rsidP="00A76735">
            <w:pPr>
              <w:autoSpaceDE w:val="0"/>
              <w:autoSpaceDN w:val="0"/>
              <w:adjustRightInd w:val="0"/>
              <w:rPr>
                <w:bCs/>
                <w:sz w:val="22"/>
                <w:szCs w:val="22"/>
              </w:rPr>
            </w:pPr>
            <w:r w:rsidRPr="0088149B">
              <w:rPr>
                <w:bCs/>
                <w:sz w:val="22"/>
                <w:szCs w:val="22"/>
              </w:rPr>
              <w:t>2.2.</w:t>
            </w:r>
          </w:p>
        </w:tc>
        <w:tc>
          <w:tcPr>
            <w:tcW w:w="7542" w:type="dxa"/>
          </w:tcPr>
          <w:p w:rsidR="00A76735" w:rsidRPr="0088149B" w:rsidRDefault="00A76735" w:rsidP="0088149B">
            <w:pPr>
              <w:autoSpaceDE w:val="0"/>
              <w:autoSpaceDN w:val="0"/>
              <w:adjustRightInd w:val="0"/>
              <w:jc w:val="both"/>
              <w:rPr>
                <w:bCs/>
                <w:sz w:val="22"/>
                <w:szCs w:val="22"/>
              </w:rPr>
            </w:pPr>
            <w:r w:rsidRPr="0088149B">
              <w:rPr>
                <w:sz w:val="22"/>
                <w:szCs w:val="22"/>
              </w:rPr>
              <w:t>Программы отдельных учебных предметов, курсов</w:t>
            </w:r>
          </w:p>
        </w:tc>
        <w:tc>
          <w:tcPr>
            <w:tcW w:w="1700" w:type="dxa"/>
          </w:tcPr>
          <w:p w:rsidR="00A76735" w:rsidRPr="0088149B" w:rsidRDefault="00752402" w:rsidP="0088149B">
            <w:pPr>
              <w:autoSpaceDE w:val="0"/>
              <w:autoSpaceDN w:val="0"/>
              <w:adjustRightInd w:val="0"/>
              <w:jc w:val="center"/>
              <w:rPr>
                <w:bCs/>
                <w:sz w:val="22"/>
                <w:szCs w:val="22"/>
              </w:rPr>
            </w:pPr>
            <w:r>
              <w:rPr>
                <w:bCs/>
                <w:sz w:val="22"/>
                <w:szCs w:val="22"/>
              </w:rPr>
              <w:t>82</w:t>
            </w:r>
            <w:r w:rsidR="00A76735" w:rsidRPr="0088149B">
              <w:rPr>
                <w:bCs/>
                <w:sz w:val="22"/>
                <w:szCs w:val="22"/>
              </w:rPr>
              <w:t>-1</w:t>
            </w:r>
            <w:r>
              <w:rPr>
                <w:bCs/>
                <w:sz w:val="22"/>
                <w:szCs w:val="22"/>
              </w:rPr>
              <w:t>00</w:t>
            </w:r>
          </w:p>
        </w:tc>
      </w:tr>
      <w:tr w:rsidR="00A76735" w:rsidRPr="00970827" w:rsidTr="004B2579">
        <w:tc>
          <w:tcPr>
            <w:tcW w:w="813" w:type="dxa"/>
          </w:tcPr>
          <w:p w:rsidR="00A76735" w:rsidRPr="0088149B" w:rsidRDefault="00A76735" w:rsidP="00A76735">
            <w:pPr>
              <w:autoSpaceDE w:val="0"/>
              <w:autoSpaceDN w:val="0"/>
              <w:adjustRightInd w:val="0"/>
              <w:rPr>
                <w:bCs/>
                <w:sz w:val="22"/>
                <w:szCs w:val="22"/>
              </w:rPr>
            </w:pPr>
            <w:r w:rsidRPr="0088149B">
              <w:rPr>
                <w:bCs/>
                <w:sz w:val="22"/>
                <w:szCs w:val="22"/>
              </w:rPr>
              <w:t>2.3.</w:t>
            </w:r>
          </w:p>
        </w:tc>
        <w:tc>
          <w:tcPr>
            <w:tcW w:w="7542" w:type="dxa"/>
          </w:tcPr>
          <w:p w:rsidR="00A76735" w:rsidRPr="0088149B" w:rsidRDefault="00A76735" w:rsidP="0088149B">
            <w:pPr>
              <w:autoSpaceDE w:val="0"/>
              <w:autoSpaceDN w:val="0"/>
              <w:adjustRightInd w:val="0"/>
              <w:jc w:val="both"/>
              <w:rPr>
                <w:sz w:val="22"/>
                <w:szCs w:val="22"/>
              </w:rPr>
            </w:pPr>
            <w:r w:rsidRPr="0088149B">
              <w:rPr>
                <w:sz w:val="22"/>
                <w:szCs w:val="22"/>
              </w:rPr>
              <w:t>Программа воспитания и социализации обучающихся в 5</w:t>
            </w:r>
            <w:r w:rsidR="0088149B">
              <w:rPr>
                <w:sz w:val="22"/>
                <w:szCs w:val="22"/>
              </w:rPr>
              <w:t xml:space="preserve"> </w:t>
            </w:r>
            <w:r w:rsidRPr="0088149B">
              <w:rPr>
                <w:sz w:val="22"/>
                <w:szCs w:val="22"/>
              </w:rPr>
              <w:t>классах основной школы</w:t>
            </w:r>
          </w:p>
        </w:tc>
        <w:tc>
          <w:tcPr>
            <w:tcW w:w="1700" w:type="dxa"/>
          </w:tcPr>
          <w:p w:rsidR="00A76735" w:rsidRPr="0088149B" w:rsidRDefault="00A76735" w:rsidP="0088149B">
            <w:pPr>
              <w:autoSpaceDE w:val="0"/>
              <w:autoSpaceDN w:val="0"/>
              <w:adjustRightInd w:val="0"/>
              <w:jc w:val="center"/>
              <w:rPr>
                <w:bCs/>
                <w:sz w:val="22"/>
                <w:szCs w:val="22"/>
              </w:rPr>
            </w:pPr>
            <w:r w:rsidRPr="0088149B">
              <w:rPr>
                <w:bCs/>
                <w:sz w:val="22"/>
                <w:szCs w:val="22"/>
              </w:rPr>
              <w:t>1</w:t>
            </w:r>
            <w:r w:rsidR="00752402">
              <w:rPr>
                <w:bCs/>
                <w:sz w:val="22"/>
                <w:szCs w:val="22"/>
              </w:rPr>
              <w:t>00</w:t>
            </w:r>
            <w:r w:rsidRPr="0088149B">
              <w:rPr>
                <w:bCs/>
                <w:sz w:val="22"/>
                <w:szCs w:val="22"/>
              </w:rPr>
              <w:t>-1</w:t>
            </w:r>
            <w:r w:rsidR="00752402">
              <w:rPr>
                <w:bCs/>
                <w:sz w:val="22"/>
                <w:szCs w:val="22"/>
              </w:rPr>
              <w:t>23</w:t>
            </w:r>
          </w:p>
        </w:tc>
      </w:tr>
      <w:tr w:rsidR="00A76735" w:rsidRPr="00970827" w:rsidTr="004B2579">
        <w:tc>
          <w:tcPr>
            <w:tcW w:w="813" w:type="dxa"/>
          </w:tcPr>
          <w:p w:rsidR="00A76735" w:rsidRPr="0088149B" w:rsidRDefault="00A76735" w:rsidP="00A76735">
            <w:pPr>
              <w:autoSpaceDE w:val="0"/>
              <w:autoSpaceDN w:val="0"/>
              <w:adjustRightInd w:val="0"/>
              <w:jc w:val="center"/>
              <w:rPr>
                <w:b/>
                <w:bCs/>
                <w:sz w:val="22"/>
                <w:szCs w:val="22"/>
                <w:lang w:val="en-US"/>
              </w:rPr>
            </w:pPr>
            <w:r w:rsidRPr="0088149B">
              <w:rPr>
                <w:b/>
                <w:bCs/>
                <w:sz w:val="22"/>
                <w:szCs w:val="22"/>
                <w:lang w:val="en-US"/>
              </w:rPr>
              <w:t>III</w:t>
            </w:r>
          </w:p>
        </w:tc>
        <w:tc>
          <w:tcPr>
            <w:tcW w:w="7542" w:type="dxa"/>
          </w:tcPr>
          <w:p w:rsidR="00A76735" w:rsidRPr="0088149B" w:rsidRDefault="00A76735" w:rsidP="0088149B">
            <w:pPr>
              <w:autoSpaceDE w:val="0"/>
              <w:autoSpaceDN w:val="0"/>
              <w:adjustRightInd w:val="0"/>
              <w:jc w:val="both"/>
              <w:rPr>
                <w:b/>
                <w:bCs/>
                <w:sz w:val="22"/>
                <w:szCs w:val="22"/>
              </w:rPr>
            </w:pPr>
            <w:r w:rsidRPr="0088149B">
              <w:rPr>
                <w:b/>
                <w:bCs/>
                <w:sz w:val="22"/>
                <w:szCs w:val="22"/>
              </w:rPr>
              <w:t>Организационный раздел</w:t>
            </w:r>
          </w:p>
        </w:tc>
        <w:tc>
          <w:tcPr>
            <w:tcW w:w="1700" w:type="dxa"/>
          </w:tcPr>
          <w:p w:rsidR="00A76735" w:rsidRPr="0088149B" w:rsidRDefault="00A76735" w:rsidP="0088149B">
            <w:pPr>
              <w:autoSpaceDE w:val="0"/>
              <w:autoSpaceDN w:val="0"/>
              <w:adjustRightInd w:val="0"/>
              <w:jc w:val="center"/>
              <w:rPr>
                <w:bCs/>
                <w:sz w:val="22"/>
                <w:szCs w:val="22"/>
              </w:rPr>
            </w:pPr>
          </w:p>
        </w:tc>
      </w:tr>
      <w:tr w:rsidR="00A76735" w:rsidRPr="00970827" w:rsidTr="004B2579">
        <w:trPr>
          <w:trHeight w:val="373"/>
        </w:trPr>
        <w:tc>
          <w:tcPr>
            <w:tcW w:w="813" w:type="dxa"/>
          </w:tcPr>
          <w:p w:rsidR="00A76735" w:rsidRPr="0088149B" w:rsidRDefault="00A76735" w:rsidP="00A76735">
            <w:pPr>
              <w:autoSpaceDE w:val="0"/>
              <w:autoSpaceDN w:val="0"/>
              <w:adjustRightInd w:val="0"/>
              <w:jc w:val="center"/>
              <w:rPr>
                <w:bCs/>
                <w:sz w:val="22"/>
                <w:szCs w:val="22"/>
              </w:rPr>
            </w:pPr>
            <w:r w:rsidRPr="0088149B">
              <w:rPr>
                <w:bCs/>
                <w:sz w:val="22"/>
                <w:szCs w:val="22"/>
              </w:rPr>
              <w:t>3.1.</w:t>
            </w:r>
          </w:p>
        </w:tc>
        <w:tc>
          <w:tcPr>
            <w:tcW w:w="7542" w:type="dxa"/>
          </w:tcPr>
          <w:p w:rsidR="00A76735" w:rsidRPr="0088149B" w:rsidRDefault="0088149B" w:rsidP="0088149B">
            <w:pPr>
              <w:autoSpaceDE w:val="0"/>
              <w:autoSpaceDN w:val="0"/>
              <w:adjustRightInd w:val="0"/>
              <w:jc w:val="both"/>
              <w:rPr>
                <w:bCs/>
                <w:sz w:val="22"/>
                <w:szCs w:val="22"/>
              </w:rPr>
            </w:pPr>
            <w:r>
              <w:rPr>
                <w:sz w:val="22"/>
                <w:szCs w:val="22"/>
              </w:rPr>
              <w:t>У</w:t>
            </w:r>
            <w:r w:rsidR="00A76735" w:rsidRPr="0088149B">
              <w:rPr>
                <w:sz w:val="22"/>
                <w:szCs w:val="22"/>
              </w:rPr>
              <w:t>чебный план основного общего образования</w:t>
            </w:r>
          </w:p>
        </w:tc>
        <w:tc>
          <w:tcPr>
            <w:tcW w:w="1700" w:type="dxa"/>
          </w:tcPr>
          <w:p w:rsidR="00A76735" w:rsidRPr="0088149B" w:rsidRDefault="00752402" w:rsidP="0088149B">
            <w:pPr>
              <w:autoSpaceDE w:val="0"/>
              <w:autoSpaceDN w:val="0"/>
              <w:adjustRightInd w:val="0"/>
              <w:jc w:val="center"/>
              <w:rPr>
                <w:bCs/>
                <w:sz w:val="22"/>
                <w:szCs w:val="22"/>
              </w:rPr>
            </w:pPr>
            <w:r>
              <w:rPr>
                <w:bCs/>
                <w:sz w:val="22"/>
                <w:szCs w:val="22"/>
              </w:rPr>
              <w:t>123</w:t>
            </w:r>
            <w:r w:rsidR="004B2579" w:rsidRPr="0088149B">
              <w:rPr>
                <w:bCs/>
                <w:sz w:val="22"/>
                <w:szCs w:val="22"/>
              </w:rPr>
              <w:t>-1</w:t>
            </w:r>
            <w:r>
              <w:rPr>
                <w:bCs/>
                <w:sz w:val="22"/>
                <w:szCs w:val="22"/>
              </w:rPr>
              <w:t>25</w:t>
            </w:r>
          </w:p>
        </w:tc>
      </w:tr>
      <w:tr w:rsidR="00A76735" w:rsidRPr="00970827" w:rsidTr="004B2579">
        <w:tc>
          <w:tcPr>
            <w:tcW w:w="813" w:type="dxa"/>
          </w:tcPr>
          <w:p w:rsidR="00A76735" w:rsidRPr="0088149B" w:rsidRDefault="00A76735" w:rsidP="00A76735">
            <w:pPr>
              <w:autoSpaceDE w:val="0"/>
              <w:autoSpaceDN w:val="0"/>
              <w:adjustRightInd w:val="0"/>
              <w:rPr>
                <w:bCs/>
                <w:sz w:val="22"/>
                <w:szCs w:val="22"/>
              </w:rPr>
            </w:pPr>
            <w:r w:rsidRPr="0088149B">
              <w:rPr>
                <w:bCs/>
                <w:sz w:val="22"/>
                <w:szCs w:val="22"/>
              </w:rPr>
              <w:t>3.2.</w:t>
            </w:r>
          </w:p>
        </w:tc>
        <w:tc>
          <w:tcPr>
            <w:tcW w:w="7542" w:type="dxa"/>
          </w:tcPr>
          <w:p w:rsidR="00A76735" w:rsidRPr="0088149B" w:rsidRDefault="00A76735" w:rsidP="0088149B">
            <w:pPr>
              <w:autoSpaceDE w:val="0"/>
              <w:autoSpaceDN w:val="0"/>
              <w:adjustRightInd w:val="0"/>
              <w:jc w:val="both"/>
              <w:rPr>
                <w:sz w:val="22"/>
                <w:szCs w:val="22"/>
              </w:rPr>
            </w:pPr>
            <w:r w:rsidRPr="0088149B">
              <w:rPr>
                <w:sz w:val="22"/>
                <w:szCs w:val="22"/>
              </w:rPr>
              <w:t xml:space="preserve">Система условий реализации ООП ООО в соответствии </w:t>
            </w:r>
            <w:r w:rsidR="0088149B">
              <w:rPr>
                <w:sz w:val="22"/>
                <w:szCs w:val="22"/>
              </w:rPr>
              <w:t xml:space="preserve"> с </w:t>
            </w:r>
            <w:r w:rsidRPr="0088149B">
              <w:rPr>
                <w:sz w:val="22"/>
                <w:szCs w:val="22"/>
              </w:rPr>
              <w:t>требованиями ФГОС</w:t>
            </w:r>
          </w:p>
        </w:tc>
        <w:tc>
          <w:tcPr>
            <w:tcW w:w="1700" w:type="dxa"/>
          </w:tcPr>
          <w:p w:rsidR="00A76735" w:rsidRPr="0088149B" w:rsidRDefault="00752402" w:rsidP="0088149B">
            <w:pPr>
              <w:autoSpaceDE w:val="0"/>
              <w:autoSpaceDN w:val="0"/>
              <w:adjustRightInd w:val="0"/>
              <w:jc w:val="center"/>
              <w:rPr>
                <w:bCs/>
                <w:sz w:val="22"/>
                <w:szCs w:val="22"/>
              </w:rPr>
            </w:pPr>
            <w:r>
              <w:rPr>
                <w:bCs/>
                <w:sz w:val="22"/>
                <w:szCs w:val="22"/>
              </w:rPr>
              <w:t>125</w:t>
            </w:r>
          </w:p>
        </w:tc>
      </w:tr>
      <w:tr w:rsidR="00ED22CD" w:rsidRPr="00970827" w:rsidTr="0088149B">
        <w:trPr>
          <w:trHeight w:val="251"/>
        </w:trPr>
        <w:tc>
          <w:tcPr>
            <w:tcW w:w="813" w:type="dxa"/>
          </w:tcPr>
          <w:p w:rsidR="00ED22CD" w:rsidRPr="0088149B" w:rsidRDefault="00ED22CD" w:rsidP="00A76735">
            <w:pPr>
              <w:autoSpaceDE w:val="0"/>
              <w:autoSpaceDN w:val="0"/>
              <w:adjustRightInd w:val="0"/>
              <w:rPr>
                <w:bCs/>
                <w:sz w:val="22"/>
                <w:szCs w:val="22"/>
              </w:rPr>
            </w:pPr>
            <w:r w:rsidRPr="0088149B">
              <w:rPr>
                <w:bCs/>
                <w:sz w:val="22"/>
                <w:szCs w:val="22"/>
              </w:rPr>
              <w:t>3.2.1.</w:t>
            </w:r>
          </w:p>
        </w:tc>
        <w:tc>
          <w:tcPr>
            <w:tcW w:w="7542" w:type="dxa"/>
          </w:tcPr>
          <w:p w:rsidR="00ED22CD" w:rsidRPr="0088149B" w:rsidRDefault="00970827" w:rsidP="0088149B">
            <w:pPr>
              <w:autoSpaceDE w:val="0"/>
              <w:autoSpaceDN w:val="0"/>
              <w:adjustRightInd w:val="0"/>
              <w:jc w:val="both"/>
              <w:rPr>
                <w:bCs/>
                <w:sz w:val="22"/>
                <w:szCs w:val="22"/>
              </w:rPr>
            </w:pPr>
            <w:r w:rsidRPr="0088149B">
              <w:rPr>
                <w:bCs/>
                <w:sz w:val="22"/>
                <w:szCs w:val="22"/>
              </w:rPr>
              <w:t>Кадровые условия реализации ООП ООО.</w:t>
            </w:r>
          </w:p>
        </w:tc>
        <w:tc>
          <w:tcPr>
            <w:tcW w:w="1700" w:type="dxa"/>
          </w:tcPr>
          <w:p w:rsidR="00ED22CD" w:rsidRPr="0088149B" w:rsidRDefault="00970827" w:rsidP="0088149B">
            <w:pPr>
              <w:autoSpaceDE w:val="0"/>
              <w:autoSpaceDN w:val="0"/>
              <w:adjustRightInd w:val="0"/>
              <w:jc w:val="center"/>
              <w:rPr>
                <w:bCs/>
                <w:sz w:val="22"/>
                <w:szCs w:val="22"/>
              </w:rPr>
            </w:pPr>
            <w:r w:rsidRPr="0088149B">
              <w:rPr>
                <w:bCs/>
                <w:sz w:val="22"/>
                <w:szCs w:val="22"/>
              </w:rPr>
              <w:t>1</w:t>
            </w:r>
            <w:r w:rsidR="00752402">
              <w:rPr>
                <w:bCs/>
                <w:sz w:val="22"/>
                <w:szCs w:val="22"/>
              </w:rPr>
              <w:t>25-127</w:t>
            </w:r>
          </w:p>
        </w:tc>
      </w:tr>
      <w:tr w:rsidR="00ED22CD" w:rsidRPr="00970827" w:rsidTr="004B2579">
        <w:tc>
          <w:tcPr>
            <w:tcW w:w="813" w:type="dxa"/>
          </w:tcPr>
          <w:p w:rsidR="00ED22CD" w:rsidRPr="0088149B" w:rsidRDefault="00ED22CD" w:rsidP="00A76735">
            <w:pPr>
              <w:autoSpaceDE w:val="0"/>
              <w:autoSpaceDN w:val="0"/>
              <w:adjustRightInd w:val="0"/>
              <w:rPr>
                <w:bCs/>
                <w:sz w:val="22"/>
                <w:szCs w:val="22"/>
              </w:rPr>
            </w:pPr>
            <w:r w:rsidRPr="0088149B">
              <w:rPr>
                <w:bCs/>
                <w:sz w:val="22"/>
                <w:szCs w:val="22"/>
              </w:rPr>
              <w:t>3.2.2.</w:t>
            </w:r>
          </w:p>
        </w:tc>
        <w:tc>
          <w:tcPr>
            <w:tcW w:w="7542" w:type="dxa"/>
          </w:tcPr>
          <w:p w:rsidR="00ED22CD" w:rsidRPr="0088149B" w:rsidRDefault="00970827" w:rsidP="0088149B">
            <w:pPr>
              <w:autoSpaceDE w:val="0"/>
              <w:autoSpaceDN w:val="0"/>
              <w:adjustRightInd w:val="0"/>
              <w:jc w:val="both"/>
              <w:rPr>
                <w:bCs/>
                <w:color w:val="000000"/>
                <w:sz w:val="22"/>
                <w:szCs w:val="22"/>
              </w:rPr>
            </w:pPr>
            <w:r w:rsidRPr="0088149B">
              <w:rPr>
                <w:bCs/>
                <w:color w:val="000000"/>
                <w:sz w:val="22"/>
                <w:szCs w:val="22"/>
              </w:rPr>
              <w:t>Материально-техническое обеспечение</w:t>
            </w:r>
          </w:p>
        </w:tc>
        <w:tc>
          <w:tcPr>
            <w:tcW w:w="1700" w:type="dxa"/>
          </w:tcPr>
          <w:p w:rsidR="00ED22CD" w:rsidRPr="0088149B" w:rsidRDefault="00970827" w:rsidP="0088149B">
            <w:pPr>
              <w:autoSpaceDE w:val="0"/>
              <w:autoSpaceDN w:val="0"/>
              <w:adjustRightInd w:val="0"/>
              <w:jc w:val="center"/>
              <w:rPr>
                <w:bCs/>
                <w:sz w:val="22"/>
                <w:szCs w:val="22"/>
              </w:rPr>
            </w:pPr>
            <w:r w:rsidRPr="0088149B">
              <w:rPr>
                <w:bCs/>
                <w:sz w:val="22"/>
                <w:szCs w:val="22"/>
              </w:rPr>
              <w:t>1</w:t>
            </w:r>
            <w:r w:rsidR="00752402">
              <w:rPr>
                <w:bCs/>
                <w:sz w:val="22"/>
                <w:szCs w:val="22"/>
              </w:rPr>
              <w:t>27-129</w:t>
            </w:r>
          </w:p>
        </w:tc>
      </w:tr>
      <w:tr w:rsidR="00ED22CD" w:rsidRPr="00970827" w:rsidTr="004B2579">
        <w:tc>
          <w:tcPr>
            <w:tcW w:w="813" w:type="dxa"/>
          </w:tcPr>
          <w:p w:rsidR="00ED22CD" w:rsidRPr="0088149B" w:rsidRDefault="00ED22CD" w:rsidP="00A76735">
            <w:pPr>
              <w:autoSpaceDE w:val="0"/>
              <w:autoSpaceDN w:val="0"/>
              <w:adjustRightInd w:val="0"/>
              <w:rPr>
                <w:bCs/>
                <w:sz w:val="22"/>
                <w:szCs w:val="22"/>
              </w:rPr>
            </w:pPr>
            <w:r w:rsidRPr="0088149B">
              <w:rPr>
                <w:bCs/>
                <w:sz w:val="22"/>
                <w:szCs w:val="22"/>
              </w:rPr>
              <w:t>3.2.3</w:t>
            </w:r>
          </w:p>
        </w:tc>
        <w:tc>
          <w:tcPr>
            <w:tcW w:w="7542" w:type="dxa"/>
          </w:tcPr>
          <w:p w:rsidR="00ED22CD" w:rsidRPr="0088149B" w:rsidRDefault="00970827" w:rsidP="0088149B">
            <w:pPr>
              <w:autoSpaceDE w:val="0"/>
              <w:autoSpaceDN w:val="0"/>
              <w:adjustRightInd w:val="0"/>
              <w:jc w:val="both"/>
              <w:rPr>
                <w:bCs/>
                <w:color w:val="000000"/>
                <w:sz w:val="22"/>
                <w:szCs w:val="22"/>
              </w:rPr>
            </w:pPr>
            <w:r w:rsidRPr="0088149B">
              <w:rPr>
                <w:bCs/>
                <w:color w:val="000000"/>
                <w:sz w:val="22"/>
                <w:szCs w:val="22"/>
              </w:rPr>
              <w:t>Оснащение учебного процесса осуществляется в соответствии с требовани</w:t>
            </w:r>
            <w:r w:rsidRPr="0088149B">
              <w:rPr>
                <w:bCs/>
                <w:color w:val="000000"/>
                <w:sz w:val="22"/>
                <w:szCs w:val="22"/>
              </w:rPr>
              <w:t>я</w:t>
            </w:r>
            <w:r w:rsidRPr="0088149B">
              <w:rPr>
                <w:bCs/>
                <w:color w:val="000000"/>
                <w:sz w:val="22"/>
                <w:szCs w:val="22"/>
              </w:rPr>
              <w:t xml:space="preserve">ми следующих нормативных и инструктивно- методических документов  </w:t>
            </w:r>
          </w:p>
        </w:tc>
        <w:tc>
          <w:tcPr>
            <w:tcW w:w="1700" w:type="dxa"/>
          </w:tcPr>
          <w:p w:rsidR="00ED22CD" w:rsidRPr="0088149B" w:rsidRDefault="00970827" w:rsidP="0088149B">
            <w:pPr>
              <w:autoSpaceDE w:val="0"/>
              <w:autoSpaceDN w:val="0"/>
              <w:adjustRightInd w:val="0"/>
              <w:jc w:val="center"/>
              <w:rPr>
                <w:bCs/>
                <w:sz w:val="22"/>
                <w:szCs w:val="22"/>
              </w:rPr>
            </w:pPr>
            <w:r w:rsidRPr="0088149B">
              <w:rPr>
                <w:bCs/>
                <w:sz w:val="22"/>
                <w:szCs w:val="22"/>
              </w:rPr>
              <w:t>1</w:t>
            </w:r>
            <w:r w:rsidR="00752402">
              <w:rPr>
                <w:bCs/>
                <w:sz w:val="22"/>
                <w:szCs w:val="22"/>
              </w:rPr>
              <w:t>29</w:t>
            </w:r>
          </w:p>
        </w:tc>
      </w:tr>
      <w:tr w:rsidR="00ED22CD" w:rsidRPr="00970827" w:rsidTr="004B2579">
        <w:tc>
          <w:tcPr>
            <w:tcW w:w="813" w:type="dxa"/>
          </w:tcPr>
          <w:p w:rsidR="00ED22CD" w:rsidRPr="0088149B" w:rsidRDefault="00ED22CD" w:rsidP="00A76735">
            <w:pPr>
              <w:autoSpaceDE w:val="0"/>
              <w:autoSpaceDN w:val="0"/>
              <w:adjustRightInd w:val="0"/>
              <w:rPr>
                <w:bCs/>
                <w:sz w:val="22"/>
                <w:szCs w:val="22"/>
              </w:rPr>
            </w:pPr>
            <w:r w:rsidRPr="0088149B">
              <w:rPr>
                <w:bCs/>
                <w:sz w:val="22"/>
                <w:szCs w:val="22"/>
              </w:rPr>
              <w:t>3.2.4.</w:t>
            </w:r>
          </w:p>
        </w:tc>
        <w:tc>
          <w:tcPr>
            <w:tcW w:w="7542" w:type="dxa"/>
          </w:tcPr>
          <w:p w:rsidR="00ED22CD" w:rsidRPr="0088149B" w:rsidRDefault="00970827" w:rsidP="0088149B">
            <w:pPr>
              <w:autoSpaceDE w:val="0"/>
              <w:autoSpaceDN w:val="0"/>
              <w:adjustRightInd w:val="0"/>
              <w:jc w:val="both"/>
              <w:rPr>
                <w:bCs/>
                <w:color w:val="000000"/>
                <w:sz w:val="22"/>
                <w:szCs w:val="22"/>
              </w:rPr>
            </w:pPr>
            <w:r w:rsidRPr="0088149B">
              <w:rPr>
                <w:bCs/>
                <w:color w:val="000000"/>
                <w:sz w:val="22"/>
                <w:szCs w:val="22"/>
              </w:rPr>
              <w:t>Учебно-методическое обеспечение.</w:t>
            </w:r>
          </w:p>
        </w:tc>
        <w:tc>
          <w:tcPr>
            <w:tcW w:w="1700" w:type="dxa"/>
          </w:tcPr>
          <w:p w:rsidR="00ED22CD" w:rsidRPr="0088149B" w:rsidRDefault="00970827" w:rsidP="0088149B">
            <w:pPr>
              <w:autoSpaceDE w:val="0"/>
              <w:autoSpaceDN w:val="0"/>
              <w:adjustRightInd w:val="0"/>
              <w:jc w:val="center"/>
              <w:rPr>
                <w:bCs/>
                <w:sz w:val="22"/>
                <w:szCs w:val="22"/>
              </w:rPr>
            </w:pPr>
            <w:r w:rsidRPr="0088149B">
              <w:rPr>
                <w:bCs/>
                <w:sz w:val="22"/>
                <w:szCs w:val="22"/>
              </w:rPr>
              <w:t>1</w:t>
            </w:r>
            <w:r w:rsidR="00752402">
              <w:rPr>
                <w:bCs/>
                <w:sz w:val="22"/>
                <w:szCs w:val="22"/>
              </w:rPr>
              <w:t>29-131</w:t>
            </w:r>
          </w:p>
        </w:tc>
      </w:tr>
      <w:tr w:rsidR="00ED22CD" w:rsidRPr="00970827" w:rsidTr="004B2579">
        <w:tc>
          <w:tcPr>
            <w:tcW w:w="813" w:type="dxa"/>
          </w:tcPr>
          <w:p w:rsidR="00ED22CD" w:rsidRPr="0088149B" w:rsidRDefault="00ED22CD" w:rsidP="00A76735">
            <w:pPr>
              <w:autoSpaceDE w:val="0"/>
              <w:autoSpaceDN w:val="0"/>
              <w:adjustRightInd w:val="0"/>
              <w:rPr>
                <w:bCs/>
                <w:sz w:val="22"/>
                <w:szCs w:val="22"/>
              </w:rPr>
            </w:pPr>
            <w:r w:rsidRPr="0088149B">
              <w:rPr>
                <w:bCs/>
                <w:sz w:val="22"/>
                <w:szCs w:val="22"/>
              </w:rPr>
              <w:t>3.2.5.</w:t>
            </w:r>
          </w:p>
        </w:tc>
        <w:tc>
          <w:tcPr>
            <w:tcW w:w="7542" w:type="dxa"/>
          </w:tcPr>
          <w:p w:rsidR="00ED22CD" w:rsidRPr="0088149B" w:rsidRDefault="00970827" w:rsidP="0088149B">
            <w:pPr>
              <w:autoSpaceDE w:val="0"/>
              <w:autoSpaceDN w:val="0"/>
              <w:adjustRightInd w:val="0"/>
              <w:jc w:val="both"/>
              <w:rPr>
                <w:bCs/>
                <w:color w:val="000000"/>
                <w:sz w:val="22"/>
                <w:szCs w:val="22"/>
              </w:rPr>
            </w:pPr>
            <w:r w:rsidRPr="0088149B">
              <w:rPr>
                <w:bCs/>
                <w:color w:val="000000"/>
                <w:sz w:val="22"/>
                <w:szCs w:val="22"/>
              </w:rPr>
              <w:t>Создание информационно-образовательной среды образовательного учре</w:t>
            </w:r>
            <w:r w:rsidRPr="0088149B">
              <w:rPr>
                <w:bCs/>
                <w:color w:val="000000"/>
                <w:sz w:val="22"/>
                <w:szCs w:val="22"/>
              </w:rPr>
              <w:t>ж</w:t>
            </w:r>
            <w:r w:rsidRPr="0088149B">
              <w:rPr>
                <w:bCs/>
                <w:color w:val="000000"/>
                <w:sz w:val="22"/>
                <w:szCs w:val="22"/>
              </w:rPr>
              <w:t>дения (ИОС)</w:t>
            </w:r>
          </w:p>
        </w:tc>
        <w:tc>
          <w:tcPr>
            <w:tcW w:w="1700" w:type="dxa"/>
          </w:tcPr>
          <w:p w:rsidR="00ED22CD" w:rsidRPr="0088149B" w:rsidRDefault="00970827" w:rsidP="0088149B">
            <w:pPr>
              <w:autoSpaceDE w:val="0"/>
              <w:autoSpaceDN w:val="0"/>
              <w:adjustRightInd w:val="0"/>
              <w:jc w:val="center"/>
              <w:rPr>
                <w:bCs/>
                <w:sz w:val="22"/>
                <w:szCs w:val="22"/>
              </w:rPr>
            </w:pPr>
            <w:r w:rsidRPr="0088149B">
              <w:rPr>
                <w:bCs/>
                <w:sz w:val="22"/>
                <w:szCs w:val="22"/>
              </w:rPr>
              <w:t>1</w:t>
            </w:r>
            <w:r w:rsidR="00752402">
              <w:rPr>
                <w:bCs/>
                <w:sz w:val="22"/>
                <w:szCs w:val="22"/>
              </w:rPr>
              <w:t>31-132</w:t>
            </w:r>
          </w:p>
        </w:tc>
      </w:tr>
      <w:tr w:rsidR="00ED22CD" w:rsidRPr="00970827" w:rsidTr="004B2579">
        <w:tc>
          <w:tcPr>
            <w:tcW w:w="813" w:type="dxa"/>
          </w:tcPr>
          <w:p w:rsidR="00ED22CD" w:rsidRPr="0088149B" w:rsidRDefault="00ED22CD" w:rsidP="00A76735">
            <w:pPr>
              <w:autoSpaceDE w:val="0"/>
              <w:autoSpaceDN w:val="0"/>
              <w:adjustRightInd w:val="0"/>
              <w:rPr>
                <w:bCs/>
                <w:sz w:val="22"/>
                <w:szCs w:val="22"/>
              </w:rPr>
            </w:pPr>
            <w:r w:rsidRPr="0088149B">
              <w:rPr>
                <w:bCs/>
                <w:sz w:val="22"/>
                <w:szCs w:val="22"/>
              </w:rPr>
              <w:t>3.2.6.</w:t>
            </w:r>
          </w:p>
        </w:tc>
        <w:tc>
          <w:tcPr>
            <w:tcW w:w="7542" w:type="dxa"/>
          </w:tcPr>
          <w:p w:rsidR="00ED22CD" w:rsidRPr="0088149B" w:rsidRDefault="00970827" w:rsidP="0088149B">
            <w:pPr>
              <w:autoSpaceDE w:val="0"/>
              <w:autoSpaceDN w:val="0"/>
              <w:adjustRightInd w:val="0"/>
              <w:jc w:val="both"/>
              <w:rPr>
                <w:bCs/>
                <w:color w:val="000000"/>
                <w:sz w:val="22"/>
                <w:szCs w:val="22"/>
              </w:rPr>
            </w:pPr>
            <w:r w:rsidRPr="0088149B">
              <w:rPr>
                <w:bCs/>
                <w:color w:val="000000"/>
                <w:sz w:val="22"/>
                <w:szCs w:val="22"/>
              </w:rPr>
              <w:t xml:space="preserve"> Финансовое обеспечение ФГОС ООО</w:t>
            </w:r>
          </w:p>
        </w:tc>
        <w:tc>
          <w:tcPr>
            <w:tcW w:w="1700" w:type="dxa"/>
          </w:tcPr>
          <w:p w:rsidR="00ED22CD" w:rsidRPr="0088149B" w:rsidRDefault="00752402" w:rsidP="0088149B">
            <w:pPr>
              <w:autoSpaceDE w:val="0"/>
              <w:autoSpaceDN w:val="0"/>
              <w:adjustRightInd w:val="0"/>
              <w:jc w:val="center"/>
              <w:rPr>
                <w:bCs/>
                <w:sz w:val="22"/>
                <w:szCs w:val="22"/>
              </w:rPr>
            </w:pPr>
            <w:r>
              <w:rPr>
                <w:bCs/>
                <w:sz w:val="22"/>
                <w:szCs w:val="22"/>
              </w:rPr>
              <w:t>13</w:t>
            </w:r>
            <w:r w:rsidR="00970827" w:rsidRPr="0088149B">
              <w:rPr>
                <w:bCs/>
                <w:sz w:val="22"/>
                <w:szCs w:val="22"/>
              </w:rPr>
              <w:t>2</w:t>
            </w:r>
            <w:r>
              <w:rPr>
                <w:bCs/>
                <w:sz w:val="22"/>
                <w:szCs w:val="22"/>
              </w:rPr>
              <w:t>-133</w:t>
            </w:r>
          </w:p>
        </w:tc>
      </w:tr>
      <w:tr w:rsidR="00ED22CD" w:rsidRPr="00970827" w:rsidTr="004B2579">
        <w:tc>
          <w:tcPr>
            <w:tcW w:w="813" w:type="dxa"/>
          </w:tcPr>
          <w:p w:rsidR="00ED22CD" w:rsidRPr="0088149B" w:rsidRDefault="00ED22CD" w:rsidP="00A76735">
            <w:pPr>
              <w:autoSpaceDE w:val="0"/>
              <w:autoSpaceDN w:val="0"/>
              <w:adjustRightInd w:val="0"/>
              <w:rPr>
                <w:bCs/>
                <w:sz w:val="22"/>
                <w:szCs w:val="22"/>
              </w:rPr>
            </w:pPr>
            <w:r w:rsidRPr="0088149B">
              <w:rPr>
                <w:bCs/>
                <w:sz w:val="22"/>
                <w:szCs w:val="22"/>
              </w:rPr>
              <w:t>3.2.7.</w:t>
            </w:r>
          </w:p>
        </w:tc>
        <w:tc>
          <w:tcPr>
            <w:tcW w:w="7542" w:type="dxa"/>
          </w:tcPr>
          <w:p w:rsidR="00970827" w:rsidRPr="0088149B" w:rsidRDefault="00970827" w:rsidP="0088149B">
            <w:pPr>
              <w:autoSpaceDE w:val="0"/>
              <w:autoSpaceDN w:val="0"/>
              <w:adjustRightInd w:val="0"/>
              <w:jc w:val="both"/>
              <w:rPr>
                <w:bCs/>
                <w:sz w:val="22"/>
                <w:szCs w:val="22"/>
              </w:rPr>
            </w:pPr>
            <w:r w:rsidRPr="0088149B">
              <w:rPr>
                <w:bCs/>
                <w:sz w:val="22"/>
                <w:szCs w:val="22"/>
              </w:rPr>
              <w:t xml:space="preserve"> График (дорожная карта) по формированию системы условий реализации</w:t>
            </w:r>
          </w:p>
          <w:p w:rsidR="00ED22CD" w:rsidRPr="0088149B" w:rsidRDefault="00970827" w:rsidP="0088149B">
            <w:pPr>
              <w:autoSpaceDE w:val="0"/>
              <w:autoSpaceDN w:val="0"/>
              <w:adjustRightInd w:val="0"/>
              <w:jc w:val="both"/>
              <w:rPr>
                <w:bCs/>
                <w:sz w:val="22"/>
                <w:szCs w:val="22"/>
              </w:rPr>
            </w:pPr>
            <w:r w:rsidRPr="0088149B">
              <w:rPr>
                <w:bCs/>
                <w:sz w:val="22"/>
                <w:szCs w:val="22"/>
              </w:rPr>
              <w:t>ООП ООО</w:t>
            </w:r>
          </w:p>
        </w:tc>
        <w:tc>
          <w:tcPr>
            <w:tcW w:w="1700" w:type="dxa"/>
          </w:tcPr>
          <w:p w:rsidR="00ED22CD" w:rsidRPr="0088149B" w:rsidRDefault="00970827" w:rsidP="0088149B">
            <w:pPr>
              <w:autoSpaceDE w:val="0"/>
              <w:autoSpaceDN w:val="0"/>
              <w:adjustRightInd w:val="0"/>
              <w:jc w:val="center"/>
              <w:rPr>
                <w:bCs/>
                <w:sz w:val="22"/>
                <w:szCs w:val="22"/>
              </w:rPr>
            </w:pPr>
            <w:r w:rsidRPr="0088149B">
              <w:rPr>
                <w:bCs/>
                <w:sz w:val="22"/>
                <w:szCs w:val="22"/>
              </w:rPr>
              <w:t>1</w:t>
            </w:r>
            <w:r w:rsidR="00752402">
              <w:rPr>
                <w:bCs/>
                <w:sz w:val="22"/>
                <w:szCs w:val="22"/>
              </w:rPr>
              <w:t>33-135</w:t>
            </w:r>
          </w:p>
        </w:tc>
      </w:tr>
      <w:tr w:rsidR="00ED22CD" w:rsidRPr="00970827" w:rsidTr="004B2579">
        <w:tc>
          <w:tcPr>
            <w:tcW w:w="813" w:type="dxa"/>
          </w:tcPr>
          <w:p w:rsidR="00ED22CD" w:rsidRPr="0088149B" w:rsidRDefault="00ED22CD" w:rsidP="00A76735">
            <w:pPr>
              <w:autoSpaceDE w:val="0"/>
              <w:autoSpaceDN w:val="0"/>
              <w:adjustRightInd w:val="0"/>
              <w:rPr>
                <w:bCs/>
                <w:sz w:val="22"/>
                <w:szCs w:val="22"/>
              </w:rPr>
            </w:pPr>
            <w:r w:rsidRPr="0088149B">
              <w:rPr>
                <w:bCs/>
                <w:sz w:val="22"/>
                <w:szCs w:val="22"/>
              </w:rPr>
              <w:t>3.2.8.</w:t>
            </w:r>
          </w:p>
        </w:tc>
        <w:tc>
          <w:tcPr>
            <w:tcW w:w="7542" w:type="dxa"/>
          </w:tcPr>
          <w:p w:rsidR="00ED22CD" w:rsidRPr="0088149B" w:rsidRDefault="00970827" w:rsidP="0088149B">
            <w:pPr>
              <w:pStyle w:val="aa"/>
              <w:jc w:val="both"/>
              <w:rPr>
                <w:rFonts w:ascii="Times New Roman" w:hAnsi="Times New Roman"/>
                <w:sz w:val="22"/>
                <w:szCs w:val="22"/>
              </w:rPr>
            </w:pPr>
            <w:r w:rsidRPr="0088149B">
              <w:rPr>
                <w:rFonts w:ascii="Times New Roman" w:hAnsi="Times New Roman"/>
                <w:sz w:val="22"/>
                <w:szCs w:val="22"/>
              </w:rPr>
              <w:t>Перечень локальных актов , в которых отражено внедрение ФГОС ООО</w:t>
            </w:r>
          </w:p>
        </w:tc>
        <w:tc>
          <w:tcPr>
            <w:tcW w:w="1700" w:type="dxa"/>
          </w:tcPr>
          <w:p w:rsidR="00ED22CD" w:rsidRPr="0088149B" w:rsidRDefault="00752402" w:rsidP="0088149B">
            <w:pPr>
              <w:autoSpaceDE w:val="0"/>
              <w:autoSpaceDN w:val="0"/>
              <w:adjustRightInd w:val="0"/>
              <w:jc w:val="center"/>
              <w:rPr>
                <w:bCs/>
                <w:sz w:val="22"/>
                <w:szCs w:val="22"/>
              </w:rPr>
            </w:pPr>
            <w:r>
              <w:rPr>
                <w:bCs/>
                <w:sz w:val="22"/>
                <w:szCs w:val="22"/>
              </w:rPr>
              <w:t>13</w:t>
            </w:r>
            <w:r w:rsidR="00970827" w:rsidRPr="0088149B">
              <w:rPr>
                <w:bCs/>
                <w:sz w:val="22"/>
                <w:szCs w:val="22"/>
              </w:rPr>
              <w:t>6</w:t>
            </w:r>
          </w:p>
        </w:tc>
      </w:tr>
      <w:tr w:rsidR="00752402" w:rsidRPr="00970827" w:rsidTr="004B2579">
        <w:tc>
          <w:tcPr>
            <w:tcW w:w="813" w:type="dxa"/>
          </w:tcPr>
          <w:p w:rsidR="00752402" w:rsidRPr="0088149B" w:rsidRDefault="00752402" w:rsidP="00A76735">
            <w:pPr>
              <w:autoSpaceDE w:val="0"/>
              <w:autoSpaceDN w:val="0"/>
              <w:adjustRightInd w:val="0"/>
              <w:rPr>
                <w:bCs/>
              </w:rPr>
            </w:pPr>
            <w:r>
              <w:rPr>
                <w:bCs/>
              </w:rPr>
              <w:t>3.2.9.</w:t>
            </w:r>
          </w:p>
        </w:tc>
        <w:tc>
          <w:tcPr>
            <w:tcW w:w="7542" w:type="dxa"/>
          </w:tcPr>
          <w:p w:rsidR="00752402" w:rsidRPr="0088149B" w:rsidRDefault="00752402" w:rsidP="0088149B">
            <w:pPr>
              <w:pStyle w:val="aa"/>
              <w:jc w:val="both"/>
              <w:rPr>
                <w:rFonts w:ascii="Times New Roman" w:hAnsi="Times New Roman"/>
              </w:rPr>
            </w:pPr>
            <w:r>
              <w:rPr>
                <w:rFonts w:ascii="Times New Roman" w:hAnsi="Times New Roman"/>
              </w:rPr>
              <w:t xml:space="preserve">Организация управления реализацией ООП ООО </w:t>
            </w:r>
          </w:p>
        </w:tc>
        <w:tc>
          <w:tcPr>
            <w:tcW w:w="1700" w:type="dxa"/>
          </w:tcPr>
          <w:p w:rsidR="00752402" w:rsidRDefault="00752402" w:rsidP="0088149B">
            <w:pPr>
              <w:autoSpaceDE w:val="0"/>
              <w:autoSpaceDN w:val="0"/>
              <w:adjustRightInd w:val="0"/>
              <w:jc w:val="center"/>
              <w:rPr>
                <w:bCs/>
              </w:rPr>
            </w:pPr>
            <w:r>
              <w:rPr>
                <w:bCs/>
              </w:rPr>
              <w:t>136- 139</w:t>
            </w:r>
          </w:p>
        </w:tc>
      </w:tr>
    </w:tbl>
    <w:p w:rsidR="00970827" w:rsidRDefault="00970827" w:rsidP="00970827">
      <w:pPr>
        <w:autoSpaceDE w:val="0"/>
        <w:autoSpaceDN w:val="0"/>
        <w:adjustRightInd w:val="0"/>
        <w:spacing w:after="0" w:line="240" w:lineRule="auto"/>
        <w:rPr>
          <w:rFonts w:ascii="Times New Roman" w:eastAsia="Calibri" w:hAnsi="Times New Roman" w:cs="Times New Roman"/>
          <w:b/>
          <w:bCs/>
          <w:sz w:val="28"/>
          <w:szCs w:val="28"/>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C850E1" w:rsidRDefault="00C850E1"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752402" w:rsidRDefault="00752402"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752402" w:rsidRDefault="00752402" w:rsidP="00970827">
      <w:pPr>
        <w:autoSpaceDE w:val="0"/>
        <w:autoSpaceDN w:val="0"/>
        <w:adjustRightInd w:val="0"/>
        <w:spacing w:after="0" w:line="240" w:lineRule="auto"/>
        <w:jc w:val="center"/>
        <w:rPr>
          <w:rFonts w:ascii="Times New Roman" w:eastAsia="Calibri" w:hAnsi="Times New Roman" w:cs="Times New Roman"/>
          <w:b/>
          <w:bCs/>
          <w:sz w:val="24"/>
          <w:szCs w:val="24"/>
        </w:rPr>
      </w:pPr>
    </w:p>
    <w:p w:rsidR="00A76735" w:rsidRPr="00970827" w:rsidRDefault="00A76735" w:rsidP="00970827">
      <w:pPr>
        <w:autoSpaceDE w:val="0"/>
        <w:autoSpaceDN w:val="0"/>
        <w:adjustRightInd w:val="0"/>
        <w:spacing w:after="0" w:line="240" w:lineRule="auto"/>
        <w:jc w:val="center"/>
        <w:rPr>
          <w:rFonts w:ascii="Times New Roman" w:eastAsia="Calibri" w:hAnsi="Times New Roman" w:cs="Times New Roman"/>
          <w:b/>
          <w:bCs/>
          <w:sz w:val="24"/>
          <w:szCs w:val="24"/>
        </w:rPr>
      </w:pPr>
      <w:r w:rsidRPr="00970827">
        <w:rPr>
          <w:rFonts w:ascii="Times New Roman" w:eastAsia="Calibri" w:hAnsi="Times New Roman" w:cs="Times New Roman"/>
          <w:b/>
          <w:bCs/>
          <w:sz w:val="24"/>
          <w:szCs w:val="24"/>
        </w:rPr>
        <w:t>Пояснительная записка</w:t>
      </w:r>
    </w:p>
    <w:p w:rsidR="00A76735" w:rsidRPr="00970827" w:rsidRDefault="00A76735" w:rsidP="00A76735">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A76735" w:rsidRPr="00970827" w:rsidRDefault="00A76735" w:rsidP="0088149B">
      <w:pPr>
        <w:autoSpaceDE w:val="0"/>
        <w:autoSpaceDN w:val="0"/>
        <w:adjustRightInd w:val="0"/>
        <w:spacing w:after="0" w:line="240" w:lineRule="auto"/>
        <w:ind w:firstLine="708"/>
        <w:jc w:val="both"/>
        <w:rPr>
          <w:rFonts w:ascii="Times New Roman" w:eastAsia="Calibri" w:hAnsi="Times New Roman" w:cs="Times New Roman"/>
          <w:sz w:val="24"/>
          <w:szCs w:val="24"/>
        </w:rPr>
      </w:pPr>
      <w:r w:rsidRPr="00970827">
        <w:rPr>
          <w:rFonts w:ascii="Times New Roman" w:eastAsia="Calibri" w:hAnsi="Times New Roman" w:cs="Times New Roman"/>
          <w:sz w:val="24"/>
          <w:szCs w:val="24"/>
        </w:rPr>
        <w:t>Основная образовательная программа основного общего образования разработана в соо</w:t>
      </w:r>
      <w:r w:rsidRPr="00970827">
        <w:rPr>
          <w:rFonts w:ascii="Times New Roman" w:eastAsia="Calibri" w:hAnsi="Times New Roman" w:cs="Times New Roman"/>
          <w:sz w:val="24"/>
          <w:szCs w:val="24"/>
        </w:rPr>
        <w:t>т</w:t>
      </w:r>
      <w:r w:rsidRPr="00970827">
        <w:rPr>
          <w:rFonts w:ascii="Times New Roman" w:eastAsia="Calibri" w:hAnsi="Times New Roman" w:cs="Times New Roman"/>
          <w:sz w:val="24"/>
          <w:szCs w:val="24"/>
        </w:rPr>
        <w:t>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w:t>
      </w:r>
      <w:r w:rsidRPr="00970827">
        <w:rPr>
          <w:rFonts w:ascii="Times New Roman" w:eastAsia="Calibri" w:hAnsi="Times New Roman" w:cs="Times New Roman"/>
          <w:sz w:val="24"/>
          <w:szCs w:val="24"/>
        </w:rPr>
        <w:t>е</w:t>
      </w:r>
      <w:r w:rsidRPr="00970827">
        <w:rPr>
          <w:rFonts w:ascii="Times New Roman" w:eastAsia="Calibri" w:hAnsi="Times New Roman" w:cs="Times New Roman"/>
          <w:sz w:val="24"/>
          <w:szCs w:val="24"/>
        </w:rPr>
        <w:t>деляет цели, задачи, планируемые результаты, содержание и организацию образовательного пр</w:t>
      </w:r>
      <w:r w:rsidRPr="00970827">
        <w:rPr>
          <w:rFonts w:ascii="Times New Roman" w:eastAsia="Calibri" w:hAnsi="Times New Roman" w:cs="Times New Roman"/>
          <w:sz w:val="24"/>
          <w:szCs w:val="24"/>
        </w:rPr>
        <w:t>о</w:t>
      </w:r>
      <w:r w:rsidRPr="00970827">
        <w:rPr>
          <w:rFonts w:ascii="Times New Roman" w:eastAsia="Calibri" w:hAnsi="Times New Roman" w:cs="Times New Roman"/>
          <w:sz w:val="24"/>
          <w:szCs w:val="24"/>
        </w:rPr>
        <w:t>цесса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76735" w:rsidRPr="00970827"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970827">
        <w:rPr>
          <w:rFonts w:ascii="Times New Roman" w:eastAsia="Calibri" w:hAnsi="Times New Roman" w:cs="Times New Roman"/>
          <w:sz w:val="24"/>
          <w:szCs w:val="24"/>
        </w:rPr>
        <w:t>Основная образовательная программа основного общего образования разрабатывается с уч</w:t>
      </w:r>
      <w:r w:rsidR="009D2A90" w:rsidRPr="00970827">
        <w:rPr>
          <w:rFonts w:ascii="Times New Roman" w:eastAsia="Calibri" w:hAnsi="Times New Roman" w:cs="Times New Roman"/>
          <w:sz w:val="24"/>
          <w:szCs w:val="24"/>
        </w:rPr>
        <w:t>ё</w:t>
      </w:r>
      <w:r w:rsidRPr="00970827">
        <w:rPr>
          <w:rFonts w:ascii="Times New Roman" w:eastAsia="Calibri" w:hAnsi="Times New Roman" w:cs="Times New Roman"/>
          <w:sz w:val="24"/>
          <w:szCs w:val="24"/>
        </w:rPr>
        <w:t>том особенностей школы, образовательных потребностей и запросов участников образовательного процесса.</w:t>
      </w:r>
    </w:p>
    <w:p w:rsidR="00A76735" w:rsidRPr="00970827"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970827">
        <w:rPr>
          <w:rFonts w:ascii="Times New Roman" w:eastAsia="Calibri" w:hAnsi="Times New Roman" w:cs="Times New Roman"/>
          <w:sz w:val="24"/>
          <w:szCs w:val="24"/>
        </w:rPr>
        <w:t>Данная программа является отдельной</w:t>
      </w:r>
      <w:r w:rsidRPr="00970827">
        <w:rPr>
          <w:rFonts w:ascii="Times New Roman" w:eastAsia="Calibri" w:hAnsi="Times New Roman" w:cs="Times New Roman"/>
          <w:b/>
          <w:bCs/>
          <w:sz w:val="24"/>
          <w:szCs w:val="24"/>
        </w:rPr>
        <w:t xml:space="preserve"> </w:t>
      </w:r>
      <w:r w:rsidRPr="00970827">
        <w:rPr>
          <w:rFonts w:ascii="Times New Roman" w:eastAsia="Calibri" w:hAnsi="Times New Roman" w:cs="Times New Roman"/>
          <w:sz w:val="24"/>
          <w:szCs w:val="24"/>
        </w:rPr>
        <w:t>образовательной программой школы на 2015-2016 уче</w:t>
      </w:r>
      <w:r w:rsidRPr="00970827">
        <w:rPr>
          <w:rFonts w:ascii="Times New Roman" w:eastAsia="Calibri" w:hAnsi="Times New Roman" w:cs="Times New Roman"/>
          <w:sz w:val="24"/>
          <w:szCs w:val="24"/>
        </w:rPr>
        <w:t>б</w:t>
      </w:r>
      <w:r w:rsidRPr="00970827">
        <w:rPr>
          <w:rFonts w:ascii="Times New Roman" w:eastAsia="Calibri" w:hAnsi="Times New Roman" w:cs="Times New Roman"/>
          <w:sz w:val="24"/>
          <w:szCs w:val="24"/>
        </w:rPr>
        <w:t>ный год и отражает переход на новые стандарты образования – ФГОС ООО, который будет пр</w:t>
      </w:r>
      <w:r w:rsidRPr="00970827">
        <w:rPr>
          <w:rFonts w:ascii="Times New Roman" w:eastAsia="Calibri" w:hAnsi="Times New Roman" w:cs="Times New Roman"/>
          <w:sz w:val="24"/>
          <w:szCs w:val="24"/>
        </w:rPr>
        <w:t>о</w:t>
      </w:r>
      <w:r w:rsidRPr="00970827">
        <w:rPr>
          <w:rFonts w:ascii="Times New Roman" w:eastAsia="Calibri" w:hAnsi="Times New Roman" w:cs="Times New Roman"/>
          <w:sz w:val="24"/>
          <w:szCs w:val="24"/>
        </w:rPr>
        <w:t>исходить поэтапно.</w:t>
      </w:r>
    </w:p>
    <w:p w:rsidR="00A76735" w:rsidRPr="00970827"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970827">
        <w:rPr>
          <w:rFonts w:ascii="Times New Roman" w:eastAsia="Calibri" w:hAnsi="Times New Roman" w:cs="Times New Roman"/>
          <w:sz w:val="24"/>
          <w:szCs w:val="24"/>
        </w:rPr>
        <w:t>В 201</w:t>
      </w:r>
      <w:r w:rsidR="007706CD" w:rsidRPr="00970827">
        <w:rPr>
          <w:rFonts w:ascii="Times New Roman" w:eastAsia="Calibri" w:hAnsi="Times New Roman" w:cs="Times New Roman"/>
          <w:sz w:val="24"/>
          <w:szCs w:val="24"/>
        </w:rPr>
        <w:t>5</w:t>
      </w:r>
      <w:r w:rsidRPr="00970827">
        <w:rPr>
          <w:rFonts w:ascii="Times New Roman" w:eastAsia="Calibri" w:hAnsi="Times New Roman" w:cs="Times New Roman"/>
          <w:sz w:val="24"/>
          <w:szCs w:val="24"/>
        </w:rPr>
        <w:t>-201</w:t>
      </w:r>
      <w:r w:rsidR="007706CD" w:rsidRPr="00970827">
        <w:rPr>
          <w:rFonts w:ascii="Times New Roman" w:eastAsia="Calibri" w:hAnsi="Times New Roman" w:cs="Times New Roman"/>
          <w:sz w:val="24"/>
          <w:szCs w:val="24"/>
        </w:rPr>
        <w:t>6</w:t>
      </w:r>
      <w:r w:rsidRPr="00970827">
        <w:rPr>
          <w:rFonts w:ascii="Times New Roman" w:eastAsia="Calibri" w:hAnsi="Times New Roman" w:cs="Times New Roman"/>
          <w:sz w:val="24"/>
          <w:szCs w:val="24"/>
        </w:rPr>
        <w:t xml:space="preserve"> учебном году – в 5-</w:t>
      </w:r>
      <w:r w:rsidR="007706CD" w:rsidRPr="00970827">
        <w:rPr>
          <w:rFonts w:ascii="Times New Roman" w:eastAsia="Calibri" w:hAnsi="Times New Roman" w:cs="Times New Roman"/>
          <w:sz w:val="24"/>
          <w:szCs w:val="24"/>
        </w:rPr>
        <w:t>м</w:t>
      </w:r>
      <w:r w:rsidRPr="00970827">
        <w:rPr>
          <w:rFonts w:ascii="Times New Roman" w:eastAsia="Calibri" w:hAnsi="Times New Roman" w:cs="Times New Roman"/>
          <w:sz w:val="24"/>
          <w:szCs w:val="24"/>
        </w:rPr>
        <w:t xml:space="preserve"> класс</w:t>
      </w:r>
      <w:r w:rsidR="007706CD" w:rsidRPr="00970827">
        <w:rPr>
          <w:rFonts w:ascii="Times New Roman" w:eastAsia="Calibri" w:hAnsi="Times New Roman" w:cs="Times New Roman"/>
          <w:sz w:val="24"/>
          <w:szCs w:val="24"/>
        </w:rPr>
        <w:t>е</w:t>
      </w:r>
      <w:r w:rsidRPr="00970827">
        <w:rPr>
          <w:rFonts w:ascii="Times New Roman" w:eastAsia="Calibri" w:hAnsi="Times New Roman" w:cs="Times New Roman"/>
          <w:sz w:val="24"/>
          <w:szCs w:val="24"/>
        </w:rPr>
        <w:t>.</w:t>
      </w:r>
    </w:p>
    <w:p w:rsidR="00A76735" w:rsidRPr="00970827"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970827" w:rsidRDefault="00A76735" w:rsidP="00A76735">
      <w:pPr>
        <w:autoSpaceDE w:val="0"/>
        <w:autoSpaceDN w:val="0"/>
        <w:adjustRightInd w:val="0"/>
        <w:spacing w:after="0" w:line="240" w:lineRule="auto"/>
        <w:jc w:val="center"/>
        <w:rPr>
          <w:rFonts w:ascii="Times New Roman" w:eastAsia="Calibri" w:hAnsi="Times New Roman" w:cs="Times New Roman"/>
          <w:b/>
          <w:sz w:val="24"/>
          <w:szCs w:val="24"/>
        </w:rPr>
      </w:pPr>
      <w:r w:rsidRPr="00970827">
        <w:rPr>
          <w:rFonts w:ascii="Times New Roman" w:eastAsia="Calibri" w:hAnsi="Times New Roman" w:cs="Times New Roman"/>
          <w:b/>
          <w:sz w:val="24"/>
          <w:szCs w:val="24"/>
        </w:rPr>
        <w:t>Этапы перехода на новые стандарты образования – ФГОС ООО</w:t>
      </w:r>
    </w:p>
    <w:tbl>
      <w:tblPr>
        <w:tblStyle w:val="a4"/>
        <w:tblW w:w="0" w:type="auto"/>
        <w:tblLook w:val="04A0"/>
      </w:tblPr>
      <w:tblGrid>
        <w:gridCol w:w="2405"/>
        <w:gridCol w:w="7557"/>
      </w:tblGrid>
      <w:tr w:rsidR="007706CD" w:rsidRPr="00970827" w:rsidTr="007706CD">
        <w:tc>
          <w:tcPr>
            <w:tcW w:w="2405" w:type="dxa"/>
          </w:tcPr>
          <w:p w:rsidR="007706CD" w:rsidRPr="00970827" w:rsidRDefault="007706CD" w:rsidP="00A76735">
            <w:pPr>
              <w:autoSpaceDE w:val="0"/>
              <w:autoSpaceDN w:val="0"/>
              <w:adjustRightInd w:val="0"/>
              <w:jc w:val="center"/>
              <w:rPr>
                <w:sz w:val="24"/>
                <w:szCs w:val="24"/>
              </w:rPr>
            </w:pPr>
            <w:r w:rsidRPr="00970827">
              <w:rPr>
                <w:sz w:val="24"/>
                <w:szCs w:val="24"/>
              </w:rPr>
              <w:t>Годы</w:t>
            </w:r>
          </w:p>
        </w:tc>
        <w:tc>
          <w:tcPr>
            <w:tcW w:w="7557" w:type="dxa"/>
          </w:tcPr>
          <w:p w:rsidR="007706CD" w:rsidRPr="00970827" w:rsidRDefault="007706CD" w:rsidP="00A76735">
            <w:pPr>
              <w:autoSpaceDE w:val="0"/>
              <w:autoSpaceDN w:val="0"/>
              <w:adjustRightInd w:val="0"/>
              <w:jc w:val="center"/>
              <w:rPr>
                <w:sz w:val="24"/>
                <w:szCs w:val="24"/>
              </w:rPr>
            </w:pPr>
            <w:r w:rsidRPr="00970827">
              <w:rPr>
                <w:sz w:val="24"/>
                <w:szCs w:val="24"/>
              </w:rPr>
              <w:t xml:space="preserve">Классы </w:t>
            </w:r>
          </w:p>
        </w:tc>
      </w:tr>
      <w:tr w:rsidR="007706CD" w:rsidRPr="00970827" w:rsidTr="007706CD">
        <w:tc>
          <w:tcPr>
            <w:tcW w:w="2405" w:type="dxa"/>
          </w:tcPr>
          <w:p w:rsidR="007706CD" w:rsidRPr="00970827" w:rsidRDefault="007706CD" w:rsidP="00A76735">
            <w:pPr>
              <w:autoSpaceDE w:val="0"/>
              <w:autoSpaceDN w:val="0"/>
              <w:adjustRightInd w:val="0"/>
              <w:jc w:val="center"/>
              <w:rPr>
                <w:sz w:val="24"/>
                <w:szCs w:val="24"/>
              </w:rPr>
            </w:pPr>
            <w:r w:rsidRPr="00970827">
              <w:rPr>
                <w:bCs/>
                <w:sz w:val="24"/>
                <w:szCs w:val="24"/>
              </w:rPr>
              <w:t>2015-2016 уч.г.</w:t>
            </w:r>
          </w:p>
        </w:tc>
        <w:tc>
          <w:tcPr>
            <w:tcW w:w="7557" w:type="dxa"/>
          </w:tcPr>
          <w:p w:rsidR="007706CD" w:rsidRPr="00970827" w:rsidRDefault="007706CD" w:rsidP="007706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sidRPr="00970827">
              <w:rPr>
                <w:sz w:val="24"/>
                <w:szCs w:val="24"/>
              </w:rPr>
              <w:t xml:space="preserve">5класс </w:t>
            </w:r>
          </w:p>
        </w:tc>
      </w:tr>
      <w:tr w:rsidR="007706CD" w:rsidRPr="00970827" w:rsidTr="007706CD">
        <w:trPr>
          <w:trHeight w:val="315"/>
        </w:trPr>
        <w:tc>
          <w:tcPr>
            <w:tcW w:w="2405" w:type="dxa"/>
          </w:tcPr>
          <w:p w:rsidR="007706CD" w:rsidRPr="00970827" w:rsidRDefault="007706CD" w:rsidP="00A76735">
            <w:pPr>
              <w:autoSpaceDE w:val="0"/>
              <w:autoSpaceDN w:val="0"/>
              <w:adjustRightInd w:val="0"/>
              <w:jc w:val="center"/>
              <w:rPr>
                <w:sz w:val="24"/>
                <w:szCs w:val="24"/>
              </w:rPr>
            </w:pPr>
            <w:r w:rsidRPr="00970827">
              <w:rPr>
                <w:bCs/>
                <w:sz w:val="24"/>
                <w:szCs w:val="24"/>
              </w:rPr>
              <w:t>2016-2017 уч.г.</w:t>
            </w:r>
          </w:p>
        </w:tc>
        <w:tc>
          <w:tcPr>
            <w:tcW w:w="7557" w:type="dxa"/>
          </w:tcPr>
          <w:p w:rsidR="007706CD" w:rsidRPr="00970827" w:rsidRDefault="007706CD" w:rsidP="007706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sidRPr="00970827">
              <w:rPr>
                <w:sz w:val="24"/>
                <w:szCs w:val="24"/>
              </w:rPr>
              <w:t xml:space="preserve">5класс     6 класс  </w:t>
            </w:r>
          </w:p>
        </w:tc>
      </w:tr>
      <w:tr w:rsidR="007706CD" w:rsidRPr="00970827" w:rsidTr="007706CD">
        <w:tc>
          <w:tcPr>
            <w:tcW w:w="2405" w:type="dxa"/>
          </w:tcPr>
          <w:p w:rsidR="007706CD" w:rsidRPr="00970827" w:rsidRDefault="007706CD" w:rsidP="00A76735">
            <w:pPr>
              <w:autoSpaceDE w:val="0"/>
              <w:autoSpaceDN w:val="0"/>
              <w:adjustRightInd w:val="0"/>
              <w:jc w:val="center"/>
              <w:rPr>
                <w:sz w:val="24"/>
                <w:szCs w:val="24"/>
              </w:rPr>
            </w:pPr>
            <w:r w:rsidRPr="00970827">
              <w:rPr>
                <w:bCs/>
                <w:sz w:val="24"/>
                <w:szCs w:val="24"/>
              </w:rPr>
              <w:t>2017-2018 уч.г.</w:t>
            </w:r>
          </w:p>
        </w:tc>
        <w:tc>
          <w:tcPr>
            <w:tcW w:w="7557" w:type="dxa"/>
          </w:tcPr>
          <w:p w:rsidR="007706CD" w:rsidRPr="00970827" w:rsidRDefault="007706CD" w:rsidP="007706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sidRPr="00970827">
              <w:rPr>
                <w:sz w:val="24"/>
                <w:szCs w:val="24"/>
              </w:rPr>
              <w:t xml:space="preserve">5класс     6 класс    7 класс </w:t>
            </w:r>
          </w:p>
        </w:tc>
      </w:tr>
      <w:tr w:rsidR="007706CD" w:rsidRPr="00970827" w:rsidTr="007706CD">
        <w:tc>
          <w:tcPr>
            <w:tcW w:w="2405" w:type="dxa"/>
          </w:tcPr>
          <w:p w:rsidR="007706CD" w:rsidRPr="00970827" w:rsidRDefault="007706CD" w:rsidP="00A76735">
            <w:pPr>
              <w:autoSpaceDE w:val="0"/>
              <w:autoSpaceDN w:val="0"/>
              <w:adjustRightInd w:val="0"/>
              <w:jc w:val="center"/>
              <w:rPr>
                <w:sz w:val="24"/>
                <w:szCs w:val="24"/>
              </w:rPr>
            </w:pPr>
            <w:r w:rsidRPr="00970827">
              <w:rPr>
                <w:bCs/>
                <w:sz w:val="24"/>
                <w:szCs w:val="24"/>
              </w:rPr>
              <w:t>2018-2019 уч.г.</w:t>
            </w:r>
          </w:p>
        </w:tc>
        <w:tc>
          <w:tcPr>
            <w:tcW w:w="7557" w:type="dxa"/>
          </w:tcPr>
          <w:p w:rsidR="007706CD" w:rsidRPr="00970827" w:rsidRDefault="001E0E6C" w:rsidP="007706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Pr>
                <w:sz w:val="24"/>
                <w:szCs w:val="24"/>
              </w:rPr>
              <w:t xml:space="preserve">5класс    6 класс    7 класс </w:t>
            </w:r>
            <w:r w:rsidR="007706CD" w:rsidRPr="00970827">
              <w:rPr>
                <w:sz w:val="24"/>
                <w:szCs w:val="24"/>
              </w:rPr>
              <w:t xml:space="preserve">   8 класс </w:t>
            </w:r>
          </w:p>
        </w:tc>
      </w:tr>
      <w:tr w:rsidR="007706CD" w:rsidRPr="00970827" w:rsidTr="007706CD">
        <w:tc>
          <w:tcPr>
            <w:tcW w:w="2405" w:type="dxa"/>
          </w:tcPr>
          <w:p w:rsidR="007706CD" w:rsidRPr="00970827" w:rsidRDefault="007706CD" w:rsidP="00A76735">
            <w:pPr>
              <w:autoSpaceDE w:val="0"/>
              <w:autoSpaceDN w:val="0"/>
              <w:adjustRightInd w:val="0"/>
              <w:jc w:val="center"/>
              <w:rPr>
                <w:sz w:val="24"/>
                <w:szCs w:val="24"/>
              </w:rPr>
            </w:pPr>
            <w:r w:rsidRPr="00970827">
              <w:rPr>
                <w:bCs/>
                <w:sz w:val="24"/>
                <w:szCs w:val="24"/>
              </w:rPr>
              <w:t>2019-2020 уч.г</w:t>
            </w:r>
          </w:p>
        </w:tc>
        <w:tc>
          <w:tcPr>
            <w:tcW w:w="7557" w:type="dxa"/>
          </w:tcPr>
          <w:p w:rsidR="007706CD" w:rsidRPr="00970827" w:rsidRDefault="001E0E6C" w:rsidP="007706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Pr>
                <w:sz w:val="24"/>
                <w:szCs w:val="24"/>
              </w:rPr>
              <w:t>5класс     6 класс    7 класс    8 класс</w:t>
            </w:r>
            <w:r w:rsidR="007706CD" w:rsidRPr="00970827">
              <w:rPr>
                <w:sz w:val="24"/>
                <w:szCs w:val="24"/>
              </w:rPr>
              <w:t xml:space="preserve">      9</w:t>
            </w:r>
            <w:r>
              <w:rPr>
                <w:sz w:val="24"/>
                <w:szCs w:val="24"/>
              </w:rPr>
              <w:t xml:space="preserve"> </w:t>
            </w:r>
            <w:r w:rsidR="007706CD" w:rsidRPr="00970827">
              <w:rPr>
                <w:sz w:val="24"/>
                <w:szCs w:val="24"/>
              </w:rPr>
              <w:t>класс</w:t>
            </w:r>
          </w:p>
        </w:tc>
      </w:tr>
    </w:tbl>
    <w:p w:rsidR="00A76735" w:rsidRPr="00970827"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970827"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970827">
        <w:rPr>
          <w:rFonts w:ascii="Times New Roman" w:eastAsia="Calibri" w:hAnsi="Times New Roman" w:cs="Times New Roman"/>
          <w:sz w:val="24"/>
          <w:szCs w:val="24"/>
        </w:rPr>
        <w:t xml:space="preserve">     Основная образовательная программа основного общего образования в соответствии с треб</w:t>
      </w:r>
      <w:r w:rsidRPr="00970827">
        <w:rPr>
          <w:rFonts w:ascii="Times New Roman" w:eastAsia="Calibri" w:hAnsi="Times New Roman" w:cs="Times New Roman"/>
          <w:sz w:val="24"/>
          <w:szCs w:val="24"/>
        </w:rPr>
        <w:t>о</w:t>
      </w:r>
      <w:r w:rsidRPr="00970827">
        <w:rPr>
          <w:rFonts w:ascii="Times New Roman" w:eastAsia="Calibri" w:hAnsi="Times New Roman" w:cs="Times New Roman"/>
          <w:sz w:val="24"/>
          <w:szCs w:val="24"/>
        </w:rPr>
        <w:t xml:space="preserve">ваниями Стандарта содержит три раздела: </w:t>
      </w:r>
      <w:r w:rsidRPr="00970827">
        <w:rPr>
          <w:rFonts w:ascii="Times New Roman" w:eastAsia="Calibri" w:hAnsi="Times New Roman" w:cs="Times New Roman"/>
          <w:b/>
          <w:bCs/>
          <w:sz w:val="24"/>
          <w:szCs w:val="24"/>
        </w:rPr>
        <w:t>целевой, содержательный и организационный.</w:t>
      </w:r>
    </w:p>
    <w:p w:rsidR="00A76735" w:rsidRPr="00970827" w:rsidRDefault="00A76735" w:rsidP="00A76735">
      <w:pPr>
        <w:autoSpaceDE w:val="0"/>
        <w:autoSpaceDN w:val="0"/>
        <w:adjustRightInd w:val="0"/>
        <w:spacing w:after="0" w:line="240" w:lineRule="auto"/>
        <w:rPr>
          <w:rFonts w:ascii="Times New Roman,Bold" w:eastAsia="Calibri" w:hAnsi="Times New Roman,Bold" w:cs="Times New Roman,Bold"/>
          <w:sz w:val="24"/>
          <w:szCs w:val="24"/>
        </w:rPr>
      </w:pPr>
    </w:p>
    <w:p w:rsidR="00A76735" w:rsidRPr="005A7F62" w:rsidRDefault="00A76735" w:rsidP="00CE46A1">
      <w:pPr>
        <w:numPr>
          <w:ilvl w:val="0"/>
          <w:numId w:val="1"/>
        </w:numPr>
        <w:autoSpaceDE w:val="0"/>
        <w:autoSpaceDN w:val="0"/>
        <w:adjustRightInd w:val="0"/>
        <w:spacing w:after="0" w:line="240" w:lineRule="auto"/>
        <w:jc w:val="center"/>
        <w:rPr>
          <w:rFonts w:ascii="Times New Roman" w:eastAsia="Calibri" w:hAnsi="Times New Roman" w:cs="Times New Roman"/>
          <w:b/>
          <w:bCs/>
          <w:sz w:val="28"/>
          <w:szCs w:val="28"/>
        </w:rPr>
      </w:pPr>
      <w:r w:rsidRPr="005A7F62">
        <w:rPr>
          <w:rFonts w:ascii="Times New Roman" w:eastAsia="Calibri" w:hAnsi="Times New Roman" w:cs="Times New Roman"/>
          <w:b/>
          <w:bCs/>
          <w:sz w:val="28"/>
          <w:szCs w:val="28"/>
        </w:rPr>
        <w:t>ЦЕЛЕВОЙ РАЗДЕЛ</w:t>
      </w:r>
    </w:p>
    <w:p w:rsidR="00A76735" w:rsidRPr="00A76735" w:rsidRDefault="00A76735" w:rsidP="00A76735">
      <w:pPr>
        <w:autoSpaceDE w:val="0"/>
        <w:autoSpaceDN w:val="0"/>
        <w:adjustRightInd w:val="0"/>
        <w:spacing w:after="0" w:line="240" w:lineRule="auto"/>
        <w:ind w:left="360"/>
        <w:rPr>
          <w:rFonts w:ascii="Times New Roman,Bold" w:eastAsia="Calibri" w:hAnsi="Times New Roman,Bold" w:cs="Times New Roman,Bold"/>
          <w:b/>
          <w:bCs/>
          <w:sz w:val="24"/>
          <w:szCs w:val="24"/>
        </w:rPr>
      </w:pPr>
    </w:p>
    <w:p w:rsidR="005A7F62" w:rsidRPr="00970827" w:rsidRDefault="00A76735" w:rsidP="00CE46A1">
      <w:pPr>
        <w:pStyle w:val="aff0"/>
        <w:numPr>
          <w:ilvl w:val="1"/>
          <w:numId w:val="1"/>
        </w:numPr>
        <w:autoSpaceDE w:val="0"/>
        <w:autoSpaceDN w:val="0"/>
        <w:adjustRightInd w:val="0"/>
        <w:jc w:val="center"/>
        <w:rPr>
          <w:rFonts w:eastAsia="Calibri"/>
          <w:b/>
          <w:bCs/>
        </w:rPr>
      </w:pPr>
      <w:r w:rsidRPr="00970827">
        <w:rPr>
          <w:rFonts w:eastAsia="Calibri"/>
          <w:b/>
          <w:bCs/>
        </w:rPr>
        <w:t>Пояснительная записка</w:t>
      </w:r>
    </w:p>
    <w:p w:rsidR="00A76735" w:rsidRPr="00970827" w:rsidRDefault="00A76735" w:rsidP="00970827">
      <w:pPr>
        <w:autoSpaceDE w:val="0"/>
        <w:autoSpaceDN w:val="0"/>
        <w:adjustRightInd w:val="0"/>
        <w:ind w:left="360"/>
        <w:jc w:val="center"/>
        <w:rPr>
          <w:rFonts w:eastAsia="Calibri"/>
          <w:b/>
          <w:bCs/>
          <w:sz w:val="24"/>
          <w:szCs w:val="24"/>
        </w:rPr>
      </w:pPr>
      <w:r w:rsidRPr="00970827">
        <w:rPr>
          <w:rFonts w:ascii="Times New Roman" w:eastAsia="Calibri" w:hAnsi="Times New Roman" w:cs="Times New Roman"/>
          <w:b/>
          <w:bCs/>
          <w:sz w:val="24"/>
          <w:szCs w:val="24"/>
        </w:rPr>
        <w:t>Назначение программы</w:t>
      </w:r>
    </w:p>
    <w:p w:rsidR="00A76735" w:rsidRPr="00970827" w:rsidRDefault="00A76735" w:rsidP="0088149B">
      <w:pPr>
        <w:autoSpaceDE w:val="0"/>
        <w:autoSpaceDN w:val="0"/>
        <w:adjustRightInd w:val="0"/>
        <w:spacing w:after="0" w:line="240" w:lineRule="auto"/>
        <w:ind w:firstLine="360"/>
        <w:jc w:val="both"/>
        <w:rPr>
          <w:rFonts w:ascii="Times New Roman" w:eastAsia="Calibri" w:hAnsi="Times New Roman" w:cs="Times New Roman"/>
          <w:sz w:val="24"/>
          <w:szCs w:val="24"/>
        </w:rPr>
      </w:pPr>
      <w:r w:rsidRPr="00970827">
        <w:rPr>
          <w:rFonts w:ascii="Times New Roman" w:eastAsia="Calibri" w:hAnsi="Times New Roman" w:cs="Times New Roman"/>
          <w:sz w:val="24"/>
          <w:szCs w:val="24"/>
        </w:rPr>
        <w:t>Основная образовательная программа</w:t>
      </w:r>
      <w:r w:rsidR="001E0E6C">
        <w:rPr>
          <w:rFonts w:ascii="Times New Roman" w:eastAsia="Calibri" w:hAnsi="Times New Roman" w:cs="Times New Roman"/>
          <w:sz w:val="24"/>
          <w:szCs w:val="24"/>
        </w:rPr>
        <w:t xml:space="preserve"> основного общего образования МК</w:t>
      </w:r>
      <w:r w:rsidRPr="00970827">
        <w:rPr>
          <w:rFonts w:ascii="Times New Roman" w:eastAsia="Calibri" w:hAnsi="Times New Roman" w:cs="Times New Roman"/>
          <w:sz w:val="24"/>
          <w:szCs w:val="24"/>
        </w:rPr>
        <w:t>ОУ</w:t>
      </w:r>
      <w:r w:rsidR="005A7F62" w:rsidRPr="00970827">
        <w:rPr>
          <w:rFonts w:ascii="Times New Roman" w:eastAsia="Calibri" w:hAnsi="Times New Roman" w:cs="Times New Roman"/>
          <w:sz w:val="24"/>
          <w:szCs w:val="24"/>
        </w:rPr>
        <w:t xml:space="preserve"> </w:t>
      </w:r>
      <w:r w:rsidR="001E0E6C">
        <w:rPr>
          <w:rFonts w:ascii="Times New Roman" w:eastAsia="Calibri" w:hAnsi="Times New Roman" w:cs="Times New Roman"/>
          <w:sz w:val="24"/>
          <w:szCs w:val="24"/>
        </w:rPr>
        <w:t>Малонички</w:t>
      </w:r>
      <w:r w:rsidR="001E0E6C">
        <w:rPr>
          <w:rFonts w:ascii="Times New Roman" w:eastAsia="Calibri" w:hAnsi="Times New Roman" w:cs="Times New Roman"/>
          <w:sz w:val="24"/>
          <w:szCs w:val="24"/>
        </w:rPr>
        <w:t>н</w:t>
      </w:r>
      <w:r w:rsidR="001E0E6C">
        <w:rPr>
          <w:rFonts w:ascii="Times New Roman" w:eastAsia="Calibri" w:hAnsi="Times New Roman" w:cs="Times New Roman"/>
          <w:sz w:val="24"/>
          <w:szCs w:val="24"/>
        </w:rPr>
        <w:t>ской</w:t>
      </w:r>
      <w:r w:rsidR="002E0455" w:rsidRPr="00970827">
        <w:rPr>
          <w:rFonts w:ascii="Times New Roman" w:eastAsia="Calibri" w:hAnsi="Times New Roman" w:cs="Times New Roman"/>
          <w:sz w:val="24"/>
          <w:szCs w:val="24"/>
        </w:rPr>
        <w:t xml:space="preserve">  </w:t>
      </w:r>
      <w:r w:rsidR="005A7F62" w:rsidRPr="00970827">
        <w:rPr>
          <w:rFonts w:ascii="Times New Roman" w:eastAsia="Calibri" w:hAnsi="Times New Roman" w:cs="Times New Roman"/>
          <w:sz w:val="24"/>
          <w:szCs w:val="24"/>
        </w:rPr>
        <w:t xml:space="preserve"> ООШ</w:t>
      </w:r>
      <w:r w:rsidR="001E0E6C">
        <w:rPr>
          <w:rFonts w:ascii="Times New Roman" w:eastAsia="Calibri" w:hAnsi="Times New Roman" w:cs="Times New Roman"/>
          <w:sz w:val="24"/>
          <w:szCs w:val="24"/>
        </w:rPr>
        <w:t xml:space="preserve"> № 14 </w:t>
      </w:r>
      <w:r w:rsidRPr="00970827">
        <w:rPr>
          <w:rFonts w:ascii="Times New Roman" w:eastAsia="Calibri" w:hAnsi="Times New Roman" w:cs="Times New Roman"/>
          <w:sz w:val="24"/>
          <w:szCs w:val="24"/>
        </w:rPr>
        <w:t xml:space="preserve"> нацелена на обеспечение выполнения требований ФГОС ООО, определяет с</w:t>
      </w:r>
      <w:r w:rsidRPr="00970827">
        <w:rPr>
          <w:rFonts w:ascii="Times New Roman" w:eastAsia="Calibri" w:hAnsi="Times New Roman" w:cs="Times New Roman"/>
          <w:sz w:val="24"/>
          <w:szCs w:val="24"/>
        </w:rPr>
        <w:t>о</w:t>
      </w:r>
      <w:r w:rsidRPr="00970827">
        <w:rPr>
          <w:rFonts w:ascii="Times New Roman" w:eastAsia="Calibri" w:hAnsi="Times New Roman" w:cs="Times New Roman"/>
          <w:sz w:val="24"/>
          <w:szCs w:val="24"/>
        </w:rPr>
        <w:t>держание и организацию образовательного процесса в основной школе и направлена на форм</w:t>
      </w:r>
      <w:r w:rsidRPr="00970827">
        <w:rPr>
          <w:rFonts w:ascii="Times New Roman" w:eastAsia="Calibri" w:hAnsi="Times New Roman" w:cs="Times New Roman"/>
          <w:sz w:val="24"/>
          <w:szCs w:val="24"/>
        </w:rPr>
        <w:t>и</w:t>
      </w:r>
      <w:r w:rsidRPr="00970827">
        <w:rPr>
          <w:rFonts w:ascii="Times New Roman" w:eastAsia="Calibri" w:hAnsi="Times New Roman" w:cs="Times New Roman"/>
          <w:sz w:val="24"/>
          <w:szCs w:val="24"/>
        </w:rPr>
        <w:t>рование общей культуры обучающихся, их духовно-нравственное, социальное, личностное и и</w:t>
      </w:r>
      <w:r w:rsidRPr="00970827">
        <w:rPr>
          <w:rFonts w:ascii="Times New Roman" w:eastAsia="Calibri" w:hAnsi="Times New Roman" w:cs="Times New Roman"/>
          <w:sz w:val="24"/>
          <w:szCs w:val="24"/>
        </w:rPr>
        <w:t>н</w:t>
      </w:r>
      <w:r w:rsidRPr="00970827">
        <w:rPr>
          <w:rFonts w:ascii="Times New Roman" w:eastAsia="Calibri" w:hAnsi="Times New Roman" w:cs="Times New Roman"/>
          <w:sz w:val="24"/>
          <w:szCs w:val="24"/>
        </w:rPr>
        <w:t>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6E5389" w:rsidRPr="00970827" w:rsidRDefault="006E5389" w:rsidP="00970827">
      <w:pPr>
        <w:autoSpaceDE w:val="0"/>
        <w:autoSpaceDN w:val="0"/>
        <w:adjustRightInd w:val="0"/>
        <w:spacing w:after="0" w:line="240" w:lineRule="auto"/>
        <w:rPr>
          <w:rFonts w:ascii="Times New Roman" w:eastAsia="Calibri" w:hAnsi="Times New Roman" w:cs="Times New Roman"/>
          <w:b/>
          <w:bCs/>
          <w:sz w:val="24"/>
          <w:szCs w:val="24"/>
        </w:rPr>
      </w:pPr>
    </w:p>
    <w:p w:rsidR="00A76735" w:rsidRPr="00970827" w:rsidRDefault="00A76735" w:rsidP="00970827">
      <w:pPr>
        <w:autoSpaceDE w:val="0"/>
        <w:autoSpaceDN w:val="0"/>
        <w:adjustRightInd w:val="0"/>
        <w:spacing w:after="0" w:line="240" w:lineRule="auto"/>
        <w:jc w:val="center"/>
        <w:rPr>
          <w:rFonts w:ascii="Times New Roman" w:eastAsia="Calibri" w:hAnsi="Times New Roman" w:cs="Times New Roman"/>
          <w:b/>
          <w:bCs/>
          <w:sz w:val="24"/>
          <w:szCs w:val="24"/>
        </w:rPr>
      </w:pPr>
      <w:r w:rsidRPr="00970827">
        <w:rPr>
          <w:rFonts w:ascii="Times New Roman" w:eastAsia="Calibri" w:hAnsi="Times New Roman" w:cs="Times New Roman"/>
          <w:b/>
          <w:bCs/>
          <w:sz w:val="24"/>
          <w:szCs w:val="24"/>
        </w:rPr>
        <w:t>Цели образовательной программы</w:t>
      </w:r>
    </w:p>
    <w:p w:rsidR="00A76735" w:rsidRPr="00970827"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970827">
        <w:rPr>
          <w:rFonts w:ascii="Times New Roman" w:eastAsia="Calibri" w:hAnsi="Times New Roman" w:cs="Times New Roman"/>
          <w:sz w:val="24"/>
          <w:szCs w:val="24"/>
        </w:rPr>
        <w:t>1. Обеспечение планируемых результатов по достижению выпускником целевых установок, зн</w:t>
      </w:r>
      <w:r w:rsidRPr="00970827">
        <w:rPr>
          <w:rFonts w:ascii="Times New Roman" w:eastAsia="Calibri" w:hAnsi="Times New Roman" w:cs="Times New Roman"/>
          <w:sz w:val="24"/>
          <w:szCs w:val="24"/>
        </w:rPr>
        <w:t>а</w:t>
      </w:r>
      <w:r w:rsidRPr="00970827">
        <w:rPr>
          <w:rFonts w:ascii="Times New Roman" w:eastAsia="Calibri" w:hAnsi="Times New Roman" w:cs="Times New Roman"/>
          <w:sz w:val="24"/>
          <w:szCs w:val="24"/>
        </w:rPr>
        <w:t>ний, умений и навыков компетенций и компетентностей, определяемых личностными, семейн</w:t>
      </w:r>
      <w:r w:rsidRPr="00970827">
        <w:rPr>
          <w:rFonts w:ascii="Times New Roman" w:eastAsia="Calibri" w:hAnsi="Times New Roman" w:cs="Times New Roman"/>
          <w:sz w:val="24"/>
          <w:szCs w:val="24"/>
        </w:rPr>
        <w:t>ы</w:t>
      </w:r>
      <w:r w:rsidRPr="00970827">
        <w:rPr>
          <w:rFonts w:ascii="Times New Roman" w:eastAsia="Calibri" w:hAnsi="Times New Roman" w:cs="Times New Roman"/>
          <w:sz w:val="24"/>
          <w:szCs w:val="24"/>
        </w:rPr>
        <w:t>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6E5389" w:rsidRPr="00970827" w:rsidRDefault="006E5389"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970827"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970827">
        <w:rPr>
          <w:rFonts w:ascii="Times New Roman" w:eastAsia="Calibri" w:hAnsi="Times New Roman" w:cs="Times New Roman"/>
          <w:sz w:val="24"/>
          <w:szCs w:val="24"/>
        </w:rPr>
        <w:lastRenderedPageBreak/>
        <w:t>2. Создание благоприятных условий для становления и развития личности в е</w:t>
      </w:r>
      <w:r w:rsidR="009D2A90" w:rsidRPr="00970827">
        <w:rPr>
          <w:rFonts w:ascii="Cambria Math" w:eastAsia="Calibri" w:hAnsi="Cambria Math" w:cs="Cambria Math"/>
          <w:sz w:val="24"/>
          <w:szCs w:val="24"/>
        </w:rPr>
        <w:t>ё</w:t>
      </w:r>
      <w:r w:rsidRPr="00970827">
        <w:rPr>
          <w:rFonts w:ascii="Times New Roman" w:eastAsia="Calibri" w:hAnsi="Times New Roman" w:cs="Times New Roman"/>
          <w:sz w:val="24"/>
          <w:szCs w:val="24"/>
        </w:rPr>
        <w:t xml:space="preserve"> индивидуальн</w:t>
      </w:r>
      <w:r w:rsidRPr="00970827">
        <w:rPr>
          <w:rFonts w:ascii="Times New Roman" w:eastAsia="Calibri" w:hAnsi="Times New Roman" w:cs="Times New Roman"/>
          <w:sz w:val="24"/>
          <w:szCs w:val="24"/>
        </w:rPr>
        <w:t>о</w:t>
      </w:r>
      <w:r w:rsidRPr="00970827">
        <w:rPr>
          <w:rFonts w:ascii="Times New Roman" w:eastAsia="Calibri" w:hAnsi="Times New Roman" w:cs="Times New Roman"/>
          <w:sz w:val="24"/>
          <w:szCs w:val="24"/>
        </w:rPr>
        <w:t>сти, самобытности, уникальности, неповторимости пут</w:t>
      </w:r>
      <w:r w:rsidR="009D2A90" w:rsidRPr="00970827">
        <w:rPr>
          <w:rFonts w:ascii="Cambria Math" w:eastAsia="Calibri" w:hAnsi="Cambria Math" w:cs="Cambria Math"/>
          <w:sz w:val="24"/>
          <w:szCs w:val="24"/>
        </w:rPr>
        <w:t>ё</w:t>
      </w:r>
      <w:r w:rsidRPr="00970827">
        <w:rPr>
          <w:rFonts w:ascii="Times New Roman" w:eastAsia="Calibri" w:hAnsi="Times New Roman" w:cs="Times New Roman"/>
          <w:sz w:val="24"/>
          <w:szCs w:val="24"/>
        </w:rPr>
        <w:t>м эффективного использования ресурсов образовательного учреждения и в соотв</w:t>
      </w:r>
      <w:r w:rsidR="001E0E6C">
        <w:rPr>
          <w:rFonts w:ascii="Times New Roman" w:eastAsia="Calibri" w:hAnsi="Times New Roman" w:cs="Times New Roman"/>
          <w:sz w:val="24"/>
          <w:szCs w:val="24"/>
        </w:rPr>
        <w:t xml:space="preserve">етствии с программой развития МКОУ Малоничкинской </w:t>
      </w:r>
      <w:r w:rsidR="00A07933" w:rsidRPr="00970827">
        <w:rPr>
          <w:rFonts w:ascii="Times New Roman" w:eastAsia="Calibri" w:hAnsi="Times New Roman" w:cs="Times New Roman"/>
          <w:sz w:val="24"/>
          <w:szCs w:val="24"/>
        </w:rPr>
        <w:t xml:space="preserve"> </w:t>
      </w:r>
      <w:r w:rsidR="002E0455" w:rsidRPr="00970827">
        <w:rPr>
          <w:rFonts w:ascii="Times New Roman" w:eastAsia="Calibri" w:hAnsi="Times New Roman" w:cs="Times New Roman"/>
          <w:sz w:val="24"/>
          <w:szCs w:val="24"/>
        </w:rPr>
        <w:t xml:space="preserve">  </w:t>
      </w:r>
      <w:r w:rsidR="005A7F62" w:rsidRPr="00970827">
        <w:rPr>
          <w:rFonts w:ascii="Times New Roman" w:eastAsia="Calibri" w:hAnsi="Times New Roman" w:cs="Times New Roman"/>
          <w:sz w:val="24"/>
          <w:szCs w:val="24"/>
        </w:rPr>
        <w:t xml:space="preserve"> ООШ</w:t>
      </w:r>
      <w:r w:rsidR="001E0E6C">
        <w:rPr>
          <w:rFonts w:ascii="Times New Roman" w:eastAsia="Calibri" w:hAnsi="Times New Roman" w:cs="Times New Roman"/>
          <w:sz w:val="24"/>
          <w:szCs w:val="24"/>
        </w:rPr>
        <w:t xml:space="preserve"> № 14 </w:t>
      </w:r>
    </w:p>
    <w:p w:rsidR="00A76735" w:rsidRPr="00970827"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970827">
        <w:rPr>
          <w:rFonts w:ascii="Times New Roman" w:eastAsia="Calibri" w:hAnsi="Times New Roman" w:cs="Times New Roman"/>
          <w:b/>
          <w:bCs/>
          <w:sz w:val="24"/>
          <w:szCs w:val="24"/>
        </w:rPr>
        <w:t>Задачи программы:</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обеспечение соответствия основной образовательной программы требованиям Стандарта;</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обеспечение преемственности начального общего, основного общего</w:t>
      </w:r>
      <w:r w:rsidR="005A7F62" w:rsidRPr="006E5389">
        <w:rPr>
          <w:rFonts w:eastAsia="Calibri"/>
        </w:rPr>
        <w:t xml:space="preserve"> образования</w:t>
      </w:r>
      <w:r w:rsidRPr="006E5389">
        <w:rPr>
          <w:rFonts w:eastAsia="Calibri"/>
        </w:rPr>
        <w:t>;</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обеспечение доступности получения качественного основного общего образования, до</w:t>
      </w:r>
      <w:r w:rsidRPr="006E5389">
        <w:rPr>
          <w:rFonts w:eastAsia="Calibri"/>
        </w:rPr>
        <w:t>с</w:t>
      </w:r>
      <w:r w:rsidRPr="006E5389">
        <w:rPr>
          <w:rFonts w:eastAsia="Calibri"/>
        </w:rPr>
        <w:t>тижение планируемых результатов освоения основной образовательной программы о</w:t>
      </w:r>
      <w:r w:rsidRPr="006E5389">
        <w:rPr>
          <w:rFonts w:eastAsia="Calibri"/>
        </w:rPr>
        <w:t>с</w:t>
      </w:r>
      <w:r w:rsidRPr="006E5389">
        <w:rPr>
          <w:rFonts w:eastAsia="Calibri"/>
        </w:rPr>
        <w:t>новного общего образования всеми обучающимися, в том числе детьми-инвалидами и детьми с ограниченными возможностями здоровья;</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установление требований к воспитанию и социализации обучающихся как части образ</w:t>
      </w:r>
      <w:r w:rsidRPr="006E5389">
        <w:rPr>
          <w:rFonts w:eastAsia="Calibri"/>
        </w:rPr>
        <w:t>о</w:t>
      </w:r>
      <w:r w:rsidRPr="006E5389">
        <w:rPr>
          <w:rFonts w:eastAsia="Calibri"/>
        </w:rPr>
        <w:t>вательной программы и соответствующему усилению воспитательного потенциала шк</w:t>
      </w:r>
      <w:r w:rsidRPr="006E5389">
        <w:rPr>
          <w:rFonts w:eastAsia="Calibri"/>
        </w:rPr>
        <w:t>о</w:t>
      </w:r>
      <w:r w:rsidRPr="006E5389">
        <w:rPr>
          <w:rFonts w:eastAsia="Calibri"/>
        </w:rPr>
        <w:t>лы, обеспечению индивидуализированного психолого-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sidR="009D2A90">
        <w:rPr>
          <w:rFonts w:ascii="Cambria Math" w:eastAsia="Calibri" w:hAnsi="Cambria Math" w:cs="Cambria Math"/>
        </w:rPr>
        <w:t>ё</w:t>
      </w:r>
      <w:r w:rsidRPr="006E5389">
        <w:rPr>
          <w:rFonts w:eastAsia="Calibri"/>
        </w:rPr>
        <w:t xml:space="preserve"> самореализации;</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обеспечение эффективного сочетания урочных и внеурочных форм организации образ</w:t>
      </w:r>
      <w:r w:rsidRPr="006E5389">
        <w:rPr>
          <w:rFonts w:eastAsia="Calibri"/>
        </w:rPr>
        <w:t>о</w:t>
      </w:r>
      <w:r w:rsidRPr="006E5389">
        <w:rPr>
          <w:rFonts w:eastAsia="Calibri"/>
        </w:rPr>
        <w:t>вательного процесса, взаимодействия всех его участников;</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ascii="Symbol" w:eastAsia="Calibri" w:hAnsi="Symbol" w:cs="Symbol"/>
        </w:rPr>
        <w:t></w:t>
      </w:r>
      <w:r w:rsidRPr="006E5389">
        <w:rPr>
          <w:rFonts w:eastAsia="Calibri"/>
        </w:rPr>
        <w:t>взаимодействие образовательного учреждения при реализации основной образовательной программы с социальными партн</w:t>
      </w:r>
      <w:r w:rsidR="009D2A90">
        <w:rPr>
          <w:rFonts w:ascii="Cambria Math" w:eastAsia="Calibri" w:hAnsi="Cambria Math" w:cs="Cambria Math"/>
        </w:rPr>
        <w:t>ё</w:t>
      </w:r>
      <w:r w:rsidRPr="006E5389">
        <w:rPr>
          <w:rFonts w:eastAsia="Calibri"/>
        </w:rPr>
        <w:t>рами;</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выявление и развитие способностей обучающихся, в том числе одар</w:t>
      </w:r>
      <w:r w:rsidR="009D2A90">
        <w:rPr>
          <w:rFonts w:ascii="Cambria Math" w:eastAsia="Calibri" w:hAnsi="Cambria Math" w:cs="Cambria Math"/>
        </w:rPr>
        <w:t>ё</w:t>
      </w:r>
      <w:r w:rsidRPr="006E5389">
        <w:rPr>
          <w:rFonts w:eastAsia="Calibri"/>
        </w:rPr>
        <w:t>нных детей,</w:t>
      </w:r>
    </w:p>
    <w:p w:rsidR="006E5389"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детей с ограниченными возможностями з</w:t>
      </w:r>
      <w:r w:rsidR="005A7F62" w:rsidRPr="006E5389">
        <w:rPr>
          <w:rFonts w:eastAsia="Calibri"/>
        </w:rPr>
        <w:t xml:space="preserve">доровья и детей - инвалидов, их </w:t>
      </w:r>
      <w:r w:rsidRPr="006E5389">
        <w:rPr>
          <w:rFonts w:eastAsia="Calibri"/>
        </w:rPr>
        <w:t>профессионал</w:t>
      </w:r>
      <w:r w:rsidRPr="006E5389">
        <w:rPr>
          <w:rFonts w:eastAsia="Calibri"/>
        </w:rPr>
        <w:t>ь</w:t>
      </w:r>
      <w:r w:rsidRPr="006E5389">
        <w:rPr>
          <w:rFonts w:eastAsia="Calibri"/>
        </w:rPr>
        <w:t>ных склонностей через систему клубов, секций, студий и кружков</w:t>
      </w:r>
      <w:r w:rsidR="005A7F62" w:rsidRPr="006E5389">
        <w:rPr>
          <w:rFonts w:eastAsia="Calibri"/>
        </w:rPr>
        <w:t>;</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w:t>
      </w:r>
      <w:r w:rsidRPr="006E5389">
        <w:rPr>
          <w:rFonts w:eastAsia="Calibri"/>
        </w:rPr>
        <w:t>а</w:t>
      </w:r>
      <w:r w:rsidRPr="006E5389">
        <w:rPr>
          <w:rFonts w:eastAsia="Calibri"/>
        </w:rPr>
        <w:t>ния детей;</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организация интеллектуальных и творческих со</w:t>
      </w:r>
      <w:r w:rsidR="005A7F62" w:rsidRPr="006E5389">
        <w:rPr>
          <w:rFonts w:eastAsia="Calibri"/>
        </w:rPr>
        <w:t xml:space="preserve">ревнований, научно-технического </w:t>
      </w:r>
      <w:r w:rsidRPr="006E5389">
        <w:rPr>
          <w:rFonts w:eastAsia="Calibri"/>
        </w:rPr>
        <w:t>творч</w:t>
      </w:r>
      <w:r w:rsidRPr="006E5389">
        <w:rPr>
          <w:rFonts w:eastAsia="Calibri"/>
        </w:rPr>
        <w:t>е</w:t>
      </w:r>
      <w:r w:rsidRPr="006E5389">
        <w:rPr>
          <w:rFonts w:eastAsia="Calibri"/>
        </w:rPr>
        <w:t>ства, проектной и учебно-исследовательской деятельности;</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 xml:space="preserve">участие обучающихся, их родителей (законных </w:t>
      </w:r>
      <w:r w:rsidR="005A7F62" w:rsidRPr="006E5389">
        <w:rPr>
          <w:rFonts w:eastAsia="Calibri"/>
        </w:rPr>
        <w:t xml:space="preserve">представителей), педагогических </w:t>
      </w:r>
      <w:r w:rsidRPr="006E5389">
        <w:rPr>
          <w:rFonts w:eastAsia="Calibri"/>
        </w:rPr>
        <w:t>рабо</w:t>
      </w:r>
      <w:r w:rsidRPr="006E5389">
        <w:rPr>
          <w:rFonts w:eastAsia="Calibri"/>
        </w:rPr>
        <w:t>т</w:t>
      </w:r>
      <w:r w:rsidRPr="006E5389">
        <w:rPr>
          <w:rFonts w:eastAsia="Calibri"/>
        </w:rPr>
        <w:t>ников и общественности в проектировании и развитии внутришкольной социальной ср</w:t>
      </w:r>
      <w:r w:rsidRPr="006E5389">
        <w:rPr>
          <w:rFonts w:eastAsia="Calibri"/>
        </w:rPr>
        <w:t>е</w:t>
      </w:r>
      <w:r w:rsidRPr="006E5389">
        <w:rPr>
          <w:rFonts w:eastAsia="Calibri"/>
        </w:rPr>
        <w:t>ды, школьного уклада. Включение обучающихся в процессы познания и преобразования внешкольной социальной среды (насел</w:t>
      </w:r>
      <w:r w:rsidR="009D2A90">
        <w:rPr>
          <w:rFonts w:ascii="Cambria Math" w:eastAsia="Calibri" w:hAnsi="Cambria Math" w:cs="Cambria Math"/>
        </w:rPr>
        <w:t>ё</w:t>
      </w:r>
      <w:r w:rsidR="005A7F62" w:rsidRPr="006E5389">
        <w:rPr>
          <w:rFonts w:eastAsia="Calibri"/>
        </w:rPr>
        <w:t>нного пункта, района</w:t>
      </w:r>
      <w:r w:rsidRPr="006E5389">
        <w:rPr>
          <w:rFonts w:eastAsia="Calibri"/>
        </w:rPr>
        <w:t>) для приобретения опыта реального управления и действия;</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w:t>
      </w:r>
      <w:r w:rsidRPr="006E5389">
        <w:rPr>
          <w:rFonts w:eastAsia="Calibri"/>
        </w:rPr>
        <w:t>е</w:t>
      </w:r>
      <w:r w:rsidRPr="006E5389">
        <w:rPr>
          <w:rFonts w:eastAsia="Calibri"/>
        </w:rPr>
        <w:t>стве с базовыми предприятиями, учреждениями профессионального образования;</w:t>
      </w:r>
    </w:p>
    <w:p w:rsidR="00A76735" w:rsidRPr="006E5389" w:rsidRDefault="00A76735" w:rsidP="00CE46A1">
      <w:pPr>
        <w:pStyle w:val="aff0"/>
        <w:numPr>
          <w:ilvl w:val="0"/>
          <w:numId w:val="2"/>
        </w:numPr>
        <w:autoSpaceDE w:val="0"/>
        <w:autoSpaceDN w:val="0"/>
        <w:adjustRightInd w:val="0"/>
        <w:jc w:val="both"/>
        <w:rPr>
          <w:rFonts w:eastAsia="Calibri"/>
        </w:rPr>
      </w:pPr>
      <w:r w:rsidRPr="006E5389">
        <w:rPr>
          <w:rFonts w:eastAsia="Calibri"/>
        </w:rPr>
        <w:t>сохранение и укрепление физического, психологического и социального здоровья об</w:t>
      </w:r>
      <w:r w:rsidRPr="006E5389">
        <w:rPr>
          <w:rFonts w:eastAsia="Calibri"/>
        </w:rPr>
        <w:t>у</w:t>
      </w:r>
      <w:r w:rsidRPr="006E5389">
        <w:rPr>
          <w:rFonts w:eastAsia="Calibri"/>
        </w:rPr>
        <w:t>чающихся, обеспечение их безопасности.</w:t>
      </w:r>
    </w:p>
    <w:p w:rsidR="00A76735" w:rsidRPr="00A76735" w:rsidRDefault="005A7F62" w:rsidP="00A7673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6735" w:rsidRPr="00A76735">
        <w:rPr>
          <w:rFonts w:ascii="Times New Roman" w:eastAsia="Calibri" w:hAnsi="Times New Roman" w:cs="Times New Roman"/>
          <w:sz w:val="24"/>
          <w:szCs w:val="24"/>
        </w:rPr>
        <w:t>Комплексное решение названных задач, предусмотрен</w:t>
      </w:r>
      <w:r w:rsidR="00761580">
        <w:rPr>
          <w:rFonts w:ascii="Times New Roman" w:eastAsia="Calibri" w:hAnsi="Times New Roman" w:cs="Times New Roman"/>
          <w:sz w:val="24"/>
          <w:szCs w:val="24"/>
        </w:rPr>
        <w:t xml:space="preserve">ное данной программой основного </w:t>
      </w:r>
      <w:r w:rsidR="00A76735" w:rsidRPr="00A76735">
        <w:rPr>
          <w:rFonts w:ascii="Times New Roman" w:eastAsia="Calibri" w:hAnsi="Times New Roman" w:cs="Times New Roman"/>
          <w:sz w:val="24"/>
          <w:szCs w:val="24"/>
        </w:rPr>
        <w:t>о</w:t>
      </w:r>
      <w:r w:rsidR="00A76735" w:rsidRPr="00A76735">
        <w:rPr>
          <w:rFonts w:ascii="Times New Roman" w:eastAsia="Calibri" w:hAnsi="Times New Roman" w:cs="Times New Roman"/>
          <w:sz w:val="24"/>
          <w:szCs w:val="24"/>
        </w:rPr>
        <w:t>б</w:t>
      </w:r>
      <w:r w:rsidR="00A76735" w:rsidRPr="00A76735">
        <w:rPr>
          <w:rFonts w:ascii="Times New Roman" w:eastAsia="Calibri" w:hAnsi="Times New Roman" w:cs="Times New Roman"/>
          <w:sz w:val="24"/>
          <w:szCs w:val="24"/>
        </w:rPr>
        <w:t xml:space="preserve">щего образования, обеспечивается реализацией </w:t>
      </w:r>
      <w:r w:rsidR="00A76735" w:rsidRPr="00A76735">
        <w:rPr>
          <w:rFonts w:ascii="Times New Roman" w:eastAsia="Calibri" w:hAnsi="Times New Roman" w:cs="Times New Roman"/>
          <w:b/>
          <w:bCs/>
          <w:sz w:val="24"/>
          <w:szCs w:val="24"/>
        </w:rPr>
        <w:t xml:space="preserve">системно-деятельностного </w:t>
      </w:r>
      <w:r w:rsidR="00A76735" w:rsidRPr="00A76735">
        <w:rPr>
          <w:rFonts w:ascii="Times New Roman" w:eastAsia="Calibri" w:hAnsi="Times New Roman" w:cs="Times New Roman"/>
          <w:sz w:val="24"/>
          <w:szCs w:val="24"/>
        </w:rPr>
        <w:t>подхода,</w:t>
      </w:r>
      <w:r>
        <w:rPr>
          <w:rFonts w:ascii="Times New Roman" w:eastAsia="Calibri" w:hAnsi="Times New Roman" w:cs="Times New Roman"/>
          <w:sz w:val="24"/>
          <w:szCs w:val="24"/>
        </w:rPr>
        <w:t xml:space="preserve"> </w:t>
      </w:r>
      <w:r w:rsidR="00A76735" w:rsidRPr="00A76735">
        <w:rPr>
          <w:rFonts w:ascii="Times New Roman" w:eastAsia="Calibri" w:hAnsi="Times New Roman" w:cs="Times New Roman"/>
          <w:sz w:val="24"/>
          <w:szCs w:val="24"/>
        </w:rPr>
        <w:t>который предполагает:</w:t>
      </w:r>
    </w:p>
    <w:p w:rsidR="00A76735" w:rsidRPr="006E5389" w:rsidRDefault="00A76735" w:rsidP="00CE46A1">
      <w:pPr>
        <w:pStyle w:val="aff0"/>
        <w:numPr>
          <w:ilvl w:val="0"/>
          <w:numId w:val="3"/>
        </w:numPr>
        <w:autoSpaceDE w:val="0"/>
        <w:autoSpaceDN w:val="0"/>
        <w:adjustRightInd w:val="0"/>
        <w:jc w:val="both"/>
        <w:rPr>
          <w:rFonts w:eastAsia="Calibri"/>
        </w:rPr>
      </w:pPr>
      <w:r w:rsidRPr="006E5389">
        <w:rPr>
          <w:rFonts w:eastAsia="Calibri"/>
        </w:rPr>
        <w:t>воспитание и развитие качеств личности, отвечающих требовани</w:t>
      </w:r>
      <w:r w:rsidR="005A7F62" w:rsidRPr="006E5389">
        <w:rPr>
          <w:rFonts w:eastAsia="Calibri"/>
        </w:rPr>
        <w:t xml:space="preserve">ям информационного </w:t>
      </w:r>
      <w:r w:rsidRPr="006E5389">
        <w:rPr>
          <w:rFonts w:eastAsia="Calibri"/>
        </w:rPr>
        <w:t>общества, инновационной экономики, задачам построения российского гражданского</w:t>
      </w:r>
      <w:r w:rsidR="005A7F62" w:rsidRPr="006E5389">
        <w:rPr>
          <w:rFonts w:eastAsia="Calibri"/>
        </w:rPr>
        <w:t xml:space="preserve"> </w:t>
      </w:r>
      <w:r w:rsidRPr="006E5389">
        <w:rPr>
          <w:rFonts w:eastAsia="Calibri"/>
        </w:rPr>
        <w:t>о</w:t>
      </w:r>
      <w:r w:rsidRPr="006E5389">
        <w:rPr>
          <w:rFonts w:eastAsia="Calibri"/>
        </w:rPr>
        <w:t>б</w:t>
      </w:r>
      <w:r w:rsidRPr="006E5389">
        <w:rPr>
          <w:rFonts w:eastAsia="Calibri"/>
        </w:rPr>
        <w:t>щества на основе принципов толерантности, диалога культур и уважения его многонаци</w:t>
      </w:r>
      <w:r w:rsidRPr="006E5389">
        <w:rPr>
          <w:rFonts w:eastAsia="Calibri"/>
        </w:rPr>
        <w:t>о</w:t>
      </w:r>
      <w:r w:rsidRPr="006E5389">
        <w:rPr>
          <w:rFonts w:eastAsia="Calibri"/>
        </w:rPr>
        <w:t>нального, поликультурного и поликонфессионального состава;</w:t>
      </w:r>
    </w:p>
    <w:p w:rsidR="00A76735" w:rsidRPr="006E5389" w:rsidRDefault="00A76735" w:rsidP="00CE46A1">
      <w:pPr>
        <w:pStyle w:val="aff0"/>
        <w:numPr>
          <w:ilvl w:val="0"/>
          <w:numId w:val="3"/>
        </w:numPr>
        <w:autoSpaceDE w:val="0"/>
        <w:autoSpaceDN w:val="0"/>
        <w:adjustRightInd w:val="0"/>
        <w:jc w:val="both"/>
        <w:rPr>
          <w:rFonts w:eastAsia="Calibri"/>
        </w:rPr>
      </w:pPr>
      <w:r w:rsidRPr="006E5389">
        <w:rPr>
          <w:rFonts w:eastAsia="Calibri"/>
        </w:rPr>
        <w:t xml:space="preserve">формирование соответствующей целям общего образования социальной среды развития обучающихся в системе образования, </w:t>
      </w:r>
      <w:r w:rsidR="005A7F62" w:rsidRPr="006E5389">
        <w:rPr>
          <w:rFonts w:eastAsia="Calibri"/>
        </w:rPr>
        <w:t xml:space="preserve">переход к стратегии социального </w:t>
      </w:r>
      <w:r w:rsidRPr="006E5389">
        <w:rPr>
          <w:rFonts w:eastAsia="Calibri"/>
        </w:rPr>
        <w:t>проектирования и конструирования на основе раз</w:t>
      </w:r>
      <w:r w:rsidR="00761580" w:rsidRPr="006E5389">
        <w:rPr>
          <w:rFonts w:eastAsia="Calibri"/>
        </w:rPr>
        <w:t xml:space="preserve">работки содержания и технологий </w:t>
      </w:r>
      <w:r w:rsidRPr="006E5389">
        <w:rPr>
          <w:rFonts w:eastAsia="Calibri"/>
        </w:rPr>
        <w:t>образования, опред</w:t>
      </w:r>
      <w:r w:rsidRPr="006E5389">
        <w:rPr>
          <w:rFonts w:eastAsia="Calibri"/>
        </w:rPr>
        <w:t>е</w:t>
      </w:r>
      <w:r w:rsidRPr="006E5389">
        <w:rPr>
          <w:rFonts w:eastAsia="Calibri"/>
        </w:rPr>
        <w:lastRenderedPageBreak/>
        <w:t>ляющих пути и способы достижени</w:t>
      </w:r>
      <w:r w:rsidR="00761580" w:rsidRPr="006E5389">
        <w:rPr>
          <w:rFonts w:eastAsia="Calibri"/>
        </w:rPr>
        <w:t xml:space="preserve">я желаемого уровня (результата) </w:t>
      </w:r>
      <w:r w:rsidRPr="006E5389">
        <w:rPr>
          <w:rFonts w:eastAsia="Calibri"/>
        </w:rPr>
        <w:t>личностного и позн</w:t>
      </w:r>
      <w:r w:rsidRPr="006E5389">
        <w:rPr>
          <w:rFonts w:eastAsia="Calibri"/>
        </w:rPr>
        <w:t>а</w:t>
      </w:r>
      <w:r w:rsidRPr="006E5389">
        <w:rPr>
          <w:rFonts w:eastAsia="Calibri"/>
        </w:rPr>
        <w:t>вательного развития обучающихся;</w:t>
      </w:r>
    </w:p>
    <w:p w:rsidR="00A76735" w:rsidRPr="006E5389" w:rsidRDefault="00A76735" w:rsidP="00CE46A1">
      <w:pPr>
        <w:pStyle w:val="aff0"/>
        <w:numPr>
          <w:ilvl w:val="0"/>
          <w:numId w:val="3"/>
        </w:numPr>
        <w:autoSpaceDE w:val="0"/>
        <w:autoSpaceDN w:val="0"/>
        <w:adjustRightInd w:val="0"/>
        <w:jc w:val="both"/>
        <w:rPr>
          <w:rFonts w:eastAsia="Calibri"/>
        </w:rPr>
      </w:pPr>
      <w:r w:rsidRPr="006E5389">
        <w:rPr>
          <w:rFonts w:eastAsia="Calibri"/>
        </w:rPr>
        <w:t xml:space="preserve"> ориентацию на достижение цели и основного резул</w:t>
      </w:r>
      <w:r w:rsidR="00761580" w:rsidRPr="006E5389">
        <w:rPr>
          <w:rFonts w:eastAsia="Calibri"/>
        </w:rPr>
        <w:t xml:space="preserve">ьтата образования — развитие на </w:t>
      </w:r>
      <w:r w:rsidRPr="006E5389">
        <w:rPr>
          <w:rFonts w:eastAsia="Calibri"/>
        </w:rPr>
        <w:t>о</w:t>
      </w:r>
      <w:r w:rsidRPr="006E5389">
        <w:rPr>
          <w:rFonts w:eastAsia="Calibri"/>
        </w:rPr>
        <w:t>с</w:t>
      </w:r>
      <w:r w:rsidRPr="006E5389">
        <w:rPr>
          <w:rFonts w:eastAsia="Calibri"/>
        </w:rPr>
        <w:t>нове освоения универсальных учебных действий, по</w:t>
      </w:r>
      <w:r w:rsidR="00761580" w:rsidRPr="006E5389">
        <w:rPr>
          <w:rFonts w:eastAsia="Calibri"/>
        </w:rPr>
        <w:t xml:space="preserve">знания и освоения мира личности </w:t>
      </w:r>
      <w:r w:rsidRPr="006E5389">
        <w:rPr>
          <w:rFonts w:eastAsia="Calibri"/>
        </w:rPr>
        <w:t>обучающегося, его активной учебно-познавательной</w:t>
      </w:r>
      <w:r w:rsidR="00761580" w:rsidRPr="006E5389">
        <w:rPr>
          <w:rFonts w:eastAsia="Calibri"/>
        </w:rPr>
        <w:t xml:space="preserve"> деятельности, формирование его </w:t>
      </w:r>
      <w:r w:rsidRPr="006E5389">
        <w:rPr>
          <w:rFonts w:eastAsia="Calibri"/>
        </w:rPr>
        <w:t>г</w:t>
      </w:r>
      <w:r w:rsidRPr="006E5389">
        <w:rPr>
          <w:rFonts w:eastAsia="Calibri"/>
        </w:rPr>
        <w:t>о</w:t>
      </w:r>
      <w:r w:rsidRPr="006E5389">
        <w:rPr>
          <w:rFonts w:eastAsia="Calibri"/>
        </w:rPr>
        <w:t>товности к саморазвитию и непрерывному образованию;</w:t>
      </w:r>
    </w:p>
    <w:p w:rsidR="00A76735" w:rsidRPr="006E5389" w:rsidRDefault="00A76735" w:rsidP="00CE46A1">
      <w:pPr>
        <w:pStyle w:val="aff0"/>
        <w:numPr>
          <w:ilvl w:val="0"/>
          <w:numId w:val="3"/>
        </w:numPr>
        <w:autoSpaceDE w:val="0"/>
        <w:autoSpaceDN w:val="0"/>
        <w:adjustRightInd w:val="0"/>
        <w:jc w:val="both"/>
        <w:rPr>
          <w:rFonts w:eastAsia="Calibri"/>
        </w:rPr>
      </w:pPr>
      <w:r w:rsidRPr="006E5389">
        <w:rPr>
          <w:rFonts w:eastAsia="Calibri"/>
        </w:rPr>
        <w:t>признание решающей роли содержания образования, способов организации образовател</w:t>
      </w:r>
      <w:r w:rsidRPr="006E5389">
        <w:rPr>
          <w:rFonts w:eastAsia="Calibri"/>
        </w:rPr>
        <w:t>ь</w:t>
      </w:r>
      <w:r w:rsidRPr="006E5389">
        <w:rPr>
          <w:rFonts w:eastAsia="Calibri"/>
        </w:rPr>
        <w:t>ной деятельности и учебного сотрудничеств</w:t>
      </w:r>
      <w:r w:rsidR="00761580" w:rsidRPr="006E5389">
        <w:rPr>
          <w:rFonts w:eastAsia="Calibri"/>
        </w:rPr>
        <w:t xml:space="preserve">а в достижении целей </w:t>
      </w:r>
      <w:r w:rsidRPr="006E5389">
        <w:rPr>
          <w:rFonts w:eastAsia="Calibri"/>
        </w:rPr>
        <w:t>личностного и социал</w:t>
      </w:r>
      <w:r w:rsidRPr="006E5389">
        <w:rPr>
          <w:rFonts w:eastAsia="Calibri"/>
        </w:rPr>
        <w:t>ь</w:t>
      </w:r>
      <w:r w:rsidRPr="006E5389">
        <w:rPr>
          <w:rFonts w:eastAsia="Calibri"/>
        </w:rPr>
        <w:t>ного развития обучающихся;</w:t>
      </w:r>
    </w:p>
    <w:p w:rsidR="00A76735" w:rsidRPr="006E5389" w:rsidRDefault="00A76735" w:rsidP="00CE46A1">
      <w:pPr>
        <w:pStyle w:val="aff0"/>
        <w:numPr>
          <w:ilvl w:val="0"/>
          <w:numId w:val="3"/>
        </w:numPr>
        <w:autoSpaceDE w:val="0"/>
        <w:autoSpaceDN w:val="0"/>
        <w:adjustRightInd w:val="0"/>
        <w:jc w:val="both"/>
        <w:rPr>
          <w:rFonts w:eastAsia="Calibri"/>
        </w:rPr>
      </w:pPr>
      <w:r w:rsidRPr="006E5389">
        <w:rPr>
          <w:rFonts w:eastAsia="Calibri"/>
        </w:rPr>
        <w:t xml:space="preserve"> уч</w:t>
      </w:r>
      <w:r w:rsidR="009D2A90">
        <w:rPr>
          <w:rFonts w:ascii="Cambria Math" w:eastAsia="Calibri" w:hAnsi="Cambria Math" w:cs="Cambria Math"/>
        </w:rPr>
        <w:t>ё</w:t>
      </w:r>
      <w:r w:rsidRPr="006E5389">
        <w:rPr>
          <w:rFonts w:eastAsia="Calibri"/>
        </w:rPr>
        <w:t>т индивидуальных возрастных, психологических</w:t>
      </w:r>
      <w:r w:rsidR="00761580" w:rsidRPr="006E5389">
        <w:rPr>
          <w:rFonts w:eastAsia="Calibri"/>
        </w:rPr>
        <w:t xml:space="preserve"> и физиологических особенностей </w:t>
      </w:r>
      <w:r w:rsidRPr="006E5389">
        <w:rPr>
          <w:rFonts w:eastAsia="Calibri"/>
        </w:rPr>
        <w:t>обучающихся, роли, значения видов деятельност</w:t>
      </w:r>
      <w:r w:rsidR="00761580" w:rsidRPr="006E5389">
        <w:rPr>
          <w:rFonts w:eastAsia="Calibri"/>
        </w:rPr>
        <w:t xml:space="preserve">и и форм общения при построении </w:t>
      </w:r>
      <w:r w:rsidRPr="006E5389">
        <w:rPr>
          <w:rFonts w:eastAsia="Calibri"/>
        </w:rPr>
        <w:t>обр</w:t>
      </w:r>
      <w:r w:rsidRPr="006E5389">
        <w:rPr>
          <w:rFonts w:eastAsia="Calibri"/>
        </w:rPr>
        <w:t>а</w:t>
      </w:r>
      <w:r w:rsidRPr="006E5389">
        <w:rPr>
          <w:rFonts w:eastAsia="Calibri"/>
        </w:rPr>
        <w:t>зовательного процесса и определении образователь</w:t>
      </w:r>
      <w:r w:rsidR="00761580" w:rsidRPr="006E5389">
        <w:rPr>
          <w:rFonts w:eastAsia="Calibri"/>
        </w:rPr>
        <w:t xml:space="preserve">но-воспитательных целей и путей </w:t>
      </w:r>
      <w:r w:rsidRPr="006E5389">
        <w:rPr>
          <w:rFonts w:eastAsia="Calibri"/>
        </w:rPr>
        <w:t>их достижения;</w:t>
      </w:r>
    </w:p>
    <w:p w:rsidR="00A76735" w:rsidRPr="006E5389" w:rsidRDefault="00A76735" w:rsidP="00CE46A1">
      <w:pPr>
        <w:pStyle w:val="aff0"/>
        <w:numPr>
          <w:ilvl w:val="0"/>
          <w:numId w:val="3"/>
        </w:numPr>
        <w:autoSpaceDE w:val="0"/>
        <w:autoSpaceDN w:val="0"/>
        <w:adjustRightInd w:val="0"/>
        <w:jc w:val="both"/>
        <w:rPr>
          <w:rFonts w:eastAsia="Calibri"/>
        </w:rPr>
      </w:pPr>
      <w:r w:rsidRPr="006E5389">
        <w:rPr>
          <w:rFonts w:eastAsia="Calibri"/>
        </w:rPr>
        <w:t>разнообразие индивидуальных образовательн</w:t>
      </w:r>
      <w:r w:rsidR="00761580" w:rsidRPr="006E5389">
        <w:rPr>
          <w:rFonts w:eastAsia="Calibri"/>
        </w:rPr>
        <w:t xml:space="preserve">ых траекторий и индивидуального </w:t>
      </w:r>
      <w:r w:rsidRPr="006E5389">
        <w:rPr>
          <w:rFonts w:eastAsia="Calibri"/>
        </w:rPr>
        <w:t>развития каждого обучающегося, в том числе одар</w:t>
      </w:r>
      <w:r w:rsidR="009D2A90">
        <w:rPr>
          <w:rFonts w:ascii="Cambria Math" w:eastAsia="Calibri" w:hAnsi="Cambria Math" w:cs="Cambria Math"/>
        </w:rPr>
        <w:t>ё</w:t>
      </w:r>
      <w:r w:rsidRPr="006E5389">
        <w:rPr>
          <w:rFonts w:eastAsia="Calibri"/>
        </w:rPr>
        <w:t>нных д</w:t>
      </w:r>
      <w:r w:rsidR="00761580" w:rsidRPr="006E5389">
        <w:rPr>
          <w:rFonts w:eastAsia="Calibri"/>
        </w:rPr>
        <w:t xml:space="preserve">етей, детей-инвалидов и детей с </w:t>
      </w:r>
      <w:r w:rsidRPr="006E5389">
        <w:rPr>
          <w:rFonts w:eastAsia="Calibri"/>
        </w:rPr>
        <w:t>огран</w:t>
      </w:r>
      <w:r w:rsidRPr="006E5389">
        <w:rPr>
          <w:rFonts w:eastAsia="Calibri"/>
        </w:rPr>
        <w:t>и</w:t>
      </w:r>
      <w:r w:rsidRPr="006E5389">
        <w:rPr>
          <w:rFonts w:eastAsia="Calibri"/>
        </w:rPr>
        <w:t>ченными возможностями здоровья.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Программа соответствует принципам госуда</w:t>
      </w:r>
      <w:r w:rsidR="00761580">
        <w:rPr>
          <w:rFonts w:ascii="Times New Roman" w:eastAsia="Calibri" w:hAnsi="Times New Roman" w:cs="Times New Roman"/>
          <w:b/>
          <w:bCs/>
          <w:sz w:val="24"/>
          <w:szCs w:val="24"/>
        </w:rPr>
        <w:t xml:space="preserve">рственной политики РФ в области </w:t>
      </w:r>
      <w:r w:rsidRPr="00A76735">
        <w:rPr>
          <w:rFonts w:ascii="Times New Roman" w:eastAsia="Calibri" w:hAnsi="Times New Roman" w:cs="Times New Roman"/>
          <w:b/>
          <w:bCs/>
          <w:sz w:val="24"/>
          <w:szCs w:val="24"/>
        </w:rPr>
        <w:t>образов</w:t>
      </w:r>
      <w:r w:rsidRPr="00A76735">
        <w:rPr>
          <w:rFonts w:ascii="Times New Roman" w:eastAsia="Calibri" w:hAnsi="Times New Roman" w:cs="Times New Roman"/>
          <w:b/>
          <w:bCs/>
          <w:sz w:val="24"/>
          <w:szCs w:val="24"/>
        </w:rPr>
        <w:t>а</w:t>
      </w:r>
      <w:r w:rsidRPr="00A76735">
        <w:rPr>
          <w:rFonts w:ascii="Times New Roman" w:eastAsia="Calibri" w:hAnsi="Times New Roman" w:cs="Times New Roman"/>
          <w:b/>
          <w:bCs/>
          <w:sz w:val="24"/>
          <w:szCs w:val="24"/>
        </w:rPr>
        <w:t>ния, изложенным в Законе N273-ФЗ «Об образовании в Российской Федерации»</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гуманистический характер образования;</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воспитание гражданственности, трудолюбия, уважения к правам и свободам человека, любви к окружающей природе, Родине, семье;</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общедоступность образования, адаптивность системы образования к уровням и особенн</w:t>
      </w:r>
      <w:r w:rsidRPr="006E5389">
        <w:rPr>
          <w:rFonts w:eastAsia="Calibri"/>
        </w:rPr>
        <w:t>о</w:t>
      </w:r>
      <w:r w:rsidRPr="006E5389">
        <w:rPr>
          <w:rFonts w:eastAsia="Calibri"/>
        </w:rPr>
        <w:t>стям развития и подготовки обучающихся и воспитанников;</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содействие взаимопониманию и сотрудничеству между людьми, народами независимо от национальной, религиозной и социальной принадлежности.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6E5389" w:rsidRDefault="00A76735" w:rsidP="001F6AAD">
      <w:pPr>
        <w:pStyle w:val="aff0"/>
        <w:autoSpaceDE w:val="0"/>
        <w:autoSpaceDN w:val="0"/>
        <w:adjustRightInd w:val="0"/>
        <w:jc w:val="center"/>
        <w:rPr>
          <w:rFonts w:eastAsia="Calibri"/>
          <w:b/>
          <w:bCs/>
        </w:rPr>
      </w:pPr>
      <w:bookmarkStart w:id="0" w:name="_GoBack"/>
      <w:bookmarkEnd w:id="0"/>
      <w:r w:rsidRPr="006E5389">
        <w:rPr>
          <w:rFonts w:eastAsia="Calibri"/>
          <w:b/>
          <w:bCs/>
        </w:rPr>
        <w:t>Программа адресована:</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p w:rsidR="00A76735" w:rsidRPr="006E5389" w:rsidRDefault="00761580" w:rsidP="006E5389">
      <w:pPr>
        <w:pStyle w:val="aff0"/>
        <w:autoSpaceDE w:val="0"/>
        <w:autoSpaceDN w:val="0"/>
        <w:adjustRightInd w:val="0"/>
        <w:jc w:val="both"/>
        <w:rPr>
          <w:rFonts w:eastAsia="Calibri"/>
          <w:b/>
          <w:bCs/>
        </w:rPr>
      </w:pPr>
      <w:r w:rsidRPr="006E5389">
        <w:rPr>
          <w:rFonts w:eastAsia="Calibri"/>
          <w:b/>
          <w:bCs/>
        </w:rPr>
        <w:t>Обу</w:t>
      </w:r>
      <w:r w:rsidR="00A76735" w:rsidRPr="006E5389">
        <w:rPr>
          <w:rFonts w:eastAsia="Calibri"/>
          <w:b/>
          <w:bCs/>
        </w:rPr>
        <w:t>ча</w:t>
      </w:r>
      <w:r w:rsidR="001E0E6C">
        <w:rPr>
          <w:rFonts w:eastAsia="Calibri"/>
          <w:b/>
          <w:bCs/>
        </w:rPr>
        <w:t>ю</w:t>
      </w:r>
      <w:r w:rsidR="00A76735" w:rsidRPr="006E5389">
        <w:rPr>
          <w:rFonts w:eastAsia="Calibri"/>
          <w:b/>
          <w:bCs/>
        </w:rPr>
        <w:t>щимся и родителям (законным представителям)</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для определения сферы ответственности за достижение результатов образовательной де</w:t>
      </w:r>
      <w:r w:rsidRPr="006E5389">
        <w:rPr>
          <w:rFonts w:eastAsia="Calibri"/>
        </w:rPr>
        <w:t>я</w:t>
      </w:r>
      <w:r w:rsidRPr="006E5389">
        <w:rPr>
          <w:rFonts w:eastAsia="Calibri"/>
        </w:rPr>
        <w:t>тельности школы, родителей и обучающихся и возможностей для взаимодействия.</w:t>
      </w:r>
    </w:p>
    <w:p w:rsidR="00A76735" w:rsidRPr="006E5389" w:rsidRDefault="00A76735" w:rsidP="006E5389">
      <w:pPr>
        <w:pStyle w:val="aff0"/>
        <w:autoSpaceDE w:val="0"/>
        <w:autoSpaceDN w:val="0"/>
        <w:adjustRightInd w:val="0"/>
        <w:jc w:val="both"/>
        <w:rPr>
          <w:rFonts w:eastAsia="Calibri"/>
          <w:b/>
          <w:bCs/>
        </w:rPr>
      </w:pPr>
      <w:r w:rsidRPr="006E5389">
        <w:rPr>
          <w:rFonts w:eastAsia="Calibri"/>
          <w:b/>
          <w:bCs/>
        </w:rPr>
        <w:t>Учителям</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для углубления понимания смыслов образования и в качестве ориентира в практической образовательной деятельности.</w:t>
      </w:r>
    </w:p>
    <w:p w:rsidR="00A76735" w:rsidRPr="006E5389" w:rsidRDefault="00A76735" w:rsidP="006E5389">
      <w:pPr>
        <w:pStyle w:val="aff0"/>
        <w:autoSpaceDE w:val="0"/>
        <w:autoSpaceDN w:val="0"/>
        <w:adjustRightInd w:val="0"/>
        <w:jc w:val="both"/>
        <w:rPr>
          <w:rFonts w:eastAsia="Calibri"/>
          <w:b/>
          <w:bCs/>
        </w:rPr>
      </w:pPr>
      <w:r w:rsidRPr="006E5389">
        <w:rPr>
          <w:rFonts w:eastAsia="Calibri"/>
          <w:b/>
          <w:bCs/>
        </w:rPr>
        <w:t>Администрации</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для координации деятельности педагогического коллектива по выполнению требований к результатам и условиям освоения учащимися ООП ООО;</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для регулирования отношений субъектов образова</w:t>
      </w:r>
      <w:r w:rsidR="00761580" w:rsidRPr="006E5389">
        <w:rPr>
          <w:rFonts w:eastAsia="Calibri"/>
        </w:rPr>
        <w:t xml:space="preserve">тельного процесса, для принятия </w:t>
      </w:r>
      <w:r w:rsidRPr="006E5389">
        <w:rPr>
          <w:rFonts w:eastAsia="Calibri"/>
        </w:rPr>
        <w:t>управленческих решений на основе мониторинга эффективности процесса, качества усл</w:t>
      </w:r>
      <w:r w:rsidRPr="006E5389">
        <w:rPr>
          <w:rFonts w:eastAsia="Calibri"/>
        </w:rPr>
        <w:t>о</w:t>
      </w:r>
      <w:r w:rsidRPr="006E5389">
        <w:rPr>
          <w:rFonts w:eastAsia="Calibri"/>
        </w:rPr>
        <w:t>вий и результатов образовательной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6E5389" w:rsidRDefault="00A76735" w:rsidP="006E5389">
      <w:pPr>
        <w:pStyle w:val="aff0"/>
        <w:autoSpaceDE w:val="0"/>
        <w:autoSpaceDN w:val="0"/>
        <w:adjustRightInd w:val="0"/>
        <w:jc w:val="both"/>
        <w:rPr>
          <w:rFonts w:eastAsia="Calibri"/>
          <w:b/>
        </w:rPr>
      </w:pPr>
      <w:r w:rsidRPr="006E5389">
        <w:rPr>
          <w:rFonts w:eastAsia="Calibri"/>
          <w:b/>
          <w:bCs/>
          <w:iCs/>
        </w:rPr>
        <w:t>Содержание</w:t>
      </w:r>
      <w:r w:rsidRPr="006E5389">
        <w:rPr>
          <w:rFonts w:ascii="Times New Roman,BoldItalic" w:eastAsia="Calibri" w:hAnsi="Times New Roman,BoldItalic" w:cs="Times New Roman,BoldItalic"/>
          <w:b/>
          <w:bCs/>
          <w:i/>
          <w:iCs/>
        </w:rPr>
        <w:t xml:space="preserve"> </w:t>
      </w:r>
      <w:r w:rsidRPr="006E5389">
        <w:rPr>
          <w:rFonts w:eastAsia="Calibri"/>
          <w:b/>
        </w:rPr>
        <w:t>основной образовательной программы основного общего образования формируется с уч</w:t>
      </w:r>
      <w:r w:rsidR="009D2A90">
        <w:rPr>
          <w:rFonts w:ascii="Cambria Math" w:eastAsia="Calibri" w:hAnsi="Cambria Math" w:cs="Cambria Math"/>
          <w:b/>
        </w:rPr>
        <w:t>ё</w:t>
      </w:r>
      <w:r w:rsidRPr="006E5389">
        <w:rPr>
          <w:rFonts w:eastAsia="Calibri"/>
          <w:b/>
        </w:rPr>
        <w:t>том:</w:t>
      </w:r>
    </w:p>
    <w:p w:rsidR="00A76735" w:rsidRPr="006E5389" w:rsidRDefault="00A76735" w:rsidP="006E5389">
      <w:pPr>
        <w:pStyle w:val="aff0"/>
        <w:autoSpaceDE w:val="0"/>
        <w:autoSpaceDN w:val="0"/>
        <w:adjustRightInd w:val="0"/>
        <w:jc w:val="both"/>
        <w:rPr>
          <w:rFonts w:eastAsia="Calibri"/>
          <w:b/>
          <w:bCs/>
          <w:i/>
        </w:rPr>
      </w:pPr>
      <w:r w:rsidRPr="006E5389">
        <w:rPr>
          <w:rFonts w:eastAsia="Calibri"/>
          <w:b/>
          <w:bCs/>
          <w:i/>
        </w:rPr>
        <w:t>государственного заказа:</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создание условий для получения учащимися качественного образования в соответствии с государственными стандартами;</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lastRenderedPageBreak/>
        <w:t>развитие творческой, конкурентоспособной, общественно-активной, функционально-грамотной, устойчиво развитой личности.</w:t>
      </w:r>
    </w:p>
    <w:p w:rsidR="00A76735" w:rsidRPr="006E5389" w:rsidRDefault="00A76735" w:rsidP="006E5389">
      <w:pPr>
        <w:pStyle w:val="aff0"/>
        <w:autoSpaceDE w:val="0"/>
        <w:autoSpaceDN w:val="0"/>
        <w:adjustRightInd w:val="0"/>
        <w:jc w:val="both"/>
        <w:rPr>
          <w:rFonts w:eastAsia="Calibri"/>
          <w:b/>
          <w:bCs/>
          <w:i/>
        </w:rPr>
      </w:pPr>
      <w:r w:rsidRPr="006E5389">
        <w:rPr>
          <w:rFonts w:eastAsia="Calibri"/>
          <w:b/>
          <w:bCs/>
          <w:i/>
        </w:rPr>
        <w:t>социального заказа:</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организация учебного процесса в безопасных и комфортных условиях;</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обеспечение качества образования, позволяющего выпускникам эффективно взаимоде</w:t>
      </w:r>
      <w:r w:rsidRPr="006E5389">
        <w:rPr>
          <w:rFonts w:eastAsia="Calibri"/>
        </w:rPr>
        <w:t>й</w:t>
      </w:r>
      <w:r w:rsidRPr="006E5389">
        <w:rPr>
          <w:rFonts w:eastAsia="Calibri"/>
        </w:rPr>
        <w:t>ствовать с экономикой и обществом в соответствии с требованиями времени;</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воспитание личности ученика, его нравственных и духовных качеств;</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обеспечение досуговой занятости и создание условий для удовлетворения интересов ра</w:t>
      </w:r>
      <w:r w:rsidRPr="006E5389">
        <w:rPr>
          <w:rFonts w:eastAsia="Calibri"/>
        </w:rPr>
        <w:t>з</w:t>
      </w:r>
      <w:r w:rsidRPr="006E5389">
        <w:rPr>
          <w:rFonts w:eastAsia="Calibri"/>
        </w:rPr>
        <w:t>вития разнообразных способностей детей;</w:t>
      </w:r>
    </w:p>
    <w:p w:rsidR="00A76735" w:rsidRPr="006E5389" w:rsidRDefault="00A76735" w:rsidP="00CE46A1">
      <w:pPr>
        <w:pStyle w:val="aff0"/>
        <w:numPr>
          <w:ilvl w:val="0"/>
          <w:numId w:val="4"/>
        </w:numPr>
        <w:autoSpaceDE w:val="0"/>
        <w:autoSpaceDN w:val="0"/>
        <w:adjustRightInd w:val="0"/>
        <w:jc w:val="both"/>
        <w:rPr>
          <w:rFonts w:eastAsia="Calibri"/>
        </w:rPr>
      </w:pPr>
      <w:r w:rsidRPr="006E5389">
        <w:rPr>
          <w:rFonts w:eastAsia="Calibri"/>
        </w:rPr>
        <w:t xml:space="preserve">воспитание ответственного отношения </w:t>
      </w:r>
      <w:r w:rsidR="00761580" w:rsidRPr="006E5389">
        <w:rPr>
          <w:rFonts w:eastAsia="Calibri"/>
        </w:rPr>
        <w:t>обучающихся</w:t>
      </w:r>
      <w:r w:rsidRPr="006E5389">
        <w:rPr>
          <w:rFonts w:eastAsia="Calibri"/>
        </w:rPr>
        <w:t xml:space="preserve"> к своему здоровью и формирование навыков здорового образа жизни.</w:t>
      </w:r>
    </w:p>
    <w:p w:rsidR="00A76735" w:rsidRPr="006E5389" w:rsidRDefault="00A76735" w:rsidP="006E5389">
      <w:pPr>
        <w:pStyle w:val="aff0"/>
        <w:autoSpaceDE w:val="0"/>
        <w:autoSpaceDN w:val="0"/>
        <w:adjustRightInd w:val="0"/>
        <w:rPr>
          <w:rFonts w:eastAsia="Calibri"/>
          <w:b/>
          <w:bCs/>
          <w:i/>
        </w:rPr>
      </w:pPr>
      <w:r w:rsidRPr="006E5389">
        <w:rPr>
          <w:rFonts w:eastAsia="Calibri"/>
          <w:b/>
          <w:bCs/>
          <w:i/>
        </w:rPr>
        <w:t>заказа родителей:</w:t>
      </w:r>
    </w:p>
    <w:p w:rsidR="00A76735" w:rsidRPr="006E5389" w:rsidRDefault="00A76735" w:rsidP="00CE46A1">
      <w:pPr>
        <w:pStyle w:val="aff0"/>
        <w:numPr>
          <w:ilvl w:val="0"/>
          <w:numId w:val="4"/>
        </w:numPr>
        <w:autoSpaceDE w:val="0"/>
        <w:autoSpaceDN w:val="0"/>
        <w:adjustRightInd w:val="0"/>
        <w:rPr>
          <w:rFonts w:eastAsia="Calibri"/>
        </w:rPr>
      </w:pPr>
      <w:r w:rsidRPr="006E5389">
        <w:rPr>
          <w:rFonts w:eastAsia="Calibri"/>
        </w:rPr>
        <w:t>возможность получения качественного образования;</w:t>
      </w:r>
    </w:p>
    <w:p w:rsidR="00A76735" w:rsidRPr="006E5389" w:rsidRDefault="00A76735" w:rsidP="00CE46A1">
      <w:pPr>
        <w:pStyle w:val="aff0"/>
        <w:numPr>
          <w:ilvl w:val="0"/>
          <w:numId w:val="4"/>
        </w:numPr>
        <w:autoSpaceDE w:val="0"/>
        <w:autoSpaceDN w:val="0"/>
        <w:adjustRightInd w:val="0"/>
        <w:rPr>
          <w:rFonts w:eastAsia="Calibri"/>
        </w:rPr>
      </w:pPr>
      <w:r w:rsidRPr="006E5389">
        <w:rPr>
          <w:rFonts w:eastAsia="Calibri"/>
        </w:rPr>
        <w:t>создание условий для развития интеллектуа</w:t>
      </w:r>
      <w:r w:rsidR="00761580" w:rsidRPr="006E5389">
        <w:rPr>
          <w:rFonts w:eastAsia="Calibri"/>
        </w:rPr>
        <w:t>льных и творческих способностей обуча</w:t>
      </w:r>
      <w:r w:rsidR="00761580" w:rsidRPr="006E5389">
        <w:rPr>
          <w:rFonts w:eastAsia="Calibri"/>
        </w:rPr>
        <w:t>ю</w:t>
      </w:r>
      <w:r w:rsidR="00761580" w:rsidRPr="006E5389">
        <w:rPr>
          <w:rFonts w:eastAsia="Calibri"/>
        </w:rPr>
        <w:t>щихся</w:t>
      </w:r>
      <w:r w:rsidRPr="006E5389">
        <w:rPr>
          <w:rFonts w:eastAsia="Calibri"/>
        </w:rPr>
        <w:t>;</w:t>
      </w:r>
    </w:p>
    <w:p w:rsidR="00A76735" w:rsidRPr="006E5389" w:rsidRDefault="00A76735" w:rsidP="00CE46A1">
      <w:pPr>
        <w:pStyle w:val="aff0"/>
        <w:numPr>
          <w:ilvl w:val="0"/>
          <w:numId w:val="4"/>
        </w:numPr>
        <w:autoSpaceDE w:val="0"/>
        <w:autoSpaceDN w:val="0"/>
        <w:adjustRightInd w:val="0"/>
        <w:rPr>
          <w:rFonts w:eastAsia="Calibri"/>
        </w:rPr>
      </w:pPr>
      <w:r w:rsidRPr="006E5389">
        <w:rPr>
          <w:rFonts w:eastAsia="Calibri"/>
        </w:rPr>
        <w:t>сохранение здоровья.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Основная образовательная программа учитывает психолого-педагогические особенности развития детей 11-15 лет.</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0"/>
        <w:gridCol w:w="5091"/>
      </w:tblGrid>
      <w:tr w:rsidR="00A76735" w:rsidRPr="00A76735" w:rsidTr="00EC0BA3">
        <w:trPr>
          <w:trHeight w:val="560"/>
        </w:trPr>
        <w:tc>
          <w:tcPr>
            <w:tcW w:w="5090" w:type="dxa"/>
          </w:tcPr>
          <w:p w:rsidR="00A76735" w:rsidRPr="0088149B" w:rsidRDefault="00A76735" w:rsidP="00A76735">
            <w:pPr>
              <w:autoSpaceDE w:val="0"/>
              <w:autoSpaceDN w:val="0"/>
              <w:adjustRightInd w:val="0"/>
              <w:spacing w:after="0" w:line="240" w:lineRule="auto"/>
              <w:rPr>
                <w:rFonts w:ascii="Times New Roman" w:eastAsia="Calibri" w:hAnsi="Times New Roman" w:cs="Times New Roman"/>
                <w:b/>
                <w:bCs/>
              </w:rPr>
            </w:pPr>
            <w:r w:rsidRPr="0088149B">
              <w:rPr>
                <w:rFonts w:ascii="Times New Roman" w:eastAsia="Calibri" w:hAnsi="Times New Roman" w:cs="Times New Roman"/>
                <w:b/>
                <w:bCs/>
              </w:rPr>
              <w:t>Особенности развития детей</w:t>
            </w:r>
          </w:p>
        </w:tc>
        <w:tc>
          <w:tcPr>
            <w:tcW w:w="5091" w:type="dxa"/>
          </w:tcPr>
          <w:p w:rsidR="00A76735" w:rsidRPr="0088149B" w:rsidRDefault="00A76735" w:rsidP="00A76735">
            <w:pPr>
              <w:autoSpaceDE w:val="0"/>
              <w:autoSpaceDN w:val="0"/>
              <w:adjustRightInd w:val="0"/>
              <w:spacing w:after="0" w:line="240" w:lineRule="auto"/>
              <w:rPr>
                <w:rFonts w:ascii="Times New Roman" w:eastAsia="Calibri" w:hAnsi="Times New Roman" w:cs="Times New Roman"/>
                <w:b/>
                <w:bCs/>
              </w:rPr>
            </w:pPr>
            <w:r w:rsidRPr="0088149B">
              <w:rPr>
                <w:rFonts w:ascii="Times New Roman" w:eastAsia="Calibri" w:hAnsi="Times New Roman" w:cs="Times New Roman"/>
                <w:b/>
                <w:bCs/>
              </w:rPr>
              <w:t>Характеристика приобретаемых учебных</w:t>
            </w:r>
          </w:p>
          <w:p w:rsidR="00A76735" w:rsidRPr="0088149B" w:rsidRDefault="00761580" w:rsidP="00A76735">
            <w:pPr>
              <w:autoSpaceDE w:val="0"/>
              <w:autoSpaceDN w:val="0"/>
              <w:adjustRightInd w:val="0"/>
              <w:spacing w:after="0" w:line="240" w:lineRule="auto"/>
              <w:rPr>
                <w:rFonts w:ascii="Times New Roman" w:eastAsia="Calibri" w:hAnsi="Times New Roman" w:cs="Times New Roman"/>
                <w:b/>
                <w:bCs/>
              </w:rPr>
            </w:pPr>
            <w:r w:rsidRPr="0088149B">
              <w:rPr>
                <w:rFonts w:ascii="Times New Roman" w:eastAsia="Calibri" w:hAnsi="Times New Roman" w:cs="Times New Roman"/>
                <w:b/>
                <w:bCs/>
              </w:rPr>
              <w:t>навыков</w:t>
            </w:r>
          </w:p>
        </w:tc>
      </w:tr>
      <w:tr w:rsidR="00A76735" w:rsidRPr="00A76735" w:rsidTr="0088149B">
        <w:trPr>
          <w:trHeight w:val="1575"/>
        </w:trPr>
        <w:tc>
          <w:tcPr>
            <w:tcW w:w="5090" w:type="dxa"/>
          </w:tcPr>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Переход от учебных действий, характерных</w:t>
            </w:r>
          </w:p>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для начальной школы к овладению учебной</w:t>
            </w:r>
          </w:p>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деятельностью характерной для основной</w:t>
            </w:r>
            <w:r w:rsidR="0088149B">
              <w:rPr>
                <w:rFonts w:ascii="Times New Roman" w:eastAsia="Calibri" w:hAnsi="Times New Roman" w:cs="Times New Roman"/>
              </w:rPr>
              <w:t xml:space="preserve"> </w:t>
            </w:r>
            <w:r w:rsidRPr="0088149B">
              <w:rPr>
                <w:rFonts w:ascii="Times New Roman" w:eastAsia="Calibri" w:hAnsi="Times New Roman" w:cs="Times New Roman"/>
              </w:rPr>
              <w:t>школы, которая осуществляется в форме</w:t>
            </w:r>
            <w:r w:rsidR="0088149B">
              <w:rPr>
                <w:rFonts w:ascii="Times New Roman" w:eastAsia="Calibri" w:hAnsi="Times New Roman" w:cs="Times New Roman"/>
              </w:rPr>
              <w:t xml:space="preserve"> </w:t>
            </w:r>
            <w:r w:rsidRPr="0088149B">
              <w:rPr>
                <w:rFonts w:ascii="Times New Roman" w:eastAsia="Calibri" w:hAnsi="Times New Roman" w:cs="Times New Roman"/>
              </w:rPr>
              <w:t>учебного иссл</w:t>
            </w:r>
            <w:r w:rsidRPr="0088149B">
              <w:rPr>
                <w:rFonts w:ascii="Times New Roman" w:eastAsia="Calibri" w:hAnsi="Times New Roman" w:cs="Times New Roman"/>
              </w:rPr>
              <w:t>е</w:t>
            </w:r>
            <w:r w:rsidRPr="0088149B">
              <w:rPr>
                <w:rFonts w:ascii="Times New Roman" w:eastAsia="Calibri" w:hAnsi="Times New Roman" w:cs="Times New Roman"/>
              </w:rPr>
              <w:t>дования, к новой внутренней</w:t>
            </w:r>
            <w:r w:rsidR="0088149B">
              <w:rPr>
                <w:rFonts w:ascii="Times New Roman" w:eastAsia="Calibri" w:hAnsi="Times New Roman" w:cs="Times New Roman"/>
              </w:rPr>
              <w:t xml:space="preserve"> </w:t>
            </w:r>
            <w:r w:rsidRPr="0088149B">
              <w:rPr>
                <w:rFonts w:ascii="Times New Roman" w:eastAsia="Calibri" w:hAnsi="Times New Roman" w:cs="Times New Roman"/>
              </w:rPr>
              <w:t>позиции обучающи</w:t>
            </w:r>
            <w:r w:rsidRPr="0088149B">
              <w:rPr>
                <w:rFonts w:ascii="Times New Roman" w:eastAsia="Calibri" w:hAnsi="Times New Roman" w:cs="Times New Roman"/>
              </w:rPr>
              <w:t>х</w:t>
            </w:r>
            <w:r w:rsidRPr="0088149B">
              <w:rPr>
                <w:rFonts w:ascii="Times New Roman" w:eastAsia="Calibri" w:hAnsi="Times New Roman" w:cs="Times New Roman"/>
              </w:rPr>
              <w:t>ся</w:t>
            </w:r>
          </w:p>
        </w:tc>
        <w:tc>
          <w:tcPr>
            <w:tcW w:w="5091" w:type="dxa"/>
          </w:tcPr>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Направленность на самостоятельный</w:t>
            </w:r>
            <w:r w:rsidR="0088149B">
              <w:rPr>
                <w:rFonts w:ascii="Times New Roman" w:eastAsia="Calibri" w:hAnsi="Times New Roman" w:cs="Times New Roman"/>
              </w:rPr>
              <w:t xml:space="preserve"> </w:t>
            </w:r>
            <w:r w:rsidRPr="0088149B">
              <w:rPr>
                <w:rFonts w:ascii="Times New Roman" w:eastAsia="Calibri" w:hAnsi="Times New Roman" w:cs="Times New Roman"/>
              </w:rPr>
              <w:t>познавател</w:t>
            </w:r>
            <w:r w:rsidRPr="0088149B">
              <w:rPr>
                <w:rFonts w:ascii="Times New Roman" w:eastAsia="Calibri" w:hAnsi="Times New Roman" w:cs="Times New Roman"/>
              </w:rPr>
              <w:t>ь</w:t>
            </w:r>
            <w:r w:rsidRPr="0088149B">
              <w:rPr>
                <w:rFonts w:ascii="Times New Roman" w:eastAsia="Calibri" w:hAnsi="Times New Roman" w:cs="Times New Roman"/>
              </w:rPr>
              <w:t>ный поиск, постановку учебных</w:t>
            </w:r>
            <w:r w:rsidR="0088149B">
              <w:rPr>
                <w:rFonts w:ascii="Times New Roman" w:eastAsia="Calibri" w:hAnsi="Times New Roman" w:cs="Times New Roman"/>
              </w:rPr>
              <w:t xml:space="preserve"> </w:t>
            </w:r>
            <w:r w:rsidRPr="0088149B">
              <w:rPr>
                <w:rFonts w:ascii="Times New Roman" w:eastAsia="Calibri" w:hAnsi="Times New Roman" w:cs="Times New Roman"/>
              </w:rPr>
              <w:t>целей, освоение и самостоятельное</w:t>
            </w:r>
            <w:r w:rsidR="0088149B">
              <w:rPr>
                <w:rFonts w:ascii="Times New Roman" w:eastAsia="Calibri" w:hAnsi="Times New Roman" w:cs="Times New Roman"/>
              </w:rPr>
              <w:t xml:space="preserve"> </w:t>
            </w:r>
            <w:r w:rsidRPr="0088149B">
              <w:rPr>
                <w:rFonts w:ascii="Times New Roman" w:eastAsia="Calibri" w:hAnsi="Times New Roman" w:cs="Times New Roman"/>
              </w:rPr>
              <w:t>осуществление контрольных и оценочных</w:t>
            </w:r>
            <w:r w:rsidR="0088149B">
              <w:rPr>
                <w:rFonts w:ascii="Times New Roman" w:eastAsia="Calibri" w:hAnsi="Times New Roman" w:cs="Times New Roman"/>
              </w:rPr>
              <w:t xml:space="preserve"> </w:t>
            </w:r>
            <w:r w:rsidRPr="0088149B">
              <w:rPr>
                <w:rFonts w:ascii="Times New Roman" w:eastAsia="Calibri" w:hAnsi="Times New Roman" w:cs="Times New Roman"/>
              </w:rPr>
              <w:t>действий, инициативу в организации</w:t>
            </w:r>
          </w:p>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учебного сотрудничества</w:t>
            </w:r>
          </w:p>
        </w:tc>
      </w:tr>
      <w:tr w:rsidR="00A76735" w:rsidRPr="00A76735" w:rsidTr="0088149B">
        <w:trPr>
          <w:trHeight w:val="1271"/>
        </w:trPr>
        <w:tc>
          <w:tcPr>
            <w:tcW w:w="5090" w:type="dxa"/>
          </w:tcPr>
          <w:p w:rsidR="00A76735" w:rsidRPr="0088149B" w:rsidRDefault="00761580"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 xml:space="preserve">Осуществление качественного </w:t>
            </w:r>
            <w:r w:rsidR="00A76735" w:rsidRPr="0088149B">
              <w:rPr>
                <w:rFonts w:ascii="Times New Roman" w:eastAsia="Calibri" w:hAnsi="Times New Roman" w:cs="Times New Roman"/>
              </w:rPr>
              <w:t>преобразов</w:t>
            </w:r>
            <w:r w:rsidRPr="0088149B">
              <w:rPr>
                <w:rFonts w:ascii="Times New Roman" w:eastAsia="Calibri" w:hAnsi="Times New Roman" w:cs="Times New Roman"/>
              </w:rPr>
              <w:t xml:space="preserve">ания учебных действий и переход </w:t>
            </w:r>
            <w:r w:rsidR="00A76735" w:rsidRPr="0088149B">
              <w:rPr>
                <w:rFonts w:ascii="Times New Roman" w:eastAsia="Calibri" w:hAnsi="Times New Roman" w:cs="Times New Roman"/>
              </w:rPr>
              <w:t>к разв</w:t>
            </w:r>
            <w:r w:rsidRPr="0088149B">
              <w:rPr>
                <w:rFonts w:ascii="Times New Roman" w:eastAsia="Calibri" w:hAnsi="Times New Roman" w:cs="Times New Roman"/>
              </w:rPr>
              <w:t>итию способн</w:t>
            </w:r>
            <w:r w:rsidRPr="0088149B">
              <w:rPr>
                <w:rFonts w:ascii="Times New Roman" w:eastAsia="Calibri" w:hAnsi="Times New Roman" w:cs="Times New Roman"/>
              </w:rPr>
              <w:t>о</w:t>
            </w:r>
            <w:r w:rsidRPr="0088149B">
              <w:rPr>
                <w:rFonts w:ascii="Times New Roman" w:eastAsia="Calibri" w:hAnsi="Times New Roman" w:cs="Times New Roman"/>
              </w:rPr>
              <w:t xml:space="preserve">сти проектирования </w:t>
            </w:r>
            <w:r w:rsidR="00A76735" w:rsidRPr="0088149B">
              <w:rPr>
                <w:rFonts w:ascii="Times New Roman" w:eastAsia="Calibri" w:hAnsi="Times New Roman" w:cs="Times New Roman"/>
              </w:rPr>
              <w:t>соб</w:t>
            </w:r>
            <w:r w:rsidRPr="0088149B">
              <w:rPr>
                <w:rFonts w:ascii="Times New Roman" w:eastAsia="Calibri" w:hAnsi="Times New Roman" w:cs="Times New Roman"/>
              </w:rPr>
              <w:t>ственной учебной деятел</w:t>
            </w:r>
            <w:r w:rsidRPr="0088149B">
              <w:rPr>
                <w:rFonts w:ascii="Times New Roman" w:eastAsia="Calibri" w:hAnsi="Times New Roman" w:cs="Times New Roman"/>
              </w:rPr>
              <w:t>ь</w:t>
            </w:r>
            <w:r w:rsidRPr="0088149B">
              <w:rPr>
                <w:rFonts w:ascii="Times New Roman" w:eastAsia="Calibri" w:hAnsi="Times New Roman" w:cs="Times New Roman"/>
              </w:rPr>
              <w:t xml:space="preserve">ности и </w:t>
            </w:r>
            <w:r w:rsidR="00A76735" w:rsidRPr="0088149B">
              <w:rPr>
                <w:rFonts w:ascii="Times New Roman" w:eastAsia="Calibri" w:hAnsi="Times New Roman" w:cs="Times New Roman"/>
              </w:rPr>
              <w:t>построени</w:t>
            </w:r>
            <w:r w:rsidRPr="0088149B">
              <w:rPr>
                <w:rFonts w:ascii="Times New Roman" w:eastAsia="Calibri" w:hAnsi="Times New Roman" w:cs="Times New Roman"/>
              </w:rPr>
              <w:t>е жизненных планов во време</w:t>
            </w:r>
            <w:r w:rsidRPr="0088149B">
              <w:rPr>
                <w:rFonts w:ascii="Times New Roman" w:eastAsia="Calibri" w:hAnsi="Times New Roman" w:cs="Times New Roman"/>
              </w:rPr>
              <w:t>н</w:t>
            </w:r>
            <w:r w:rsidRPr="0088149B">
              <w:rPr>
                <w:rFonts w:ascii="Times New Roman" w:eastAsia="Calibri" w:hAnsi="Times New Roman" w:cs="Times New Roman"/>
              </w:rPr>
              <w:t>ной перспективе</w:t>
            </w:r>
          </w:p>
        </w:tc>
        <w:tc>
          <w:tcPr>
            <w:tcW w:w="5091" w:type="dxa"/>
          </w:tcPr>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Развитие рефлексии общих способов</w:t>
            </w:r>
            <w:r w:rsidR="0088149B">
              <w:rPr>
                <w:rFonts w:ascii="Times New Roman" w:eastAsia="Calibri" w:hAnsi="Times New Roman" w:cs="Times New Roman"/>
              </w:rPr>
              <w:t xml:space="preserve"> </w:t>
            </w:r>
            <w:r w:rsidRPr="0088149B">
              <w:rPr>
                <w:rFonts w:ascii="Times New Roman" w:eastAsia="Calibri" w:hAnsi="Times New Roman" w:cs="Times New Roman"/>
              </w:rPr>
              <w:t>действий и возможностей их переноса в</w:t>
            </w:r>
            <w:r w:rsidR="0088149B">
              <w:rPr>
                <w:rFonts w:ascii="Times New Roman" w:eastAsia="Calibri" w:hAnsi="Times New Roman" w:cs="Times New Roman"/>
              </w:rPr>
              <w:t xml:space="preserve"> </w:t>
            </w:r>
            <w:r w:rsidRPr="0088149B">
              <w:rPr>
                <w:rFonts w:ascii="Times New Roman" w:eastAsia="Calibri" w:hAnsi="Times New Roman" w:cs="Times New Roman"/>
              </w:rPr>
              <w:t>различные учебно-предметные области;</w:t>
            </w:r>
            <w:r w:rsidR="0088149B">
              <w:rPr>
                <w:rFonts w:ascii="Times New Roman" w:eastAsia="Calibri" w:hAnsi="Times New Roman" w:cs="Times New Roman"/>
              </w:rPr>
              <w:t xml:space="preserve"> </w:t>
            </w:r>
            <w:r w:rsidRPr="0088149B">
              <w:rPr>
                <w:rFonts w:ascii="Times New Roman" w:eastAsia="Calibri" w:hAnsi="Times New Roman" w:cs="Times New Roman"/>
              </w:rPr>
              <w:t>моделирование, контроль, оценка и</w:t>
            </w:r>
            <w:r w:rsidR="0088149B">
              <w:rPr>
                <w:rFonts w:ascii="Times New Roman" w:eastAsia="Calibri" w:hAnsi="Times New Roman" w:cs="Times New Roman"/>
              </w:rPr>
              <w:t xml:space="preserve"> </w:t>
            </w:r>
            <w:r w:rsidRPr="0088149B">
              <w:rPr>
                <w:rFonts w:ascii="Times New Roman" w:eastAsia="Calibri" w:hAnsi="Times New Roman" w:cs="Times New Roman"/>
              </w:rPr>
              <w:t>проектирование учебной деятельности</w:t>
            </w:r>
          </w:p>
        </w:tc>
      </w:tr>
      <w:tr w:rsidR="00A76735" w:rsidRPr="00A76735" w:rsidTr="00EC0BA3">
        <w:trPr>
          <w:trHeight w:val="839"/>
        </w:trPr>
        <w:tc>
          <w:tcPr>
            <w:tcW w:w="5090" w:type="dxa"/>
          </w:tcPr>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 xml:space="preserve">Формирование научного типа мышления  </w:t>
            </w:r>
          </w:p>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b/>
                <w:bCs/>
              </w:rPr>
            </w:pPr>
          </w:p>
        </w:tc>
        <w:tc>
          <w:tcPr>
            <w:tcW w:w="5091" w:type="dxa"/>
          </w:tcPr>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Ориентирует его на общекультурные</w:t>
            </w:r>
            <w:r w:rsidR="0088149B">
              <w:rPr>
                <w:rFonts w:ascii="Times New Roman" w:eastAsia="Calibri" w:hAnsi="Times New Roman" w:cs="Times New Roman"/>
              </w:rPr>
              <w:t xml:space="preserve"> </w:t>
            </w:r>
            <w:r w:rsidRPr="0088149B">
              <w:rPr>
                <w:rFonts w:ascii="Times New Roman" w:eastAsia="Calibri" w:hAnsi="Times New Roman" w:cs="Times New Roman"/>
              </w:rPr>
              <w:t>образцы, нормы, эталоны, закономерности</w:t>
            </w:r>
            <w:r w:rsidR="0088149B">
              <w:rPr>
                <w:rFonts w:ascii="Times New Roman" w:eastAsia="Calibri" w:hAnsi="Times New Roman" w:cs="Times New Roman"/>
              </w:rPr>
              <w:t xml:space="preserve"> </w:t>
            </w:r>
            <w:r w:rsidRPr="0088149B">
              <w:rPr>
                <w:rFonts w:ascii="Times New Roman" w:eastAsia="Calibri" w:hAnsi="Times New Roman" w:cs="Times New Roman"/>
              </w:rPr>
              <w:t>взаимодействия с окружающим миром</w:t>
            </w:r>
          </w:p>
        </w:tc>
      </w:tr>
      <w:tr w:rsidR="00A76735" w:rsidRPr="00A76735" w:rsidTr="009B2250">
        <w:trPr>
          <w:trHeight w:val="550"/>
        </w:trPr>
        <w:tc>
          <w:tcPr>
            <w:tcW w:w="5090" w:type="dxa"/>
          </w:tcPr>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Овладение коммуникативными средствами и сп</w:t>
            </w:r>
            <w:r w:rsidRPr="0088149B">
              <w:rPr>
                <w:rFonts w:ascii="Times New Roman" w:eastAsia="Calibri" w:hAnsi="Times New Roman" w:cs="Times New Roman"/>
              </w:rPr>
              <w:t>о</w:t>
            </w:r>
            <w:r w:rsidRPr="0088149B">
              <w:rPr>
                <w:rFonts w:ascii="Times New Roman" w:eastAsia="Calibri" w:hAnsi="Times New Roman" w:cs="Times New Roman"/>
              </w:rPr>
              <w:t>собами организации кооперации и</w:t>
            </w:r>
            <w:r w:rsidR="009B2250">
              <w:rPr>
                <w:rFonts w:ascii="Times New Roman" w:eastAsia="Calibri" w:hAnsi="Times New Roman" w:cs="Times New Roman"/>
              </w:rPr>
              <w:t xml:space="preserve"> </w:t>
            </w:r>
            <w:r w:rsidR="0064744B" w:rsidRPr="0088149B">
              <w:rPr>
                <w:rFonts w:ascii="Times New Roman" w:eastAsia="Calibri" w:hAnsi="Times New Roman" w:cs="Times New Roman"/>
              </w:rPr>
              <w:t>сотрудничества</w:t>
            </w:r>
          </w:p>
        </w:tc>
        <w:tc>
          <w:tcPr>
            <w:tcW w:w="5091" w:type="dxa"/>
          </w:tcPr>
          <w:p w:rsidR="00A76735" w:rsidRPr="009B2250"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Развитие учебного сотрудничества с</w:t>
            </w:r>
            <w:r w:rsidR="0088149B">
              <w:rPr>
                <w:rFonts w:ascii="Times New Roman" w:eastAsia="Calibri" w:hAnsi="Times New Roman" w:cs="Times New Roman"/>
              </w:rPr>
              <w:t xml:space="preserve"> </w:t>
            </w:r>
            <w:r w:rsidRPr="0088149B">
              <w:rPr>
                <w:rFonts w:ascii="Times New Roman" w:eastAsia="Calibri" w:hAnsi="Times New Roman" w:cs="Times New Roman"/>
              </w:rPr>
              <w:t>учителем и сверстниками</w:t>
            </w:r>
          </w:p>
        </w:tc>
      </w:tr>
      <w:tr w:rsidR="00A76735" w:rsidRPr="00A76735" w:rsidTr="00EC0BA3">
        <w:trPr>
          <w:trHeight w:val="566"/>
        </w:trPr>
        <w:tc>
          <w:tcPr>
            <w:tcW w:w="5090" w:type="dxa"/>
          </w:tcPr>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Изменение формы организации учебной</w:t>
            </w:r>
            <w:r w:rsidR="009B2250">
              <w:rPr>
                <w:rFonts w:ascii="Times New Roman" w:eastAsia="Calibri" w:hAnsi="Times New Roman" w:cs="Times New Roman"/>
              </w:rPr>
              <w:t xml:space="preserve"> </w:t>
            </w:r>
            <w:r w:rsidRPr="0088149B">
              <w:rPr>
                <w:rFonts w:ascii="Times New Roman" w:eastAsia="Calibri" w:hAnsi="Times New Roman" w:cs="Times New Roman"/>
              </w:rPr>
              <w:t>деятел</w:t>
            </w:r>
            <w:r w:rsidRPr="0088149B">
              <w:rPr>
                <w:rFonts w:ascii="Times New Roman" w:eastAsia="Calibri" w:hAnsi="Times New Roman" w:cs="Times New Roman"/>
              </w:rPr>
              <w:t>ь</w:t>
            </w:r>
            <w:r w:rsidRPr="0088149B">
              <w:rPr>
                <w:rFonts w:ascii="Times New Roman" w:eastAsia="Calibri" w:hAnsi="Times New Roman" w:cs="Times New Roman"/>
              </w:rPr>
              <w:t>ности и учебного сотрудничества</w:t>
            </w:r>
          </w:p>
        </w:tc>
        <w:tc>
          <w:tcPr>
            <w:tcW w:w="5091" w:type="dxa"/>
          </w:tcPr>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rPr>
            </w:pPr>
            <w:r w:rsidRPr="0088149B">
              <w:rPr>
                <w:rFonts w:ascii="Times New Roman" w:eastAsia="Calibri" w:hAnsi="Times New Roman" w:cs="Times New Roman"/>
              </w:rPr>
              <w:t>Лабораторно-семинарская, лекционно-</w:t>
            </w:r>
          </w:p>
          <w:p w:rsidR="00A76735" w:rsidRPr="0088149B" w:rsidRDefault="00A76735" w:rsidP="0088149B">
            <w:pPr>
              <w:autoSpaceDE w:val="0"/>
              <w:autoSpaceDN w:val="0"/>
              <w:adjustRightInd w:val="0"/>
              <w:spacing w:after="0" w:line="240" w:lineRule="auto"/>
              <w:jc w:val="both"/>
              <w:rPr>
                <w:rFonts w:ascii="Times New Roman" w:eastAsia="Calibri" w:hAnsi="Times New Roman" w:cs="Times New Roman"/>
                <w:b/>
                <w:bCs/>
              </w:rPr>
            </w:pPr>
            <w:r w:rsidRPr="0088149B">
              <w:rPr>
                <w:rFonts w:ascii="Times New Roman" w:eastAsia="Calibri" w:hAnsi="Times New Roman" w:cs="Times New Roman"/>
              </w:rPr>
              <w:t>лабораторная исследовательская</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64744B"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 xml:space="preserve">Переход обучающегося в основную школу совпадает с предкритической фазой развития </w:t>
      </w:r>
    </w:p>
    <w:p w:rsidR="00A76735" w:rsidRPr="0064744B"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реб</w:t>
      </w:r>
      <w:r w:rsidR="009D2A90">
        <w:rPr>
          <w:rFonts w:ascii="Times New Roman" w:eastAsia="Calibri" w:hAnsi="Times New Roman" w:cs="Times New Roman"/>
          <w:b/>
          <w:bCs/>
          <w:sz w:val="24"/>
          <w:szCs w:val="24"/>
        </w:rPr>
        <w:t>ё</w:t>
      </w:r>
      <w:r w:rsidRPr="00A76735">
        <w:rPr>
          <w:rFonts w:ascii="Times New Roman" w:eastAsia="Calibri" w:hAnsi="Times New Roman" w:cs="Times New Roman"/>
          <w:b/>
          <w:bCs/>
          <w:sz w:val="24"/>
          <w:szCs w:val="24"/>
        </w:rPr>
        <w:t xml:space="preserve">нка – </w:t>
      </w:r>
      <w:r w:rsidRPr="00A76735">
        <w:rPr>
          <w:rFonts w:ascii="Times New Roman" w:eastAsia="Calibri" w:hAnsi="Times New Roman" w:cs="Times New Roman"/>
          <w:b/>
          <w:bCs/>
          <w:i/>
          <w:iCs/>
          <w:sz w:val="24"/>
          <w:szCs w:val="24"/>
        </w:rPr>
        <w:t xml:space="preserve">началом перехода от детства к взрослости </w:t>
      </w:r>
      <w:r w:rsidRPr="00A76735">
        <w:rPr>
          <w:rFonts w:ascii="Times New Roman" w:eastAsia="Calibri" w:hAnsi="Times New Roman" w:cs="Times New Roman"/>
          <w:sz w:val="24"/>
          <w:szCs w:val="24"/>
        </w:rPr>
        <w:t>(11-13 лет, 5-7</w:t>
      </w:r>
      <w:r w:rsidRPr="00A76735">
        <w:rPr>
          <w:rFonts w:ascii="Times New Roman" w:eastAsia="Calibri" w:hAnsi="Times New Roman" w:cs="Times New Roman"/>
          <w:b/>
          <w:bCs/>
          <w:sz w:val="24"/>
          <w:szCs w:val="24"/>
        </w:rPr>
        <w:t xml:space="preserve"> </w:t>
      </w:r>
      <w:r w:rsidRPr="00A76735">
        <w:rPr>
          <w:rFonts w:ascii="Times New Roman" w:eastAsia="Calibri" w:hAnsi="Times New Roman" w:cs="Times New Roman"/>
          <w:sz w:val="24"/>
          <w:szCs w:val="24"/>
        </w:rPr>
        <w:t>классы). Этот период х</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 xml:space="preserve">рактеризуется возникновение и развитием </w:t>
      </w:r>
      <w:r w:rsidRPr="00A76735">
        <w:rPr>
          <w:rFonts w:ascii="Times New Roman" w:eastAsia="Calibri" w:hAnsi="Times New Roman" w:cs="Times New Roman"/>
          <w:b/>
          <w:bCs/>
          <w:i/>
          <w:iCs/>
          <w:sz w:val="24"/>
          <w:szCs w:val="24"/>
        </w:rPr>
        <w:t>самосознания</w:t>
      </w:r>
      <w:r w:rsidRPr="00A76735">
        <w:rPr>
          <w:rFonts w:ascii="Times New Roman" w:eastAsia="Calibri" w:hAnsi="Times New Roman" w:cs="Times New Roman"/>
          <w:b/>
          <w:bCs/>
          <w:sz w:val="24"/>
          <w:szCs w:val="24"/>
        </w:rPr>
        <w:t xml:space="preserve">, </w:t>
      </w:r>
      <w:r w:rsidRPr="00A76735">
        <w:rPr>
          <w:rFonts w:ascii="Times New Roman" w:eastAsia="Calibri" w:hAnsi="Times New Roman" w:cs="Times New Roman"/>
          <w:sz w:val="24"/>
          <w:szCs w:val="24"/>
        </w:rPr>
        <w:t>а также</w:t>
      </w:r>
      <w:r w:rsidRPr="00A76735">
        <w:rPr>
          <w:rFonts w:ascii="Times New Roman" w:eastAsia="Calibri" w:hAnsi="Times New Roman" w:cs="Times New Roman"/>
          <w:b/>
          <w:bCs/>
          <w:sz w:val="24"/>
          <w:szCs w:val="24"/>
        </w:rPr>
        <w:t xml:space="preserve"> </w:t>
      </w:r>
      <w:r w:rsidRPr="00A76735">
        <w:rPr>
          <w:rFonts w:ascii="Times New Roman" w:eastAsia="Calibri" w:hAnsi="Times New Roman" w:cs="Times New Roman"/>
          <w:sz w:val="24"/>
          <w:szCs w:val="24"/>
        </w:rPr>
        <w:t>внутренней переориентацией подростка от правил и ограничений, связанных с моралью</w:t>
      </w:r>
      <w:r w:rsidRPr="00A76735">
        <w:rPr>
          <w:rFonts w:ascii="Times New Roman" w:eastAsia="Calibri" w:hAnsi="Times New Roman" w:cs="Times New Roman"/>
          <w:b/>
          <w:bCs/>
          <w:sz w:val="24"/>
          <w:szCs w:val="24"/>
        </w:rPr>
        <w:t xml:space="preserve"> </w:t>
      </w:r>
      <w:r w:rsidRPr="00A76735">
        <w:rPr>
          <w:rFonts w:ascii="Times New Roman" w:eastAsia="Calibri" w:hAnsi="Times New Roman" w:cs="Times New Roman"/>
          <w:sz w:val="24"/>
          <w:szCs w:val="24"/>
        </w:rPr>
        <w:t>послушания, на нормы поведения взрослых.</w:t>
      </w:r>
      <w:r w:rsidR="0064744B">
        <w:rPr>
          <w:rFonts w:ascii="Times New Roman" w:eastAsia="Calibri" w:hAnsi="Times New Roman" w:cs="Times New Roman"/>
          <w:b/>
          <w:bCs/>
          <w:sz w:val="24"/>
          <w:szCs w:val="24"/>
        </w:rPr>
        <w:t xml:space="preserve"> </w:t>
      </w:r>
      <w:r w:rsidRPr="00A76735">
        <w:rPr>
          <w:rFonts w:ascii="Times New Roman" w:eastAsia="Calibri" w:hAnsi="Times New Roman" w:cs="Times New Roman"/>
          <w:sz w:val="24"/>
          <w:szCs w:val="24"/>
        </w:rPr>
        <w:t>В связи с этим необходим постоянный контакт с родителями, для оказания методич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EC0BA3" w:rsidRPr="00A76735" w:rsidRDefault="00EC0BA3"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64744B" w:rsidRDefault="00A76735" w:rsidP="0064744B">
      <w:pPr>
        <w:autoSpaceDE w:val="0"/>
        <w:autoSpaceDN w:val="0"/>
        <w:adjustRightInd w:val="0"/>
        <w:spacing w:after="0" w:line="240" w:lineRule="auto"/>
        <w:jc w:val="center"/>
        <w:rPr>
          <w:rFonts w:ascii="Times New Roman" w:eastAsia="Calibri" w:hAnsi="Times New Roman" w:cs="Times New Roman"/>
          <w:b/>
          <w:bCs/>
          <w:sz w:val="24"/>
          <w:szCs w:val="24"/>
        </w:rPr>
      </w:pPr>
      <w:r w:rsidRPr="0064744B">
        <w:rPr>
          <w:rFonts w:ascii="Times New Roman" w:eastAsia="Calibri" w:hAnsi="Times New Roman" w:cs="Times New Roman"/>
          <w:b/>
          <w:bCs/>
          <w:sz w:val="24"/>
          <w:szCs w:val="24"/>
        </w:rPr>
        <w:t xml:space="preserve">1.2. Планируемые результаты освоения </w:t>
      </w:r>
      <w:r w:rsidR="009D2A90">
        <w:rPr>
          <w:rFonts w:ascii="Times New Roman" w:eastAsia="Calibri" w:hAnsi="Times New Roman" w:cs="Times New Roman"/>
          <w:b/>
          <w:bCs/>
          <w:sz w:val="24"/>
          <w:szCs w:val="24"/>
        </w:rPr>
        <w:t>об</w:t>
      </w:r>
      <w:r w:rsidRPr="0064744B">
        <w:rPr>
          <w:rFonts w:ascii="Times New Roman" w:eastAsia="Calibri" w:hAnsi="Times New Roman" w:cs="Times New Roman"/>
          <w:b/>
          <w:bCs/>
          <w:sz w:val="24"/>
          <w:szCs w:val="24"/>
        </w:rPr>
        <w:t>уча</w:t>
      </w:r>
      <w:r w:rsidR="009D2A90">
        <w:rPr>
          <w:rFonts w:ascii="Times New Roman" w:eastAsia="Calibri" w:hAnsi="Times New Roman" w:cs="Times New Roman"/>
          <w:b/>
          <w:bCs/>
          <w:sz w:val="24"/>
          <w:szCs w:val="24"/>
        </w:rPr>
        <w:t>ю</w:t>
      </w:r>
      <w:r w:rsidRPr="0064744B">
        <w:rPr>
          <w:rFonts w:ascii="Times New Roman" w:eastAsia="Calibri" w:hAnsi="Times New Roman" w:cs="Times New Roman"/>
          <w:b/>
          <w:bCs/>
          <w:sz w:val="24"/>
          <w:szCs w:val="24"/>
        </w:rPr>
        <w:t>щимися основной образовательной пр</w:t>
      </w:r>
      <w:r w:rsidRPr="0064744B">
        <w:rPr>
          <w:rFonts w:ascii="Times New Roman" w:eastAsia="Calibri" w:hAnsi="Times New Roman" w:cs="Times New Roman"/>
          <w:b/>
          <w:bCs/>
          <w:sz w:val="24"/>
          <w:szCs w:val="24"/>
        </w:rPr>
        <w:t>о</w:t>
      </w:r>
      <w:r w:rsidRPr="0064744B">
        <w:rPr>
          <w:rFonts w:ascii="Times New Roman" w:eastAsia="Calibri" w:hAnsi="Times New Roman" w:cs="Times New Roman"/>
          <w:b/>
          <w:bCs/>
          <w:sz w:val="24"/>
          <w:szCs w:val="24"/>
        </w:rPr>
        <w:t>граммы основного общего образования. (ООП ООО)</w:t>
      </w:r>
    </w:p>
    <w:p w:rsidR="00A76735" w:rsidRPr="00A76735" w:rsidRDefault="00A76735" w:rsidP="0064744B">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A76735" w:rsidRPr="009D2A90"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9D2A90">
        <w:rPr>
          <w:rFonts w:ascii="Times New Roman" w:eastAsia="Calibri" w:hAnsi="Times New Roman" w:cs="Times New Roman"/>
          <w:b/>
          <w:bCs/>
          <w:sz w:val="24"/>
          <w:szCs w:val="24"/>
        </w:rPr>
        <w:t>1.2.1. Общие положения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Планируемые результаты освоения основной образовательной программы основного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общего образования (далее — планируемые результаты) представляют собой систему</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i/>
          <w:iCs/>
          <w:sz w:val="24"/>
          <w:szCs w:val="24"/>
        </w:rPr>
      </w:pPr>
      <w:r w:rsidRPr="00A76735">
        <w:rPr>
          <w:rFonts w:ascii="Times New Roman" w:eastAsia="Calibri" w:hAnsi="Times New Roman" w:cs="Times New Roman"/>
          <w:b/>
          <w:bCs/>
          <w:i/>
          <w:iCs/>
          <w:sz w:val="24"/>
          <w:szCs w:val="24"/>
        </w:rPr>
        <w:t>ведущих целевых установок и ожидаемых результатов освоения всех компонентов,</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i/>
          <w:iCs/>
          <w:sz w:val="24"/>
          <w:szCs w:val="24"/>
        </w:rPr>
      </w:pPr>
      <w:r w:rsidRPr="00A76735">
        <w:rPr>
          <w:rFonts w:ascii="Times New Roman" w:eastAsia="Calibri" w:hAnsi="Times New Roman" w:cs="Times New Roman"/>
          <w:b/>
          <w:bCs/>
          <w:i/>
          <w:iCs/>
          <w:sz w:val="24"/>
          <w:szCs w:val="24"/>
        </w:rPr>
        <w:t>составляющих содержательную основу образовательной программы.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i/>
          <w:iCs/>
          <w:sz w:val="24"/>
          <w:szCs w:val="24"/>
        </w:rPr>
      </w:pPr>
      <w:r w:rsidRPr="00A76735">
        <w:rPr>
          <w:rFonts w:ascii="Times New Roman" w:eastAsia="Calibri" w:hAnsi="Times New Roman" w:cs="Times New Roman"/>
          <w:sz w:val="24"/>
          <w:szCs w:val="24"/>
        </w:rPr>
        <w:t xml:space="preserve">Они обеспечивают связь между </w:t>
      </w:r>
      <w:r w:rsidRPr="00A76735">
        <w:rPr>
          <w:rFonts w:ascii="Times New Roman" w:eastAsia="Calibri" w:hAnsi="Times New Roman" w:cs="Times New Roman"/>
          <w:i/>
          <w:iCs/>
          <w:sz w:val="24"/>
          <w:szCs w:val="24"/>
        </w:rPr>
        <w:t>требованиями Стандарта</w:t>
      </w:r>
      <w:r w:rsidRPr="00A76735">
        <w:rPr>
          <w:rFonts w:ascii="Times New Roman" w:eastAsia="Calibri" w:hAnsi="Times New Roman" w:cs="Times New Roman"/>
          <w:sz w:val="24"/>
          <w:szCs w:val="24"/>
        </w:rPr>
        <w:t xml:space="preserve">, </w:t>
      </w:r>
      <w:r w:rsidRPr="00A76735">
        <w:rPr>
          <w:rFonts w:ascii="Times New Roman" w:eastAsia="Calibri" w:hAnsi="Times New Roman" w:cs="Times New Roman"/>
          <w:i/>
          <w:iCs/>
          <w:sz w:val="24"/>
          <w:szCs w:val="24"/>
        </w:rPr>
        <w:t xml:space="preserve">образовательным процессом </w:t>
      </w:r>
      <w:r w:rsidRPr="00A76735">
        <w:rPr>
          <w:rFonts w:ascii="Times New Roman" w:eastAsia="Calibri" w:hAnsi="Times New Roman" w:cs="Times New Roman"/>
          <w:sz w:val="24"/>
          <w:szCs w:val="24"/>
        </w:rPr>
        <w:t xml:space="preserve">и </w:t>
      </w:r>
      <w:r w:rsidRPr="00A76735">
        <w:rPr>
          <w:rFonts w:ascii="Times New Roman" w:eastAsia="Calibri" w:hAnsi="Times New Roman" w:cs="Times New Roman"/>
          <w:i/>
          <w:iCs/>
          <w:sz w:val="24"/>
          <w:szCs w:val="24"/>
        </w:rPr>
        <w:t>си</w:t>
      </w:r>
      <w:r w:rsidRPr="00A76735">
        <w:rPr>
          <w:rFonts w:ascii="Times New Roman" w:eastAsia="Calibri" w:hAnsi="Times New Roman" w:cs="Times New Roman"/>
          <w:i/>
          <w:iCs/>
          <w:sz w:val="24"/>
          <w:szCs w:val="24"/>
        </w:rPr>
        <w:t>с</w:t>
      </w:r>
      <w:r w:rsidRPr="00A76735">
        <w:rPr>
          <w:rFonts w:ascii="Times New Roman" w:eastAsia="Calibri" w:hAnsi="Times New Roman" w:cs="Times New Roman"/>
          <w:i/>
          <w:iCs/>
          <w:sz w:val="24"/>
          <w:szCs w:val="24"/>
        </w:rPr>
        <w:t xml:space="preserve">темой оценки результатов </w:t>
      </w:r>
      <w:r w:rsidRPr="00A76735">
        <w:rPr>
          <w:rFonts w:ascii="Times New Roman" w:eastAsia="Calibri" w:hAnsi="Times New Roman" w:cs="Times New Roman"/>
          <w:sz w:val="24"/>
          <w:szCs w:val="24"/>
        </w:rPr>
        <w:t>освоения основной образовательной</w:t>
      </w:r>
      <w:r w:rsidRPr="00A76735">
        <w:rPr>
          <w:rFonts w:ascii="Times New Roman" w:eastAsia="Calibri" w:hAnsi="Times New Roman" w:cs="Times New Roman"/>
          <w:i/>
          <w:iCs/>
          <w:sz w:val="24"/>
          <w:szCs w:val="24"/>
        </w:rPr>
        <w:t xml:space="preserve"> </w:t>
      </w:r>
      <w:r w:rsidRPr="00A76735">
        <w:rPr>
          <w:rFonts w:ascii="Times New Roman" w:eastAsia="Calibri" w:hAnsi="Times New Roman" w:cs="Times New Roman"/>
          <w:sz w:val="24"/>
          <w:szCs w:val="24"/>
        </w:rPr>
        <w:t>программы основного общего образования (далее — системой оценки), выступая</w:t>
      </w:r>
      <w:r w:rsidRPr="00A76735">
        <w:rPr>
          <w:rFonts w:ascii="Times New Roman" w:eastAsia="Calibri" w:hAnsi="Times New Roman" w:cs="Times New Roman"/>
          <w:i/>
          <w:iCs/>
          <w:sz w:val="24"/>
          <w:szCs w:val="24"/>
        </w:rPr>
        <w:t xml:space="preserve"> </w:t>
      </w:r>
      <w:r w:rsidRPr="00A76735">
        <w:rPr>
          <w:rFonts w:ascii="Times New Roman" w:eastAsia="Calibri" w:hAnsi="Times New Roman" w:cs="Times New Roman"/>
          <w:sz w:val="24"/>
          <w:szCs w:val="24"/>
        </w:rPr>
        <w:t>содержательной и критериальной основой для разработки программ учебных предметов,</w:t>
      </w:r>
      <w:r w:rsidRPr="00A76735">
        <w:rPr>
          <w:rFonts w:ascii="Times New Roman" w:eastAsia="Calibri" w:hAnsi="Times New Roman" w:cs="Times New Roman"/>
          <w:i/>
          <w:iCs/>
          <w:sz w:val="24"/>
          <w:szCs w:val="24"/>
        </w:rPr>
        <w:t xml:space="preserve"> </w:t>
      </w:r>
      <w:r w:rsidRPr="00A76735">
        <w:rPr>
          <w:rFonts w:ascii="Times New Roman" w:eastAsia="Calibri" w:hAnsi="Times New Roman" w:cs="Times New Roman"/>
          <w:sz w:val="24"/>
          <w:szCs w:val="24"/>
        </w:rPr>
        <w:t>курсов, учебно -методической литературы, с одной стороны, и системы оценки — с</w:t>
      </w:r>
      <w:r w:rsidRPr="00A76735">
        <w:rPr>
          <w:rFonts w:ascii="Times New Roman" w:eastAsia="Calibri" w:hAnsi="Times New Roman" w:cs="Times New Roman"/>
          <w:i/>
          <w:iCs/>
          <w:sz w:val="24"/>
          <w:szCs w:val="24"/>
        </w:rPr>
        <w:t xml:space="preserve"> </w:t>
      </w:r>
      <w:r w:rsidRPr="00A76735">
        <w:rPr>
          <w:rFonts w:ascii="Times New Roman" w:eastAsia="Calibri" w:hAnsi="Times New Roman" w:cs="Times New Roman"/>
          <w:sz w:val="24"/>
          <w:szCs w:val="24"/>
        </w:rPr>
        <w:t>другой.</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В соответствии с требованиями Стандарта </w:t>
      </w:r>
      <w:r w:rsidRPr="00A76735">
        <w:rPr>
          <w:rFonts w:ascii="Times New Roman" w:eastAsia="Calibri" w:hAnsi="Times New Roman" w:cs="Times New Roman"/>
          <w:b/>
          <w:bCs/>
          <w:sz w:val="24"/>
          <w:szCs w:val="24"/>
        </w:rPr>
        <w:t xml:space="preserve">система планируемых результатов </w:t>
      </w:r>
      <w:r w:rsidR="009D2A90">
        <w:rPr>
          <w:rFonts w:ascii="Times New Roman" w:eastAsia="Calibri" w:hAnsi="Times New Roman" w:cs="Times New Roman"/>
          <w:sz w:val="24"/>
          <w:szCs w:val="24"/>
        </w:rPr>
        <w:t>—</w:t>
      </w:r>
      <w:r w:rsidRPr="00A76735">
        <w:rPr>
          <w:rFonts w:ascii="Times New Roman" w:eastAsia="Calibri" w:hAnsi="Times New Roman" w:cs="Times New Roman"/>
          <w:sz w:val="24"/>
          <w:szCs w:val="24"/>
        </w:rPr>
        <w:t xml:space="preserve">личностных, метапредметных и предметных — устанавливает и описывает </w:t>
      </w:r>
      <w:r w:rsidRPr="00A76735">
        <w:rPr>
          <w:rFonts w:ascii="Times New Roman" w:eastAsia="Calibri" w:hAnsi="Times New Roman" w:cs="Times New Roman"/>
          <w:b/>
          <w:bCs/>
          <w:sz w:val="24"/>
          <w:szCs w:val="24"/>
        </w:rPr>
        <w:t xml:space="preserve">классы </w:t>
      </w:r>
      <w:r w:rsidRPr="00A76735">
        <w:rPr>
          <w:rFonts w:ascii="Times New Roman" w:eastAsia="Calibri" w:hAnsi="Times New Roman" w:cs="Times New Roman"/>
          <w:b/>
          <w:bCs/>
          <w:i/>
          <w:iCs/>
          <w:sz w:val="24"/>
          <w:szCs w:val="24"/>
        </w:rPr>
        <w:t xml:space="preserve">учебно-познавательных </w:t>
      </w:r>
      <w:r w:rsidRPr="00A76735">
        <w:rPr>
          <w:rFonts w:ascii="Times New Roman" w:eastAsia="Calibri" w:hAnsi="Times New Roman" w:cs="Times New Roman"/>
          <w:sz w:val="24"/>
          <w:szCs w:val="24"/>
        </w:rPr>
        <w:t xml:space="preserve">и </w:t>
      </w:r>
      <w:r w:rsidRPr="00A76735">
        <w:rPr>
          <w:rFonts w:ascii="Times New Roman" w:eastAsia="Calibri" w:hAnsi="Times New Roman" w:cs="Times New Roman"/>
          <w:b/>
          <w:bCs/>
          <w:i/>
          <w:iCs/>
          <w:sz w:val="24"/>
          <w:szCs w:val="24"/>
        </w:rPr>
        <w:t>учебно-практических задач</w:t>
      </w:r>
      <w:r w:rsidRPr="00A76735">
        <w:rPr>
          <w:rFonts w:ascii="Times New Roman" w:eastAsia="Calibri" w:hAnsi="Times New Roman" w:cs="Times New Roman"/>
          <w:i/>
          <w:iCs/>
          <w:sz w:val="24"/>
          <w:szCs w:val="24"/>
        </w:rPr>
        <w:t xml:space="preserve">, </w:t>
      </w:r>
      <w:r w:rsidRPr="00A76735">
        <w:rPr>
          <w:rFonts w:ascii="Times New Roman" w:eastAsia="Calibri" w:hAnsi="Times New Roman" w:cs="Times New Roman"/>
          <w:sz w:val="24"/>
          <w:szCs w:val="24"/>
        </w:rPr>
        <w:t>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Успешное выполнение этих задач требует от обучающихся овладения </w:t>
      </w:r>
      <w:r w:rsidRPr="00A76735">
        <w:rPr>
          <w:rFonts w:ascii="Times New Roman" w:eastAsia="Calibri" w:hAnsi="Times New Roman" w:cs="Times New Roman"/>
          <w:i/>
          <w:iCs/>
          <w:sz w:val="24"/>
          <w:szCs w:val="24"/>
        </w:rPr>
        <w:t>системой учебных</w:t>
      </w:r>
      <w:r w:rsidR="009D2A90">
        <w:rPr>
          <w:rFonts w:ascii="Times New Roman" w:eastAsia="Calibri" w:hAnsi="Times New Roman" w:cs="Times New Roman"/>
          <w:i/>
          <w:iCs/>
          <w:sz w:val="24"/>
          <w:szCs w:val="24"/>
        </w:rPr>
        <w:t xml:space="preserve"> </w:t>
      </w:r>
      <w:r w:rsidRPr="00A76735">
        <w:rPr>
          <w:rFonts w:ascii="Times New Roman" w:eastAsia="Calibri" w:hAnsi="Times New Roman" w:cs="Times New Roman"/>
          <w:sz w:val="24"/>
          <w:szCs w:val="24"/>
        </w:rPr>
        <w:t>дейс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вий (универсальных и специфических для данного учебного предмета: личностных, регуляти</w:t>
      </w:r>
      <w:r w:rsidRPr="00A76735">
        <w:rPr>
          <w:rFonts w:ascii="Times New Roman" w:eastAsia="Calibri" w:hAnsi="Times New Roman" w:cs="Times New Roman"/>
          <w:sz w:val="24"/>
          <w:szCs w:val="24"/>
        </w:rPr>
        <w:t>в</w:t>
      </w:r>
      <w:r w:rsidRPr="00A76735">
        <w:rPr>
          <w:rFonts w:ascii="Times New Roman" w:eastAsia="Calibri" w:hAnsi="Times New Roman" w:cs="Times New Roman"/>
          <w:sz w:val="24"/>
          <w:szCs w:val="24"/>
        </w:rPr>
        <w:t xml:space="preserve">ных, коммуникативных, познавательных) с </w:t>
      </w:r>
      <w:r w:rsidRPr="009D2A90">
        <w:rPr>
          <w:rFonts w:ascii="Times New Roman" w:eastAsia="Calibri" w:hAnsi="Times New Roman" w:cs="Times New Roman"/>
          <w:i/>
          <w:iCs/>
          <w:sz w:val="24"/>
          <w:szCs w:val="24"/>
        </w:rPr>
        <w:t>учебным</w:t>
      </w:r>
      <w:r w:rsidRPr="009D2A90">
        <w:rPr>
          <w:rFonts w:ascii="Times New Roman" w:eastAsia="Calibri" w:hAnsi="Times New Roman" w:cs="Times New Roman"/>
          <w:i/>
          <w:sz w:val="24"/>
          <w:szCs w:val="24"/>
        </w:rPr>
        <w:t xml:space="preserve"> </w:t>
      </w:r>
      <w:r w:rsidRPr="009D2A90">
        <w:rPr>
          <w:rFonts w:ascii="Times New Roman" w:eastAsia="Calibri" w:hAnsi="Times New Roman" w:cs="Times New Roman"/>
          <w:i/>
          <w:iCs/>
          <w:sz w:val="24"/>
          <w:szCs w:val="24"/>
        </w:rPr>
        <w:t>материалом</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 xml:space="preserve">и прежде всего с </w:t>
      </w:r>
      <w:r w:rsidRPr="009D2A90">
        <w:rPr>
          <w:rFonts w:ascii="Times New Roman" w:eastAsia="Calibri" w:hAnsi="Times New Roman" w:cs="Times New Roman"/>
          <w:i/>
          <w:iCs/>
        </w:rPr>
        <w:t>опорным уче</w:t>
      </w:r>
      <w:r w:rsidRPr="009D2A90">
        <w:rPr>
          <w:rFonts w:ascii="Times New Roman" w:eastAsia="Calibri" w:hAnsi="Times New Roman" w:cs="Times New Roman"/>
          <w:i/>
          <w:iCs/>
        </w:rPr>
        <w:t>б</w:t>
      </w:r>
      <w:r w:rsidRPr="009D2A90">
        <w:rPr>
          <w:rFonts w:ascii="Times New Roman" w:eastAsia="Calibri" w:hAnsi="Times New Roman" w:cs="Times New Roman"/>
          <w:i/>
          <w:iCs/>
        </w:rPr>
        <w:t>ным материалом,</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служащим основой для последующего обучения.</w:t>
      </w:r>
    </w:p>
    <w:p w:rsidR="00A76735" w:rsidRPr="009B2250"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Фактически </w:t>
      </w:r>
      <w:r w:rsidRPr="009D2A90">
        <w:rPr>
          <w:rFonts w:ascii="Times New Roman" w:eastAsia="Calibri" w:hAnsi="Times New Roman" w:cs="Times New Roman"/>
          <w:b/>
          <w:bCs/>
          <w:i/>
          <w:sz w:val="24"/>
          <w:szCs w:val="24"/>
        </w:rPr>
        <w:t>личностные, метапредметные и предметные планируемые результаты</w:t>
      </w:r>
      <w:r w:rsidRPr="00A76735">
        <w:rPr>
          <w:rFonts w:ascii="Times New Roman,Bold" w:eastAsia="Calibri" w:hAnsi="Times New Roman,Bold" w:cs="Times New Roman,Bold"/>
          <w:b/>
          <w:bCs/>
          <w:sz w:val="24"/>
          <w:szCs w:val="24"/>
        </w:rPr>
        <w:t xml:space="preserve"> </w:t>
      </w:r>
      <w:r w:rsidRPr="00A76735">
        <w:rPr>
          <w:rFonts w:ascii="Times New Roman" w:eastAsia="Calibri" w:hAnsi="Times New Roman" w:cs="Times New Roman"/>
          <w:sz w:val="24"/>
          <w:szCs w:val="24"/>
        </w:rPr>
        <w:t>уст</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 xml:space="preserve">навливают и </w:t>
      </w:r>
      <w:r w:rsidRPr="009D2A90">
        <w:rPr>
          <w:rFonts w:ascii="Times New Roman" w:eastAsia="Calibri" w:hAnsi="Times New Roman" w:cs="Times New Roman"/>
          <w:b/>
          <w:bCs/>
          <w:i/>
          <w:sz w:val="24"/>
          <w:szCs w:val="24"/>
        </w:rPr>
        <w:t xml:space="preserve">описывают следующие </w:t>
      </w:r>
      <w:r w:rsidR="00EC0BA3" w:rsidRPr="009D2A90">
        <w:rPr>
          <w:rFonts w:ascii="Times New Roman" w:eastAsia="Calibri" w:hAnsi="Times New Roman" w:cs="Times New Roman"/>
          <w:b/>
          <w:bCs/>
          <w:i/>
          <w:sz w:val="24"/>
          <w:szCs w:val="24"/>
        </w:rPr>
        <w:t>обобщ</w:t>
      </w:r>
      <w:r w:rsidR="00EC0BA3">
        <w:rPr>
          <w:rFonts w:ascii="Times New Roman" w:eastAsia="Calibri" w:hAnsi="Times New Roman" w:cs="Times New Roman"/>
          <w:b/>
          <w:bCs/>
          <w:i/>
          <w:sz w:val="24"/>
          <w:szCs w:val="24"/>
        </w:rPr>
        <w:t>е</w:t>
      </w:r>
      <w:r w:rsidR="00EC0BA3" w:rsidRPr="009D2A90">
        <w:rPr>
          <w:rFonts w:ascii="Times New Roman" w:eastAsia="Calibri" w:hAnsi="Times New Roman" w:cs="Times New Roman"/>
          <w:b/>
          <w:bCs/>
          <w:i/>
          <w:sz w:val="24"/>
          <w:szCs w:val="24"/>
        </w:rPr>
        <w:t>нные</w:t>
      </w:r>
      <w:r w:rsidRPr="009D2A90">
        <w:rPr>
          <w:rFonts w:ascii="Times New Roman" w:eastAsia="Calibri" w:hAnsi="Times New Roman" w:cs="Times New Roman"/>
          <w:b/>
          <w:bCs/>
          <w:i/>
          <w:sz w:val="24"/>
          <w:szCs w:val="24"/>
        </w:rPr>
        <w:t xml:space="preserve"> классы учебно-познавательных и учебно-практических задач</w:t>
      </w:r>
      <w:r w:rsidRPr="009D2A90">
        <w:rPr>
          <w:rFonts w:ascii="Times New Roman" w:eastAsia="Calibri" w:hAnsi="Times New Roman" w:cs="Times New Roman"/>
          <w:i/>
          <w:sz w:val="24"/>
          <w:szCs w:val="24"/>
        </w:rPr>
        <w:t xml:space="preserve">, </w:t>
      </w:r>
      <w:r w:rsidRPr="00A76735">
        <w:rPr>
          <w:rFonts w:ascii="Times New Roman" w:eastAsia="Calibri" w:hAnsi="Times New Roman" w:cs="Times New Roman"/>
          <w:sz w:val="24"/>
          <w:szCs w:val="24"/>
        </w:rPr>
        <w:t>предъявляемых обучающимся:</w:t>
      </w:r>
    </w:p>
    <w:p w:rsidR="00A76735" w:rsidRPr="009D2A9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9D2A90">
        <w:rPr>
          <w:rFonts w:ascii="Times New Roman" w:eastAsia="Calibri" w:hAnsi="Times New Roman" w:cs="Times New Roman"/>
          <w:sz w:val="24"/>
          <w:szCs w:val="24"/>
        </w:rPr>
        <w:t xml:space="preserve">1) </w:t>
      </w:r>
      <w:r w:rsidRPr="009D2A90">
        <w:rPr>
          <w:rFonts w:ascii="Times New Roman" w:eastAsia="Calibri" w:hAnsi="Times New Roman" w:cs="Times New Roman"/>
          <w:b/>
          <w:bCs/>
          <w:sz w:val="24"/>
          <w:szCs w:val="24"/>
        </w:rPr>
        <w:t>учебно-познавательные задачи</w:t>
      </w:r>
      <w:r w:rsidRPr="009D2A90">
        <w:rPr>
          <w:rFonts w:ascii="Times New Roman" w:eastAsia="Calibri" w:hAnsi="Times New Roman" w:cs="Times New Roman"/>
          <w:sz w:val="24"/>
          <w:szCs w:val="24"/>
        </w:rPr>
        <w:t xml:space="preserve">, направленные на формирование и оценку умений и навыков, способствующих </w:t>
      </w:r>
      <w:r w:rsidRPr="009D2A90">
        <w:rPr>
          <w:rFonts w:ascii="Times New Roman" w:eastAsia="Calibri" w:hAnsi="Times New Roman" w:cs="Times New Roman"/>
          <w:b/>
          <w:bCs/>
          <w:sz w:val="24"/>
          <w:szCs w:val="24"/>
        </w:rPr>
        <w:t xml:space="preserve">освоению систематических знаний, </w:t>
      </w:r>
      <w:r w:rsidRPr="009D2A90">
        <w:rPr>
          <w:rFonts w:ascii="Times New Roman" w:eastAsia="Calibri" w:hAnsi="Times New Roman" w:cs="Times New Roman"/>
          <w:sz w:val="24"/>
          <w:szCs w:val="24"/>
        </w:rPr>
        <w:t>в том числе:</w:t>
      </w:r>
    </w:p>
    <w:p w:rsidR="00A76735" w:rsidRPr="009D2A9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9D2A90">
        <w:rPr>
          <w:rFonts w:ascii="Times New Roman" w:eastAsia="Calibri" w:hAnsi="Times New Roman" w:cs="Times New Roman"/>
          <w:sz w:val="24"/>
          <w:szCs w:val="24"/>
        </w:rPr>
        <w:t>— первичному ознакомлению, отработке и осознанию теоретических моделей и понятий</w:t>
      </w:r>
    </w:p>
    <w:p w:rsidR="00A76735" w:rsidRPr="009D2A9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9D2A90">
        <w:rPr>
          <w:rFonts w:ascii="Times New Roman" w:eastAsia="Calibri" w:hAnsi="Times New Roman" w:cs="Times New Roman"/>
          <w:sz w:val="24"/>
          <w:szCs w:val="24"/>
        </w:rPr>
        <w:t>(общенаучных и базовых для данной области знания), стандартных алгоритмов и процедур;</w:t>
      </w:r>
    </w:p>
    <w:p w:rsidR="00A76735" w:rsidRPr="009D2A9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9D2A90">
        <w:rPr>
          <w:rFonts w:ascii="Times New Roman" w:eastAsia="Calibri" w:hAnsi="Times New Roman" w:cs="Times New Roman"/>
          <w:sz w:val="24"/>
          <w:szCs w:val="24"/>
        </w:rPr>
        <w:t xml:space="preserve">— </w:t>
      </w:r>
      <w:r w:rsidRPr="009D2A90">
        <w:rPr>
          <w:rFonts w:ascii="Times New Roman" w:eastAsia="Calibri" w:hAnsi="Times New Roman" w:cs="Times New Roman"/>
          <w:i/>
          <w:iCs/>
          <w:sz w:val="24"/>
          <w:szCs w:val="24"/>
        </w:rPr>
        <w:t xml:space="preserve">выявлению и осознанию сущности и особенностей </w:t>
      </w:r>
      <w:r w:rsidRPr="009D2A90">
        <w:rPr>
          <w:rFonts w:ascii="Times New Roman" w:eastAsia="Calibri" w:hAnsi="Times New Roman" w:cs="Times New Roman"/>
          <w:sz w:val="24"/>
          <w:szCs w:val="24"/>
        </w:rPr>
        <w:t>изучаемых объектов, процессов и явлений действительности (природных, социальных, культурных, технических и др.) в соответствии с с</w:t>
      </w:r>
      <w:r w:rsidRPr="009D2A90">
        <w:rPr>
          <w:rFonts w:ascii="Times New Roman" w:eastAsia="Calibri" w:hAnsi="Times New Roman" w:cs="Times New Roman"/>
          <w:sz w:val="24"/>
          <w:szCs w:val="24"/>
        </w:rPr>
        <w:t>о</w:t>
      </w:r>
      <w:r w:rsidRPr="009D2A90">
        <w:rPr>
          <w:rFonts w:ascii="Times New Roman" w:eastAsia="Calibri" w:hAnsi="Times New Roman" w:cs="Times New Roman"/>
          <w:sz w:val="24"/>
          <w:szCs w:val="24"/>
        </w:rPr>
        <w:t xml:space="preserve">держанием конкретного учебного предмета, </w:t>
      </w:r>
      <w:r w:rsidRPr="009D2A90">
        <w:rPr>
          <w:rFonts w:ascii="Times New Roman" w:eastAsia="Calibri" w:hAnsi="Times New Roman" w:cs="Times New Roman"/>
          <w:i/>
          <w:iCs/>
          <w:sz w:val="24"/>
          <w:szCs w:val="24"/>
        </w:rPr>
        <w:t>созданию и использованию</w:t>
      </w:r>
      <w:r w:rsidRPr="009D2A90">
        <w:rPr>
          <w:rFonts w:ascii="Times New Roman" w:eastAsia="Calibri" w:hAnsi="Times New Roman" w:cs="Times New Roman"/>
          <w:sz w:val="24"/>
          <w:szCs w:val="24"/>
        </w:rPr>
        <w:t xml:space="preserve"> </w:t>
      </w:r>
      <w:r w:rsidRPr="009D2A90">
        <w:rPr>
          <w:rFonts w:ascii="Times New Roman" w:eastAsia="Calibri" w:hAnsi="Times New Roman" w:cs="Times New Roman"/>
          <w:i/>
          <w:iCs/>
          <w:sz w:val="24"/>
          <w:szCs w:val="24"/>
        </w:rPr>
        <w:t xml:space="preserve">моделей </w:t>
      </w:r>
      <w:r w:rsidRPr="009D2A90">
        <w:rPr>
          <w:rFonts w:ascii="Times New Roman" w:eastAsia="Calibri" w:hAnsi="Times New Roman" w:cs="Times New Roman"/>
          <w:sz w:val="24"/>
          <w:szCs w:val="24"/>
        </w:rPr>
        <w:t>изучаемых об</w:t>
      </w:r>
      <w:r w:rsidRPr="009D2A90">
        <w:rPr>
          <w:rFonts w:ascii="Times New Roman" w:eastAsia="Calibri" w:hAnsi="Times New Roman" w:cs="Times New Roman"/>
          <w:sz w:val="24"/>
          <w:szCs w:val="24"/>
        </w:rPr>
        <w:t>ъ</w:t>
      </w:r>
      <w:r w:rsidRPr="009D2A90">
        <w:rPr>
          <w:rFonts w:ascii="Times New Roman" w:eastAsia="Calibri" w:hAnsi="Times New Roman" w:cs="Times New Roman"/>
          <w:sz w:val="24"/>
          <w:szCs w:val="24"/>
        </w:rPr>
        <w:t>ектов и процессов, схем;</w:t>
      </w:r>
    </w:p>
    <w:p w:rsidR="00A76735" w:rsidRPr="009D2A9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9D2A90">
        <w:rPr>
          <w:rFonts w:ascii="Times New Roman" w:eastAsia="Calibri" w:hAnsi="Times New Roman" w:cs="Times New Roman"/>
          <w:sz w:val="24"/>
          <w:szCs w:val="24"/>
        </w:rPr>
        <w:t>— выявлению и анализу существенных и устойчивых связей и отношений между объектами и процессами;</w:t>
      </w:r>
    </w:p>
    <w:p w:rsidR="00A76735" w:rsidRPr="009D2A9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9D2A90">
        <w:rPr>
          <w:rFonts w:ascii="Times New Roman" w:eastAsia="Calibri" w:hAnsi="Times New Roman" w:cs="Times New Roman"/>
          <w:sz w:val="24"/>
          <w:szCs w:val="24"/>
        </w:rPr>
        <w:t xml:space="preserve">2) </w:t>
      </w:r>
      <w:r w:rsidRPr="009D2A90">
        <w:rPr>
          <w:rFonts w:ascii="Times New Roman" w:eastAsia="Calibri" w:hAnsi="Times New Roman" w:cs="Times New Roman"/>
          <w:b/>
          <w:bCs/>
          <w:sz w:val="24"/>
          <w:szCs w:val="24"/>
        </w:rPr>
        <w:t>учебно-познавательные задачи</w:t>
      </w:r>
      <w:r w:rsidRPr="009D2A90">
        <w:rPr>
          <w:rFonts w:ascii="Times New Roman" w:eastAsia="Calibri" w:hAnsi="Times New Roman" w:cs="Times New Roman"/>
          <w:sz w:val="24"/>
          <w:szCs w:val="24"/>
        </w:rPr>
        <w:t>, направленные на формирование и оценку навыка</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
          <w:bCs/>
          <w:sz w:val="24"/>
          <w:szCs w:val="24"/>
        </w:rPr>
        <w:t xml:space="preserve">самостоятельного приобретения, переноса и интеграции знаний </w:t>
      </w:r>
      <w:r w:rsidRPr="009D2A90">
        <w:rPr>
          <w:rFonts w:ascii="Times New Roman" w:eastAsia="Calibri" w:hAnsi="Times New Roman" w:cs="Times New Roman"/>
          <w:bCs/>
          <w:sz w:val="24"/>
          <w:szCs w:val="24"/>
        </w:rPr>
        <w:t>как результата</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использования знаково-символических средств и/или логических операций сравнения,</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анализа, синтеза, обобщения, интерпретации, оценки, классификации по родовидовым</w:t>
      </w:r>
    </w:p>
    <w:p w:rsidR="00A76735" w:rsidRPr="009B2250" w:rsidRDefault="00A76735" w:rsidP="009B2250">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признакам, установления аналогий и причинно-следственных связей, построения рассуждений, соотнесения с известным</w:t>
      </w:r>
      <w:r w:rsidRPr="009D2A90">
        <w:rPr>
          <w:rFonts w:ascii="Times New Roman" w:eastAsia="Calibri" w:hAnsi="Times New Roman" w:cs="Times New Roman"/>
          <w:bCs/>
          <w:sz w:val="16"/>
          <w:szCs w:val="16"/>
        </w:rPr>
        <w:t>1</w:t>
      </w:r>
      <w:r w:rsidRPr="009D2A90">
        <w:rPr>
          <w:rFonts w:ascii="Times New Roman" w:eastAsia="Calibri" w:hAnsi="Times New Roman" w:cs="Times New Roman"/>
          <w:bCs/>
          <w:sz w:val="24"/>
          <w:szCs w:val="24"/>
        </w:rPr>
        <w:t>;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001E0E6C">
        <w:rPr>
          <w:rFonts w:ascii="Times New Roman" w:eastAsia="Calibri" w:hAnsi="Times New Roman" w:cs="Times New Roman"/>
          <w:bCs/>
          <w:sz w:val="24"/>
          <w:szCs w:val="24"/>
        </w:rPr>
        <w:t>е</w:t>
      </w:r>
      <w:r w:rsidRPr="009D2A90">
        <w:rPr>
          <w:rFonts w:ascii="Times New Roman" w:eastAsia="Calibri" w:hAnsi="Times New Roman" w:cs="Times New Roman"/>
          <w:bCs/>
          <w:sz w:val="24"/>
          <w:szCs w:val="24"/>
        </w:rPr>
        <w:t xml:space="preserve"> в новой форме, переноса в иной контекст и т. п.;</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
          <w:bCs/>
          <w:sz w:val="24"/>
          <w:szCs w:val="24"/>
        </w:rPr>
        <w:t xml:space="preserve">3) учебно-практические задачи, </w:t>
      </w:r>
      <w:r w:rsidRPr="009D2A90">
        <w:rPr>
          <w:rFonts w:ascii="Times New Roman" w:eastAsia="Calibri" w:hAnsi="Times New Roman" w:cs="Times New Roman"/>
          <w:bCs/>
          <w:sz w:val="24"/>
          <w:szCs w:val="24"/>
        </w:rPr>
        <w:t>направленные на формирование и оценку навыка</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разрешения проблем/проблемных ситуаций, требующие принятия решения в ситуации</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неопредел</w:t>
      </w:r>
      <w:r w:rsidR="009D2A90">
        <w:rPr>
          <w:rFonts w:ascii="Times New Roman" w:eastAsia="Calibri" w:hAnsi="Times New Roman" w:cs="Times New Roman"/>
          <w:bCs/>
          <w:sz w:val="24"/>
          <w:szCs w:val="24"/>
        </w:rPr>
        <w:t>ё</w:t>
      </w:r>
      <w:r w:rsidRPr="009D2A90">
        <w:rPr>
          <w:rFonts w:ascii="Times New Roman" w:eastAsia="Calibri" w:hAnsi="Times New Roman" w:cs="Times New Roman"/>
          <w:bCs/>
          <w:sz w:val="24"/>
          <w:szCs w:val="24"/>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w:t>
      </w:r>
      <w:r w:rsidRPr="009D2A90">
        <w:rPr>
          <w:rFonts w:ascii="Times New Roman" w:eastAsia="Calibri" w:hAnsi="Times New Roman" w:cs="Times New Roman"/>
          <w:bCs/>
          <w:sz w:val="24"/>
          <w:szCs w:val="24"/>
        </w:rPr>
        <w:t>а</w:t>
      </w:r>
      <w:r w:rsidRPr="009D2A90">
        <w:rPr>
          <w:rFonts w:ascii="Times New Roman" w:eastAsia="Calibri" w:hAnsi="Times New Roman" w:cs="Times New Roman"/>
          <w:bCs/>
          <w:sz w:val="24"/>
          <w:szCs w:val="24"/>
        </w:rPr>
        <w:t>нения неполадок» и т. п.;</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
          <w:bCs/>
          <w:sz w:val="24"/>
          <w:szCs w:val="24"/>
        </w:rPr>
        <w:lastRenderedPageBreak/>
        <w:t xml:space="preserve">4) учебно-практические задачи, </w:t>
      </w:r>
      <w:r w:rsidRPr="009D2A90">
        <w:rPr>
          <w:rFonts w:ascii="Times New Roman" w:eastAsia="Calibri" w:hAnsi="Times New Roman" w:cs="Times New Roman"/>
          <w:bCs/>
          <w:sz w:val="24"/>
          <w:szCs w:val="24"/>
        </w:rPr>
        <w:t>направленные на формирование и оценку навыка сотруднич</w:t>
      </w:r>
      <w:r w:rsidRPr="009D2A90">
        <w:rPr>
          <w:rFonts w:ascii="Times New Roman" w:eastAsia="Calibri" w:hAnsi="Times New Roman" w:cs="Times New Roman"/>
          <w:bCs/>
          <w:sz w:val="24"/>
          <w:szCs w:val="24"/>
        </w:rPr>
        <w:t>е</w:t>
      </w:r>
      <w:r w:rsidRPr="009D2A90">
        <w:rPr>
          <w:rFonts w:ascii="Times New Roman" w:eastAsia="Calibri" w:hAnsi="Times New Roman" w:cs="Times New Roman"/>
          <w:bCs/>
          <w:sz w:val="24"/>
          <w:szCs w:val="24"/>
        </w:rPr>
        <w:t>ства, требующие совместной работы в парах или группах с распределением ролей/функций и разделением ответственности за конечный результат;</w:t>
      </w:r>
    </w:p>
    <w:p w:rsidR="00A76735" w:rsidRPr="009D2A90" w:rsidRDefault="00A76735" w:rsidP="00A76735">
      <w:pPr>
        <w:autoSpaceDE w:val="0"/>
        <w:autoSpaceDN w:val="0"/>
        <w:adjustRightInd w:val="0"/>
        <w:spacing w:after="0" w:line="240" w:lineRule="auto"/>
        <w:rPr>
          <w:rFonts w:ascii="Times New Roman" w:eastAsia="Calibri" w:hAnsi="Times New Roman" w:cs="Times New Roman"/>
          <w:bCs/>
          <w:sz w:val="24"/>
          <w:szCs w:val="24"/>
        </w:rPr>
      </w:pPr>
      <w:r w:rsidRPr="009D2A90">
        <w:rPr>
          <w:rFonts w:ascii="Times New Roman" w:eastAsia="Calibri" w:hAnsi="Times New Roman" w:cs="Times New Roman"/>
          <w:b/>
          <w:bCs/>
          <w:sz w:val="24"/>
          <w:szCs w:val="24"/>
        </w:rPr>
        <w:t xml:space="preserve">5) учебно-практические задачи, </w:t>
      </w:r>
      <w:r w:rsidRPr="009D2A90">
        <w:rPr>
          <w:rFonts w:ascii="Times New Roman" w:eastAsia="Calibri" w:hAnsi="Times New Roman" w:cs="Times New Roman"/>
          <w:bCs/>
          <w:sz w:val="24"/>
          <w:szCs w:val="24"/>
        </w:rPr>
        <w:t>направленные на формирование и оценку навыка коммуник</w:t>
      </w:r>
      <w:r w:rsidRPr="009D2A90">
        <w:rPr>
          <w:rFonts w:ascii="Times New Roman" w:eastAsia="Calibri" w:hAnsi="Times New Roman" w:cs="Times New Roman"/>
          <w:bCs/>
          <w:sz w:val="24"/>
          <w:szCs w:val="24"/>
        </w:rPr>
        <w:t>а</w:t>
      </w:r>
      <w:r w:rsidRPr="009D2A90">
        <w:rPr>
          <w:rFonts w:ascii="Times New Roman" w:eastAsia="Calibri" w:hAnsi="Times New Roman" w:cs="Times New Roman"/>
          <w:bCs/>
          <w:sz w:val="24"/>
          <w:szCs w:val="24"/>
        </w:rPr>
        <w:t>ции, требующие создания письменного или устного текста/высказывания с заданными параме</w:t>
      </w:r>
      <w:r w:rsidRPr="009D2A90">
        <w:rPr>
          <w:rFonts w:ascii="Times New Roman" w:eastAsia="Calibri" w:hAnsi="Times New Roman" w:cs="Times New Roman"/>
          <w:bCs/>
          <w:sz w:val="24"/>
          <w:szCs w:val="24"/>
        </w:rPr>
        <w:t>т</w:t>
      </w:r>
      <w:r w:rsidRPr="009D2A90">
        <w:rPr>
          <w:rFonts w:ascii="Times New Roman" w:eastAsia="Calibri" w:hAnsi="Times New Roman" w:cs="Times New Roman"/>
          <w:bCs/>
          <w:sz w:val="24"/>
          <w:szCs w:val="24"/>
        </w:rPr>
        <w:t>рами: коммуникативной задачей, темой, объ</w:t>
      </w:r>
      <w:r w:rsidR="009D2A90">
        <w:rPr>
          <w:rFonts w:ascii="Times New Roman" w:eastAsia="Calibri" w:hAnsi="Times New Roman" w:cs="Times New Roman"/>
          <w:bCs/>
          <w:sz w:val="24"/>
          <w:szCs w:val="24"/>
        </w:rPr>
        <w:t>ё</w:t>
      </w:r>
      <w:r w:rsidRPr="009D2A90">
        <w:rPr>
          <w:rFonts w:ascii="Times New Roman" w:eastAsia="Calibri" w:hAnsi="Times New Roman" w:cs="Times New Roman"/>
          <w:bCs/>
          <w:sz w:val="24"/>
          <w:szCs w:val="24"/>
        </w:rPr>
        <w:t>мом, форматом</w:t>
      </w:r>
    </w:p>
    <w:p w:rsidR="00A76735" w:rsidRPr="009D2A90" w:rsidRDefault="00A76735" w:rsidP="00A76735">
      <w:pPr>
        <w:autoSpaceDE w:val="0"/>
        <w:autoSpaceDN w:val="0"/>
        <w:adjustRightInd w:val="0"/>
        <w:spacing w:after="0" w:line="240" w:lineRule="auto"/>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(например, сообщения, комментария, пояснения, призыва, инструкции, текста-описания</w:t>
      </w:r>
    </w:p>
    <w:p w:rsidR="00A76735" w:rsidRPr="009D2A90" w:rsidRDefault="00A76735" w:rsidP="00A76735">
      <w:pPr>
        <w:autoSpaceDE w:val="0"/>
        <w:autoSpaceDN w:val="0"/>
        <w:adjustRightInd w:val="0"/>
        <w:spacing w:after="0" w:line="240" w:lineRule="auto"/>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или текста-рассуждения, формулировки и обоснования гипотезы, устного или письменного з</w:t>
      </w:r>
      <w:r w:rsidRPr="009D2A90">
        <w:rPr>
          <w:rFonts w:ascii="Times New Roman" w:eastAsia="Calibri" w:hAnsi="Times New Roman" w:cs="Times New Roman"/>
          <w:bCs/>
          <w:sz w:val="24"/>
          <w:szCs w:val="24"/>
        </w:rPr>
        <w:t>а</w:t>
      </w:r>
      <w:r w:rsidRPr="009D2A90">
        <w:rPr>
          <w:rFonts w:ascii="Times New Roman" w:eastAsia="Calibri" w:hAnsi="Times New Roman" w:cs="Times New Roman"/>
          <w:bCs/>
          <w:sz w:val="24"/>
          <w:szCs w:val="24"/>
        </w:rPr>
        <w:t>ключения, отч</w:t>
      </w:r>
      <w:r w:rsidR="009D2A90">
        <w:rPr>
          <w:rFonts w:ascii="Times New Roman" w:eastAsia="Calibri" w:hAnsi="Times New Roman" w:cs="Times New Roman"/>
          <w:bCs/>
          <w:sz w:val="24"/>
          <w:szCs w:val="24"/>
        </w:rPr>
        <w:t>ё</w:t>
      </w:r>
      <w:r w:rsidRPr="009D2A90">
        <w:rPr>
          <w:rFonts w:ascii="Times New Roman" w:eastAsia="Calibri" w:hAnsi="Times New Roman" w:cs="Times New Roman"/>
          <w:bCs/>
          <w:sz w:val="24"/>
          <w:szCs w:val="24"/>
        </w:rPr>
        <w:t>та, оценочного суждения, аргументированного мнения и т. п.);</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
          <w:bCs/>
          <w:sz w:val="24"/>
          <w:szCs w:val="24"/>
        </w:rPr>
        <w:t xml:space="preserve">6) учебно-практические и учебно-познавательные задачи, </w:t>
      </w:r>
      <w:r w:rsidRPr="009D2A90">
        <w:rPr>
          <w:rFonts w:ascii="Times New Roman" w:eastAsia="Calibri" w:hAnsi="Times New Roman" w:cs="Times New Roman"/>
          <w:bCs/>
          <w:sz w:val="24"/>
          <w:szCs w:val="24"/>
        </w:rPr>
        <w:t>направленные на формирование и оценку навыка самоорганизации и саморегуляции, наделяющие обучающихся функциями орг</w:t>
      </w:r>
      <w:r w:rsidRPr="009D2A90">
        <w:rPr>
          <w:rFonts w:ascii="Times New Roman" w:eastAsia="Calibri" w:hAnsi="Times New Roman" w:cs="Times New Roman"/>
          <w:bCs/>
          <w:sz w:val="24"/>
          <w:szCs w:val="24"/>
        </w:rPr>
        <w:t>а</w:t>
      </w:r>
      <w:r w:rsidRPr="009D2A90">
        <w:rPr>
          <w:rFonts w:ascii="Times New Roman" w:eastAsia="Calibri" w:hAnsi="Times New Roman" w:cs="Times New Roman"/>
          <w:bCs/>
          <w:sz w:val="24"/>
          <w:szCs w:val="24"/>
        </w:rPr>
        <w:t>низации выполнения задания: планирования этапов выполнения работы, отслеживания продв</w:t>
      </w:r>
      <w:r w:rsidRPr="009D2A90">
        <w:rPr>
          <w:rFonts w:ascii="Times New Roman" w:eastAsia="Calibri" w:hAnsi="Times New Roman" w:cs="Times New Roman"/>
          <w:bCs/>
          <w:sz w:val="24"/>
          <w:szCs w:val="24"/>
        </w:rPr>
        <w:t>и</w:t>
      </w:r>
      <w:r w:rsidRPr="009D2A90">
        <w:rPr>
          <w:rFonts w:ascii="Times New Roman" w:eastAsia="Calibri" w:hAnsi="Times New Roman" w:cs="Times New Roman"/>
          <w:bCs/>
          <w:sz w:val="24"/>
          <w:szCs w:val="24"/>
        </w:rPr>
        <w:t>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w:t>
      </w:r>
      <w:r w:rsidR="009D2A90" w:rsidRPr="009D2A90">
        <w:rPr>
          <w:rFonts w:ascii="Times New Roman" w:eastAsia="Calibri" w:hAnsi="Times New Roman" w:cs="Times New Roman"/>
          <w:bCs/>
          <w:sz w:val="24"/>
          <w:szCs w:val="24"/>
        </w:rPr>
        <w:t xml:space="preserve"> </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
          <w:bCs/>
          <w:sz w:val="24"/>
          <w:szCs w:val="24"/>
        </w:rPr>
        <w:t xml:space="preserve">7) учебно-практические и учебно-познавательные задачи, </w:t>
      </w:r>
      <w:r w:rsidRPr="009D2A90">
        <w:rPr>
          <w:rFonts w:ascii="Times New Roman" w:eastAsia="Calibri" w:hAnsi="Times New Roman" w:cs="Times New Roman"/>
          <w:bCs/>
          <w:sz w:val="24"/>
          <w:szCs w:val="24"/>
        </w:rPr>
        <w:t>направленные на</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формирование и оценку навыка рефлексии,</w:t>
      </w:r>
      <w:r w:rsidR="009D2A90" w:rsidRPr="009D2A90">
        <w:rPr>
          <w:rFonts w:ascii="Times New Roman" w:eastAsia="Calibri" w:hAnsi="Times New Roman" w:cs="Times New Roman"/>
          <w:bCs/>
          <w:sz w:val="24"/>
          <w:szCs w:val="24"/>
        </w:rPr>
        <w:t xml:space="preserve"> </w:t>
      </w:r>
      <w:r w:rsidRPr="009D2A90">
        <w:rPr>
          <w:rFonts w:ascii="Times New Roman" w:eastAsia="Calibri" w:hAnsi="Times New Roman" w:cs="Times New Roman"/>
          <w:bCs/>
          <w:sz w:val="24"/>
          <w:szCs w:val="24"/>
        </w:rPr>
        <w:t>что требует от обучающихся самостоятельной оце</w:t>
      </w:r>
      <w:r w:rsidRPr="009D2A90">
        <w:rPr>
          <w:rFonts w:ascii="Times New Roman" w:eastAsia="Calibri" w:hAnsi="Times New Roman" w:cs="Times New Roman"/>
          <w:bCs/>
          <w:sz w:val="24"/>
          <w:szCs w:val="24"/>
        </w:rPr>
        <w:t>н</w:t>
      </w:r>
      <w:r w:rsidRPr="009D2A90">
        <w:rPr>
          <w:rFonts w:ascii="Times New Roman" w:eastAsia="Calibri" w:hAnsi="Times New Roman" w:cs="Times New Roman"/>
          <w:bCs/>
          <w:sz w:val="24"/>
          <w:szCs w:val="24"/>
        </w:rPr>
        <w:t>ки или анализа собственной учебной деятельности с позиций соответствия</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w:t>
      </w:r>
      <w:r w:rsidRPr="009D2A90">
        <w:rPr>
          <w:rFonts w:ascii="Times New Roman" w:eastAsia="Calibri" w:hAnsi="Times New Roman" w:cs="Times New Roman"/>
          <w:bCs/>
          <w:sz w:val="24"/>
          <w:szCs w:val="24"/>
        </w:rPr>
        <w:t>я</w:t>
      </w:r>
      <w:r w:rsidRPr="009D2A90">
        <w:rPr>
          <w:rFonts w:ascii="Times New Roman" w:eastAsia="Calibri" w:hAnsi="Times New Roman" w:cs="Times New Roman"/>
          <w:bCs/>
          <w:sz w:val="24"/>
          <w:szCs w:val="24"/>
        </w:rPr>
        <w:t>тельной постановки учебных задач (например, что надо изменить, выполнить по-другому, д</w:t>
      </w:r>
      <w:r w:rsidRPr="009D2A90">
        <w:rPr>
          <w:rFonts w:ascii="Times New Roman" w:eastAsia="Calibri" w:hAnsi="Times New Roman" w:cs="Times New Roman"/>
          <w:bCs/>
          <w:sz w:val="24"/>
          <w:szCs w:val="24"/>
        </w:rPr>
        <w:t>о</w:t>
      </w:r>
      <w:r w:rsidRPr="009D2A90">
        <w:rPr>
          <w:rFonts w:ascii="Times New Roman" w:eastAsia="Calibri" w:hAnsi="Times New Roman" w:cs="Times New Roman"/>
          <w:bCs/>
          <w:sz w:val="24"/>
          <w:szCs w:val="24"/>
        </w:rPr>
        <w:t>полнительно узнать и т. п.);</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
          <w:bCs/>
          <w:sz w:val="24"/>
          <w:szCs w:val="24"/>
        </w:rPr>
        <w:t xml:space="preserve">8) учебно-практические и учебно-познавательные задачи, </w:t>
      </w:r>
      <w:r w:rsidRPr="009D2A90">
        <w:rPr>
          <w:rFonts w:ascii="Times New Roman" w:eastAsia="Calibri" w:hAnsi="Times New Roman" w:cs="Times New Roman"/>
          <w:bCs/>
          <w:sz w:val="24"/>
          <w:szCs w:val="24"/>
        </w:rPr>
        <w:t>направленные на формирование</w:t>
      </w:r>
      <w:r w:rsidR="009D2A90" w:rsidRPr="009D2A90">
        <w:rPr>
          <w:rFonts w:ascii="Times New Roman" w:eastAsia="Calibri" w:hAnsi="Times New Roman" w:cs="Times New Roman"/>
          <w:bCs/>
          <w:sz w:val="16"/>
          <w:szCs w:val="16"/>
        </w:rPr>
        <w:t xml:space="preserve"> </w:t>
      </w:r>
      <w:r w:rsidRPr="009D2A90">
        <w:rPr>
          <w:rFonts w:ascii="Times New Roman" w:eastAsia="Calibri" w:hAnsi="Times New Roman" w:cs="Times New Roman"/>
          <w:bCs/>
          <w:sz w:val="24"/>
          <w:szCs w:val="24"/>
        </w:rPr>
        <w:t>ценностно-смысловых</w:t>
      </w:r>
      <w:r w:rsidR="009D2A90" w:rsidRPr="009D2A90">
        <w:rPr>
          <w:rFonts w:ascii="Times New Roman" w:eastAsia="Calibri" w:hAnsi="Times New Roman" w:cs="Times New Roman"/>
          <w:bCs/>
          <w:sz w:val="24"/>
          <w:szCs w:val="24"/>
        </w:rPr>
        <w:t xml:space="preserve"> </w:t>
      </w:r>
      <w:r w:rsidRPr="009D2A90">
        <w:rPr>
          <w:rFonts w:ascii="Times New Roman" w:eastAsia="Calibri" w:hAnsi="Times New Roman" w:cs="Times New Roman"/>
          <w:bCs/>
          <w:sz w:val="24"/>
          <w:szCs w:val="24"/>
        </w:rPr>
        <w:t>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w:t>
      </w:r>
      <w:r w:rsidRPr="009D2A90">
        <w:rPr>
          <w:rFonts w:ascii="Times New Roman" w:eastAsia="Calibri" w:hAnsi="Times New Roman" w:cs="Times New Roman"/>
          <w:bCs/>
          <w:sz w:val="24"/>
          <w:szCs w:val="24"/>
        </w:rPr>
        <w:t>ь</w:t>
      </w:r>
      <w:r w:rsidRPr="009D2A90">
        <w:rPr>
          <w:rFonts w:ascii="Times New Roman" w:eastAsia="Calibri" w:hAnsi="Times New Roman" w:cs="Times New Roman"/>
          <w:bCs/>
          <w:sz w:val="24"/>
          <w:szCs w:val="24"/>
        </w:rPr>
        <w:t>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
          <w:bCs/>
          <w:sz w:val="24"/>
          <w:szCs w:val="24"/>
        </w:rPr>
        <w:t>9) учебно-практические и учебно-познавательные задачи</w:t>
      </w:r>
      <w:r w:rsidRPr="009D2A90">
        <w:rPr>
          <w:rFonts w:ascii="Times New Roman" w:eastAsia="Calibri" w:hAnsi="Times New Roman" w:cs="Times New Roman"/>
          <w:bCs/>
          <w:sz w:val="24"/>
          <w:szCs w:val="24"/>
        </w:rPr>
        <w:t>, направленные на формирование и оценку ИКТ-компетентности обучающихся, требующие педагогически</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целесообразного использования ИКТ в целях повышения эффективности процесса формиров</w:t>
      </w:r>
      <w:r w:rsidRPr="009D2A90">
        <w:rPr>
          <w:rFonts w:ascii="Times New Roman" w:eastAsia="Calibri" w:hAnsi="Times New Roman" w:cs="Times New Roman"/>
          <w:bCs/>
          <w:sz w:val="24"/>
          <w:szCs w:val="24"/>
        </w:rPr>
        <w:t>а</w:t>
      </w:r>
      <w:r w:rsidRPr="009D2A90">
        <w:rPr>
          <w:rFonts w:ascii="Times New Roman" w:eastAsia="Calibri" w:hAnsi="Times New Roman" w:cs="Times New Roman"/>
          <w:bCs/>
          <w:sz w:val="24"/>
          <w:szCs w:val="24"/>
        </w:rPr>
        <w:t>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В соответствии с реализуемой ФГОС ООО деятельностной парадигмой образования</w:t>
      </w:r>
      <w:r w:rsidR="00EC0BA3">
        <w:rPr>
          <w:rFonts w:ascii="Times New Roman" w:eastAsia="Calibri" w:hAnsi="Times New Roman" w:cs="Times New Roman"/>
          <w:bCs/>
          <w:sz w:val="24"/>
          <w:szCs w:val="24"/>
        </w:rPr>
        <w:t xml:space="preserve"> </w:t>
      </w:r>
      <w:r w:rsidRPr="009D2A90">
        <w:rPr>
          <w:rFonts w:ascii="Times New Roman" w:eastAsia="Calibri" w:hAnsi="Times New Roman" w:cs="Times New Roman"/>
          <w:bCs/>
          <w:sz w:val="24"/>
          <w:szCs w:val="24"/>
        </w:rPr>
        <w:t xml:space="preserve">система планируемых результатов строится на основе </w:t>
      </w:r>
      <w:r w:rsidRPr="009D2A90">
        <w:rPr>
          <w:rFonts w:ascii="Times New Roman" w:eastAsia="Calibri" w:hAnsi="Times New Roman" w:cs="Times New Roman"/>
          <w:bCs/>
          <w:i/>
          <w:iCs/>
          <w:sz w:val="24"/>
          <w:szCs w:val="24"/>
        </w:rPr>
        <w:t xml:space="preserve">уровневого подхода: </w:t>
      </w:r>
      <w:r w:rsidR="002634EF">
        <w:rPr>
          <w:rFonts w:ascii="Times New Roman" w:eastAsia="Calibri" w:hAnsi="Times New Roman" w:cs="Times New Roman"/>
          <w:bCs/>
          <w:sz w:val="24"/>
          <w:szCs w:val="24"/>
        </w:rPr>
        <w:t xml:space="preserve">выделения </w:t>
      </w:r>
      <w:r w:rsidRPr="009D2A90">
        <w:rPr>
          <w:rFonts w:ascii="Times New Roman" w:eastAsia="Calibri" w:hAnsi="Times New Roman" w:cs="Times New Roman"/>
          <w:bCs/>
          <w:sz w:val="24"/>
          <w:szCs w:val="24"/>
        </w:rPr>
        <w:t>ожидаемого уровня актуального развития большинства обучающихся и ближайш</w:t>
      </w:r>
      <w:r w:rsidR="002634EF">
        <w:rPr>
          <w:rFonts w:ascii="Times New Roman" w:eastAsia="Calibri" w:hAnsi="Times New Roman" w:cs="Times New Roman"/>
          <w:bCs/>
          <w:sz w:val="24"/>
          <w:szCs w:val="24"/>
        </w:rPr>
        <w:t xml:space="preserve">ей </w:t>
      </w:r>
      <w:r w:rsidRPr="009D2A90">
        <w:rPr>
          <w:rFonts w:ascii="Times New Roman" w:eastAsia="Calibri" w:hAnsi="Times New Roman" w:cs="Times New Roman"/>
          <w:b/>
          <w:bCs/>
          <w:sz w:val="12"/>
          <w:szCs w:val="12"/>
        </w:rPr>
        <w:t xml:space="preserve"> </w:t>
      </w:r>
      <w:r w:rsidRPr="009D2A90">
        <w:rPr>
          <w:rFonts w:ascii="Times New Roman" w:eastAsia="Calibri" w:hAnsi="Times New Roman" w:cs="Times New Roman"/>
          <w:bCs/>
          <w:sz w:val="24"/>
          <w:szCs w:val="24"/>
        </w:rPr>
        <w:t>перспективы их развития. Такой подход позволяет определять динамическую картину</w:t>
      </w:r>
      <w:r w:rsidR="002634EF">
        <w:rPr>
          <w:rFonts w:ascii="Times New Roman" w:eastAsia="Calibri" w:hAnsi="Times New Roman" w:cs="Times New Roman"/>
          <w:bCs/>
          <w:sz w:val="24"/>
          <w:szCs w:val="24"/>
        </w:rPr>
        <w:t xml:space="preserve"> </w:t>
      </w:r>
      <w:r w:rsidRPr="009D2A90">
        <w:rPr>
          <w:rFonts w:ascii="Times New Roman" w:eastAsia="Calibri" w:hAnsi="Times New Roman" w:cs="Times New Roman"/>
          <w:bCs/>
          <w:sz w:val="24"/>
          <w:szCs w:val="24"/>
        </w:rPr>
        <w:t>развития обучающихся, поощрять продв</w:t>
      </w:r>
      <w:r w:rsidRPr="009D2A90">
        <w:rPr>
          <w:rFonts w:ascii="Times New Roman" w:eastAsia="Calibri" w:hAnsi="Times New Roman" w:cs="Times New Roman"/>
          <w:bCs/>
          <w:sz w:val="24"/>
          <w:szCs w:val="24"/>
        </w:rPr>
        <w:t>и</w:t>
      </w:r>
      <w:r w:rsidRPr="009D2A90">
        <w:rPr>
          <w:rFonts w:ascii="Times New Roman" w:eastAsia="Calibri" w:hAnsi="Times New Roman" w:cs="Times New Roman"/>
          <w:bCs/>
          <w:sz w:val="24"/>
          <w:szCs w:val="24"/>
        </w:rPr>
        <w:t>жения обучающихся, выстраивать индивидуальные траектории движения с уч</w:t>
      </w:r>
      <w:r w:rsidR="009D2A90">
        <w:rPr>
          <w:rFonts w:ascii="Times New Roman" w:eastAsia="Calibri" w:hAnsi="Times New Roman" w:cs="Times New Roman"/>
          <w:bCs/>
          <w:sz w:val="24"/>
          <w:szCs w:val="24"/>
        </w:rPr>
        <w:t>ё</w:t>
      </w:r>
      <w:r w:rsidRPr="009D2A90">
        <w:rPr>
          <w:rFonts w:ascii="Times New Roman" w:eastAsia="Calibri" w:hAnsi="Times New Roman" w:cs="Times New Roman"/>
          <w:bCs/>
          <w:sz w:val="24"/>
          <w:szCs w:val="24"/>
        </w:rPr>
        <w:t>том зоны бл</w:t>
      </w:r>
      <w:r w:rsidRPr="009D2A90">
        <w:rPr>
          <w:rFonts w:ascii="Times New Roman" w:eastAsia="Calibri" w:hAnsi="Times New Roman" w:cs="Times New Roman"/>
          <w:bCs/>
          <w:sz w:val="24"/>
          <w:szCs w:val="24"/>
        </w:rPr>
        <w:t>и</w:t>
      </w:r>
      <w:r w:rsidRPr="009D2A90">
        <w:rPr>
          <w:rFonts w:ascii="Times New Roman" w:eastAsia="Calibri" w:hAnsi="Times New Roman" w:cs="Times New Roman"/>
          <w:bCs/>
          <w:sz w:val="24"/>
          <w:szCs w:val="24"/>
        </w:rPr>
        <w:t>жайшего развития реб</w:t>
      </w:r>
      <w:r w:rsidR="009D2A90">
        <w:rPr>
          <w:rFonts w:ascii="Times New Roman" w:eastAsia="Calibri" w:hAnsi="Times New Roman" w:cs="Times New Roman"/>
          <w:bCs/>
          <w:sz w:val="24"/>
          <w:szCs w:val="24"/>
        </w:rPr>
        <w:t>ё</w:t>
      </w:r>
      <w:r w:rsidRPr="009D2A90">
        <w:rPr>
          <w:rFonts w:ascii="Times New Roman" w:eastAsia="Calibri" w:hAnsi="Times New Roman" w:cs="Times New Roman"/>
          <w:bCs/>
          <w:sz w:val="24"/>
          <w:szCs w:val="24"/>
        </w:rPr>
        <w:t>нка.</w:t>
      </w:r>
    </w:p>
    <w:p w:rsidR="009D2A90" w:rsidRPr="009D2A90" w:rsidRDefault="009D2A90"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9D2A90"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9D2A90">
        <w:rPr>
          <w:rFonts w:ascii="Times New Roman" w:eastAsia="Calibri" w:hAnsi="Times New Roman" w:cs="Times New Roman"/>
          <w:b/>
          <w:bCs/>
          <w:sz w:val="24"/>
          <w:szCs w:val="24"/>
        </w:rPr>
        <w:t>В структуре планируемых результатов выделяются:</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
          <w:bCs/>
          <w:sz w:val="24"/>
          <w:szCs w:val="24"/>
        </w:rPr>
        <w:t>1) Ведущие целевые установки и основные ожидаемые результаты основного общего обр</w:t>
      </w:r>
      <w:r w:rsidRPr="009D2A90">
        <w:rPr>
          <w:rFonts w:ascii="Times New Roman" w:eastAsia="Calibri" w:hAnsi="Times New Roman" w:cs="Times New Roman"/>
          <w:b/>
          <w:bCs/>
          <w:sz w:val="24"/>
          <w:szCs w:val="24"/>
        </w:rPr>
        <w:t>а</w:t>
      </w:r>
      <w:r w:rsidRPr="009D2A90">
        <w:rPr>
          <w:rFonts w:ascii="Times New Roman" w:eastAsia="Calibri" w:hAnsi="Times New Roman" w:cs="Times New Roman"/>
          <w:b/>
          <w:bCs/>
          <w:sz w:val="24"/>
          <w:szCs w:val="24"/>
        </w:rPr>
        <w:t xml:space="preserve">зования, </w:t>
      </w:r>
      <w:r w:rsidRPr="009D2A90">
        <w:rPr>
          <w:rFonts w:ascii="Times New Roman" w:eastAsia="Calibri" w:hAnsi="Times New Roman" w:cs="Times New Roman"/>
          <w:bCs/>
          <w:sz w:val="24"/>
          <w:szCs w:val="24"/>
        </w:rPr>
        <w:t>описывающие основной, сущностный вклад каждой изучаемой программы в развитие личности обучающихся, их способностей</w:t>
      </w:r>
      <w:r w:rsidRPr="009D2A90">
        <w:rPr>
          <w:rFonts w:ascii="Times New Roman" w:eastAsia="Calibri" w:hAnsi="Times New Roman" w:cs="Times New Roman"/>
          <w:bCs/>
          <w:sz w:val="16"/>
          <w:szCs w:val="16"/>
        </w:rPr>
        <w:t>5</w:t>
      </w:r>
      <w:r w:rsidRPr="009D2A90">
        <w:rPr>
          <w:rFonts w:ascii="Times New Roman" w:eastAsia="Calibri" w:hAnsi="Times New Roman" w:cs="Times New Roman"/>
          <w:bCs/>
          <w:sz w:val="24"/>
          <w:szCs w:val="24"/>
        </w:rPr>
        <w:t>. Этот блок результатов отражает такие общие цели образования, как формирование ценностно-смысловых установок, развитие интереса, целен</w:t>
      </w:r>
      <w:r w:rsidRPr="009D2A90">
        <w:rPr>
          <w:rFonts w:ascii="Times New Roman" w:eastAsia="Calibri" w:hAnsi="Times New Roman" w:cs="Times New Roman"/>
          <w:bCs/>
          <w:sz w:val="24"/>
          <w:szCs w:val="24"/>
        </w:rPr>
        <w:t>а</w:t>
      </w:r>
      <w:r w:rsidRPr="009D2A90">
        <w:rPr>
          <w:rFonts w:ascii="Times New Roman" w:eastAsia="Calibri" w:hAnsi="Times New Roman" w:cs="Times New Roman"/>
          <w:bCs/>
          <w:sz w:val="24"/>
          <w:szCs w:val="24"/>
        </w:rPr>
        <w:t>правленное формирование и развитие познавательных потребностей и способностей обуча</w:t>
      </w:r>
      <w:r w:rsidRPr="009D2A90">
        <w:rPr>
          <w:rFonts w:ascii="Times New Roman" w:eastAsia="Calibri" w:hAnsi="Times New Roman" w:cs="Times New Roman"/>
          <w:bCs/>
          <w:sz w:val="24"/>
          <w:szCs w:val="24"/>
        </w:rPr>
        <w:t>ю</w:t>
      </w:r>
      <w:r w:rsidRPr="009D2A90">
        <w:rPr>
          <w:rFonts w:ascii="Times New Roman" w:eastAsia="Calibri" w:hAnsi="Times New Roman" w:cs="Times New Roman"/>
          <w:bCs/>
          <w:sz w:val="24"/>
          <w:szCs w:val="24"/>
        </w:rPr>
        <w:t>щихся средствами различных предметов. Оценка достижения этой группы планируемых резул</w:t>
      </w:r>
      <w:r w:rsidRPr="009D2A90">
        <w:rPr>
          <w:rFonts w:ascii="Times New Roman" w:eastAsia="Calibri" w:hAnsi="Times New Roman" w:cs="Times New Roman"/>
          <w:bCs/>
          <w:sz w:val="24"/>
          <w:szCs w:val="24"/>
        </w:rPr>
        <w:t>ь</w:t>
      </w:r>
      <w:r w:rsidRPr="009D2A90">
        <w:rPr>
          <w:rFonts w:ascii="Times New Roman" w:eastAsia="Calibri" w:hAnsi="Times New Roman" w:cs="Times New Roman"/>
          <w:bCs/>
          <w:sz w:val="24"/>
          <w:szCs w:val="24"/>
        </w:rPr>
        <w:t>татов вед</w:t>
      </w:r>
      <w:r w:rsidR="009D2A90">
        <w:rPr>
          <w:rFonts w:ascii="Times New Roman" w:eastAsia="Calibri" w:hAnsi="Times New Roman" w:cs="Times New Roman"/>
          <w:bCs/>
          <w:sz w:val="24"/>
          <w:szCs w:val="24"/>
        </w:rPr>
        <w:t>ё</w:t>
      </w:r>
      <w:r w:rsidRPr="009D2A90">
        <w:rPr>
          <w:rFonts w:ascii="Times New Roman" w:eastAsia="Calibri" w:hAnsi="Times New Roman" w:cs="Times New Roman"/>
          <w:bCs/>
          <w:sz w:val="24"/>
          <w:szCs w:val="24"/>
        </w:rPr>
        <w:t xml:space="preserve">тся в ходе процедур, допускающих предоставление и использование </w:t>
      </w:r>
      <w:r w:rsidRPr="009D2A90">
        <w:rPr>
          <w:rFonts w:ascii="Times New Roman" w:eastAsia="Calibri" w:hAnsi="Times New Roman" w:cs="Times New Roman"/>
          <w:bCs/>
          <w:i/>
          <w:iCs/>
          <w:sz w:val="24"/>
          <w:szCs w:val="24"/>
        </w:rPr>
        <w:t xml:space="preserve">исключительно неперсонифицированной </w:t>
      </w:r>
      <w:r w:rsidRPr="009D2A90">
        <w:rPr>
          <w:rFonts w:ascii="Times New Roman" w:eastAsia="Calibri" w:hAnsi="Times New Roman" w:cs="Times New Roman"/>
          <w:bCs/>
          <w:sz w:val="24"/>
          <w:szCs w:val="24"/>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A76735" w:rsidRPr="009B2250" w:rsidRDefault="00A76735" w:rsidP="009B2250">
      <w:pPr>
        <w:autoSpaceDE w:val="0"/>
        <w:autoSpaceDN w:val="0"/>
        <w:adjustRightInd w:val="0"/>
        <w:spacing w:after="0" w:line="240" w:lineRule="auto"/>
        <w:rPr>
          <w:rFonts w:ascii="Times New Roman" w:eastAsia="Calibri" w:hAnsi="Times New Roman" w:cs="Times New Roman"/>
          <w:b/>
          <w:bCs/>
          <w:sz w:val="24"/>
          <w:szCs w:val="24"/>
        </w:rPr>
      </w:pPr>
      <w:r w:rsidRPr="009D2A90">
        <w:rPr>
          <w:rFonts w:ascii="Times New Roman" w:eastAsia="Calibri" w:hAnsi="Times New Roman" w:cs="Times New Roman"/>
          <w:b/>
          <w:bCs/>
          <w:sz w:val="24"/>
          <w:szCs w:val="24"/>
        </w:rPr>
        <w:lastRenderedPageBreak/>
        <w:t>2) Планируемые результаты освоения учебных и междисциплинарных</w:t>
      </w:r>
      <w:r w:rsidR="009B2250">
        <w:rPr>
          <w:rFonts w:ascii="Times New Roman" w:eastAsia="Calibri" w:hAnsi="Times New Roman" w:cs="Times New Roman"/>
          <w:b/>
          <w:bCs/>
          <w:sz w:val="24"/>
          <w:szCs w:val="24"/>
        </w:rPr>
        <w:t xml:space="preserve"> </w:t>
      </w:r>
      <w:r w:rsidRPr="009D2A90">
        <w:rPr>
          <w:rFonts w:ascii="Times New Roman" w:eastAsia="Calibri" w:hAnsi="Times New Roman" w:cs="Times New Roman"/>
          <w:b/>
          <w:bCs/>
          <w:sz w:val="24"/>
          <w:szCs w:val="24"/>
        </w:rPr>
        <w:t xml:space="preserve">программ. </w:t>
      </w:r>
      <w:r w:rsidRPr="009B2250">
        <w:rPr>
          <w:rFonts w:ascii="Times New Roman" w:eastAsia="Calibri" w:hAnsi="Times New Roman" w:cs="Times New Roman"/>
          <w:bCs/>
          <w:sz w:val="24"/>
          <w:szCs w:val="24"/>
        </w:rPr>
        <w:t>Эти р</w:t>
      </w:r>
      <w:r w:rsidRPr="009B2250">
        <w:rPr>
          <w:rFonts w:ascii="Times New Roman" w:eastAsia="Calibri" w:hAnsi="Times New Roman" w:cs="Times New Roman"/>
          <w:bCs/>
          <w:sz w:val="24"/>
          <w:szCs w:val="24"/>
        </w:rPr>
        <w:t>е</w:t>
      </w:r>
      <w:r w:rsidRPr="009B2250">
        <w:rPr>
          <w:rFonts w:ascii="Times New Roman" w:eastAsia="Calibri" w:hAnsi="Times New Roman" w:cs="Times New Roman"/>
          <w:bCs/>
          <w:sz w:val="24"/>
          <w:szCs w:val="24"/>
        </w:rPr>
        <w:t>зультаты приводятся</w:t>
      </w:r>
      <w:r w:rsidR="009D2A90" w:rsidRPr="009B2250">
        <w:rPr>
          <w:rFonts w:ascii="Times New Roman" w:eastAsia="Calibri" w:hAnsi="Times New Roman" w:cs="Times New Roman"/>
          <w:bCs/>
          <w:sz w:val="24"/>
          <w:szCs w:val="24"/>
        </w:rPr>
        <w:t xml:space="preserve"> </w:t>
      </w:r>
      <w:r w:rsidRPr="009B2250">
        <w:rPr>
          <w:rFonts w:ascii="Times New Roman" w:eastAsia="Calibri" w:hAnsi="Times New Roman" w:cs="Times New Roman"/>
          <w:bCs/>
          <w:sz w:val="24"/>
          <w:szCs w:val="24"/>
        </w:rPr>
        <w:t>в блоках</w:t>
      </w:r>
      <w:r w:rsidRPr="009D2A90">
        <w:rPr>
          <w:rFonts w:ascii="Times New Roman" w:eastAsia="Calibri" w:hAnsi="Times New Roman" w:cs="Times New Roman"/>
          <w:b/>
          <w:bCs/>
          <w:sz w:val="24"/>
          <w:szCs w:val="24"/>
        </w:rPr>
        <w:t xml:space="preserve"> </w:t>
      </w:r>
      <w:r w:rsidRPr="009B2250">
        <w:rPr>
          <w:rFonts w:ascii="Times New Roman" w:eastAsia="Calibri" w:hAnsi="Times New Roman" w:cs="Times New Roman"/>
          <w:bCs/>
          <w:i/>
          <w:sz w:val="24"/>
          <w:szCs w:val="24"/>
        </w:rPr>
        <w:t>«Выпускник научится» и</w:t>
      </w:r>
      <w:r w:rsidRPr="009D2A90">
        <w:rPr>
          <w:rFonts w:ascii="Times New Roman" w:eastAsia="Calibri" w:hAnsi="Times New Roman" w:cs="Times New Roman"/>
          <w:b/>
          <w:bCs/>
          <w:sz w:val="24"/>
          <w:szCs w:val="24"/>
        </w:rPr>
        <w:t xml:space="preserve"> </w:t>
      </w:r>
      <w:r w:rsidRPr="009B2250">
        <w:rPr>
          <w:rFonts w:ascii="Times New Roman" w:eastAsia="Calibri" w:hAnsi="Times New Roman" w:cs="Times New Roman"/>
          <w:bCs/>
          <w:i/>
          <w:iCs/>
          <w:sz w:val="24"/>
          <w:szCs w:val="24"/>
        </w:rPr>
        <w:t>«Выпускник</w:t>
      </w:r>
      <w:r w:rsidRPr="009B2250">
        <w:rPr>
          <w:rFonts w:ascii="Times New Roman" w:eastAsia="Calibri" w:hAnsi="Times New Roman" w:cs="Times New Roman"/>
          <w:bCs/>
          <w:sz w:val="24"/>
          <w:szCs w:val="24"/>
        </w:rPr>
        <w:t xml:space="preserve"> </w:t>
      </w:r>
      <w:r w:rsidRPr="009B2250">
        <w:rPr>
          <w:rFonts w:ascii="Times New Roman" w:eastAsia="Calibri" w:hAnsi="Times New Roman" w:cs="Times New Roman"/>
          <w:bCs/>
          <w:i/>
          <w:iCs/>
          <w:sz w:val="24"/>
          <w:szCs w:val="24"/>
        </w:rPr>
        <w:t>получит возможность на</w:t>
      </w:r>
      <w:r w:rsidRPr="009B2250">
        <w:rPr>
          <w:rFonts w:ascii="Times New Roman" w:eastAsia="Calibri" w:hAnsi="Times New Roman" w:cs="Times New Roman"/>
          <w:bCs/>
          <w:i/>
          <w:iCs/>
          <w:sz w:val="24"/>
          <w:szCs w:val="24"/>
        </w:rPr>
        <w:t>у</w:t>
      </w:r>
      <w:r w:rsidRPr="009B2250">
        <w:rPr>
          <w:rFonts w:ascii="Times New Roman" w:eastAsia="Calibri" w:hAnsi="Times New Roman" w:cs="Times New Roman"/>
          <w:bCs/>
          <w:i/>
          <w:iCs/>
          <w:sz w:val="24"/>
          <w:szCs w:val="24"/>
        </w:rPr>
        <w:t>читься»</w:t>
      </w:r>
      <w:r w:rsidRPr="009D2A90">
        <w:rPr>
          <w:rFonts w:ascii="Times New Roman" w:eastAsia="Calibri" w:hAnsi="Times New Roman" w:cs="Times New Roman"/>
          <w:b/>
          <w:bCs/>
          <w:sz w:val="16"/>
          <w:szCs w:val="16"/>
        </w:rPr>
        <w:t xml:space="preserve"> </w:t>
      </w:r>
      <w:r w:rsidRPr="009D2A90">
        <w:rPr>
          <w:rFonts w:ascii="Times New Roman" w:eastAsia="Calibri" w:hAnsi="Times New Roman" w:cs="Times New Roman"/>
          <w:bCs/>
          <w:sz w:val="24"/>
          <w:szCs w:val="24"/>
        </w:rPr>
        <w:t>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w:t>
      </w:r>
      <w:r w:rsidRPr="009D2A90">
        <w:rPr>
          <w:rFonts w:ascii="Times New Roman" w:eastAsia="Calibri" w:hAnsi="Times New Roman" w:cs="Times New Roman"/>
          <w:bCs/>
          <w:sz w:val="24"/>
          <w:szCs w:val="24"/>
        </w:rPr>
        <w:t>у</w:t>
      </w:r>
      <w:r w:rsidRPr="009D2A90">
        <w:rPr>
          <w:rFonts w:ascii="Times New Roman" w:eastAsia="Calibri" w:hAnsi="Times New Roman" w:cs="Times New Roman"/>
          <w:bCs/>
          <w:sz w:val="24"/>
          <w:szCs w:val="24"/>
        </w:rPr>
        <w:t>чения каждого раздела программы.</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 xml:space="preserve">Планируемые результаты, отнесенные к блоку </w:t>
      </w:r>
      <w:r w:rsidRPr="009B2250">
        <w:rPr>
          <w:rFonts w:ascii="Times New Roman" w:eastAsia="Calibri" w:hAnsi="Times New Roman" w:cs="Times New Roman"/>
          <w:bCs/>
          <w:i/>
          <w:sz w:val="24"/>
          <w:szCs w:val="24"/>
        </w:rPr>
        <w:t>«Выпускник научится»</w:t>
      </w:r>
      <w:r w:rsidRPr="009D2A90">
        <w:rPr>
          <w:rFonts w:ascii="Times New Roman" w:eastAsia="Calibri" w:hAnsi="Times New Roman" w:cs="Times New Roman"/>
          <w:bCs/>
          <w:sz w:val="24"/>
          <w:szCs w:val="24"/>
        </w:rPr>
        <w:t>, ориентируют пользоват</w:t>
      </w:r>
      <w:r w:rsidRPr="009D2A90">
        <w:rPr>
          <w:rFonts w:ascii="Times New Roman" w:eastAsia="Calibri" w:hAnsi="Times New Roman" w:cs="Times New Roman"/>
          <w:bCs/>
          <w:sz w:val="24"/>
          <w:szCs w:val="24"/>
        </w:rPr>
        <w:t>е</w:t>
      </w:r>
      <w:r w:rsidRPr="009D2A90">
        <w:rPr>
          <w:rFonts w:ascii="Times New Roman" w:eastAsia="Calibri" w:hAnsi="Times New Roman" w:cs="Times New Roman"/>
          <w:bCs/>
          <w:sz w:val="24"/>
          <w:szCs w:val="24"/>
        </w:rPr>
        <w:t>ля в том, достижение каких уровней освоен</w:t>
      </w:r>
      <w:r w:rsidR="002634EF">
        <w:rPr>
          <w:rFonts w:ascii="Times New Roman" w:eastAsia="Calibri" w:hAnsi="Times New Roman" w:cs="Times New Roman"/>
          <w:bCs/>
          <w:sz w:val="24"/>
          <w:szCs w:val="24"/>
        </w:rPr>
        <w:t xml:space="preserve">ия учебных действий с изучаемым </w:t>
      </w:r>
      <w:r w:rsidRPr="009D2A90">
        <w:rPr>
          <w:rFonts w:ascii="Times New Roman" w:eastAsia="Calibri" w:hAnsi="Times New Roman" w:cs="Times New Roman"/>
          <w:bCs/>
          <w:sz w:val="24"/>
          <w:szCs w:val="24"/>
        </w:rPr>
        <w:t>опорным учебным материалом ожидается от выпуск</w:t>
      </w:r>
      <w:r w:rsidR="002634EF">
        <w:rPr>
          <w:rFonts w:ascii="Times New Roman" w:eastAsia="Calibri" w:hAnsi="Times New Roman" w:cs="Times New Roman"/>
          <w:bCs/>
          <w:sz w:val="24"/>
          <w:szCs w:val="24"/>
        </w:rPr>
        <w:t xml:space="preserve">ников. Критериями отбора данных </w:t>
      </w:r>
      <w:r w:rsidRPr="009D2A90">
        <w:rPr>
          <w:rFonts w:ascii="Times New Roman" w:eastAsia="Calibri" w:hAnsi="Times New Roman" w:cs="Times New Roman"/>
          <w:bCs/>
          <w:sz w:val="24"/>
          <w:szCs w:val="24"/>
        </w:rPr>
        <w:t>результатов служат их зн</w:t>
      </w:r>
      <w:r w:rsidRPr="009D2A90">
        <w:rPr>
          <w:rFonts w:ascii="Times New Roman" w:eastAsia="Calibri" w:hAnsi="Times New Roman" w:cs="Times New Roman"/>
          <w:bCs/>
          <w:sz w:val="24"/>
          <w:szCs w:val="24"/>
        </w:rPr>
        <w:t>а</w:t>
      </w:r>
      <w:r w:rsidRPr="009D2A90">
        <w:rPr>
          <w:rFonts w:ascii="Times New Roman" w:eastAsia="Calibri" w:hAnsi="Times New Roman" w:cs="Times New Roman"/>
          <w:bCs/>
          <w:sz w:val="24"/>
          <w:szCs w:val="24"/>
        </w:rPr>
        <w:t>чимость для решения основ</w:t>
      </w:r>
      <w:r w:rsidR="002634EF">
        <w:rPr>
          <w:rFonts w:ascii="Times New Roman" w:eastAsia="Calibri" w:hAnsi="Times New Roman" w:cs="Times New Roman"/>
          <w:bCs/>
          <w:sz w:val="24"/>
          <w:szCs w:val="24"/>
        </w:rPr>
        <w:t xml:space="preserve">ных задач образования на данном уровне </w:t>
      </w:r>
      <w:r w:rsidR="00FB13A0">
        <w:rPr>
          <w:rFonts w:ascii="Times New Roman" w:eastAsia="Calibri" w:hAnsi="Times New Roman" w:cs="Times New Roman"/>
          <w:bCs/>
          <w:sz w:val="24"/>
          <w:szCs w:val="24"/>
        </w:rPr>
        <w:t xml:space="preserve">   </w:t>
      </w:r>
      <w:r w:rsidRPr="009D2A90">
        <w:rPr>
          <w:rFonts w:ascii="Times New Roman" w:eastAsia="Calibri" w:hAnsi="Times New Roman" w:cs="Times New Roman"/>
          <w:bCs/>
          <w:sz w:val="24"/>
          <w:szCs w:val="24"/>
        </w:rPr>
        <w:t>и необходимость для п</w:t>
      </w:r>
      <w:r w:rsidRPr="009D2A90">
        <w:rPr>
          <w:rFonts w:ascii="Times New Roman" w:eastAsia="Calibri" w:hAnsi="Times New Roman" w:cs="Times New Roman"/>
          <w:bCs/>
          <w:sz w:val="24"/>
          <w:szCs w:val="24"/>
        </w:rPr>
        <w:t>о</w:t>
      </w:r>
      <w:r w:rsidRPr="009D2A90">
        <w:rPr>
          <w:rFonts w:ascii="Times New Roman" w:eastAsia="Calibri" w:hAnsi="Times New Roman" w:cs="Times New Roman"/>
          <w:bCs/>
          <w:sz w:val="24"/>
          <w:szCs w:val="24"/>
        </w:rPr>
        <w:t>следующего обучения, а также потенциальная возможность их достижения большинством об</w:t>
      </w:r>
      <w:r w:rsidRPr="009D2A90">
        <w:rPr>
          <w:rFonts w:ascii="Times New Roman" w:eastAsia="Calibri" w:hAnsi="Times New Roman" w:cs="Times New Roman"/>
          <w:bCs/>
          <w:sz w:val="24"/>
          <w:szCs w:val="24"/>
        </w:rPr>
        <w:t>у</w:t>
      </w:r>
      <w:r w:rsidRPr="009D2A90">
        <w:rPr>
          <w:rFonts w:ascii="Times New Roman" w:eastAsia="Calibri" w:hAnsi="Times New Roman" w:cs="Times New Roman"/>
          <w:bCs/>
          <w:sz w:val="24"/>
          <w:szCs w:val="24"/>
        </w:rPr>
        <w:t>чающихся — как минимум на уровне, характеризующем исполнительскую компетентность об</w:t>
      </w:r>
      <w:r w:rsidRPr="009D2A90">
        <w:rPr>
          <w:rFonts w:ascii="Times New Roman" w:eastAsia="Calibri" w:hAnsi="Times New Roman" w:cs="Times New Roman"/>
          <w:bCs/>
          <w:sz w:val="24"/>
          <w:szCs w:val="24"/>
        </w:rPr>
        <w:t>у</w:t>
      </w:r>
      <w:r w:rsidRPr="009D2A90">
        <w:rPr>
          <w:rFonts w:ascii="Times New Roman" w:eastAsia="Calibri" w:hAnsi="Times New Roman" w:cs="Times New Roman"/>
          <w:bCs/>
          <w:sz w:val="24"/>
          <w:szCs w:val="24"/>
        </w:rPr>
        <w:t>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w:t>
      </w:r>
      <w:r w:rsidRPr="009D2A90">
        <w:rPr>
          <w:rFonts w:ascii="Times New Roman" w:eastAsia="Calibri" w:hAnsi="Times New Roman" w:cs="Times New Roman"/>
          <w:bCs/>
          <w:sz w:val="24"/>
          <w:szCs w:val="24"/>
        </w:rPr>
        <w:t>т</w:t>
      </w:r>
      <w:r w:rsidRPr="009D2A90">
        <w:rPr>
          <w:rFonts w:ascii="Times New Roman" w:eastAsia="Calibri" w:hAnsi="Times New Roman" w:cs="Times New Roman"/>
          <w:bCs/>
          <w:sz w:val="24"/>
          <w:szCs w:val="24"/>
        </w:rPr>
        <w:t>вом обучающихся при условии специальной целенаправленной работы учителя.</w:t>
      </w:r>
    </w:p>
    <w:p w:rsidR="00A76735" w:rsidRPr="009D2A90"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Достижение планируемых результатов, отнес</w:t>
      </w:r>
      <w:r w:rsidR="001E0E6C">
        <w:rPr>
          <w:rFonts w:ascii="Times New Roman" w:eastAsia="Calibri" w:hAnsi="Times New Roman" w:cs="Times New Roman"/>
          <w:bCs/>
          <w:sz w:val="24"/>
          <w:szCs w:val="24"/>
        </w:rPr>
        <w:t>е</w:t>
      </w:r>
      <w:r w:rsidRPr="009D2A90">
        <w:rPr>
          <w:rFonts w:ascii="Times New Roman" w:eastAsia="Calibri" w:hAnsi="Times New Roman" w:cs="Times New Roman"/>
          <w:bCs/>
          <w:sz w:val="24"/>
          <w:szCs w:val="24"/>
        </w:rPr>
        <w:t xml:space="preserve">нных к блоку </w:t>
      </w:r>
      <w:r w:rsidRPr="009B2250">
        <w:rPr>
          <w:rFonts w:ascii="Times New Roman" w:eastAsia="Calibri" w:hAnsi="Times New Roman" w:cs="Times New Roman"/>
          <w:bCs/>
          <w:i/>
          <w:sz w:val="24"/>
          <w:szCs w:val="24"/>
        </w:rPr>
        <w:t>«Выпускник научится»</w:t>
      </w:r>
      <w:r w:rsidRPr="009D2A90">
        <w:rPr>
          <w:rFonts w:ascii="Times New Roman" w:eastAsia="Calibri" w:hAnsi="Times New Roman" w:cs="Times New Roman"/>
          <w:bCs/>
          <w:sz w:val="24"/>
          <w:szCs w:val="24"/>
        </w:rPr>
        <w:t>,</w:t>
      </w:r>
      <w:r w:rsidR="00EC0BA3">
        <w:rPr>
          <w:rFonts w:ascii="Times New Roman" w:eastAsia="Calibri" w:hAnsi="Times New Roman" w:cs="Times New Roman"/>
          <w:bCs/>
          <w:sz w:val="24"/>
          <w:szCs w:val="24"/>
        </w:rPr>
        <w:t xml:space="preserve"> </w:t>
      </w:r>
      <w:r w:rsidRPr="009D2A90">
        <w:rPr>
          <w:rFonts w:ascii="Times New Roman" w:eastAsia="Calibri" w:hAnsi="Times New Roman" w:cs="Times New Roman"/>
          <w:bCs/>
          <w:sz w:val="24"/>
          <w:szCs w:val="24"/>
        </w:rPr>
        <w:t>выносится на итоговую оценку, которая может осущес</w:t>
      </w:r>
      <w:r w:rsidR="009D2A90">
        <w:rPr>
          <w:rFonts w:ascii="Times New Roman" w:eastAsia="Calibri" w:hAnsi="Times New Roman" w:cs="Times New Roman"/>
          <w:bCs/>
          <w:sz w:val="24"/>
          <w:szCs w:val="24"/>
        </w:rPr>
        <w:t xml:space="preserve">твляться как в ходе обучения (с </w:t>
      </w:r>
      <w:r w:rsidRPr="009D2A90">
        <w:rPr>
          <w:rFonts w:ascii="Times New Roman" w:eastAsia="Calibri" w:hAnsi="Times New Roman" w:cs="Times New Roman"/>
          <w:bCs/>
          <w:sz w:val="24"/>
          <w:szCs w:val="24"/>
        </w:rPr>
        <w:t>помощью оценки и портфеля достижений), так и в конце обучения, в том числе в форме</w:t>
      </w:r>
      <w:r w:rsidR="00EC0BA3">
        <w:rPr>
          <w:rFonts w:ascii="Times New Roman" w:eastAsia="Calibri" w:hAnsi="Times New Roman" w:cs="Times New Roman"/>
          <w:bCs/>
          <w:sz w:val="24"/>
          <w:szCs w:val="24"/>
        </w:rPr>
        <w:t xml:space="preserve"> </w:t>
      </w:r>
      <w:r w:rsidRPr="009D2A90">
        <w:rPr>
          <w:rFonts w:ascii="Times New Roman" w:eastAsia="Calibri" w:hAnsi="Times New Roman" w:cs="Times New Roman"/>
          <w:bCs/>
          <w:sz w:val="24"/>
          <w:szCs w:val="24"/>
        </w:rPr>
        <w:t>государственной итоговой аттестации. Оценка достижения планируемых результатов</w:t>
      </w:r>
      <w:r w:rsidR="00EC0BA3">
        <w:rPr>
          <w:rFonts w:ascii="Times New Roman" w:eastAsia="Calibri" w:hAnsi="Times New Roman" w:cs="Times New Roman"/>
          <w:bCs/>
          <w:sz w:val="24"/>
          <w:szCs w:val="24"/>
        </w:rPr>
        <w:t xml:space="preserve"> </w:t>
      </w:r>
      <w:r w:rsidRPr="009D2A90">
        <w:rPr>
          <w:rFonts w:ascii="Times New Roman" w:eastAsia="Calibri" w:hAnsi="Times New Roman" w:cs="Times New Roman"/>
          <w:bCs/>
          <w:sz w:val="24"/>
          <w:szCs w:val="24"/>
        </w:rPr>
        <w:t>этого блока на уровне, характеризу</w:t>
      </w:r>
      <w:r w:rsidRPr="009D2A90">
        <w:rPr>
          <w:rFonts w:ascii="Times New Roman" w:eastAsia="Calibri" w:hAnsi="Times New Roman" w:cs="Times New Roman"/>
          <w:bCs/>
          <w:sz w:val="24"/>
          <w:szCs w:val="24"/>
        </w:rPr>
        <w:t>ю</w:t>
      </w:r>
      <w:r w:rsidRPr="009D2A90">
        <w:rPr>
          <w:rFonts w:ascii="Times New Roman" w:eastAsia="Calibri" w:hAnsi="Times New Roman" w:cs="Times New Roman"/>
          <w:bCs/>
          <w:sz w:val="24"/>
          <w:szCs w:val="24"/>
        </w:rPr>
        <w:t>щем исполнительскую компетентность обучающихся, вед</w:t>
      </w:r>
      <w:r w:rsidR="009D2A90">
        <w:rPr>
          <w:rFonts w:ascii="Times New Roman" w:eastAsia="Calibri" w:hAnsi="Times New Roman" w:cs="Times New Roman"/>
          <w:bCs/>
          <w:sz w:val="24"/>
          <w:szCs w:val="24"/>
        </w:rPr>
        <w:t>ё</w:t>
      </w:r>
      <w:r w:rsidRPr="009D2A90">
        <w:rPr>
          <w:rFonts w:ascii="Times New Roman" w:eastAsia="Calibri" w:hAnsi="Times New Roman" w:cs="Times New Roman"/>
          <w:bCs/>
          <w:sz w:val="24"/>
          <w:szCs w:val="24"/>
        </w:rPr>
        <w:t xml:space="preserve">тся с помощью </w:t>
      </w:r>
      <w:r w:rsidRPr="009D2A90">
        <w:rPr>
          <w:rFonts w:ascii="Times New Roman" w:eastAsia="Calibri" w:hAnsi="Times New Roman" w:cs="Times New Roman"/>
          <w:bCs/>
          <w:i/>
          <w:iCs/>
          <w:sz w:val="24"/>
          <w:szCs w:val="24"/>
        </w:rPr>
        <w:t xml:space="preserve">заданий базового уровня, </w:t>
      </w:r>
      <w:r w:rsidRPr="009D2A90">
        <w:rPr>
          <w:rFonts w:ascii="Times New Roman" w:eastAsia="Calibri" w:hAnsi="Times New Roman" w:cs="Times New Roman"/>
          <w:bCs/>
          <w:sz w:val="24"/>
          <w:szCs w:val="24"/>
        </w:rPr>
        <w:t>а на уровне действий, составляющих зону ближайшего развития большинства обуча</w:t>
      </w:r>
      <w:r w:rsidRPr="009D2A90">
        <w:rPr>
          <w:rFonts w:ascii="Times New Roman" w:eastAsia="Calibri" w:hAnsi="Times New Roman" w:cs="Times New Roman"/>
          <w:bCs/>
          <w:sz w:val="24"/>
          <w:szCs w:val="24"/>
        </w:rPr>
        <w:t>ю</w:t>
      </w:r>
      <w:r w:rsidRPr="009D2A90">
        <w:rPr>
          <w:rFonts w:ascii="Times New Roman" w:eastAsia="Calibri" w:hAnsi="Times New Roman" w:cs="Times New Roman"/>
          <w:bCs/>
          <w:sz w:val="24"/>
          <w:szCs w:val="24"/>
        </w:rPr>
        <w:t xml:space="preserve">щихся, — с помощью </w:t>
      </w:r>
      <w:r w:rsidRPr="009D2A90">
        <w:rPr>
          <w:rFonts w:ascii="Times New Roman" w:eastAsia="Calibri" w:hAnsi="Times New Roman" w:cs="Times New Roman"/>
          <w:bCs/>
          <w:i/>
          <w:iCs/>
          <w:sz w:val="24"/>
          <w:szCs w:val="24"/>
        </w:rPr>
        <w:t xml:space="preserve">заданий повышенного уровня. </w:t>
      </w:r>
      <w:r w:rsidRPr="009D2A90">
        <w:rPr>
          <w:rFonts w:ascii="Times New Roman" w:eastAsia="Calibri" w:hAnsi="Times New Roman" w:cs="Times New Roman"/>
          <w:bCs/>
          <w:sz w:val="24"/>
          <w:szCs w:val="24"/>
        </w:rPr>
        <w:t>Успешное выполнение обучающимися зад</w:t>
      </w:r>
      <w:r w:rsidRPr="009D2A90">
        <w:rPr>
          <w:rFonts w:ascii="Times New Roman" w:eastAsia="Calibri" w:hAnsi="Times New Roman" w:cs="Times New Roman"/>
          <w:bCs/>
          <w:sz w:val="24"/>
          <w:szCs w:val="24"/>
        </w:rPr>
        <w:t>а</w:t>
      </w:r>
      <w:r w:rsidRPr="009D2A90">
        <w:rPr>
          <w:rFonts w:ascii="Times New Roman" w:eastAsia="Calibri" w:hAnsi="Times New Roman" w:cs="Times New Roman"/>
          <w:bCs/>
          <w:sz w:val="24"/>
          <w:szCs w:val="24"/>
        </w:rPr>
        <w:t>ний базового уровня служит единственным основанием</w:t>
      </w:r>
      <w:r w:rsidR="009D2A90">
        <w:rPr>
          <w:rFonts w:ascii="Times New Roman" w:eastAsia="Calibri" w:hAnsi="Times New Roman" w:cs="Times New Roman"/>
          <w:bCs/>
          <w:sz w:val="24"/>
          <w:szCs w:val="24"/>
        </w:rPr>
        <w:t xml:space="preserve">  </w:t>
      </w:r>
      <w:r w:rsidRPr="009D2A90">
        <w:rPr>
          <w:rFonts w:ascii="Times New Roman" w:eastAsia="Calibri" w:hAnsi="Times New Roman" w:cs="Times New Roman"/>
          <w:bCs/>
          <w:sz w:val="24"/>
          <w:szCs w:val="24"/>
        </w:rPr>
        <w:t>для положительного решения вопроса о возможности перехода на следующую ступень обучения.</w:t>
      </w:r>
    </w:p>
    <w:p w:rsidR="00A76735" w:rsidRPr="009D2A90" w:rsidRDefault="00A76735" w:rsidP="00EF30C9">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В блоках</w:t>
      </w:r>
      <w:r w:rsidR="009D2A90">
        <w:rPr>
          <w:rFonts w:ascii="Times New Roman" w:eastAsia="Calibri" w:hAnsi="Times New Roman" w:cs="Times New Roman"/>
          <w:bCs/>
          <w:sz w:val="24"/>
          <w:szCs w:val="24"/>
        </w:rPr>
        <w:t xml:space="preserve"> </w:t>
      </w:r>
      <w:r w:rsidRPr="009B2250">
        <w:rPr>
          <w:rFonts w:ascii="Times New Roman" w:eastAsia="Calibri" w:hAnsi="Times New Roman" w:cs="Times New Roman"/>
          <w:bCs/>
          <w:i/>
          <w:iCs/>
          <w:sz w:val="24"/>
          <w:szCs w:val="24"/>
        </w:rPr>
        <w:t>«Выпускник получит возможность научиться»</w:t>
      </w:r>
      <w:r w:rsidR="009D2A90">
        <w:rPr>
          <w:rFonts w:ascii="Times New Roman" w:eastAsia="Calibri" w:hAnsi="Times New Roman" w:cs="Times New Roman"/>
          <w:bCs/>
          <w:i/>
          <w:iCs/>
          <w:sz w:val="24"/>
          <w:szCs w:val="24"/>
        </w:rPr>
        <w:t xml:space="preserve"> </w:t>
      </w:r>
      <w:r w:rsidRPr="009D2A90">
        <w:rPr>
          <w:rFonts w:ascii="Times New Roman" w:eastAsia="Calibri" w:hAnsi="Times New Roman" w:cs="Times New Roman"/>
          <w:bCs/>
          <w:sz w:val="24"/>
          <w:szCs w:val="24"/>
        </w:rPr>
        <w:t>приводятся планируемые результаты, характеризующие систему учебных действий в отношении знаний, умений, навыков, расширя</w:t>
      </w:r>
      <w:r w:rsidRPr="009D2A90">
        <w:rPr>
          <w:rFonts w:ascii="Times New Roman" w:eastAsia="Calibri" w:hAnsi="Times New Roman" w:cs="Times New Roman"/>
          <w:bCs/>
          <w:sz w:val="24"/>
          <w:szCs w:val="24"/>
        </w:rPr>
        <w:t>ю</w:t>
      </w:r>
      <w:r w:rsidRPr="009D2A90">
        <w:rPr>
          <w:rFonts w:ascii="Times New Roman" w:eastAsia="Calibri" w:hAnsi="Times New Roman" w:cs="Times New Roman"/>
          <w:bCs/>
          <w:sz w:val="24"/>
          <w:szCs w:val="24"/>
        </w:rPr>
        <w:t>щих и углубляющих понимание опорного учебного материала или выступающих как пропеде</w:t>
      </w:r>
      <w:r w:rsidRPr="009D2A90">
        <w:rPr>
          <w:rFonts w:ascii="Times New Roman" w:eastAsia="Calibri" w:hAnsi="Times New Roman" w:cs="Times New Roman"/>
          <w:bCs/>
          <w:sz w:val="24"/>
          <w:szCs w:val="24"/>
        </w:rPr>
        <w:t>в</w:t>
      </w:r>
      <w:r w:rsidRPr="009D2A90">
        <w:rPr>
          <w:rFonts w:ascii="Times New Roman" w:eastAsia="Calibri" w:hAnsi="Times New Roman" w:cs="Times New Roman"/>
          <w:bCs/>
          <w:sz w:val="24"/>
          <w:szCs w:val="24"/>
        </w:rPr>
        <w:t>тика для дальнейшего изучения данного предмета. Уровень достижений, соответствующий пл</w:t>
      </w:r>
      <w:r w:rsidRPr="009D2A90">
        <w:rPr>
          <w:rFonts w:ascii="Times New Roman" w:eastAsia="Calibri" w:hAnsi="Times New Roman" w:cs="Times New Roman"/>
          <w:bCs/>
          <w:sz w:val="24"/>
          <w:szCs w:val="24"/>
        </w:rPr>
        <w:t>а</w:t>
      </w:r>
      <w:r w:rsidRPr="009D2A90">
        <w:rPr>
          <w:rFonts w:ascii="Times New Roman" w:eastAsia="Calibri" w:hAnsi="Times New Roman" w:cs="Times New Roman"/>
          <w:bCs/>
          <w:sz w:val="24"/>
          <w:szCs w:val="24"/>
        </w:rPr>
        <w:t>нируемым результатам этой группы, могут продемонстрировать только отдельные мотивирова</w:t>
      </w:r>
      <w:r w:rsidRPr="009D2A90">
        <w:rPr>
          <w:rFonts w:ascii="Times New Roman" w:eastAsia="Calibri" w:hAnsi="Times New Roman" w:cs="Times New Roman"/>
          <w:bCs/>
          <w:sz w:val="24"/>
          <w:szCs w:val="24"/>
        </w:rPr>
        <w:t>н</w:t>
      </w:r>
      <w:r w:rsidRPr="009D2A90">
        <w:rPr>
          <w:rFonts w:ascii="Times New Roman" w:eastAsia="Calibri" w:hAnsi="Times New Roman" w:cs="Times New Roman"/>
          <w:bCs/>
          <w:sz w:val="24"/>
          <w:szCs w:val="24"/>
        </w:rPr>
        <w:t>ные и способные обучающиеся. В повседневной практике преподавания эта группа целей не о</w:t>
      </w:r>
      <w:r w:rsidRPr="009D2A90">
        <w:rPr>
          <w:rFonts w:ascii="Times New Roman" w:eastAsia="Calibri" w:hAnsi="Times New Roman" w:cs="Times New Roman"/>
          <w:bCs/>
          <w:sz w:val="24"/>
          <w:szCs w:val="24"/>
        </w:rPr>
        <w:t>т</w:t>
      </w:r>
      <w:r w:rsidRPr="009D2A90">
        <w:rPr>
          <w:rFonts w:ascii="Times New Roman" w:eastAsia="Calibri" w:hAnsi="Times New Roman" w:cs="Times New Roman"/>
          <w:bCs/>
          <w:sz w:val="24"/>
          <w:szCs w:val="24"/>
        </w:rPr>
        <w:t>рабатывается со всеми без исключения обучающимися как в силу повышенной сложности уче</w:t>
      </w:r>
      <w:r w:rsidRPr="009D2A90">
        <w:rPr>
          <w:rFonts w:ascii="Times New Roman" w:eastAsia="Calibri" w:hAnsi="Times New Roman" w:cs="Times New Roman"/>
          <w:bCs/>
          <w:sz w:val="24"/>
          <w:szCs w:val="24"/>
        </w:rPr>
        <w:t>б</w:t>
      </w:r>
      <w:r w:rsidRPr="009D2A90">
        <w:rPr>
          <w:rFonts w:ascii="Times New Roman" w:eastAsia="Calibri" w:hAnsi="Times New Roman" w:cs="Times New Roman"/>
          <w:bCs/>
          <w:sz w:val="24"/>
          <w:szCs w:val="24"/>
        </w:rPr>
        <w:t>ных действий, так и в силу повышенной сложности учебного материала и/или его пропедевтич</w:t>
      </w:r>
      <w:r w:rsidRPr="009D2A90">
        <w:rPr>
          <w:rFonts w:ascii="Times New Roman" w:eastAsia="Calibri" w:hAnsi="Times New Roman" w:cs="Times New Roman"/>
          <w:bCs/>
          <w:sz w:val="24"/>
          <w:szCs w:val="24"/>
        </w:rPr>
        <w:t>е</w:t>
      </w:r>
      <w:r w:rsidRPr="009D2A90">
        <w:rPr>
          <w:rFonts w:ascii="Times New Roman" w:eastAsia="Calibri" w:hAnsi="Times New Roman" w:cs="Times New Roman"/>
          <w:bCs/>
          <w:sz w:val="24"/>
          <w:szCs w:val="24"/>
        </w:rPr>
        <w:t>ского характера на данной ступени обучения. Оценка достижения этих целей вед</w:t>
      </w:r>
      <w:r w:rsidR="009D2A90">
        <w:rPr>
          <w:rFonts w:ascii="Times New Roman" w:eastAsia="Calibri" w:hAnsi="Times New Roman" w:cs="Times New Roman"/>
          <w:bCs/>
          <w:sz w:val="24"/>
          <w:szCs w:val="24"/>
        </w:rPr>
        <w:t>ё</w:t>
      </w:r>
      <w:r w:rsidRPr="009D2A90">
        <w:rPr>
          <w:rFonts w:ascii="Times New Roman" w:eastAsia="Calibri" w:hAnsi="Times New Roman" w:cs="Times New Roman"/>
          <w:bCs/>
          <w:sz w:val="24"/>
          <w:szCs w:val="24"/>
        </w:rPr>
        <w:t>тся преимущ</w:t>
      </w:r>
      <w:r w:rsidRPr="009D2A90">
        <w:rPr>
          <w:rFonts w:ascii="Times New Roman" w:eastAsia="Calibri" w:hAnsi="Times New Roman" w:cs="Times New Roman"/>
          <w:bCs/>
          <w:sz w:val="24"/>
          <w:szCs w:val="24"/>
        </w:rPr>
        <w:t>е</w:t>
      </w:r>
      <w:r w:rsidRPr="009D2A90">
        <w:rPr>
          <w:rFonts w:ascii="Times New Roman" w:eastAsia="Calibri" w:hAnsi="Times New Roman" w:cs="Times New Roman"/>
          <w:bCs/>
          <w:sz w:val="24"/>
          <w:szCs w:val="24"/>
        </w:rPr>
        <w:t xml:space="preserve">ственно в ходе процедур, допускающих предоставление и использование исключительно </w:t>
      </w:r>
      <w:r w:rsidRPr="009D2A90">
        <w:rPr>
          <w:rFonts w:ascii="Times New Roman" w:eastAsia="Calibri" w:hAnsi="Times New Roman" w:cs="Times New Roman"/>
          <w:bCs/>
          <w:i/>
          <w:iCs/>
          <w:sz w:val="24"/>
          <w:szCs w:val="24"/>
        </w:rPr>
        <w:t>непе</w:t>
      </w:r>
      <w:r w:rsidRPr="009D2A90">
        <w:rPr>
          <w:rFonts w:ascii="Times New Roman" w:eastAsia="Calibri" w:hAnsi="Times New Roman" w:cs="Times New Roman"/>
          <w:bCs/>
          <w:i/>
          <w:iCs/>
          <w:sz w:val="24"/>
          <w:szCs w:val="24"/>
        </w:rPr>
        <w:t>р</w:t>
      </w:r>
      <w:r w:rsidRPr="009D2A90">
        <w:rPr>
          <w:rFonts w:ascii="Times New Roman" w:eastAsia="Calibri" w:hAnsi="Times New Roman" w:cs="Times New Roman"/>
          <w:bCs/>
          <w:i/>
          <w:iCs/>
          <w:sz w:val="24"/>
          <w:szCs w:val="24"/>
        </w:rPr>
        <w:t>сонифицированной информации.</w:t>
      </w:r>
    </w:p>
    <w:p w:rsidR="00A76735" w:rsidRPr="00EF30C9" w:rsidRDefault="00A76735" w:rsidP="00EF30C9">
      <w:pPr>
        <w:autoSpaceDE w:val="0"/>
        <w:autoSpaceDN w:val="0"/>
        <w:adjustRightInd w:val="0"/>
        <w:spacing w:after="0" w:line="240" w:lineRule="auto"/>
        <w:jc w:val="both"/>
        <w:rPr>
          <w:rFonts w:ascii="Times New Roman" w:eastAsia="Calibri" w:hAnsi="Times New Roman" w:cs="Times New Roman"/>
          <w:bCs/>
          <w:sz w:val="24"/>
          <w:szCs w:val="24"/>
        </w:rPr>
      </w:pPr>
      <w:r w:rsidRPr="009D2A90">
        <w:rPr>
          <w:rFonts w:ascii="Times New Roman" w:eastAsia="Calibri" w:hAnsi="Times New Roman" w:cs="Times New Roman"/>
          <w:bCs/>
          <w:sz w:val="24"/>
          <w:szCs w:val="24"/>
        </w:rPr>
        <w:t>Частично задания, ориентированные на оценку достижения планируемых результатов</w:t>
      </w:r>
      <w:r w:rsidR="00EC0BA3">
        <w:rPr>
          <w:rFonts w:ascii="Times New Roman" w:eastAsia="Calibri" w:hAnsi="Times New Roman" w:cs="Times New Roman"/>
          <w:bCs/>
          <w:sz w:val="24"/>
          <w:szCs w:val="24"/>
        </w:rPr>
        <w:t xml:space="preserve"> </w:t>
      </w:r>
      <w:r w:rsidRPr="00EF30C9">
        <w:rPr>
          <w:rFonts w:ascii="Times New Roman" w:eastAsia="Calibri" w:hAnsi="Times New Roman" w:cs="Times New Roman"/>
          <w:bCs/>
          <w:sz w:val="24"/>
          <w:szCs w:val="24"/>
        </w:rPr>
        <w:t xml:space="preserve">из блока </w:t>
      </w:r>
      <w:r w:rsidRPr="00EF30C9">
        <w:rPr>
          <w:rFonts w:ascii="Times New Roman" w:eastAsia="Calibri" w:hAnsi="Times New Roman" w:cs="Times New Roman"/>
          <w:bCs/>
          <w:i/>
          <w:iCs/>
          <w:sz w:val="24"/>
          <w:szCs w:val="24"/>
        </w:rPr>
        <w:t xml:space="preserve">«Выпускник получит возможность научиться», </w:t>
      </w:r>
      <w:r w:rsidRPr="00EF30C9">
        <w:rPr>
          <w:rFonts w:ascii="Times New Roman" w:eastAsia="Calibri" w:hAnsi="Times New Roman" w:cs="Times New Roman"/>
          <w:bCs/>
          <w:sz w:val="24"/>
          <w:szCs w:val="24"/>
        </w:rPr>
        <w:t>могут включаться в материалы итогового ко</w:t>
      </w:r>
      <w:r w:rsidRPr="00EF30C9">
        <w:rPr>
          <w:rFonts w:ascii="Times New Roman" w:eastAsia="Calibri" w:hAnsi="Times New Roman" w:cs="Times New Roman"/>
          <w:bCs/>
          <w:sz w:val="24"/>
          <w:szCs w:val="24"/>
        </w:rPr>
        <w:t>н</w:t>
      </w:r>
      <w:r w:rsidRPr="00EF30C9">
        <w:rPr>
          <w:rFonts w:ascii="Times New Roman" w:eastAsia="Calibri" w:hAnsi="Times New Roman" w:cs="Times New Roman"/>
          <w:bCs/>
          <w:sz w:val="24"/>
          <w:szCs w:val="24"/>
        </w:rPr>
        <w:t>троля. Основные цели такого включения — предоставить возможность обучающимся продемо</w:t>
      </w:r>
      <w:r w:rsidRPr="00EF30C9">
        <w:rPr>
          <w:rFonts w:ascii="Times New Roman" w:eastAsia="Calibri" w:hAnsi="Times New Roman" w:cs="Times New Roman"/>
          <w:bCs/>
          <w:sz w:val="24"/>
          <w:szCs w:val="24"/>
        </w:rPr>
        <w:t>н</w:t>
      </w:r>
      <w:r w:rsidRPr="00EF30C9">
        <w:rPr>
          <w:rFonts w:ascii="Times New Roman" w:eastAsia="Calibri" w:hAnsi="Times New Roman" w:cs="Times New Roman"/>
          <w:bCs/>
          <w:sz w:val="24"/>
          <w:szCs w:val="24"/>
        </w:rPr>
        <w:t>стрировать овладение более высокими (по сравнению с базовым) уровнями достижений и в</w:t>
      </w:r>
      <w:r w:rsidRPr="00EF30C9">
        <w:rPr>
          <w:rFonts w:ascii="Times New Roman" w:eastAsia="Calibri" w:hAnsi="Times New Roman" w:cs="Times New Roman"/>
          <w:bCs/>
          <w:sz w:val="24"/>
          <w:szCs w:val="24"/>
        </w:rPr>
        <w:t>ы</w:t>
      </w:r>
      <w:r w:rsidRPr="00EF30C9">
        <w:rPr>
          <w:rFonts w:ascii="Times New Roman" w:eastAsia="Calibri" w:hAnsi="Times New Roman" w:cs="Times New Roman"/>
          <w:bCs/>
          <w:sz w:val="24"/>
          <w:szCs w:val="24"/>
        </w:rPr>
        <w:t>явить динамику роста численности группы наиболее</w:t>
      </w:r>
      <w:r w:rsidR="00EC0BA3">
        <w:rPr>
          <w:rFonts w:ascii="Times New Roman" w:eastAsia="Calibri" w:hAnsi="Times New Roman" w:cs="Times New Roman"/>
          <w:bCs/>
          <w:sz w:val="24"/>
          <w:szCs w:val="24"/>
        </w:rPr>
        <w:t xml:space="preserve"> </w:t>
      </w:r>
      <w:r w:rsidRPr="00EF30C9">
        <w:rPr>
          <w:rFonts w:ascii="Times New Roman" w:eastAsia="Calibri" w:hAnsi="Times New Roman" w:cs="Times New Roman"/>
          <w:bCs/>
          <w:sz w:val="24"/>
          <w:szCs w:val="24"/>
        </w:rPr>
        <w:t>подготовленных обучающихся.</w:t>
      </w:r>
    </w:p>
    <w:p w:rsidR="00A76735" w:rsidRPr="00EF30C9" w:rsidRDefault="00A76735" w:rsidP="00EF30C9">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При этом невыполнение обучающимися заданий, с помощью которых вед</w:t>
      </w:r>
      <w:r w:rsidR="00EF30C9">
        <w:rPr>
          <w:rFonts w:ascii="Times New Roman" w:eastAsia="Calibri" w:hAnsi="Times New Roman" w:cs="Times New Roman"/>
          <w:bCs/>
          <w:sz w:val="24"/>
          <w:szCs w:val="24"/>
        </w:rPr>
        <w:t>ё</w:t>
      </w:r>
      <w:r w:rsidRPr="00EF30C9">
        <w:rPr>
          <w:rFonts w:ascii="Times New Roman" w:eastAsia="Calibri" w:hAnsi="Times New Roman" w:cs="Times New Roman"/>
          <w:bCs/>
          <w:sz w:val="24"/>
          <w:szCs w:val="24"/>
        </w:rPr>
        <w:t>тся</w:t>
      </w:r>
      <w:r w:rsidR="00EC0BA3">
        <w:rPr>
          <w:rFonts w:ascii="Times New Roman" w:eastAsia="Calibri" w:hAnsi="Times New Roman" w:cs="Times New Roman"/>
          <w:bCs/>
          <w:sz w:val="24"/>
          <w:szCs w:val="24"/>
        </w:rPr>
        <w:t xml:space="preserve"> </w:t>
      </w:r>
      <w:r w:rsidRPr="00EF30C9">
        <w:rPr>
          <w:rFonts w:ascii="Times New Roman" w:eastAsia="Calibri" w:hAnsi="Times New Roman" w:cs="Times New Roman"/>
          <w:bCs/>
          <w:sz w:val="24"/>
          <w:szCs w:val="24"/>
        </w:rPr>
        <w:t>оценка достиж</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ния планируемых результатов данного блока, не является препятствием для перехода на сл</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76735" w:rsidRPr="00EF30C9" w:rsidRDefault="00A76735" w:rsidP="00EF30C9">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Подобная структура представления планируемых результатов подч</w:t>
      </w:r>
      <w:r w:rsidR="00EF30C9">
        <w:rPr>
          <w:rFonts w:ascii="Times New Roman" w:eastAsia="Calibri" w:hAnsi="Times New Roman" w:cs="Times New Roman"/>
          <w:bCs/>
          <w:sz w:val="24"/>
          <w:szCs w:val="24"/>
        </w:rPr>
        <w:t>ё</w:t>
      </w:r>
      <w:r w:rsidRPr="00EF30C9">
        <w:rPr>
          <w:rFonts w:ascii="Times New Roman" w:eastAsia="Calibri" w:hAnsi="Times New Roman" w:cs="Times New Roman"/>
          <w:bCs/>
          <w:sz w:val="24"/>
          <w:szCs w:val="24"/>
        </w:rPr>
        <w:t>ркивает тот факт, что при организации образовательного процесса, направленного на реализацию и достижение планиру</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мых результатов, от учителя требуется использование таких педагогических технологий, кот</w:t>
      </w:r>
      <w:r w:rsidRPr="00EF30C9">
        <w:rPr>
          <w:rFonts w:ascii="Times New Roman" w:eastAsia="Calibri" w:hAnsi="Times New Roman" w:cs="Times New Roman"/>
          <w:bCs/>
          <w:sz w:val="24"/>
          <w:szCs w:val="24"/>
        </w:rPr>
        <w:t>о</w:t>
      </w:r>
      <w:r w:rsidRPr="00EF30C9">
        <w:rPr>
          <w:rFonts w:ascii="Times New Roman" w:eastAsia="Calibri" w:hAnsi="Times New Roman" w:cs="Times New Roman"/>
          <w:bCs/>
          <w:sz w:val="24"/>
          <w:szCs w:val="24"/>
        </w:rPr>
        <w:t xml:space="preserve">рые основаны на </w:t>
      </w:r>
      <w:r w:rsidRPr="00EF30C9">
        <w:rPr>
          <w:rFonts w:ascii="Times New Roman" w:eastAsia="Calibri" w:hAnsi="Times New Roman" w:cs="Times New Roman"/>
          <w:bCs/>
          <w:i/>
          <w:iCs/>
          <w:sz w:val="24"/>
          <w:szCs w:val="24"/>
        </w:rPr>
        <w:t xml:space="preserve">дифференциации требований </w:t>
      </w:r>
      <w:r w:rsidRPr="00EF30C9">
        <w:rPr>
          <w:rFonts w:ascii="Times New Roman" w:eastAsia="Calibri" w:hAnsi="Times New Roman" w:cs="Times New Roman"/>
          <w:bCs/>
          <w:sz w:val="24"/>
          <w:szCs w:val="24"/>
        </w:rPr>
        <w:t>к подготовке обучающихся.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p>
    <w:p w:rsidR="00A76735" w:rsidRPr="00EF30C9"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EF30C9">
        <w:rPr>
          <w:rFonts w:ascii="Times New Roman" w:eastAsia="Calibri" w:hAnsi="Times New Roman" w:cs="Times New Roman"/>
          <w:b/>
          <w:bCs/>
          <w:sz w:val="24"/>
          <w:szCs w:val="24"/>
        </w:rPr>
        <w:t xml:space="preserve">На </w:t>
      </w:r>
      <w:r w:rsidR="00EF30C9" w:rsidRPr="00EF30C9">
        <w:rPr>
          <w:rFonts w:ascii="Times New Roman" w:eastAsia="Calibri" w:hAnsi="Times New Roman" w:cs="Times New Roman"/>
          <w:b/>
          <w:bCs/>
          <w:sz w:val="24"/>
          <w:szCs w:val="24"/>
        </w:rPr>
        <w:t>уровне</w:t>
      </w:r>
      <w:r w:rsidRPr="00EF30C9">
        <w:rPr>
          <w:rFonts w:ascii="Times New Roman" w:eastAsia="Calibri" w:hAnsi="Times New Roman" w:cs="Times New Roman"/>
          <w:b/>
          <w:bCs/>
          <w:sz w:val="24"/>
          <w:szCs w:val="24"/>
        </w:rPr>
        <w:t xml:space="preserve"> основного общего образова</w:t>
      </w:r>
      <w:r w:rsidR="00EF30C9">
        <w:rPr>
          <w:rFonts w:ascii="Times New Roman" w:eastAsia="Calibri" w:hAnsi="Times New Roman" w:cs="Times New Roman"/>
          <w:b/>
          <w:bCs/>
          <w:sz w:val="24"/>
          <w:szCs w:val="24"/>
        </w:rPr>
        <w:t xml:space="preserve">ния устанавливаются планируемые </w:t>
      </w:r>
      <w:r w:rsidRPr="00EF30C9">
        <w:rPr>
          <w:rFonts w:ascii="Times New Roman" w:eastAsia="Calibri" w:hAnsi="Times New Roman" w:cs="Times New Roman"/>
          <w:b/>
          <w:bCs/>
          <w:sz w:val="24"/>
          <w:szCs w:val="24"/>
        </w:rPr>
        <w:t>результаты о</w:t>
      </w:r>
      <w:r w:rsidRPr="00EF30C9">
        <w:rPr>
          <w:rFonts w:ascii="Times New Roman" w:eastAsia="Calibri" w:hAnsi="Times New Roman" w:cs="Times New Roman"/>
          <w:b/>
          <w:bCs/>
          <w:sz w:val="24"/>
          <w:szCs w:val="24"/>
        </w:rPr>
        <w:t>с</w:t>
      </w:r>
      <w:r w:rsidRPr="00EF30C9">
        <w:rPr>
          <w:rFonts w:ascii="Times New Roman" w:eastAsia="Calibri" w:hAnsi="Times New Roman" w:cs="Times New Roman"/>
          <w:b/>
          <w:bCs/>
          <w:sz w:val="24"/>
          <w:szCs w:val="24"/>
        </w:rPr>
        <w:t>воения:</w:t>
      </w:r>
    </w:p>
    <w:p w:rsidR="00A76735" w:rsidRPr="00EF30C9" w:rsidRDefault="00A76735" w:rsidP="00A76735">
      <w:pPr>
        <w:autoSpaceDE w:val="0"/>
        <w:autoSpaceDN w:val="0"/>
        <w:adjustRightInd w:val="0"/>
        <w:spacing w:after="0" w:line="240" w:lineRule="auto"/>
        <w:rPr>
          <w:rFonts w:ascii="Times New Roman" w:eastAsia="Calibri" w:hAnsi="Times New Roman" w:cs="Times New Roman"/>
          <w:b/>
          <w:bCs/>
          <w:i/>
          <w:iCs/>
          <w:sz w:val="24"/>
          <w:szCs w:val="24"/>
        </w:rPr>
      </w:pPr>
      <w:r w:rsidRPr="00EF30C9">
        <w:rPr>
          <w:rFonts w:ascii="Times New Roman" w:eastAsia="Calibri" w:hAnsi="Times New Roman" w:cs="Times New Roman"/>
          <w:b/>
          <w:bCs/>
          <w:sz w:val="24"/>
          <w:szCs w:val="24"/>
        </w:rPr>
        <w:t xml:space="preserve">• </w:t>
      </w:r>
      <w:r w:rsidRPr="00EF30C9">
        <w:rPr>
          <w:rFonts w:ascii="Times New Roman" w:eastAsia="Calibri" w:hAnsi="Times New Roman" w:cs="Times New Roman"/>
          <w:b/>
          <w:bCs/>
          <w:i/>
          <w:iCs/>
          <w:sz w:val="24"/>
          <w:szCs w:val="24"/>
        </w:rPr>
        <w:t>четыр</w:t>
      </w:r>
      <w:r w:rsidR="00EF30C9" w:rsidRPr="00EF30C9">
        <w:rPr>
          <w:rFonts w:ascii="Times New Roman" w:eastAsia="Calibri" w:hAnsi="Times New Roman" w:cs="Times New Roman"/>
          <w:b/>
          <w:bCs/>
          <w:i/>
          <w:iCs/>
          <w:sz w:val="24"/>
          <w:szCs w:val="24"/>
        </w:rPr>
        <w:t>ё</w:t>
      </w:r>
      <w:r w:rsidRPr="00EF30C9">
        <w:rPr>
          <w:rFonts w:ascii="Times New Roman" w:eastAsia="Calibri" w:hAnsi="Times New Roman" w:cs="Times New Roman"/>
          <w:b/>
          <w:bCs/>
          <w:i/>
          <w:iCs/>
          <w:sz w:val="24"/>
          <w:szCs w:val="24"/>
        </w:rPr>
        <w:t>х междисциплинарных учебных программ</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«Формирование универсальных учебных действий»;</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«Формирование ИКТ-компетентности обучающихся»;</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«Основы учебно-исследовательской и проектной деятельности»;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«Основы смыслового чтения и работа с текстом»</w:t>
      </w:r>
      <w:r w:rsidR="00EF30C9">
        <w:rPr>
          <w:rFonts w:ascii="Times New Roman" w:eastAsia="Calibri" w:hAnsi="Times New Roman" w:cs="Times New Roman"/>
          <w:bCs/>
          <w:sz w:val="24"/>
          <w:szCs w:val="24"/>
        </w:rPr>
        <w:t>.</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
          <w:bCs/>
          <w:i/>
          <w:iCs/>
          <w:sz w:val="24"/>
          <w:szCs w:val="24"/>
        </w:rPr>
        <w:t xml:space="preserve">• учебных программ по всем предметам </w:t>
      </w:r>
      <w:r w:rsidRPr="00EF30C9">
        <w:rPr>
          <w:rFonts w:ascii="Times New Roman" w:eastAsia="Calibri" w:hAnsi="Times New Roman" w:cs="Times New Roman"/>
          <w:bCs/>
          <w:sz w:val="24"/>
          <w:szCs w:val="24"/>
        </w:rPr>
        <w:t>— «Русский язык», «Литература»,</w:t>
      </w:r>
      <w:r w:rsidR="00015C6E">
        <w:rPr>
          <w:rFonts w:ascii="Times New Roman" w:eastAsia="Calibri" w:hAnsi="Times New Roman" w:cs="Times New Roman"/>
          <w:bCs/>
          <w:sz w:val="24"/>
          <w:szCs w:val="24"/>
        </w:rPr>
        <w:t xml:space="preserve"> </w:t>
      </w:r>
      <w:r w:rsidRPr="00EF30C9">
        <w:rPr>
          <w:rFonts w:ascii="Times New Roman" w:eastAsia="Calibri" w:hAnsi="Times New Roman" w:cs="Times New Roman"/>
          <w:bCs/>
          <w:sz w:val="24"/>
          <w:szCs w:val="24"/>
        </w:rPr>
        <w:t>«Иностранный язык</w:t>
      </w:r>
      <w:r w:rsidR="00015C6E">
        <w:rPr>
          <w:rFonts w:ascii="Times New Roman" w:eastAsia="Calibri" w:hAnsi="Times New Roman" w:cs="Times New Roman"/>
          <w:bCs/>
          <w:sz w:val="24"/>
          <w:szCs w:val="24"/>
        </w:rPr>
        <w:t xml:space="preserve"> (английский)</w:t>
      </w:r>
      <w:r w:rsidRPr="00EF30C9">
        <w:rPr>
          <w:rFonts w:ascii="Times New Roman" w:eastAsia="Calibri" w:hAnsi="Times New Roman" w:cs="Times New Roman"/>
          <w:bCs/>
          <w:sz w:val="24"/>
          <w:szCs w:val="24"/>
        </w:rPr>
        <w:t>», «</w:t>
      </w:r>
      <w:r w:rsidR="00015C6E">
        <w:rPr>
          <w:rFonts w:ascii="Times New Roman" w:eastAsia="Calibri" w:hAnsi="Times New Roman" w:cs="Times New Roman"/>
          <w:bCs/>
          <w:sz w:val="24"/>
          <w:szCs w:val="24"/>
        </w:rPr>
        <w:t>История»</w:t>
      </w:r>
      <w:r w:rsidRPr="00EF30C9">
        <w:rPr>
          <w:rFonts w:ascii="Times New Roman" w:eastAsia="Calibri" w:hAnsi="Times New Roman" w:cs="Times New Roman"/>
          <w:bCs/>
          <w:sz w:val="24"/>
          <w:szCs w:val="24"/>
        </w:rPr>
        <w:t>, «География», «Математи</w:t>
      </w:r>
      <w:r w:rsidR="00015C6E">
        <w:rPr>
          <w:rFonts w:ascii="Times New Roman" w:eastAsia="Calibri" w:hAnsi="Times New Roman" w:cs="Times New Roman"/>
          <w:bCs/>
          <w:sz w:val="24"/>
          <w:szCs w:val="24"/>
        </w:rPr>
        <w:t>ка»</w:t>
      </w:r>
      <w:r w:rsidRPr="00EF30C9">
        <w:rPr>
          <w:rFonts w:ascii="Times New Roman" w:eastAsia="Calibri" w:hAnsi="Times New Roman" w:cs="Times New Roman"/>
          <w:bCs/>
          <w:sz w:val="24"/>
          <w:szCs w:val="24"/>
        </w:rPr>
        <w:t>, «Биоло</w:t>
      </w:r>
      <w:r w:rsidR="00015C6E">
        <w:rPr>
          <w:rFonts w:ascii="Times New Roman" w:eastAsia="Calibri" w:hAnsi="Times New Roman" w:cs="Times New Roman"/>
          <w:bCs/>
          <w:sz w:val="24"/>
          <w:szCs w:val="24"/>
        </w:rPr>
        <w:t>гия»</w:t>
      </w:r>
      <w:r w:rsidRPr="00EF30C9">
        <w:rPr>
          <w:rFonts w:ascii="Times New Roman" w:eastAsia="Calibri" w:hAnsi="Times New Roman" w:cs="Times New Roman"/>
          <w:bCs/>
          <w:sz w:val="24"/>
          <w:szCs w:val="24"/>
        </w:rPr>
        <w:t>, «Изобразительное искусс</w:t>
      </w:r>
      <w:r w:rsidRPr="00EF30C9">
        <w:rPr>
          <w:rFonts w:ascii="Times New Roman" w:eastAsia="Calibri" w:hAnsi="Times New Roman" w:cs="Times New Roman"/>
          <w:bCs/>
          <w:sz w:val="24"/>
          <w:szCs w:val="24"/>
        </w:rPr>
        <w:t>т</w:t>
      </w:r>
      <w:r w:rsidRPr="00EF30C9">
        <w:rPr>
          <w:rFonts w:ascii="Times New Roman" w:eastAsia="Calibri" w:hAnsi="Times New Roman" w:cs="Times New Roman"/>
          <w:bCs/>
          <w:sz w:val="24"/>
          <w:szCs w:val="24"/>
        </w:rPr>
        <w:t>во», «Музыка», «Технология», «Физическая культу</w:t>
      </w:r>
      <w:r w:rsidR="00015C6E">
        <w:rPr>
          <w:rFonts w:ascii="Times New Roman" w:eastAsia="Calibri" w:hAnsi="Times New Roman" w:cs="Times New Roman"/>
          <w:bCs/>
          <w:sz w:val="24"/>
          <w:szCs w:val="24"/>
        </w:rPr>
        <w:t>ра»</w:t>
      </w:r>
      <w:r w:rsidRPr="00EF30C9">
        <w:rPr>
          <w:rFonts w:ascii="Times New Roman" w:eastAsia="Calibri" w:hAnsi="Times New Roman" w:cs="Times New Roman"/>
          <w:bCs/>
          <w:sz w:val="24"/>
          <w:szCs w:val="24"/>
        </w:rPr>
        <w:t>.</w:t>
      </w:r>
    </w:p>
    <w:p w:rsidR="00A76735"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изучаемых в 5 классе основного общего обр</w:t>
      </w:r>
      <w:r w:rsidRPr="00EF30C9">
        <w:rPr>
          <w:rFonts w:ascii="Times New Roman" w:eastAsia="Calibri" w:hAnsi="Times New Roman" w:cs="Times New Roman"/>
          <w:bCs/>
          <w:sz w:val="24"/>
          <w:szCs w:val="24"/>
        </w:rPr>
        <w:t>а</w:t>
      </w:r>
      <w:r w:rsidRPr="00EF30C9">
        <w:rPr>
          <w:rFonts w:ascii="Times New Roman" w:eastAsia="Calibri" w:hAnsi="Times New Roman" w:cs="Times New Roman"/>
          <w:bCs/>
          <w:sz w:val="24"/>
          <w:szCs w:val="24"/>
        </w:rPr>
        <w:t>зования.</w:t>
      </w:r>
    </w:p>
    <w:p w:rsidR="009B2250" w:rsidRPr="00EF30C9" w:rsidRDefault="009B2250" w:rsidP="00A76735">
      <w:pPr>
        <w:autoSpaceDE w:val="0"/>
        <w:autoSpaceDN w:val="0"/>
        <w:adjustRightInd w:val="0"/>
        <w:spacing w:after="0" w:line="240" w:lineRule="auto"/>
        <w:jc w:val="both"/>
        <w:rPr>
          <w:rFonts w:ascii="Times New Roman" w:eastAsia="Calibri" w:hAnsi="Times New Roman" w:cs="Times New Roman"/>
          <w:bCs/>
          <w:sz w:val="24"/>
          <w:szCs w:val="24"/>
        </w:rPr>
      </w:pPr>
    </w:p>
    <w:p w:rsidR="00A76735" w:rsidRPr="00EF30C9"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EF30C9">
        <w:rPr>
          <w:rFonts w:ascii="Times New Roman" w:eastAsia="Calibri" w:hAnsi="Times New Roman" w:cs="Times New Roman"/>
          <w:b/>
          <w:bCs/>
          <w:sz w:val="24"/>
          <w:szCs w:val="24"/>
        </w:rPr>
        <w:t>1.2.2. Ведущие целевые установки</w:t>
      </w:r>
      <w:r w:rsidR="00EF30C9">
        <w:rPr>
          <w:rFonts w:ascii="Times New Roman" w:eastAsia="Calibri" w:hAnsi="Times New Roman" w:cs="Times New Roman"/>
          <w:b/>
          <w:bCs/>
          <w:sz w:val="24"/>
          <w:szCs w:val="24"/>
        </w:rPr>
        <w:t xml:space="preserve"> </w:t>
      </w:r>
      <w:r w:rsidRPr="00EF30C9">
        <w:rPr>
          <w:rFonts w:ascii="Times New Roman" w:eastAsia="Calibri" w:hAnsi="Times New Roman" w:cs="Times New Roman"/>
          <w:b/>
          <w:bCs/>
          <w:sz w:val="24"/>
          <w:szCs w:val="24"/>
        </w:rPr>
        <w:t>и основные ожидаемые результаты</w:t>
      </w:r>
    </w:p>
    <w:p w:rsidR="00A76735" w:rsidRPr="00EF30C9" w:rsidRDefault="00A76735" w:rsidP="009B2250">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В результате изучения всех без исключения предметов основной школы получат дал</w:t>
      </w:r>
      <w:r w:rsidRPr="00EF30C9">
        <w:rPr>
          <w:rFonts w:ascii="Times New Roman" w:eastAsia="Calibri" w:hAnsi="Times New Roman" w:cs="Times New Roman"/>
          <w:bCs/>
          <w:sz w:val="24"/>
          <w:szCs w:val="24"/>
        </w:rPr>
        <w:t>ь</w:t>
      </w:r>
      <w:r w:rsidRPr="00EF30C9">
        <w:rPr>
          <w:rFonts w:ascii="Times New Roman" w:eastAsia="Calibri" w:hAnsi="Times New Roman" w:cs="Times New Roman"/>
          <w:bCs/>
          <w:sz w:val="24"/>
          <w:szCs w:val="24"/>
        </w:rPr>
        <w:t xml:space="preserve">нейшее развитие </w:t>
      </w:r>
      <w:r w:rsidRPr="00EF30C9">
        <w:rPr>
          <w:rFonts w:ascii="Times New Roman" w:eastAsia="Calibri" w:hAnsi="Times New Roman" w:cs="Times New Roman"/>
          <w:bCs/>
          <w:i/>
          <w:iCs/>
          <w:sz w:val="24"/>
          <w:szCs w:val="24"/>
        </w:rPr>
        <w:t>личностные, регулятивные, коммуникативные и познавательные</w:t>
      </w:r>
      <w:r w:rsidRPr="00EF30C9">
        <w:rPr>
          <w:rFonts w:ascii="Times New Roman" w:eastAsia="Calibri" w:hAnsi="Times New Roman" w:cs="Times New Roman"/>
          <w:bCs/>
          <w:sz w:val="24"/>
          <w:szCs w:val="24"/>
        </w:rPr>
        <w:t xml:space="preserve"> </w:t>
      </w:r>
      <w:r w:rsidRPr="00EF30C9">
        <w:rPr>
          <w:rFonts w:ascii="Times New Roman" w:eastAsia="Calibri" w:hAnsi="Times New Roman" w:cs="Times New Roman"/>
          <w:bCs/>
          <w:i/>
          <w:iCs/>
          <w:sz w:val="24"/>
          <w:szCs w:val="24"/>
        </w:rPr>
        <w:t>универсал</w:t>
      </w:r>
      <w:r w:rsidRPr="00EF30C9">
        <w:rPr>
          <w:rFonts w:ascii="Times New Roman" w:eastAsia="Calibri" w:hAnsi="Times New Roman" w:cs="Times New Roman"/>
          <w:bCs/>
          <w:i/>
          <w:iCs/>
          <w:sz w:val="24"/>
          <w:szCs w:val="24"/>
        </w:rPr>
        <w:t>ь</w:t>
      </w:r>
      <w:r w:rsidRPr="00EF30C9">
        <w:rPr>
          <w:rFonts w:ascii="Times New Roman" w:eastAsia="Calibri" w:hAnsi="Times New Roman" w:cs="Times New Roman"/>
          <w:bCs/>
          <w:i/>
          <w:iCs/>
          <w:sz w:val="24"/>
          <w:szCs w:val="24"/>
        </w:rPr>
        <w:t>ные учебные действия, учебная (общая и предметная)</w:t>
      </w:r>
      <w:r w:rsid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i/>
          <w:iCs/>
          <w:sz w:val="24"/>
          <w:szCs w:val="24"/>
        </w:rPr>
        <w:t>и</w:t>
      </w:r>
      <w:r w:rsidRPr="00EF30C9">
        <w:rPr>
          <w:rFonts w:ascii="Times New Roman" w:eastAsia="Calibri" w:hAnsi="Times New Roman" w:cs="Times New Roman"/>
          <w:bCs/>
          <w:sz w:val="24"/>
          <w:szCs w:val="24"/>
        </w:rPr>
        <w:t xml:space="preserve"> </w:t>
      </w:r>
      <w:r w:rsidRPr="00EF30C9">
        <w:rPr>
          <w:rFonts w:ascii="Times New Roman" w:eastAsia="Calibri" w:hAnsi="Times New Roman" w:cs="Times New Roman"/>
          <w:bCs/>
          <w:i/>
          <w:iCs/>
          <w:sz w:val="24"/>
          <w:szCs w:val="24"/>
        </w:rPr>
        <w:t xml:space="preserve">общепользовательская ИКТ-компетентность обучающихся, </w:t>
      </w:r>
      <w:r w:rsidR="00EF30C9">
        <w:rPr>
          <w:rFonts w:ascii="Times New Roman" w:eastAsia="Calibri" w:hAnsi="Times New Roman" w:cs="Times New Roman"/>
          <w:bCs/>
          <w:sz w:val="24"/>
          <w:szCs w:val="24"/>
        </w:rPr>
        <w:t>составляющие психолого-</w:t>
      </w:r>
      <w:r w:rsidRPr="00EF30C9">
        <w:rPr>
          <w:rFonts w:ascii="Times New Roman" w:eastAsia="Calibri" w:hAnsi="Times New Roman" w:cs="Times New Roman"/>
          <w:bCs/>
          <w:sz w:val="24"/>
          <w:szCs w:val="24"/>
        </w:rPr>
        <w:t>педагогическую и инструментальную основы формиров</w:t>
      </w:r>
      <w:r w:rsidR="00EF30C9">
        <w:rPr>
          <w:rFonts w:ascii="Times New Roman" w:eastAsia="Calibri" w:hAnsi="Times New Roman" w:cs="Times New Roman"/>
          <w:bCs/>
          <w:sz w:val="24"/>
          <w:szCs w:val="24"/>
        </w:rPr>
        <w:t xml:space="preserve">ания способности и готовности к </w:t>
      </w:r>
      <w:r w:rsidRPr="00EF30C9">
        <w:rPr>
          <w:rFonts w:ascii="Times New Roman" w:eastAsia="Calibri" w:hAnsi="Times New Roman" w:cs="Times New Roman"/>
          <w:bCs/>
          <w:sz w:val="24"/>
          <w:szCs w:val="24"/>
        </w:rPr>
        <w:t>освоению систематических знаний, их сам</w:t>
      </w:r>
      <w:r w:rsidRPr="00EF30C9">
        <w:rPr>
          <w:rFonts w:ascii="Times New Roman" w:eastAsia="Calibri" w:hAnsi="Times New Roman" w:cs="Times New Roman"/>
          <w:bCs/>
          <w:sz w:val="24"/>
          <w:szCs w:val="24"/>
        </w:rPr>
        <w:t>о</w:t>
      </w:r>
      <w:r w:rsidRPr="00EF30C9">
        <w:rPr>
          <w:rFonts w:ascii="Times New Roman" w:eastAsia="Calibri" w:hAnsi="Times New Roman" w:cs="Times New Roman"/>
          <w:bCs/>
          <w:sz w:val="24"/>
          <w:szCs w:val="24"/>
        </w:rPr>
        <w:t>стоятельному пополнению, переносу и интеграции; способности к сотрудничеству и коммуник</w:t>
      </w:r>
      <w:r w:rsidRPr="00EF30C9">
        <w:rPr>
          <w:rFonts w:ascii="Times New Roman" w:eastAsia="Calibri" w:hAnsi="Times New Roman" w:cs="Times New Roman"/>
          <w:bCs/>
          <w:sz w:val="24"/>
          <w:szCs w:val="24"/>
        </w:rPr>
        <w:t>а</w:t>
      </w:r>
      <w:r w:rsidRPr="00EF30C9">
        <w:rPr>
          <w:rFonts w:ascii="Times New Roman" w:eastAsia="Calibri" w:hAnsi="Times New Roman" w:cs="Times New Roman"/>
          <w:bCs/>
          <w:sz w:val="24"/>
          <w:szCs w:val="24"/>
        </w:rPr>
        <w:t>ции, решению личностно и социально значимых проблем и воплощению решений в практику; способности к самоорганизации, саморегуляции и рефлексии.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В ходе изучения средствами всех предметов у выпускников будут заложены </w:t>
      </w:r>
      <w:r w:rsidRPr="00EF30C9">
        <w:rPr>
          <w:rFonts w:ascii="Times New Roman" w:eastAsia="Calibri" w:hAnsi="Times New Roman" w:cs="Times New Roman"/>
          <w:bCs/>
          <w:i/>
          <w:iCs/>
          <w:sz w:val="24"/>
          <w:szCs w:val="24"/>
        </w:rPr>
        <w:t>основы формально-логического мышления,</w:t>
      </w:r>
      <w:r w:rsid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i/>
          <w:iCs/>
          <w:sz w:val="24"/>
          <w:szCs w:val="24"/>
        </w:rPr>
        <w:t xml:space="preserve">рефлексии, </w:t>
      </w:r>
      <w:r w:rsidRPr="00EF30C9">
        <w:rPr>
          <w:rFonts w:ascii="Times New Roman" w:eastAsia="Calibri" w:hAnsi="Times New Roman" w:cs="Times New Roman"/>
          <w:bCs/>
          <w:sz w:val="24"/>
          <w:szCs w:val="24"/>
        </w:rPr>
        <w:t>что будет способствовать:</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порождению нового типа познавательных интересов (интереса не только к фактам,</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но и к закономерностям);</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расширению и переориентации рефлексивной оценки собственных возможностей</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за пределы учебной деятельности в сферу самосознания;</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формированию способности к целеполаганию, самостоятельн</w:t>
      </w:r>
      <w:r w:rsidR="00EF30C9">
        <w:rPr>
          <w:rFonts w:ascii="Times New Roman" w:eastAsia="Calibri" w:hAnsi="Times New Roman" w:cs="Times New Roman"/>
          <w:bCs/>
          <w:sz w:val="24"/>
          <w:szCs w:val="24"/>
        </w:rPr>
        <w:t xml:space="preserve">ой постановке новых </w:t>
      </w:r>
      <w:r w:rsidRPr="00EF30C9">
        <w:rPr>
          <w:rFonts w:ascii="Times New Roman" w:eastAsia="Calibri" w:hAnsi="Times New Roman" w:cs="Times New Roman"/>
          <w:bCs/>
          <w:sz w:val="24"/>
          <w:szCs w:val="24"/>
        </w:rPr>
        <w:t>учебных з</w:t>
      </w:r>
      <w:r w:rsidRPr="00EF30C9">
        <w:rPr>
          <w:rFonts w:ascii="Times New Roman" w:eastAsia="Calibri" w:hAnsi="Times New Roman" w:cs="Times New Roman"/>
          <w:bCs/>
          <w:sz w:val="24"/>
          <w:szCs w:val="24"/>
        </w:rPr>
        <w:t>а</w:t>
      </w:r>
      <w:r w:rsidRPr="00EF30C9">
        <w:rPr>
          <w:rFonts w:ascii="Times New Roman" w:eastAsia="Calibri" w:hAnsi="Times New Roman" w:cs="Times New Roman"/>
          <w:bCs/>
          <w:sz w:val="24"/>
          <w:szCs w:val="24"/>
        </w:rPr>
        <w:t>дач и проектированию собственной учебной деятельности.</w:t>
      </w:r>
    </w:p>
    <w:p w:rsidR="00A76735" w:rsidRPr="00A76735" w:rsidRDefault="00A76735" w:rsidP="00A76735">
      <w:pPr>
        <w:autoSpaceDE w:val="0"/>
        <w:autoSpaceDN w:val="0"/>
        <w:adjustRightInd w:val="0"/>
        <w:spacing w:after="0" w:line="240" w:lineRule="auto"/>
        <w:jc w:val="both"/>
        <w:rPr>
          <w:rFonts w:ascii="Times New Roman,BoldItalic" w:eastAsia="Calibri" w:hAnsi="Times New Roman,BoldItalic" w:cs="Times New Roman,BoldItalic"/>
          <w:bCs/>
          <w:i/>
          <w:iCs/>
          <w:sz w:val="24"/>
          <w:szCs w:val="24"/>
        </w:rPr>
      </w:pPr>
      <w:r w:rsidRPr="00EF30C9">
        <w:rPr>
          <w:rFonts w:ascii="Times New Roman" w:eastAsia="Calibri" w:hAnsi="Times New Roman" w:cs="Times New Roman"/>
          <w:bCs/>
          <w:sz w:val="24"/>
          <w:szCs w:val="24"/>
        </w:rPr>
        <w:t xml:space="preserve">В ходе изучения всех учебных предметов обучающиеся </w:t>
      </w:r>
      <w:r w:rsidRPr="00EF30C9">
        <w:rPr>
          <w:rFonts w:ascii="Times New Roman" w:eastAsia="Calibri" w:hAnsi="Times New Roman" w:cs="Times New Roman"/>
          <w:bCs/>
          <w:i/>
          <w:iCs/>
          <w:sz w:val="24"/>
          <w:szCs w:val="24"/>
        </w:rPr>
        <w:t>приобретут опыт проектной деятел</w:t>
      </w:r>
      <w:r w:rsidRPr="00EF30C9">
        <w:rPr>
          <w:rFonts w:ascii="Times New Roman" w:eastAsia="Calibri" w:hAnsi="Times New Roman" w:cs="Times New Roman"/>
          <w:bCs/>
          <w:i/>
          <w:iCs/>
          <w:sz w:val="24"/>
          <w:szCs w:val="24"/>
        </w:rPr>
        <w:t>ь</w:t>
      </w:r>
      <w:r w:rsidRPr="00EF30C9">
        <w:rPr>
          <w:rFonts w:ascii="Times New Roman" w:eastAsia="Calibri" w:hAnsi="Times New Roman" w:cs="Times New Roman"/>
          <w:bCs/>
          <w:i/>
          <w:iCs/>
          <w:sz w:val="24"/>
          <w:szCs w:val="24"/>
        </w:rPr>
        <w:t xml:space="preserve">ности </w:t>
      </w:r>
      <w:r w:rsidRPr="00EF30C9">
        <w:rPr>
          <w:rFonts w:ascii="Times New Roman" w:eastAsia="Calibri" w:hAnsi="Times New Roman" w:cs="Times New Roman"/>
          <w:bCs/>
          <w:sz w:val="24"/>
          <w:szCs w:val="24"/>
        </w:rPr>
        <w:t>как особой формы учебной работы, способствующей</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воспитанию самостоятельности</w:t>
      </w:r>
      <w:r w:rsidRPr="00A76735">
        <w:rPr>
          <w:rFonts w:ascii="Times New Roman" w:eastAsia="Calibri" w:hAnsi="Times New Roman" w:cs="Times New Roman"/>
          <w:bCs/>
          <w:sz w:val="24"/>
          <w:szCs w:val="24"/>
        </w:rPr>
        <w:t>, инициативности, ответственности, повышению</w:t>
      </w:r>
      <w:r w:rsidRPr="00A76735">
        <w:rPr>
          <w:rFonts w:ascii="Times New Roman,BoldItalic" w:eastAsia="Calibri" w:hAnsi="Times New Roman,BoldItalic" w:cs="Times New Roman,BoldItalic"/>
          <w:bCs/>
          <w:i/>
          <w:iCs/>
          <w:sz w:val="24"/>
          <w:szCs w:val="24"/>
        </w:rPr>
        <w:t xml:space="preserve"> </w:t>
      </w:r>
      <w:r w:rsidRPr="00A76735">
        <w:rPr>
          <w:rFonts w:ascii="Times New Roman" w:eastAsia="Calibri" w:hAnsi="Times New Roman" w:cs="Times New Roman"/>
          <w:bCs/>
          <w:sz w:val="24"/>
          <w:szCs w:val="24"/>
        </w:rPr>
        <w:t>мотивации и эффективности учебной деятельн</w:t>
      </w:r>
      <w:r w:rsidRPr="00A76735">
        <w:rPr>
          <w:rFonts w:ascii="Times New Roman" w:eastAsia="Calibri" w:hAnsi="Times New Roman" w:cs="Times New Roman"/>
          <w:bCs/>
          <w:sz w:val="24"/>
          <w:szCs w:val="24"/>
        </w:rPr>
        <w:t>о</w:t>
      </w:r>
      <w:r w:rsidRPr="00A76735">
        <w:rPr>
          <w:rFonts w:ascii="Times New Roman" w:eastAsia="Calibri" w:hAnsi="Times New Roman" w:cs="Times New Roman"/>
          <w:bCs/>
          <w:sz w:val="24"/>
          <w:szCs w:val="24"/>
        </w:rPr>
        <w:t>сти; в ходе реализации исходного замысла</w:t>
      </w:r>
      <w:r w:rsidRPr="00A76735">
        <w:rPr>
          <w:rFonts w:ascii="Times New Roman,BoldItalic" w:eastAsia="Calibri" w:hAnsi="Times New Roman,BoldItalic" w:cs="Times New Roman,BoldItalic"/>
          <w:bCs/>
          <w:i/>
          <w:iCs/>
          <w:sz w:val="24"/>
          <w:szCs w:val="24"/>
        </w:rPr>
        <w:t xml:space="preserve"> </w:t>
      </w:r>
      <w:r w:rsidRPr="00A76735">
        <w:rPr>
          <w:rFonts w:ascii="Times New Roman" w:eastAsia="Calibri" w:hAnsi="Times New Roman" w:cs="Times New Roman"/>
          <w:bCs/>
          <w:sz w:val="24"/>
          <w:szCs w:val="24"/>
        </w:rPr>
        <w:t>на практическом уровне овладеют умением выбирать адекватные стоящей задаче</w:t>
      </w:r>
      <w:r w:rsidRPr="00A76735">
        <w:rPr>
          <w:rFonts w:ascii="Times New Roman,BoldItalic" w:eastAsia="Calibri" w:hAnsi="Times New Roman,BoldItalic" w:cs="Times New Roman,BoldItalic"/>
          <w:bCs/>
          <w:i/>
          <w:iCs/>
          <w:sz w:val="24"/>
          <w:szCs w:val="24"/>
        </w:rPr>
        <w:t xml:space="preserve"> </w:t>
      </w:r>
      <w:r w:rsidRPr="00A76735">
        <w:rPr>
          <w:rFonts w:ascii="Times New Roman" w:eastAsia="Calibri" w:hAnsi="Times New Roman" w:cs="Times New Roman"/>
          <w:bCs/>
          <w:sz w:val="24"/>
          <w:szCs w:val="24"/>
        </w:rPr>
        <w:t>средства, принимать решения, в том числе и в ситуациях неопред</w:t>
      </w:r>
      <w:r w:rsidRPr="00A76735">
        <w:rPr>
          <w:rFonts w:ascii="Times New Roman" w:eastAsia="Calibri" w:hAnsi="Times New Roman" w:cs="Times New Roman"/>
          <w:bCs/>
          <w:sz w:val="24"/>
          <w:szCs w:val="24"/>
        </w:rPr>
        <w:t>е</w:t>
      </w:r>
      <w:r w:rsidRPr="00A76735">
        <w:rPr>
          <w:rFonts w:ascii="Times New Roman" w:eastAsia="Calibri" w:hAnsi="Times New Roman" w:cs="Times New Roman"/>
          <w:bCs/>
          <w:sz w:val="24"/>
          <w:szCs w:val="24"/>
        </w:rPr>
        <w:t>л</w:t>
      </w:r>
      <w:r w:rsidR="00EF30C9">
        <w:rPr>
          <w:rFonts w:ascii="Cambria Math" w:eastAsia="Calibri" w:hAnsi="Cambria Math" w:cs="Cambria Math"/>
          <w:bCs/>
          <w:sz w:val="24"/>
          <w:szCs w:val="24"/>
        </w:rPr>
        <w:t>ё</w:t>
      </w:r>
      <w:r w:rsidRPr="00A76735">
        <w:rPr>
          <w:rFonts w:ascii="Times New Roman" w:eastAsia="Calibri" w:hAnsi="Times New Roman" w:cs="Times New Roman"/>
          <w:bCs/>
          <w:sz w:val="24"/>
          <w:szCs w:val="24"/>
        </w:rPr>
        <w:t>нности. Они получат</w:t>
      </w:r>
      <w:r w:rsidRPr="00A76735">
        <w:rPr>
          <w:rFonts w:ascii="Times New Roman,BoldItalic" w:eastAsia="Calibri" w:hAnsi="Times New Roman,BoldItalic" w:cs="Times New Roman,BoldItalic"/>
          <w:bCs/>
          <w:i/>
          <w:iCs/>
          <w:sz w:val="24"/>
          <w:szCs w:val="24"/>
        </w:rPr>
        <w:t xml:space="preserve"> </w:t>
      </w:r>
      <w:r w:rsidRPr="00A76735">
        <w:rPr>
          <w:rFonts w:ascii="Times New Roman" w:eastAsia="Calibri" w:hAnsi="Times New Roman" w:cs="Times New Roman"/>
          <w:bCs/>
          <w:sz w:val="24"/>
          <w:szCs w:val="24"/>
        </w:rPr>
        <w:t>возможность развить способность к разработке нескольких вариантов решений, к поиску</w:t>
      </w:r>
      <w:r w:rsidRPr="00A76735">
        <w:rPr>
          <w:rFonts w:ascii="Times New Roman,BoldItalic" w:eastAsia="Calibri" w:hAnsi="Times New Roman,BoldItalic" w:cs="Times New Roman,BoldItalic"/>
          <w:bCs/>
          <w:i/>
          <w:iCs/>
          <w:sz w:val="24"/>
          <w:szCs w:val="24"/>
        </w:rPr>
        <w:t xml:space="preserve"> </w:t>
      </w:r>
      <w:r w:rsidRPr="00A76735">
        <w:rPr>
          <w:rFonts w:ascii="Times New Roman" w:eastAsia="Calibri" w:hAnsi="Times New Roman" w:cs="Times New Roman"/>
          <w:bCs/>
          <w:sz w:val="24"/>
          <w:szCs w:val="24"/>
        </w:rPr>
        <w:t>нестандартных решений, поиску и осуществлению наиболее приемлемого решения.</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В ходе планирования и выполнения учебных исследований обучающиеся освоят умение </w:t>
      </w:r>
      <w:r w:rsidRPr="00EF30C9">
        <w:rPr>
          <w:rFonts w:ascii="Times New Roman" w:eastAsia="Calibri" w:hAnsi="Times New Roman" w:cs="Times New Roman"/>
          <w:bCs/>
          <w:i/>
          <w:iCs/>
          <w:sz w:val="24"/>
          <w:szCs w:val="24"/>
        </w:rPr>
        <w:t>опер</w:t>
      </w:r>
      <w:r w:rsidRPr="00EF30C9">
        <w:rPr>
          <w:rFonts w:ascii="Times New Roman" w:eastAsia="Calibri" w:hAnsi="Times New Roman" w:cs="Times New Roman"/>
          <w:bCs/>
          <w:i/>
          <w:iCs/>
          <w:sz w:val="24"/>
          <w:szCs w:val="24"/>
        </w:rPr>
        <w:t>и</w:t>
      </w:r>
      <w:r w:rsidRPr="00EF30C9">
        <w:rPr>
          <w:rFonts w:ascii="Times New Roman" w:eastAsia="Calibri" w:hAnsi="Times New Roman" w:cs="Times New Roman"/>
          <w:bCs/>
          <w:i/>
          <w:iCs/>
          <w:sz w:val="24"/>
          <w:szCs w:val="24"/>
        </w:rPr>
        <w:t xml:space="preserve">ровать гипотезами </w:t>
      </w:r>
      <w:r w:rsidRPr="00EF30C9">
        <w:rPr>
          <w:rFonts w:ascii="Times New Roman" w:eastAsia="Calibri" w:hAnsi="Times New Roman" w:cs="Times New Roman"/>
          <w:bCs/>
          <w:sz w:val="24"/>
          <w:szCs w:val="24"/>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В результате целенаправленной учебной деятельности, осуществляемой в формах </w:t>
      </w:r>
      <w:r w:rsidRPr="00EF30C9">
        <w:rPr>
          <w:rFonts w:ascii="Times New Roman" w:eastAsia="Calibri" w:hAnsi="Times New Roman" w:cs="Times New Roman"/>
          <w:bCs/>
          <w:i/>
          <w:iCs/>
          <w:sz w:val="24"/>
          <w:szCs w:val="24"/>
        </w:rPr>
        <w:t>учебного и</w:t>
      </w:r>
      <w:r w:rsidRPr="00EF30C9">
        <w:rPr>
          <w:rFonts w:ascii="Times New Roman" w:eastAsia="Calibri" w:hAnsi="Times New Roman" w:cs="Times New Roman"/>
          <w:bCs/>
          <w:i/>
          <w:iCs/>
          <w:sz w:val="24"/>
          <w:szCs w:val="24"/>
        </w:rPr>
        <w:t>с</w:t>
      </w:r>
      <w:r w:rsidRPr="00EF30C9">
        <w:rPr>
          <w:rFonts w:ascii="Times New Roman" w:eastAsia="Calibri" w:hAnsi="Times New Roman" w:cs="Times New Roman"/>
          <w:bCs/>
          <w:i/>
          <w:iCs/>
          <w:sz w:val="24"/>
          <w:szCs w:val="24"/>
        </w:rPr>
        <w:t>следования,</w:t>
      </w:r>
      <w:r w:rsid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i/>
          <w:iCs/>
          <w:sz w:val="24"/>
          <w:szCs w:val="24"/>
        </w:rPr>
        <w:t xml:space="preserve">учебного проекта, </w:t>
      </w:r>
      <w:r w:rsidRPr="00EF30C9">
        <w:rPr>
          <w:rFonts w:ascii="Times New Roman" w:eastAsia="Calibri" w:hAnsi="Times New Roman" w:cs="Times New Roman"/>
          <w:bCs/>
          <w:sz w:val="24"/>
          <w:szCs w:val="24"/>
        </w:rPr>
        <w:t xml:space="preserve">в ходе </w:t>
      </w:r>
      <w:r w:rsidRPr="00EF30C9">
        <w:rPr>
          <w:rFonts w:ascii="Times New Roman" w:eastAsia="Calibri" w:hAnsi="Times New Roman" w:cs="Times New Roman"/>
          <w:bCs/>
          <w:i/>
          <w:iCs/>
          <w:sz w:val="24"/>
          <w:szCs w:val="24"/>
        </w:rPr>
        <w:t xml:space="preserve">освоения системы научных понятий </w:t>
      </w:r>
      <w:r w:rsidRPr="00EF30C9">
        <w:rPr>
          <w:rFonts w:ascii="Times New Roman" w:eastAsia="Calibri" w:hAnsi="Times New Roman" w:cs="Times New Roman"/>
          <w:bCs/>
          <w:sz w:val="24"/>
          <w:szCs w:val="24"/>
        </w:rPr>
        <w:t>у выпускников будут заложены:</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потребность вникать в суть изучаемых проблем, ставить вопросы, затрагивающие основы зн</w:t>
      </w:r>
      <w:r w:rsidRPr="00EF30C9">
        <w:rPr>
          <w:rFonts w:ascii="Times New Roman" w:eastAsia="Calibri" w:hAnsi="Times New Roman" w:cs="Times New Roman"/>
          <w:bCs/>
          <w:sz w:val="24"/>
          <w:szCs w:val="24"/>
        </w:rPr>
        <w:t>а</w:t>
      </w:r>
      <w:r w:rsidRPr="00EF30C9">
        <w:rPr>
          <w:rFonts w:ascii="Times New Roman" w:eastAsia="Calibri" w:hAnsi="Times New Roman" w:cs="Times New Roman"/>
          <w:bCs/>
          <w:sz w:val="24"/>
          <w:szCs w:val="24"/>
        </w:rPr>
        <w:t>ний, личный, социальный, исторический жизненный опыт;</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основы критического отношения к знанию, жизненному опыту;</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lastRenderedPageBreak/>
        <w:t>• основы ценностных суждений и оценок;</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уважение к величию человеческого разума, позволяющего преодолевать невежество и предра</w:t>
      </w:r>
      <w:r w:rsidRPr="00EF30C9">
        <w:rPr>
          <w:rFonts w:ascii="Times New Roman" w:eastAsia="Calibri" w:hAnsi="Times New Roman" w:cs="Times New Roman"/>
          <w:bCs/>
          <w:sz w:val="24"/>
          <w:szCs w:val="24"/>
        </w:rPr>
        <w:t>с</w:t>
      </w:r>
      <w:r w:rsidRPr="00EF30C9">
        <w:rPr>
          <w:rFonts w:ascii="Times New Roman" w:eastAsia="Calibri" w:hAnsi="Times New Roman" w:cs="Times New Roman"/>
          <w:bCs/>
          <w:sz w:val="24"/>
          <w:szCs w:val="24"/>
        </w:rPr>
        <w:t>судки, развивать теоретическое знание, продвигаться в установлении взаимопонимания между отдельными людьми и культурами;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В основной школе на всех предметах будет продолжена работа по формированию 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i/>
          <w:iCs/>
          <w:sz w:val="24"/>
          <w:szCs w:val="24"/>
        </w:rPr>
      </w:pPr>
      <w:r w:rsidRPr="00EF30C9">
        <w:rPr>
          <w:rFonts w:ascii="Times New Roman" w:eastAsia="Calibri" w:hAnsi="Times New Roman" w:cs="Times New Roman"/>
          <w:bCs/>
          <w:sz w:val="24"/>
          <w:szCs w:val="24"/>
        </w:rPr>
        <w:t xml:space="preserve">развитию </w:t>
      </w:r>
      <w:r w:rsidRPr="00EF30C9">
        <w:rPr>
          <w:rFonts w:ascii="Times New Roman" w:eastAsia="Calibri" w:hAnsi="Times New Roman" w:cs="Times New Roman"/>
          <w:bCs/>
          <w:i/>
          <w:iCs/>
          <w:sz w:val="24"/>
          <w:szCs w:val="24"/>
        </w:rPr>
        <w:t>основ читательской компетенции.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Обучающиеся овладеют чтением как средством осуществления своих дальнейших планов: пр</w:t>
      </w:r>
      <w:r w:rsidRPr="00EF30C9">
        <w:rPr>
          <w:rFonts w:ascii="Times New Roman" w:eastAsia="Calibri" w:hAnsi="Times New Roman" w:cs="Times New Roman"/>
          <w:bCs/>
          <w:sz w:val="24"/>
          <w:szCs w:val="24"/>
        </w:rPr>
        <w:t>о</w:t>
      </w:r>
      <w:r w:rsidRPr="00EF30C9">
        <w:rPr>
          <w:rFonts w:ascii="Times New Roman" w:eastAsia="Calibri" w:hAnsi="Times New Roman" w:cs="Times New Roman"/>
          <w:bCs/>
          <w:sz w:val="24"/>
          <w:szCs w:val="24"/>
        </w:rPr>
        <w:t>должения образования и самообразования, осознанного планирования своего актуального и пе</w:t>
      </w:r>
      <w:r w:rsidRPr="00EF30C9">
        <w:rPr>
          <w:rFonts w:ascii="Times New Roman" w:eastAsia="Calibri" w:hAnsi="Times New Roman" w:cs="Times New Roman"/>
          <w:bCs/>
          <w:sz w:val="24"/>
          <w:szCs w:val="24"/>
        </w:rPr>
        <w:t>р</w:t>
      </w:r>
      <w:r w:rsidRPr="00EF30C9">
        <w:rPr>
          <w:rFonts w:ascii="Times New Roman" w:eastAsia="Calibri" w:hAnsi="Times New Roman" w:cs="Times New Roman"/>
          <w:bCs/>
          <w:sz w:val="24"/>
          <w:szCs w:val="24"/>
        </w:rPr>
        <w:t>спективного круга чтения, в том числе досугового, подготовки к трудовой и социальной деятел</w:t>
      </w:r>
      <w:r w:rsidRPr="00EF30C9">
        <w:rPr>
          <w:rFonts w:ascii="Times New Roman" w:eastAsia="Calibri" w:hAnsi="Times New Roman" w:cs="Times New Roman"/>
          <w:bCs/>
          <w:sz w:val="24"/>
          <w:szCs w:val="24"/>
        </w:rPr>
        <w:t>ь</w:t>
      </w:r>
      <w:r w:rsidRPr="00EF30C9">
        <w:rPr>
          <w:rFonts w:ascii="Times New Roman" w:eastAsia="Calibri" w:hAnsi="Times New Roman" w:cs="Times New Roman"/>
          <w:bCs/>
          <w:sz w:val="24"/>
          <w:szCs w:val="24"/>
        </w:rPr>
        <w:t>ности.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У выпускников будет сформирована </w:t>
      </w:r>
      <w:r w:rsidRPr="00EF30C9">
        <w:rPr>
          <w:rFonts w:ascii="Times New Roman" w:eastAsia="Calibri" w:hAnsi="Times New Roman" w:cs="Times New Roman"/>
          <w:bCs/>
          <w:i/>
          <w:iCs/>
          <w:sz w:val="24"/>
          <w:szCs w:val="24"/>
        </w:rPr>
        <w:t xml:space="preserve">потребность в систематическом чтении </w:t>
      </w:r>
      <w:r w:rsidRPr="00EF30C9">
        <w:rPr>
          <w:rFonts w:ascii="Times New Roman" w:eastAsia="Calibri" w:hAnsi="Times New Roman" w:cs="Times New Roman"/>
          <w:bCs/>
          <w:sz w:val="24"/>
          <w:szCs w:val="24"/>
        </w:rPr>
        <w:t>как</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средстве познания мира и себя в этом мире, гармонизации отношений человека и общества.</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i/>
          <w:iCs/>
          <w:sz w:val="24"/>
          <w:szCs w:val="24"/>
        </w:rPr>
      </w:pPr>
      <w:r w:rsidRPr="00EF30C9">
        <w:rPr>
          <w:rFonts w:ascii="Times New Roman" w:eastAsia="Calibri" w:hAnsi="Times New Roman" w:cs="Times New Roman"/>
          <w:bCs/>
          <w:sz w:val="24"/>
          <w:szCs w:val="24"/>
        </w:rPr>
        <w:t xml:space="preserve">Учащиеся усовершенствуют </w:t>
      </w:r>
      <w:r w:rsidRPr="00EF30C9">
        <w:rPr>
          <w:rFonts w:ascii="Times New Roman" w:eastAsia="Calibri" w:hAnsi="Times New Roman" w:cs="Times New Roman"/>
          <w:b/>
          <w:bCs/>
          <w:i/>
          <w:iCs/>
          <w:sz w:val="24"/>
          <w:szCs w:val="24"/>
        </w:rPr>
        <w:t>технику чтения</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 xml:space="preserve">и приобретут устойчивый </w:t>
      </w:r>
      <w:r w:rsidRPr="00EF30C9">
        <w:rPr>
          <w:rFonts w:ascii="Times New Roman" w:eastAsia="Calibri" w:hAnsi="Times New Roman" w:cs="Times New Roman"/>
          <w:b/>
          <w:bCs/>
          <w:i/>
          <w:iCs/>
          <w:sz w:val="24"/>
          <w:szCs w:val="24"/>
        </w:rPr>
        <w:t xml:space="preserve">навык осмысленного чтения, </w:t>
      </w:r>
      <w:r w:rsidRPr="00EF30C9">
        <w:rPr>
          <w:rFonts w:ascii="Times New Roman" w:eastAsia="Calibri" w:hAnsi="Times New Roman" w:cs="Times New Roman"/>
          <w:b/>
          <w:bCs/>
          <w:sz w:val="24"/>
          <w:szCs w:val="24"/>
        </w:rPr>
        <w:t xml:space="preserve">получат возможность приобрести </w:t>
      </w:r>
      <w:r w:rsidRPr="00EF30C9">
        <w:rPr>
          <w:rFonts w:ascii="Times New Roman" w:eastAsia="Calibri" w:hAnsi="Times New Roman" w:cs="Times New Roman"/>
          <w:b/>
          <w:bCs/>
          <w:i/>
          <w:iCs/>
          <w:sz w:val="24"/>
          <w:szCs w:val="24"/>
        </w:rPr>
        <w:t>навык рефлексивного чтения</w:t>
      </w:r>
      <w:r w:rsidRPr="00EF30C9">
        <w:rPr>
          <w:rFonts w:ascii="Times New Roman" w:eastAsia="Calibri" w:hAnsi="Times New Roman" w:cs="Times New Roman"/>
          <w:bCs/>
          <w:i/>
          <w:iCs/>
          <w:sz w:val="24"/>
          <w:szCs w:val="24"/>
        </w:rPr>
        <w:t>.</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Учащиеся овладеют </w:t>
      </w:r>
      <w:r w:rsidRPr="00EF30C9">
        <w:rPr>
          <w:rFonts w:ascii="Times New Roman" w:eastAsia="Calibri" w:hAnsi="Times New Roman" w:cs="Times New Roman"/>
          <w:b/>
          <w:bCs/>
          <w:sz w:val="24"/>
          <w:szCs w:val="24"/>
        </w:rPr>
        <w:t xml:space="preserve">различными </w:t>
      </w:r>
      <w:r w:rsidRPr="00EF30C9">
        <w:rPr>
          <w:rFonts w:ascii="Times New Roman" w:eastAsia="Calibri" w:hAnsi="Times New Roman" w:cs="Times New Roman"/>
          <w:b/>
          <w:bCs/>
          <w:i/>
          <w:iCs/>
          <w:sz w:val="24"/>
          <w:szCs w:val="24"/>
        </w:rPr>
        <w:t xml:space="preserve">видами </w:t>
      </w:r>
      <w:r w:rsidRPr="00EF30C9">
        <w:rPr>
          <w:rFonts w:ascii="Times New Roman" w:eastAsia="Calibri" w:hAnsi="Times New Roman" w:cs="Times New Roman"/>
          <w:b/>
          <w:bCs/>
          <w:sz w:val="24"/>
          <w:szCs w:val="24"/>
        </w:rPr>
        <w:t xml:space="preserve">и </w:t>
      </w:r>
      <w:r w:rsidRPr="00EF30C9">
        <w:rPr>
          <w:rFonts w:ascii="Times New Roman" w:eastAsia="Calibri" w:hAnsi="Times New Roman" w:cs="Times New Roman"/>
          <w:b/>
          <w:bCs/>
          <w:i/>
          <w:iCs/>
          <w:sz w:val="24"/>
          <w:szCs w:val="24"/>
        </w:rPr>
        <w:t>типами чтения</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 xml:space="preserve">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EF30C9">
        <w:rPr>
          <w:rFonts w:ascii="Times New Roman" w:eastAsia="Calibri" w:hAnsi="Times New Roman" w:cs="Times New Roman"/>
          <w:b/>
          <w:bCs/>
          <w:i/>
          <w:iCs/>
          <w:sz w:val="24"/>
          <w:szCs w:val="24"/>
        </w:rPr>
        <w:t>стратегиями чтения</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художественных и других видов текстов и будут способны выбрать стратегию чтения, отвечающую конкретной учебной задаче.</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В сфере развития </w:t>
      </w:r>
      <w:r w:rsidRPr="00EF30C9">
        <w:rPr>
          <w:rFonts w:ascii="Times New Roman" w:eastAsia="Calibri" w:hAnsi="Times New Roman" w:cs="Times New Roman"/>
          <w:b/>
          <w:bCs/>
          <w:sz w:val="24"/>
          <w:szCs w:val="24"/>
        </w:rPr>
        <w:t>личностных универсальных учебных действий</w:t>
      </w:r>
      <w:r w:rsidRPr="00EF30C9">
        <w:rPr>
          <w:rFonts w:ascii="Times New Roman" w:eastAsia="Calibri" w:hAnsi="Times New Roman" w:cs="Times New Roman"/>
          <w:bCs/>
          <w:sz w:val="24"/>
          <w:szCs w:val="24"/>
        </w:rPr>
        <w:t xml:space="preserve"> приоритетное внимание уд</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ляется формированию:</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 </w:t>
      </w:r>
      <w:r w:rsidRPr="00EF30C9">
        <w:rPr>
          <w:rFonts w:ascii="Times New Roman" w:eastAsia="Calibri" w:hAnsi="Times New Roman" w:cs="Times New Roman"/>
          <w:b/>
          <w:bCs/>
          <w:i/>
          <w:iCs/>
          <w:sz w:val="24"/>
          <w:szCs w:val="24"/>
        </w:rPr>
        <w:t>основ гражданской идентичности личности</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(включая когнитивный, эмоционально-ценностный и поведенческий компоненты);</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 </w:t>
      </w:r>
      <w:r w:rsidRPr="00EF30C9">
        <w:rPr>
          <w:rFonts w:ascii="Times New Roman" w:eastAsia="Calibri" w:hAnsi="Times New Roman" w:cs="Times New Roman"/>
          <w:b/>
          <w:bCs/>
          <w:i/>
          <w:iCs/>
          <w:sz w:val="24"/>
          <w:szCs w:val="24"/>
        </w:rPr>
        <w:t>основ социальных компетенций</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(включая ценностно- смысловые установки 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моральные нормы, опыт социальных и межличностных отношений, правосознание);</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
          <w:bCs/>
          <w:i/>
          <w:iCs/>
          <w:sz w:val="24"/>
          <w:szCs w:val="24"/>
        </w:rPr>
      </w:pPr>
      <w:r w:rsidRPr="00EF30C9">
        <w:rPr>
          <w:rFonts w:ascii="Times New Roman" w:eastAsia="Calibri" w:hAnsi="Times New Roman" w:cs="Times New Roman"/>
          <w:bCs/>
          <w:sz w:val="24"/>
          <w:szCs w:val="24"/>
        </w:rPr>
        <w:t xml:space="preserve">• готовности и способности к переходу к самообразованию на основе учебно- познавательной мотивации, в том числе </w:t>
      </w:r>
      <w:r w:rsidRPr="00EF30C9">
        <w:rPr>
          <w:rFonts w:ascii="Times New Roman" w:eastAsia="Calibri" w:hAnsi="Times New Roman" w:cs="Times New Roman"/>
          <w:b/>
          <w:bCs/>
          <w:i/>
          <w:iCs/>
          <w:sz w:val="24"/>
          <w:szCs w:val="24"/>
        </w:rPr>
        <w:t>готовности к выбору направления профильного</w:t>
      </w:r>
      <w:r w:rsidRPr="00EF30C9">
        <w:rPr>
          <w:rFonts w:ascii="Times New Roman" w:eastAsia="Calibri" w:hAnsi="Times New Roman" w:cs="Times New Roman"/>
          <w:b/>
          <w:bCs/>
          <w:sz w:val="24"/>
          <w:szCs w:val="24"/>
        </w:rPr>
        <w:t xml:space="preserve"> </w:t>
      </w:r>
      <w:r w:rsidRPr="00EF30C9">
        <w:rPr>
          <w:rFonts w:ascii="Times New Roman" w:eastAsia="Calibri" w:hAnsi="Times New Roman" w:cs="Times New Roman"/>
          <w:b/>
          <w:bCs/>
          <w:i/>
          <w:iCs/>
          <w:sz w:val="24"/>
          <w:szCs w:val="24"/>
        </w:rPr>
        <w:t>образования.</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p>
    <w:p w:rsidR="00A76735" w:rsidRPr="00EF30C9" w:rsidRDefault="00A76735" w:rsidP="00A76735">
      <w:pPr>
        <w:autoSpaceDE w:val="0"/>
        <w:autoSpaceDN w:val="0"/>
        <w:adjustRightInd w:val="0"/>
        <w:spacing w:after="0" w:line="240" w:lineRule="auto"/>
        <w:rPr>
          <w:rFonts w:ascii="Times New Roman" w:eastAsia="Calibri" w:hAnsi="Times New Roman" w:cs="Times New Roman"/>
          <w:b/>
          <w:bCs/>
          <w:i/>
          <w:iCs/>
          <w:sz w:val="24"/>
          <w:szCs w:val="24"/>
        </w:rPr>
      </w:pPr>
      <w:r w:rsidRPr="00EF30C9">
        <w:rPr>
          <w:rFonts w:ascii="Times New Roman" w:eastAsia="Calibri" w:hAnsi="Times New Roman" w:cs="Times New Roman"/>
          <w:b/>
          <w:bCs/>
          <w:i/>
          <w:iCs/>
          <w:sz w:val="24"/>
          <w:szCs w:val="24"/>
        </w:rPr>
        <w:t>В частности, формированию готовности и способности к выбору направления профильного образования способствуют:</w:t>
      </w:r>
    </w:p>
    <w:p w:rsidR="00A76735" w:rsidRPr="00EF30C9" w:rsidRDefault="00A76735" w:rsidP="00A76735">
      <w:pPr>
        <w:autoSpaceDE w:val="0"/>
        <w:autoSpaceDN w:val="0"/>
        <w:adjustRightInd w:val="0"/>
        <w:spacing w:after="0" w:line="240" w:lineRule="auto"/>
        <w:rPr>
          <w:rFonts w:ascii="Times New Roman" w:eastAsia="Calibri" w:hAnsi="Times New Roman" w:cs="Times New Roman"/>
          <w:b/>
          <w:bCs/>
          <w:i/>
          <w:iCs/>
          <w:sz w:val="24"/>
          <w:szCs w:val="24"/>
        </w:rPr>
      </w:pP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 целенаправленное формирование </w:t>
      </w:r>
      <w:r w:rsidRPr="00EF30C9">
        <w:rPr>
          <w:rFonts w:ascii="Times New Roman" w:eastAsia="Calibri" w:hAnsi="Times New Roman" w:cs="Times New Roman"/>
          <w:b/>
          <w:bCs/>
          <w:i/>
          <w:iCs/>
          <w:sz w:val="24"/>
          <w:szCs w:val="24"/>
        </w:rPr>
        <w:t>интереса</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к изучаемым областям знания и видам</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
          <w:bCs/>
          <w:i/>
          <w:iCs/>
          <w:sz w:val="24"/>
          <w:szCs w:val="24"/>
        </w:rPr>
      </w:pPr>
      <w:r w:rsidRPr="00EF30C9">
        <w:rPr>
          <w:rFonts w:ascii="Times New Roman" w:eastAsia="Calibri" w:hAnsi="Times New Roman" w:cs="Times New Roman"/>
          <w:bCs/>
          <w:sz w:val="24"/>
          <w:szCs w:val="24"/>
        </w:rPr>
        <w:t xml:space="preserve">деятельности, педагогическая </w:t>
      </w:r>
      <w:r w:rsidRPr="00EF30C9">
        <w:rPr>
          <w:rFonts w:ascii="Times New Roman" w:eastAsia="Calibri" w:hAnsi="Times New Roman" w:cs="Times New Roman"/>
          <w:b/>
          <w:bCs/>
          <w:i/>
          <w:iCs/>
          <w:sz w:val="24"/>
          <w:szCs w:val="24"/>
        </w:rPr>
        <w:t>поддержка любознательности и избирательности интересов;</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 реализация </w:t>
      </w:r>
      <w:r w:rsidRPr="00EF30C9">
        <w:rPr>
          <w:rFonts w:ascii="Times New Roman" w:eastAsia="Calibri" w:hAnsi="Times New Roman" w:cs="Times New Roman"/>
          <w:b/>
          <w:bCs/>
          <w:i/>
          <w:iCs/>
          <w:sz w:val="24"/>
          <w:szCs w:val="24"/>
        </w:rPr>
        <w:t>уровневого подхода как в преподавании</w:t>
      </w:r>
      <w:r w:rsidR="00352604">
        <w:rPr>
          <w:rFonts w:ascii="Times New Roman" w:eastAsia="Calibri" w:hAnsi="Times New Roman" w:cs="Times New Roman"/>
          <w:b/>
          <w:bCs/>
          <w:i/>
          <w:iCs/>
          <w:sz w:val="24"/>
          <w:szCs w:val="24"/>
        </w:rPr>
        <w:t xml:space="preserve"> </w:t>
      </w:r>
      <w:r w:rsidRPr="00EF30C9">
        <w:rPr>
          <w:rFonts w:ascii="Times New Roman" w:eastAsia="Calibri" w:hAnsi="Times New Roman" w:cs="Times New Roman"/>
          <w:bCs/>
          <w:sz w:val="24"/>
          <w:szCs w:val="24"/>
        </w:rPr>
        <w:t>(на основе дифференциации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i/>
          <w:iCs/>
          <w:sz w:val="24"/>
          <w:szCs w:val="24"/>
        </w:rPr>
      </w:pPr>
      <w:r w:rsidRPr="00EF30C9">
        <w:rPr>
          <w:rFonts w:ascii="Times New Roman" w:eastAsia="Calibri" w:hAnsi="Times New Roman" w:cs="Times New Roman"/>
          <w:bCs/>
          <w:sz w:val="24"/>
          <w:szCs w:val="24"/>
        </w:rPr>
        <w:t xml:space="preserve">требований к освоению учебных программ и достижению планируемых результатов), </w:t>
      </w:r>
      <w:r w:rsidRPr="00EF30C9">
        <w:rPr>
          <w:rFonts w:ascii="Times New Roman" w:eastAsia="Calibri" w:hAnsi="Times New Roman" w:cs="Times New Roman"/>
          <w:bCs/>
          <w:i/>
          <w:iCs/>
          <w:sz w:val="24"/>
          <w:szCs w:val="24"/>
        </w:rPr>
        <w:t>так</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
          <w:bCs/>
          <w:i/>
          <w:iCs/>
          <w:sz w:val="24"/>
          <w:szCs w:val="24"/>
        </w:rPr>
        <w:t>и в оценочных процедурах</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 формирование </w:t>
      </w:r>
      <w:r w:rsidRPr="00EF30C9">
        <w:rPr>
          <w:rFonts w:ascii="Times New Roman" w:eastAsia="Calibri" w:hAnsi="Times New Roman" w:cs="Times New Roman"/>
          <w:b/>
          <w:bCs/>
          <w:i/>
          <w:iCs/>
          <w:sz w:val="24"/>
          <w:szCs w:val="24"/>
        </w:rPr>
        <w:t>навыков взаимо- и самооценки, навыков рефлексии</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на основе</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использования критериальной системы оценки;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 организация </w:t>
      </w:r>
      <w:r w:rsidRPr="00EF30C9">
        <w:rPr>
          <w:rFonts w:ascii="Times New Roman" w:eastAsia="Calibri" w:hAnsi="Times New Roman" w:cs="Times New Roman"/>
          <w:b/>
          <w:bCs/>
          <w:i/>
          <w:iCs/>
          <w:sz w:val="24"/>
          <w:szCs w:val="24"/>
        </w:rPr>
        <w:t>системы проб подростками своих возможностей</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(в том числе</w:t>
      </w:r>
      <w:r w:rsidR="00352604">
        <w:rPr>
          <w:rFonts w:ascii="Times New Roman" w:eastAsia="Calibri" w:hAnsi="Times New Roman" w:cs="Times New Roman"/>
          <w:bCs/>
          <w:sz w:val="24"/>
          <w:szCs w:val="24"/>
        </w:rPr>
        <w:t xml:space="preserve"> </w:t>
      </w:r>
      <w:r w:rsidRPr="00EF30C9">
        <w:rPr>
          <w:rFonts w:ascii="Times New Roman" w:eastAsia="Calibri" w:hAnsi="Times New Roman" w:cs="Times New Roman"/>
          <w:bCs/>
          <w:sz w:val="24"/>
          <w:szCs w:val="24"/>
        </w:rPr>
        <w:t>предпрофесси</w:t>
      </w:r>
      <w:r w:rsidRPr="00EF30C9">
        <w:rPr>
          <w:rFonts w:ascii="Times New Roman" w:eastAsia="Calibri" w:hAnsi="Times New Roman" w:cs="Times New Roman"/>
          <w:bCs/>
          <w:sz w:val="24"/>
          <w:szCs w:val="24"/>
        </w:rPr>
        <w:t>о</w:t>
      </w:r>
      <w:r w:rsidRPr="00EF30C9">
        <w:rPr>
          <w:rFonts w:ascii="Times New Roman" w:eastAsia="Calibri" w:hAnsi="Times New Roman" w:cs="Times New Roman"/>
          <w:bCs/>
          <w:sz w:val="24"/>
          <w:szCs w:val="24"/>
        </w:rPr>
        <w:t>нальных проб) за сч</w:t>
      </w:r>
      <w:r w:rsidR="001E0E6C">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т использования дополнительных возможностей образовательного процесса, в том числе: факультативов, вводимых образовательным учреждением ; программы формиров</w:t>
      </w:r>
      <w:r w:rsidRPr="00EF30C9">
        <w:rPr>
          <w:rFonts w:ascii="Times New Roman" w:eastAsia="Calibri" w:hAnsi="Times New Roman" w:cs="Times New Roman"/>
          <w:bCs/>
          <w:sz w:val="24"/>
          <w:szCs w:val="24"/>
        </w:rPr>
        <w:t>а</w:t>
      </w:r>
      <w:r w:rsidRPr="00EF30C9">
        <w:rPr>
          <w:rFonts w:ascii="Times New Roman" w:eastAsia="Calibri" w:hAnsi="Times New Roman" w:cs="Times New Roman"/>
          <w:bCs/>
          <w:sz w:val="24"/>
          <w:szCs w:val="24"/>
        </w:rPr>
        <w:t>ния ИКТ-компетентности школьников; программы учебно-исследовательской и проектной де</w:t>
      </w:r>
      <w:r w:rsidRPr="00EF30C9">
        <w:rPr>
          <w:rFonts w:ascii="Times New Roman" w:eastAsia="Calibri" w:hAnsi="Times New Roman" w:cs="Times New Roman"/>
          <w:bCs/>
          <w:sz w:val="24"/>
          <w:szCs w:val="24"/>
        </w:rPr>
        <w:t>я</w:t>
      </w:r>
      <w:r w:rsidRPr="00EF30C9">
        <w:rPr>
          <w:rFonts w:ascii="Times New Roman" w:eastAsia="Calibri" w:hAnsi="Times New Roman" w:cs="Times New Roman"/>
          <w:bCs/>
          <w:sz w:val="24"/>
          <w:szCs w:val="24"/>
        </w:rPr>
        <w:t>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w:t>
      </w:r>
      <w:r w:rsidRPr="00EF30C9">
        <w:rPr>
          <w:rFonts w:ascii="Times New Roman" w:eastAsia="Calibri" w:hAnsi="Times New Roman" w:cs="Times New Roman"/>
          <w:bCs/>
          <w:sz w:val="24"/>
          <w:szCs w:val="24"/>
        </w:rPr>
        <w:t>з</w:t>
      </w:r>
      <w:r w:rsidRPr="00EF30C9">
        <w:rPr>
          <w:rFonts w:ascii="Times New Roman" w:eastAsia="Calibri" w:hAnsi="Times New Roman" w:cs="Times New Roman"/>
          <w:bCs/>
          <w:sz w:val="24"/>
          <w:szCs w:val="24"/>
        </w:rPr>
        <w:t>можностей образовательного учреждения;</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i/>
          <w:iCs/>
          <w:sz w:val="24"/>
          <w:szCs w:val="24"/>
        </w:rPr>
      </w:pPr>
      <w:r w:rsidRPr="00EF30C9">
        <w:rPr>
          <w:rFonts w:ascii="Times New Roman" w:eastAsia="Calibri" w:hAnsi="Times New Roman" w:cs="Times New Roman"/>
          <w:bCs/>
          <w:sz w:val="24"/>
          <w:szCs w:val="24"/>
        </w:rPr>
        <w:lastRenderedPageBreak/>
        <w:t xml:space="preserve">• целенаправленное формирование в курсе технологии </w:t>
      </w:r>
      <w:r w:rsidRPr="00EF30C9">
        <w:rPr>
          <w:rFonts w:ascii="Times New Roman" w:eastAsia="Calibri" w:hAnsi="Times New Roman" w:cs="Times New Roman"/>
          <w:b/>
          <w:bCs/>
          <w:i/>
          <w:iCs/>
          <w:sz w:val="24"/>
          <w:szCs w:val="24"/>
        </w:rPr>
        <w:t>представлений о рынке труда</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и треб</w:t>
      </w:r>
      <w:r w:rsidRPr="00EF30C9">
        <w:rPr>
          <w:rFonts w:ascii="Times New Roman" w:eastAsia="Calibri" w:hAnsi="Times New Roman" w:cs="Times New Roman"/>
          <w:bCs/>
          <w:sz w:val="24"/>
          <w:szCs w:val="24"/>
        </w:rPr>
        <w:t>о</w:t>
      </w:r>
      <w:r w:rsidRPr="00EF30C9">
        <w:rPr>
          <w:rFonts w:ascii="Times New Roman" w:eastAsia="Calibri" w:hAnsi="Times New Roman" w:cs="Times New Roman"/>
          <w:bCs/>
          <w:sz w:val="24"/>
          <w:szCs w:val="24"/>
        </w:rPr>
        <w:t>ваниях, предъявляемых различными массовыми востребованными профессиями к</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подготовке и личным качествам будущего труженика;</w:t>
      </w:r>
    </w:p>
    <w:p w:rsidR="00A76735" w:rsidRPr="00352604" w:rsidRDefault="00A76735" w:rsidP="00A76735">
      <w:pPr>
        <w:autoSpaceDE w:val="0"/>
        <w:autoSpaceDN w:val="0"/>
        <w:adjustRightInd w:val="0"/>
        <w:spacing w:after="0" w:line="240" w:lineRule="auto"/>
        <w:jc w:val="both"/>
        <w:rPr>
          <w:rFonts w:ascii="Times New Roman" w:eastAsia="Calibri" w:hAnsi="Times New Roman" w:cs="Times New Roman"/>
          <w:b/>
          <w:bCs/>
          <w:i/>
          <w:iCs/>
          <w:sz w:val="24"/>
          <w:szCs w:val="24"/>
        </w:rPr>
      </w:pPr>
      <w:r w:rsidRPr="00EF30C9">
        <w:rPr>
          <w:rFonts w:ascii="Times New Roman" w:eastAsia="Calibri" w:hAnsi="Times New Roman" w:cs="Times New Roman"/>
          <w:bCs/>
          <w:sz w:val="24"/>
          <w:szCs w:val="24"/>
        </w:rPr>
        <w:t xml:space="preserve">• приобретение </w:t>
      </w:r>
      <w:r w:rsidRPr="00EF30C9">
        <w:rPr>
          <w:rFonts w:ascii="Times New Roman" w:eastAsia="Calibri" w:hAnsi="Times New Roman" w:cs="Times New Roman"/>
          <w:b/>
          <w:bCs/>
          <w:i/>
          <w:iCs/>
          <w:sz w:val="24"/>
          <w:szCs w:val="24"/>
        </w:rPr>
        <w:t>практического опыта пробного проектирования жизненной и</w:t>
      </w:r>
      <w:r w:rsidR="00352604">
        <w:rPr>
          <w:rFonts w:ascii="Times New Roman" w:eastAsia="Calibri" w:hAnsi="Times New Roman" w:cs="Times New Roman"/>
          <w:b/>
          <w:bCs/>
          <w:i/>
          <w:iCs/>
          <w:sz w:val="24"/>
          <w:szCs w:val="24"/>
        </w:rPr>
        <w:t xml:space="preserve"> </w:t>
      </w:r>
      <w:r w:rsidRPr="00EF30C9">
        <w:rPr>
          <w:rFonts w:ascii="Times New Roman" w:eastAsia="Calibri" w:hAnsi="Times New Roman" w:cs="Times New Roman"/>
          <w:b/>
          <w:bCs/>
          <w:i/>
          <w:iCs/>
          <w:sz w:val="24"/>
          <w:szCs w:val="24"/>
        </w:rPr>
        <w:t>професси</w:t>
      </w:r>
      <w:r w:rsidRPr="00EF30C9">
        <w:rPr>
          <w:rFonts w:ascii="Times New Roman" w:eastAsia="Calibri" w:hAnsi="Times New Roman" w:cs="Times New Roman"/>
          <w:b/>
          <w:bCs/>
          <w:i/>
          <w:iCs/>
          <w:sz w:val="24"/>
          <w:szCs w:val="24"/>
        </w:rPr>
        <w:t>о</w:t>
      </w:r>
      <w:r w:rsidRPr="00EF30C9">
        <w:rPr>
          <w:rFonts w:ascii="Times New Roman" w:eastAsia="Calibri" w:hAnsi="Times New Roman" w:cs="Times New Roman"/>
          <w:b/>
          <w:bCs/>
          <w:i/>
          <w:iCs/>
          <w:sz w:val="24"/>
          <w:szCs w:val="24"/>
        </w:rPr>
        <w:t>нальной карьеры</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на основе соотнесения своих интересов, склонностей,</w:t>
      </w:r>
      <w:r w:rsidR="00352604">
        <w:rPr>
          <w:rFonts w:ascii="Times New Roman" w:eastAsia="Calibri" w:hAnsi="Times New Roman" w:cs="Times New Roman"/>
          <w:b/>
          <w:bCs/>
          <w:i/>
          <w:iCs/>
          <w:sz w:val="24"/>
          <w:szCs w:val="24"/>
        </w:rPr>
        <w:t xml:space="preserve"> </w:t>
      </w:r>
      <w:r w:rsidRPr="00EF30C9">
        <w:rPr>
          <w:rFonts w:ascii="Times New Roman" w:eastAsia="Calibri" w:hAnsi="Times New Roman" w:cs="Times New Roman"/>
          <w:bCs/>
          <w:sz w:val="24"/>
          <w:szCs w:val="24"/>
        </w:rPr>
        <w:t>личностных качеств, уровня подготовки с требованиями профессиональной деятельности.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В сфере развития </w:t>
      </w:r>
      <w:r w:rsidRPr="00EF30C9">
        <w:rPr>
          <w:rFonts w:ascii="Times New Roman" w:eastAsia="Calibri" w:hAnsi="Times New Roman" w:cs="Times New Roman"/>
          <w:b/>
          <w:bCs/>
          <w:sz w:val="24"/>
          <w:szCs w:val="24"/>
        </w:rPr>
        <w:t>регулятивных универсальных учебных действий</w:t>
      </w:r>
      <w:r w:rsidRPr="00EF30C9">
        <w:rPr>
          <w:rFonts w:ascii="Times New Roman" w:eastAsia="Calibri" w:hAnsi="Times New Roman" w:cs="Times New Roman"/>
          <w:bCs/>
          <w:sz w:val="24"/>
          <w:szCs w:val="24"/>
        </w:rPr>
        <w:t xml:space="preserve"> приоритетное</w:t>
      </w:r>
      <w:r w:rsidR="00352604">
        <w:rPr>
          <w:rFonts w:ascii="Times New Roman" w:eastAsia="Calibri" w:hAnsi="Times New Roman" w:cs="Times New Roman"/>
          <w:bCs/>
          <w:sz w:val="24"/>
          <w:szCs w:val="24"/>
        </w:rPr>
        <w:t xml:space="preserve"> </w:t>
      </w:r>
      <w:r w:rsidRPr="00EF30C9">
        <w:rPr>
          <w:rFonts w:ascii="Times New Roman" w:eastAsia="Calibri" w:hAnsi="Times New Roman" w:cs="Times New Roman"/>
          <w:bCs/>
          <w:sz w:val="24"/>
          <w:szCs w:val="24"/>
        </w:rPr>
        <w:t>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w:t>
      </w:r>
      <w:r w:rsidRPr="00EF30C9">
        <w:rPr>
          <w:rFonts w:ascii="Times New Roman" w:eastAsia="Calibri" w:hAnsi="Times New Roman" w:cs="Times New Roman"/>
          <w:bCs/>
          <w:sz w:val="24"/>
          <w:szCs w:val="24"/>
        </w:rPr>
        <w:t>ы</w:t>
      </w:r>
      <w:r w:rsidRPr="00EF30C9">
        <w:rPr>
          <w:rFonts w:ascii="Times New Roman" w:eastAsia="Calibri" w:hAnsi="Times New Roman" w:cs="Times New Roman"/>
          <w:bCs/>
          <w:sz w:val="24"/>
          <w:szCs w:val="24"/>
        </w:rPr>
        <w:t>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w:t>
      </w:r>
      <w:r w:rsidRPr="00EF30C9">
        <w:rPr>
          <w:rFonts w:ascii="Times New Roman" w:eastAsia="Calibri" w:hAnsi="Times New Roman" w:cs="Times New Roman"/>
          <w:bCs/>
          <w:sz w:val="24"/>
          <w:szCs w:val="24"/>
        </w:rPr>
        <w:t>л</w:t>
      </w:r>
      <w:r w:rsidRPr="00EF30C9">
        <w:rPr>
          <w:rFonts w:ascii="Times New Roman" w:eastAsia="Calibri" w:hAnsi="Times New Roman" w:cs="Times New Roman"/>
          <w:bCs/>
          <w:sz w:val="24"/>
          <w:szCs w:val="24"/>
        </w:rPr>
        <w:t>нение.</w:t>
      </w:r>
    </w:p>
    <w:p w:rsidR="00A76735" w:rsidRPr="00352604"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EF30C9">
        <w:rPr>
          <w:rFonts w:ascii="Times New Roman" w:eastAsia="Calibri" w:hAnsi="Times New Roman" w:cs="Times New Roman"/>
          <w:bCs/>
          <w:sz w:val="24"/>
          <w:szCs w:val="24"/>
        </w:rPr>
        <w:t>Ведущим способом решения этой задачи является формирование способности к проектиров</w:t>
      </w:r>
      <w:r w:rsidRPr="00EF30C9">
        <w:rPr>
          <w:rFonts w:ascii="Times New Roman" w:eastAsia="Calibri" w:hAnsi="Times New Roman" w:cs="Times New Roman"/>
          <w:bCs/>
          <w:sz w:val="24"/>
          <w:szCs w:val="24"/>
        </w:rPr>
        <w:t>а</w:t>
      </w:r>
      <w:r w:rsidRPr="00EF30C9">
        <w:rPr>
          <w:rFonts w:ascii="Times New Roman" w:eastAsia="Calibri" w:hAnsi="Times New Roman" w:cs="Times New Roman"/>
          <w:bCs/>
          <w:sz w:val="24"/>
          <w:szCs w:val="24"/>
        </w:rPr>
        <w:t xml:space="preserve">нию. В сфере развития </w:t>
      </w:r>
      <w:r w:rsidRPr="00EF30C9">
        <w:rPr>
          <w:rFonts w:ascii="Times New Roman" w:eastAsia="Calibri" w:hAnsi="Times New Roman" w:cs="Times New Roman"/>
          <w:b/>
          <w:bCs/>
          <w:sz w:val="24"/>
          <w:szCs w:val="24"/>
        </w:rPr>
        <w:t>коммуникативных универсальных учебных действий</w:t>
      </w:r>
      <w:r w:rsidR="00352604">
        <w:rPr>
          <w:rFonts w:ascii="Times New Roman" w:eastAsia="Calibri" w:hAnsi="Times New Roman" w:cs="Times New Roman"/>
          <w:b/>
          <w:bCs/>
          <w:sz w:val="24"/>
          <w:szCs w:val="24"/>
        </w:rPr>
        <w:t xml:space="preserve"> </w:t>
      </w:r>
      <w:r w:rsidRPr="00EF30C9">
        <w:rPr>
          <w:rFonts w:ascii="Times New Roman" w:eastAsia="Calibri" w:hAnsi="Times New Roman" w:cs="Times New Roman"/>
          <w:bCs/>
          <w:sz w:val="24"/>
          <w:szCs w:val="24"/>
        </w:rPr>
        <w:t>приоритетное внимание уделяется:</w:t>
      </w:r>
    </w:p>
    <w:p w:rsidR="00A76735" w:rsidRPr="00352604" w:rsidRDefault="00A76735" w:rsidP="00A76735">
      <w:pPr>
        <w:autoSpaceDE w:val="0"/>
        <w:autoSpaceDN w:val="0"/>
        <w:adjustRightInd w:val="0"/>
        <w:spacing w:after="0" w:line="240" w:lineRule="auto"/>
        <w:jc w:val="both"/>
        <w:rPr>
          <w:rFonts w:ascii="Times New Roman" w:eastAsia="Calibri" w:hAnsi="Times New Roman" w:cs="Times New Roman"/>
          <w:bCs/>
          <w:i/>
          <w:iCs/>
          <w:sz w:val="24"/>
          <w:szCs w:val="24"/>
        </w:rPr>
      </w:pPr>
      <w:r w:rsidRPr="00EF30C9">
        <w:rPr>
          <w:rFonts w:ascii="Times New Roman" w:eastAsia="Calibri" w:hAnsi="Times New Roman" w:cs="Times New Roman"/>
          <w:bCs/>
          <w:sz w:val="24"/>
          <w:szCs w:val="24"/>
        </w:rPr>
        <w:t xml:space="preserve">• формированию действий по организации и </w:t>
      </w:r>
      <w:r w:rsidRPr="00352604">
        <w:rPr>
          <w:rFonts w:ascii="Times New Roman" w:eastAsia="Calibri" w:hAnsi="Times New Roman" w:cs="Times New Roman"/>
          <w:bCs/>
          <w:sz w:val="24"/>
          <w:szCs w:val="24"/>
        </w:rPr>
        <w:t>планированию</w:t>
      </w:r>
      <w:r w:rsidRPr="00EF30C9">
        <w:rPr>
          <w:rFonts w:ascii="Times New Roman" w:eastAsia="Calibri" w:hAnsi="Times New Roman" w:cs="Times New Roman"/>
          <w:b/>
          <w:bCs/>
          <w:sz w:val="24"/>
          <w:szCs w:val="24"/>
        </w:rPr>
        <w:t xml:space="preserve"> </w:t>
      </w:r>
      <w:r w:rsidRPr="00EF30C9">
        <w:rPr>
          <w:rFonts w:ascii="Times New Roman" w:eastAsia="Calibri" w:hAnsi="Times New Roman" w:cs="Times New Roman"/>
          <w:b/>
          <w:bCs/>
          <w:i/>
          <w:iCs/>
          <w:sz w:val="24"/>
          <w:szCs w:val="24"/>
        </w:rPr>
        <w:t>учебного сотрудничества с учит</w:t>
      </w:r>
      <w:r w:rsidRPr="00EF30C9">
        <w:rPr>
          <w:rFonts w:ascii="Times New Roman" w:eastAsia="Calibri" w:hAnsi="Times New Roman" w:cs="Times New Roman"/>
          <w:b/>
          <w:bCs/>
          <w:i/>
          <w:iCs/>
          <w:sz w:val="24"/>
          <w:szCs w:val="24"/>
        </w:rPr>
        <w:t>е</w:t>
      </w:r>
      <w:r w:rsidRPr="00EF30C9">
        <w:rPr>
          <w:rFonts w:ascii="Times New Roman" w:eastAsia="Calibri" w:hAnsi="Times New Roman" w:cs="Times New Roman"/>
          <w:b/>
          <w:bCs/>
          <w:i/>
          <w:iCs/>
          <w:sz w:val="24"/>
          <w:szCs w:val="24"/>
        </w:rPr>
        <w:t xml:space="preserve">лем и сверстниками, </w:t>
      </w:r>
      <w:r w:rsidRPr="00EF30C9">
        <w:rPr>
          <w:rFonts w:ascii="Times New Roman" w:eastAsia="Calibri" w:hAnsi="Times New Roman" w:cs="Times New Roman"/>
          <w:bCs/>
          <w:sz w:val="24"/>
          <w:szCs w:val="24"/>
        </w:rPr>
        <w:t>умений работать в группе и приобретению</w:t>
      </w:r>
      <w:r w:rsidR="00352604">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опыта такой работы, практич</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скому освоению морально-этических и психологических</w:t>
      </w:r>
      <w:r w:rsidR="00352604">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принципов общения и сотрудничества;</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i/>
          <w:iCs/>
          <w:sz w:val="24"/>
          <w:szCs w:val="24"/>
        </w:rPr>
      </w:pPr>
      <w:r w:rsidRPr="00EF30C9">
        <w:rPr>
          <w:rFonts w:ascii="Times New Roman" w:eastAsia="Calibri" w:hAnsi="Times New Roman" w:cs="Times New Roman"/>
          <w:bCs/>
          <w:sz w:val="24"/>
          <w:szCs w:val="24"/>
        </w:rPr>
        <w:t xml:space="preserve">• практическому освоению умений, составляющих основу </w:t>
      </w:r>
      <w:r w:rsidRPr="00EF30C9">
        <w:rPr>
          <w:rFonts w:ascii="Times New Roman" w:eastAsia="Calibri" w:hAnsi="Times New Roman" w:cs="Times New Roman"/>
          <w:b/>
          <w:bCs/>
          <w:i/>
          <w:iCs/>
          <w:sz w:val="24"/>
          <w:szCs w:val="24"/>
        </w:rPr>
        <w:t>коммуникативной компетентн</w:t>
      </w:r>
      <w:r w:rsidRPr="00EF30C9">
        <w:rPr>
          <w:rFonts w:ascii="Times New Roman" w:eastAsia="Calibri" w:hAnsi="Times New Roman" w:cs="Times New Roman"/>
          <w:b/>
          <w:bCs/>
          <w:i/>
          <w:iCs/>
          <w:sz w:val="24"/>
          <w:szCs w:val="24"/>
        </w:rPr>
        <w:t>о</w:t>
      </w:r>
      <w:r w:rsidRPr="00EF30C9">
        <w:rPr>
          <w:rFonts w:ascii="Times New Roman" w:eastAsia="Calibri" w:hAnsi="Times New Roman" w:cs="Times New Roman"/>
          <w:b/>
          <w:bCs/>
          <w:i/>
          <w:iCs/>
          <w:sz w:val="24"/>
          <w:szCs w:val="24"/>
        </w:rPr>
        <w:t>сти</w:t>
      </w:r>
      <w:r w:rsidRPr="00EF30C9">
        <w:rPr>
          <w:rFonts w:ascii="Times New Roman" w:eastAsia="Calibri" w:hAnsi="Times New Roman" w:cs="Times New Roman"/>
          <w:bCs/>
          <w:i/>
          <w:iCs/>
          <w:sz w:val="24"/>
          <w:szCs w:val="24"/>
        </w:rPr>
        <w:t>:</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i/>
          <w:iCs/>
          <w:sz w:val="24"/>
          <w:szCs w:val="24"/>
        </w:rPr>
      </w:pP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ставить и решать многообразные коммуникативные задачи;</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действовать с уч</w:t>
      </w:r>
      <w:r w:rsidR="00EF30C9">
        <w:rPr>
          <w:rFonts w:ascii="Times New Roman" w:eastAsia="Calibri" w:hAnsi="Times New Roman" w:cs="Times New Roman"/>
          <w:bCs/>
          <w:sz w:val="24"/>
          <w:szCs w:val="24"/>
        </w:rPr>
        <w:t>ё</w:t>
      </w:r>
      <w:r w:rsidRPr="00EF30C9">
        <w:rPr>
          <w:rFonts w:ascii="Times New Roman" w:eastAsia="Calibri" w:hAnsi="Times New Roman" w:cs="Times New Roman"/>
          <w:bCs/>
          <w:sz w:val="24"/>
          <w:szCs w:val="24"/>
        </w:rPr>
        <w:t>том позиции др</w:t>
      </w:r>
      <w:r w:rsidRPr="00EF30C9">
        <w:rPr>
          <w:rFonts w:ascii="Times New Roman" w:eastAsia="Calibri" w:hAnsi="Times New Roman" w:cs="Times New Roman"/>
          <w:bCs/>
          <w:sz w:val="24"/>
          <w:szCs w:val="24"/>
        </w:rPr>
        <w:t>у</w:t>
      </w:r>
      <w:r w:rsidRPr="00EF30C9">
        <w:rPr>
          <w:rFonts w:ascii="Times New Roman" w:eastAsia="Calibri" w:hAnsi="Times New Roman" w:cs="Times New Roman"/>
          <w:bCs/>
          <w:sz w:val="24"/>
          <w:szCs w:val="24"/>
        </w:rPr>
        <w:t>гого и уметь согласовывать свои действия;</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-устанавливать и поддерживать необходимые контакты с другими людьми;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-удовлетворительно владеть нормами и техникой общения; определять цели коммуникации, оц</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нивать ситуацию, учитывать намерения и способы коммуникации партн</w:t>
      </w:r>
      <w:r w:rsidR="00EF30C9">
        <w:rPr>
          <w:rFonts w:ascii="Times New Roman" w:eastAsia="Calibri" w:hAnsi="Times New Roman" w:cs="Times New Roman"/>
          <w:bCs/>
          <w:sz w:val="24"/>
          <w:szCs w:val="24"/>
        </w:rPr>
        <w:t>ё</w:t>
      </w:r>
      <w:r w:rsidRPr="00EF30C9">
        <w:rPr>
          <w:rFonts w:ascii="Times New Roman" w:eastAsia="Calibri" w:hAnsi="Times New Roman" w:cs="Times New Roman"/>
          <w:bCs/>
          <w:sz w:val="24"/>
          <w:szCs w:val="24"/>
        </w:rPr>
        <w:t>ра, выбирать адеква</w:t>
      </w:r>
      <w:r w:rsidRPr="00EF30C9">
        <w:rPr>
          <w:rFonts w:ascii="Times New Roman" w:eastAsia="Calibri" w:hAnsi="Times New Roman" w:cs="Times New Roman"/>
          <w:bCs/>
          <w:sz w:val="24"/>
          <w:szCs w:val="24"/>
        </w:rPr>
        <w:t>т</w:t>
      </w:r>
      <w:r w:rsidRPr="00EF30C9">
        <w:rPr>
          <w:rFonts w:ascii="Times New Roman" w:eastAsia="Calibri" w:hAnsi="Times New Roman" w:cs="Times New Roman"/>
          <w:bCs/>
          <w:sz w:val="24"/>
          <w:szCs w:val="24"/>
        </w:rPr>
        <w:t>ные стратегии коммуникации;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 развитию </w:t>
      </w:r>
      <w:r w:rsidRPr="00EF30C9">
        <w:rPr>
          <w:rFonts w:ascii="Times New Roman" w:eastAsia="Calibri" w:hAnsi="Times New Roman" w:cs="Times New Roman"/>
          <w:b/>
          <w:bCs/>
          <w:i/>
          <w:iCs/>
          <w:sz w:val="24"/>
          <w:szCs w:val="24"/>
        </w:rPr>
        <w:t>речевой деятельности</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приобретению опыта использования речевых средств для р</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гуляции умственной деятельности, приобретению опыта регуляции собственного речевого пов</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дения как основы коммуникативной компетентности.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В сфере </w:t>
      </w:r>
      <w:r w:rsidRPr="00EF30C9">
        <w:rPr>
          <w:rFonts w:ascii="Times New Roman" w:eastAsia="Calibri" w:hAnsi="Times New Roman" w:cs="Times New Roman"/>
          <w:b/>
          <w:bCs/>
          <w:sz w:val="24"/>
          <w:szCs w:val="24"/>
        </w:rPr>
        <w:t>развития познавательных универсальных учебных действий</w:t>
      </w:r>
      <w:r w:rsidRPr="00EF30C9">
        <w:rPr>
          <w:rFonts w:ascii="Times New Roman" w:eastAsia="Calibri" w:hAnsi="Times New Roman" w:cs="Times New Roman"/>
          <w:bCs/>
          <w:sz w:val="24"/>
          <w:szCs w:val="24"/>
        </w:rPr>
        <w:t xml:space="preserve"> приоритетное вним</w:t>
      </w:r>
      <w:r w:rsidRPr="00EF30C9">
        <w:rPr>
          <w:rFonts w:ascii="Times New Roman" w:eastAsia="Calibri" w:hAnsi="Times New Roman" w:cs="Times New Roman"/>
          <w:bCs/>
          <w:sz w:val="24"/>
          <w:szCs w:val="24"/>
        </w:rPr>
        <w:t>а</w:t>
      </w:r>
      <w:r w:rsidRPr="00EF30C9">
        <w:rPr>
          <w:rFonts w:ascii="Times New Roman" w:eastAsia="Calibri" w:hAnsi="Times New Roman" w:cs="Times New Roman"/>
          <w:bCs/>
          <w:sz w:val="24"/>
          <w:szCs w:val="24"/>
        </w:rPr>
        <w:t>ние уделяется: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A76735">
        <w:rPr>
          <w:rFonts w:ascii="Times New Roman" w:eastAsia="Calibri" w:hAnsi="Times New Roman" w:cs="Times New Roman"/>
          <w:bCs/>
          <w:sz w:val="24"/>
          <w:szCs w:val="24"/>
        </w:rPr>
        <w:t>• практическому освоению учащимися основ проектно-исследовательской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A76735">
        <w:rPr>
          <w:rFonts w:ascii="Times New Roman" w:eastAsia="Calibri" w:hAnsi="Times New Roman" w:cs="Times New Roman"/>
          <w:bCs/>
          <w:sz w:val="24"/>
          <w:szCs w:val="24"/>
        </w:rPr>
        <w:t>• развитию стратегий смыслового чтения и работе с информацией;</w:t>
      </w:r>
    </w:p>
    <w:p w:rsidR="00A76735" w:rsidRPr="00352604"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Cs/>
          <w:sz w:val="24"/>
          <w:szCs w:val="24"/>
        </w:rPr>
        <w:t xml:space="preserve">• практическому освоению </w:t>
      </w:r>
      <w:r w:rsidRPr="00352604">
        <w:rPr>
          <w:rFonts w:ascii="Times New Roman" w:eastAsia="Calibri" w:hAnsi="Times New Roman" w:cs="Times New Roman"/>
          <w:bCs/>
          <w:iCs/>
          <w:sz w:val="24"/>
          <w:szCs w:val="24"/>
        </w:rPr>
        <w:t>методов познания</w:t>
      </w:r>
      <w:r w:rsidRPr="00A76735">
        <w:rPr>
          <w:rFonts w:ascii="Times New Roman,Italic" w:eastAsia="Calibri" w:hAnsi="Times New Roman,Italic" w:cs="Times New Roman,Italic"/>
          <w:bCs/>
          <w:i/>
          <w:iCs/>
          <w:sz w:val="24"/>
          <w:szCs w:val="24"/>
        </w:rPr>
        <w:t xml:space="preserve">, </w:t>
      </w:r>
      <w:r w:rsidRPr="00A76735">
        <w:rPr>
          <w:rFonts w:ascii="Times New Roman" w:eastAsia="Calibri" w:hAnsi="Times New Roman" w:cs="Times New Roman"/>
          <w:bCs/>
          <w:sz w:val="24"/>
          <w:szCs w:val="24"/>
        </w:rPr>
        <w:t xml:space="preserve">используемых в различных областях знания и </w:t>
      </w:r>
      <w:r w:rsidRPr="00EF30C9">
        <w:rPr>
          <w:rFonts w:ascii="Times New Roman" w:eastAsia="Calibri" w:hAnsi="Times New Roman" w:cs="Times New Roman"/>
          <w:bCs/>
          <w:sz w:val="24"/>
          <w:szCs w:val="24"/>
        </w:rPr>
        <w:t>сф</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 xml:space="preserve">рах культуры, соответствующего </w:t>
      </w:r>
      <w:r w:rsidRPr="00352604">
        <w:rPr>
          <w:rFonts w:ascii="Times New Roman" w:eastAsia="Calibri" w:hAnsi="Times New Roman" w:cs="Times New Roman"/>
          <w:bCs/>
          <w:sz w:val="24"/>
          <w:szCs w:val="24"/>
        </w:rPr>
        <w:t>им</w:t>
      </w:r>
      <w:r w:rsidRPr="00EF30C9">
        <w:rPr>
          <w:rFonts w:ascii="Times New Roman" w:eastAsia="Calibri" w:hAnsi="Times New Roman" w:cs="Times New Roman"/>
          <w:b/>
          <w:bCs/>
          <w:sz w:val="24"/>
          <w:szCs w:val="24"/>
        </w:rPr>
        <w:t xml:space="preserve"> </w:t>
      </w:r>
      <w:r w:rsidRPr="00EF30C9">
        <w:rPr>
          <w:rFonts w:ascii="Times New Roman" w:eastAsia="Calibri" w:hAnsi="Times New Roman" w:cs="Times New Roman"/>
          <w:b/>
          <w:bCs/>
          <w:i/>
          <w:iCs/>
          <w:sz w:val="24"/>
          <w:szCs w:val="24"/>
        </w:rPr>
        <w:t>инструментария и понятийного</w:t>
      </w:r>
      <w:r w:rsidR="00352604">
        <w:rPr>
          <w:rFonts w:ascii="Times New Roman" w:eastAsia="Calibri" w:hAnsi="Times New Roman" w:cs="Times New Roman"/>
          <w:b/>
          <w:bCs/>
          <w:sz w:val="24"/>
          <w:szCs w:val="24"/>
        </w:rPr>
        <w:t xml:space="preserve"> </w:t>
      </w:r>
      <w:r w:rsidR="00352604">
        <w:rPr>
          <w:rFonts w:ascii="Times New Roman" w:eastAsia="Calibri" w:hAnsi="Times New Roman" w:cs="Times New Roman"/>
          <w:b/>
          <w:bCs/>
          <w:i/>
          <w:iCs/>
          <w:sz w:val="24"/>
          <w:szCs w:val="24"/>
        </w:rPr>
        <w:t>а</w:t>
      </w:r>
      <w:r w:rsidRPr="00EF30C9">
        <w:rPr>
          <w:rFonts w:ascii="Times New Roman" w:eastAsia="Calibri" w:hAnsi="Times New Roman" w:cs="Times New Roman"/>
          <w:b/>
          <w:bCs/>
          <w:i/>
          <w:iCs/>
          <w:sz w:val="24"/>
          <w:szCs w:val="24"/>
        </w:rPr>
        <w:t>ппарата</w:t>
      </w:r>
      <w:r w:rsidRPr="00EF30C9">
        <w:rPr>
          <w:rFonts w:ascii="Times New Roman" w:eastAsia="Calibri" w:hAnsi="Times New Roman" w:cs="Times New Roman"/>
          <w:bCs/>
          <w:i/>
          <w:iCs/>
          <w:sz w:val="24"/>
          <w:szCs w:val="24"/>
        </w:rPr>
        <w:t>,</w:t>
      </w:r>
      <w:r w:rsidR="00352604">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регулярному обращению в учебном процессе к использованию общеучебных</w:t>
      </w:r>
      <w:r w:rsidR="00352604">
        <w:rPr>
          <w:rFonts w:ascii="Times New Roman" w:eastAsia="Calibri" w:hAnsi="Times New Roman" w:cs="Times New Roman"/>
          <w:b/>
          <w:bCs/>
          <w:sz w:val="24"/>
          <w:szCs w:val="24"/>
        </w:rPr>
        <w:t xml:space="preserve"> </w:t>
      </w:r>
      <w:r w:rsidRPr="00EF30C9">
        <w:rPr>
          <w:rFonts w:ascii="Times New Roman" w:eastAsia="Calibri" w:hAnsi="Times New Roman" w:cs="Times New Roman"/>
          <w:bCs/>
          <w:sz w:val="24"/>
          <w:szCs w:val="24"/>
        </w:rPr>
        <w:t>умений, знаково-</w:t>
      </w:r>
      <w:r w:rsidRPr="00352604">
        <w:rPr>
          <w:rFonts w:ascii="Times New Roman" w:eastAsia="Calibri" w:hAnsi="Times New Roman" w:cs="Times New Roman"/>
          <w:bCs/>
          <w:sz w:val="24"/>
          <w:szCs w:val="24"/>
        </w:rPr>
        <w:t>символических средств, широкого спектра</w:t>
      </w:r>
      <w:r w:rsidRPr="00EF30C9">
        <w:rPr>
          <w:rFonts w:ascii="Times New Roman" w:eastAsia="Calibri" w:hAnsi="Times New Roman" w:cs="Times New Roman"/>
          <w:b/>
          <w:bCs/>
          <w:sz w:val="24"/>
          <w:szCs w:val="24"/>
        </w:rPr>
        <w:t xml:space="preserve"> </w:t>
      </w:r>
      <w:r w:rsidRPr="00EF30C9">
        <w:rPr>
          <w:rFonts w:ascii="Times New Roman" w:eastAsia="Calibri" w:hAnsi="Times New Roman" w:cs="Times New Roman"/>
          <w:b/>
          <w:bCs/>
          <w:i/>
          <w:iCs/>
          <w:sz w:val="24"/>
          <w:szCs w:val="24"/>
        </w:rPr>
        <w:t>логических действий и операций.</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При изучении учебных предметов обучающиеся усовершенствуют приобрет</w:t>
      </w:r>
      <w:r w:rsidR="001E0E6C">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 xml:space="preserve">нные на первой ступени </w:t>
      </w:r>
      <w:r w:rsidRPr="00EF30C9">
        <w:rPr>
          <w:rFonts w:ascii="Times New Roman" w:eastAsia="Calibri" w:hAnsi="Times New Roman" w:cs="Times New Roman"/>
          <w:b/>
          <w:bCs/>
          <w:i/>
          <w:iCs/>
          <w:sz w:val="24"/>
          <w:szCs w:val="24"/>
        </w:rPr>
        <w:t>навыки работы</w:t>
      </w:r>
      <w:r w:rsidR="001E0E6C">
        <w:rPr>
          <w:rFonts w:ascii="Times New Roman" w:eastAsia="Calibri" w:hAnsi="Times New Roman" w:cs="Times New Roman"/>
          <w:b/>
          <w:bCs/>
          <w:i/>
          <w:iCs/>
          <w:sz w:val="24"/>
          <w:szCs w:val="24"/>
        </w:rPr>
        <w:t xml:space="preserve"> </w:t>
      </w:r>
      <w:r w:rsidRPr="00EF30C9">
        <w:rPr>
          <w:rFonts w:ascii="Times New Roman" w:eastAsia="Calibri" w:hAnsi="Times New Roman" w:cs="Times New Roman"/>
          <w:b/>
          <w:bCs/>
          <w:i/>
          <w:iCs/>
          <w:sz w:val="24"/>
          <w:szCs w:val="24"/>
        </w:rPr>
        <w:t>с информацией</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и пополнят их. Они смогут работать с</w:t>
      </w:r>
      <w:r w:rsidR="00352604">
        <w:rPr>
          <w:rFonts w:ascii="Times New Roman" w:eastAsia="Calibri" w:hAnsi="Times New Roman" w:cs="Times New Roman"/>
          <w:bCs/>
          <w:sz w:val="24"/>
          <w:szCs w:val="24"/>
        </w:rPr>
        <w:t xml:space="preserve"> </w:t>
      </w:r>
      <w:r w:rsidRPr="00EF30C9">
        <w:rPr>
          <w:rFonts w:ascii="Times New Roman" w:eastAsia="Calibri" w:hAnsi="Times New Roman" w:cs="Times New Roman"/>
          <w:bCs/>
          <w:sz w:val="24"/>
          <w:szCs w:val="24"/>
        </w:rPr>
        <w:t>текстами, прео</w:t>
      </w:r>
      <w:r w:rsidRPr="00EF30C9">
        <w:rPr>
          <w:rFonts w:ascii="Times New Roman" w:eastAsia="Calibri" w:hAnsi="Times New Roman" w:cs="Times New Roman"/>
          <w:bCs/>
          <w:sz w:val="24"/>
          <w:szCs w:val="24"/>
        </w:rPr>
        <w:t>б</w:t>
      </w:r>
      <w:r w:rsidRPr="00EF30C9">
        <w:rPr>
          <w:rFonts w:ascii="Times New Roman" w:eastAsia="Calibri" w:hAnsi="Times New Roman" w:cs="Times New Roman"/>
          <w:bCs/>
          <w:sz w:val="24"/>
          <w:szCs w:val="24"/>
        </w:rPr>
        <w:t>разовывать и интерпретировать содержащуюся в них информацию, в томчисле:</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выделять главную и избыточную информацию, выполнять смысловое св</w:t>
      </w:r>
      <w:r w:rsidR="001E0E6C">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ртывание выделенных фактов, мыслей; представлять информацию в сжатой словесной форме (в виде плана или тез</w:t>
      </w:r>
      <w:r w:rsidRPr="00EF30C9">
        <w:rPr>
          <w:rFonts w:ascii="Times New Roman" w:eastAsia="Calibri" w:hAnsi="Times New Roman" w:cs="Times New Roman"/>
          <w:bCs/>
          <w:sz w:val="24"/>
          <w:szCs w:val="24"/>
        </w:rPr>
        <w:t>и</w:t>
      </w:r>
      <w:r w:rsidRPr="00EF30C9">
        <w:rPr>
          <w:rFonts w:ascii="Times New Roman" w:eastAsia="Calibri" w:hAnsi="Times New Roman" w:cs="Times New Roman"/>
          <w:bCs/>
          <w:sz w:val="24"/>
          <w:szCs w:val="24"/>
        </w:rPr>
        <w:t>сов) и в наглядно-символической форме (в виде таблиц, графических схем и диаграмм, карт п</w:t>
      </w:r>
      <w:r w:rsidRPr="00EF30C9">
        <w:rPr>
          <w:rFonts w:ascii="Times New Roman" w:eastAsia="Calibri" w:hAnsi="Times New Roman" w:cs="Times New Roman"/>
          <w:bCs/>
          <w:sz w:val="24"/>
          <w:szCs w:val="24"/>
        </w:rPr>
        <w:t>о</w:t>
      </w:r>
      <w:r w:rsidRPr="00EF30C9">
        <w:rPr>
          <w:rFonts w:ascii="Times New Roman" w:eastAsia="Calibri" w:hAnsi="Times New Roman" w:cs="Times New Roman"/>
          <w:bCs/>
          <w:sz w:val="24"/>
          <w:szCs w:val="24"/>
        </w:rPr>
        <w:t>нятий — концептуальных диаграмм, опорных конспектов);</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 xml:space="preserve">• заполнять и дополнять таблицы, схемы, диаграммы, тексты. Учащиеся усовершенствуют навык </w:t>
      </w:r>
      <w:r w:rsidRPr="00EF30C9">
        <w:rPr>
          <w:rFonts w:ascii="Times New Roman" w:eastAsia="Calibri" w:hAnsi="Times New Roman" w:cs="Times New Roman"/>
          <w:b/>
          <w:bCs/>
          <w:i/>
          <w:iCs/>
          <w:sz w:val="24"/>
          <w:szCs w:val="24"/>
        </w:rPr>
        <w:t>поиска информации</w:t>
      </w:r>
      <w:r w:rsidRPr="00EF30C9">
        <w:rPr>
          <w:rFonts w:ascii="Times New Roman" w:eastAsia="Calibri" w:hAnsi="Times New Roman" w:cs="Times New Roman"/>
          <w:bCs/>
          <w:i/>
          <w:iCs/>
          <w:sz w:val="24"/>
          <w:szCs w:val="24"/>
        </w:rPr>
        <w:t xml:space="preserve"> </w:t>
      </w:r>
      <w:r w:rsidRPr="00EF30C9">
        <w:rPr>
          <w:rFonts w:ascii="Times New Roman" w:eastAsia="Calibri" w:hAnsi="Times New Roman" w:cs="Times New Roman"/>
          <w:bCs/>
          <w:sz w:val="24"/>
          <w:szCs w:val="24"/>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ствлять поиск информации в Интернете, школьном информационном пространстве, базах да</w:t>
      </w:r>
      <w:r w:rsidRPr="00EF30C9">
        <w:rPr>
          <w:rFonts w:ascii="Times New Roman" w:eastAsia="Calibri" w:hAnsi="Times New Roman" w:cs="Times New Roman"/>
          <w:bCs/>
          <w:sz w:val="24"/>
          <w:szCs w:val="24"/>
        </w:rPr>
        <w:t>н</w:t>
      </w:r>
      <w:r w:rsidRPr="00EF30C9">
        <w:rPr>
          <w:rFonts w:ascii="Times New Roman" w:eastAsia="Calibri" w:hAnsi="Times New Roman" w:cs="Times New Roman"/>
          <w:bCs/>
          <w:sz w:val="24"/>
          <w:szCs w:val="24"/>
        </w:rPr>
        <w:lastRenderedPageBreak/>
        <w:t>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bCs/>
          <w:sz w:val="24"/>
          <w:szCs w:val="24"/>
        </w:rPr>
      </w:pPr>
      <w:r w:rsidRPr="00EF30C9">
        <w:rPr>
          <w:rFonts w:ascii="Times New Roman" w:eastAsia="Calibri" w:hAnsi="Times New Roman" w:cs="Times New Roman"/>
          <w:bCs/>
          <w:sz w:val="24"/>
          <w:szCs w:val="24"/>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00EF30C9">
        <w:rPr>
          <w:rFonts w:ascii="Times New Roman" w:eastAsia="Calibri" w:hAnsi="Times New Roman" w:cs="Times New Roman"/>
          <w:bCs/>
          <w:sz w:val="24"/>
          <w:szCs w:val="24"/>
        </w:rPr>
        <w:t>ё</w:t>
      </w:r>
      <w:r w:rsidRPr="00EF30C9">
        <w:rPr>
          <w:rFonts w:ascii="Times New Roman" w:eastAsia="Calibri" w:hAnsi="Times New Roman" w:cs="Times New Roman"/>
          <w:bCs/>
          <w:sz w:val="24"/>
          <w:szCs w:val="24"/>
        </w:rPr>
        <w:t>мы поиска, о</w:t>
      </w:r>
      <w:r w:rsidRPr="00EF30C9">
        <w:rPr>
          <w:rFonts w:ascii="Times New Roman" w:eastAsia="Calibri" w:hAnsi="Times New Roman" w:cs="Times New Roman"/>
          <w:bCs/>
          <w:sz w:val="24"/>
          <w:szCs w:val="24"/>
        </w:rPr>
        <w:t>р</w:t>
      </w:r>
      <w:r w:rsidRPr="00EF30C9">
        <w:rPr>
          <w:rFonts w:ascii="Times New Roman" w:eastAsia="Calibri" w:hAnsi="Times New Roman" w:cs="Times New Roman"/>
          <w:bCs/>
          <w:sz w:val="24"/>
          <w:szCs w:val="24"/>
        </w:rPr>
        <w:t>ганизации и хранения информации на персональном компьютере, в информационной среде у</w:t>
      </w:r>
      <w:r w:rsidRPr="00EF30C9">
        <w:rPr>
          <w:rFonts w:ascii="Times New Roman" w:eastAsia="Calibri" w:hAnsi="Times New Roman" w:cs="Times New Roman"/>
          <w:bCs/>
          <w:sz w:val="24"/>
          <w:szCs w:val="24"/>
        </w:rPr>
        <w:t>ч</w:t>
      </w:r>
      <w:r w:rsidRPr="00EF30C9">
        <w:rPr>
          <w:rFonts w:ascii="Times New Roman" w:eastAsia="Calibri" w:hAnsi="Times New Roman" w:cs="Times New Roman"/>
          <w:bCs/>
          <w:sz w:val="24"/>
          <w:szCs w:val="24"/>
        </w:rPr>
        <w:t>реждения и в Интернете; приобретут первичные навыки формирования и организации собстве</w:t>
      </w:r>
      <w:r w:rsidRPr="00EF30C9">
        <w:rPr>
          <w:rFonts w:ascii="Times New Roman" w:eastAsia="Calibri" w:hAnsi="Times New Roman" w:cs="Times New Roman"/>
          <w:bCs/>
          <w:sz w:val="24"/>
          <w:szCs w:val="24"/>
        </w:rPr>
        <w:t>н</w:t>
      </w:r>
      <w:r w:rsidRPr="00EF30C9">
        <w:rPr>
          <w:rFonts w:ascii="Times New Roman" w:eastAsia="Calibri" w:hAnsi="Times New Roman" w:cs="Times New Roman"/>
          <w:bCs/>
          <w:sz w:val="24"/>
          <w:szCs w:val="24"/>
        </w:rPr>
        <w:t>ного информационного пространства. Они усовершенствуют умение передавать информацию в устной форме, сопровождаемой аудиовизуальной поддержкой, и в письменной форме гиперм</w:t>
      </w:r>
      <w:r w:rsidRPr="00EF30C9">
        <w:rPr>
          <w:rFonts w:ascii="Times New Roman" w:eastAsia="Calibri" w:hAnsi="Times New Roman" w:cs="Times New Roman"/>
          <w:bCs/>
          <w:sz w:val="24"/>
          <w:szCs w:val="24"/>
        </w:rPr>
        <w:t>е</w:t>
      </w:r>
      <w:r w:rsidRPr="00EF30C9">
        <w:rPr>
          <w:rFonts w:ascii="Times New Roman" w:eastAsia="Calibri" w:hAnsi="Times New Roman" w:cs="Times New Roman"/>
          <w:bCs/>
          <w:sz w:val="24"/>
          <w:szCs w:val="24"/>
        </w:rPr>
        <w:t>диа (т. е. сочетания текста, изображения, звука, ссылок между разными информационными ко</w:t>
      </w:r>
      <w:r w:rsidRPr="00EF30C9">
        <w:rPr>
          <w:rFonts w:ascii="Times New Roman" w:eastAsia="Calibri" w:hAnsi="Times New Roman" w:cs="Times New Roman"/>
          <w:bCs/>
          <w:sz w:val="24"/>
          <w:szCs w:val="24"/>
        </w:rPr>
        <w:t>м</w:t>
      </w:r>
      <w:r w:rsidRPr="00EF30C9">
        <w:rPr>
          <w:rFonts w:ascii="Times New Roman" w:eastAsia="Calibri" w:hAnsi="Times New Roman" w:cs="Times New Roman"/>
          <w:bCs/>
          <w:sz w:val="24"/>
          <w:szCs w:val="24"/>
        </w:rPr>
        <w:t xml:space="preserve">понентами). </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EF30C9">
        <w:rPr>
          <w:rFonts w:ascii="Times New Roman" w:eastAsia="Calibri" w:hAnsi="Times New Roman" w:cs="Times New Roman"/>
          <w:sz w:val="24"/>
          <w:szCs w:val="24"/>
        </w:rPr>
        <w:t>Учащиеся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w:t>
      </w:r>
      <w:r w:rsidRPr="00EF30C9">
        <w:rPr>
          <w:rFonts w:ascii="Times New Roman" w:eastAsia="Calibri" w:hAnsi="Times New Roman" w:cs="Times New Roman"/>
          <w:sz w:val="24"/>
          <w:szCs w:val="24"/>
        </w:rPr>
        <w:t>а</w:t>
      </w:r>
      <w:r w:rsidRPr="00EF30C9">
        <w:rPr>
          <w:rFonts w:ascii="Times New Roman" w:eastAsia="Calibri" w:hAnsi="Times New Roman" w:cs="Times New Roman"/>
          <w:sz w:val="24"/>
          <w:szCs w:val="24"/>
        </w:rPr>
        <w:t>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w:t>
      </w:r>
      <w:r w:rsidRPr="00EF30C9">
        <w:rPr>
          <w:rFonts w:ascii="Times New Roman" w:eastAsia="Calibri" w:hAnsi="Times New Roman" w:cs="Times New Roman"/>
          <w:sz w:val="24"/>
          <w:szCs w:val="24"/>
        </w:rPr>
        <w:t>а</w:t>
      </w:r>
      <w:r w:rsidRPr="00EF30C9">
        <w:rPr>
          <w:rFonts w:ascii="Times New Roman" w:eastAsia="Calibri" w:hAnsi="Times New Roman" w:cs="Times New Roman"/>
          <w:sz w:val="24"/>
          <w:szCs w:val="24"/>
        </w:rPr>
        <w:t>ции, а также освоить опыт критического отношения к получаемой информации на основе е</w:t>
      </w:r>
      <w:r w:rsidR="00EF30C9">
        <w:rPr>
          <w:rFonts w:ascii="Times New Roman" w:eastAsia="Calibri" w:hAnsi="Times New Roman" w:cs="Times New Roman"/>
          <w:sz w:val="24"/>
          <w:szCs w:val="24"/>
        </w:rPr>
        <w:t xml:space="preserve">ё </w:t>
      </w:r>
      <w:r w:rsidRPr="00EF30C9">
        <w:rPr>
          <w:rFonts w:ascii="Times New Roman" w:eastAsia="Calibri" w:hAnsi="Times New Roman" w:cs="Times New Roman"/>
          <w:sz w:val="24"/>
          <w:szCs w:val="24"/>
        </w:rPr>
        <w:t>с</w:t>
      </w:r>
      <w:r w:rsidRPr="00EF30C9">
        <w:rPr>
          <w:rFonts w:ascii="Times New Roman" w:eastAsia="Calibri" w:hAnsi="Times New Roman" w:cs="Times New Roman"/>
          <w:sz w:val="24"/>
          <w:szCs w:val="24"/>
        </w:rPr>
        <w:t>о</w:t>
      </w:r>
      <w:r w:rsidRPr="00EF30C9">
        <w:rPr>
          <w:rFonts w:ascii="Times New Roman" w:eastAsia="Calibri" w:hAnsi="Times New Roman" w:cs="Times New Roman"/>
          <w:sz w:val="24"/>
          <w:szCs w:val="24"/>
        </w:rPr>
        <w:t>поставления с информацией из других источников и с имеющимся жизненным опытом.</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
          <w:iCs/>
          <w:sz w:val="24"/>
          <w:szCs w:val="24"/>
        </w:rPr>
      </w:pPr>
      <w:r w:rsidRPr="00EF30C9">
        <w:rPr>
          <w:rFonts w:ascii="Times New Roman" w:eastAsia="Calibri" w:hAnsi="Times New Roman" w:cs="Times New Roman"/>
          <w:i/>
          <w:iCs/>
          <w:sz w:val="24"/>
          <w:szCs w:val="24"/>
        </w:rPr>
        <w:t>ФГОС устанавливает требования к личностным, метапредметным и предметным результ</w:t>
      </w:r>
      <w:r w:rsidRPr="00EF30C9">
        <w:rPr>
          <w:rFonts w:ascii="Times New Roman" w:eastAsia="Calibri" w:hAnsi="Times New Roman" w:cs="Times New Roman"/>
          <w:i/>
          <w:iCs/>
          <w:sz w:val="24"/>
          <w:szCs w:val="24"/>
        </w:rPr>
        <w:t>а</w:t>
      </w:r>
      <w:r w:rsidRPr="00EF30C9">
        <w:rPr>
          <w:rFonts w:ascii="Times New Roman" w:eastAsia="Calibri" w:hAnsi="Times New Roman" w:cs="Times New Roman"/>
          <w:i/>
          <w:iCs/>
          <w:sz w:val="24"/>
          <w:szCs w:val="24"/>
        </w:rPr>
        <w:t>там обучающихся, освоивших основную образовательную программу основного общего образ</w:t>
      </w:r>
      <w:r w:rsidRPr="00EF30C9">
        <w:rPr>
          <w:rFonts w:ascii="Times New Roman" w:eastAsia="Calibri" w:hAnsi="Times New Roman" w:cs="Times New Roman"/>
          <w:i/>
          <w:iCs/>
          <w:sz w:val="24"/>
          <w:szCs w:val="24"/>
        </w:rPr>
        <w:t>о</w:t>
      </w:r>
      <w:r w:rsidRPr="00EF30C9">
        <w:rPr>
          <w:rFonts w:ascii="Times New Roman" w:eastAsia="Calibri" w:hAnsi="Times New Roman" w:cs="Times New Roman"/>
          <w:i/>
          <w:iCs/>
          <w:sz w:val="24"/>
          <w:szCs w:val="24"/>
        </w:rPr>
        <w:t>вания.</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
          <w:iCs/>
          <w:sz w:val="24"/>
          <w:szCs w:val="24"/>
        </w:rPr>
      </w:pPr>
      <w:r w:rsidRPr="00EF30C9">
        <w:rPr>
          <w:rFonts w:ascii="Times New Roman" w:eastAsia="Calibri" w:hAnsi="Times New Roman" w:cs="Times New Roman"/>
          <w:i/>
          <w:iCs/>
          <w:sz w:val="24"/>
          <w:szCs w:val="24"/>
        </w:rPr>
        <w:t>Во всех предметных, метапредметных и междисциплинарных программах целевые установки по достижению планируемых результатов освоения основной</w:t>
      </w:r>
      <w:r w:rsidR="00352604">
        <w:rPr>
          <w:rFonts w:ascii="Times New Roman" w:eastAsia="Calibri" w:hAnsi="Times New Roman" w:cs="Times New Roman"/>
          <w:i/>
          <w:iCs/>
          <w:sz w:val="24"/>
          <w:szCs w:val="24"/>
        </w:rPr>
        <w:t xml:space="preserve"> </w:t>
      </w:r>
      <w:r w:rsidRPr="00EF30C9">
        <w:rPr>
          <w:rFonts w:ascii="Times New Roman" w:eastAsia="Calibri" w:hAnsi="Times New Roman" w:cs="Times New Roman"/>
          <w:i/>
          <w:iCs/>
          <w:sz w:val="24"/>
          <w:szCs w:val="24"/>
        </w:rPr>
        <w:t>образовательной программы явл</w:t>
      </w:r>
      <w:r w:rsidRPr="00EF30C9">
        <w:rPr>
          <w:rFonts w:ascii="Times New Roman" w:eastAsia="Calibri" w:hAnsi="Times New Roman" w:cs="Times New Roman"/>
          <w:i/>
          <w:iCs/>
          <w:sz w:val="24"/>
          <w:szCs w:val="24"/>
        </w:rPr>
        <w:t>я</w:t>
      </w:r>
      <w:r w:rsidRPr="00EF30C9">
        <w:rPr>
          <w:rFonts w:ascii="Times New Roman" w:eastAsia="Calibri" w:hAnsi="Times New Roman" w:cs="Times New Roman"/>
          <w:i/>
          <w:iCs/>
          <w:sz w:val="24"/>
          <w:szCs w:val="24"/>
        </w:rPr>
        <w:t>ются отражением общей цели Программы школы с уточнением и конкретизацией по годам обучения.</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
          <w:iCs/>
          <w:sz w:val="24"/>
          <w:szCs w:val="24"/>
        </w:rPr>
      </w:pPr>
      <w:r w:rsidRPr="00EF30C9">
        <w:rPr>
          <w:rFonts w:ascii="Times New Roman" w:eastAsia="Calibri" w:hAnsi="Times New Roman" w:cs="Times New Roman"/>
          <w:i/>
          <w:iCs/>
          <w:sz w:val="24"/>
          <w:szCs w:val="24"/>
        </w:rPr>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
          <w:iCs/>
          <w:sz w:val="24"/>
          <w:szCs w:val="24"/>
        </w:rPr>
      </w:pPr>
      <w:r w:rsidRPr="00EF30C9">
        <w:rPr>
          <w:rFonts w:ascii="Times New Roman" w:eastAsia="Calibri" w:hAnsi="Times New Roman" w:cs="Times New Roman"/>
          <w:i/>
          <w:iCs/>
          <w:sz w:val="24"/>
          <w:szCs w:val="24"/>
        </w:rPr>
        <w:t xml:space="preserve">Условием достижения этих результатов </w:t>
      </w:r>
      <w:r w:rsidR="00EF30C9">
        <w:rPr>
          <w:rFonts w:ascii="Times New Roman" w:eastAsia="Calibri" w:hAnsi="Times New Roman" w:cs="Times New Roman"/>
          <w:i/>
          <w:iCs/>
          <w:sz w:val="24"/>
          <w:szCs w:val="24"/>
        </w:rPr>
        <w:t xml:space="preserve">образования является построение </w:t>
      </w:r>
      <w:r w:rsidRPr="00EF30C9">
        <w:rPr>
          <w:rFonts w:ascii="Times New Roman" w:eastAsia="Calibri" w:hAnsi="Times New Roman" w:cs="Times New Roman"/>
          <w:i/>
          <w:iCs/>
          <w:sz w:val="24"/>
          <w:szCs w:val="24"/>
        </w:rPr>
        <w:t>основной образов</w:t>
      </w:r>
      <w:r w:rsidRPr="00EF30C9">
        <w:rPr>
          <w:rFonts w:ascii="Times New Roman" w:eastAsia="Calibri" w:hAnsi="Times New Roman" w:cs="Times New Roman"/>
          <w:i/>
          <w:iCs/>
          <w:sz w:val="24"/>
          <w:szCs w:val="24"/>
        </w:rPr>
        <w:t>а</w:t>
      </w:r>
      <w:r w:rsidRPr="00EF30C9">
        <w:rPr>
          <w:rFonts w:ascii="Times New Roman" w:eastAsia="Calibri" w:hAnsi="Times New Roman" w:cs="Times New Roman"/>
          <w:i/>
          <w:iCs/>
          <w:sz w:val="24"/>
          <w:szCs w:val="24"/>
        </w:rPr>
        <w:t>тельной программы с уч</w:t>
      </w:r>
      <w:r w:rsidR="00EF30C9">
        <w:rPr>
          <w:rFonts w:ascii="Times New Roman" w:eastAsia="Calibri" w:hAnsi="Times New Roman" w:cs="Times New Roman"/>
          <w:i/>
          <w:iCs/>
          <w:sz w:val="24"/>
          <w:szCs w:val="24"/>
        </w:rPr>
        <w:t>ё</w:t>
      </w:r>
      <w:r w:rsidRPr="00EF30C9">
        <w:rPr>
          <w:rFonts w:ascii="Times New Roman" w:eastAsia="Calibri" w:hAnsi="Times New Roman" w:cs="Times New Roman"/>
          <w:i/>
          <w:iCs/>
          <w:sz w:val="24"/>
          <w:szCs w:val="24"/>
        </w:rPr>
        <w:t>том возрастных особенностей обучающихся на основе разнообразия видов деятельности реб</w:t>
      </w:r>
      <w:r w:rsidR="00EF30C9">
        <w:rPr>
          <w:rFonts w:ascii="Times New Roman" w:eastAsia="Calibri" w:hAnsi="Times New Roman" w:cs="Times New Roman"/>
          <w:i/>
          <w:iCs/>
          <w:sz w:val="24"/>
          <w:szCs w:val="24"/>
        </w:rPr>
        <w:t>ё</w:t>
      </w:r>
      <w:r w:rsidRPr="00EF30C9">
        <w:rPr>
          <w:rFonts w:ascii="Times New Roman" w:eastAsia="Calibri" w:hAnsi="Times New Roman" w:cs="Times New Roman"/>
          <w:i/>
          <w:iCs/>
          <w:sz w:val="24"/>
          <w:szCs w:val="24"/>
        </w:rPr>
        <w:t>нка.</w:t>
      </w:r>
    </w:p>
    <w:p w:rsidR="00A76735" w:rsidRDefault="00A76735" w:rsidP="00A76735">
      <w:pPr>
        <w:autoSpaceDE w:val="0"/>
        <w:autoSpaceDN w:val="0"/>
        <w:adjustRightInd w:val="0"/>
        <w:spacing w:after="0" w:line="240" w:lineRule="auto"/>
        <w:jc w:val="both"/>
        <w:rPr>
          <w:rFonts w:ascii="Times New Roman" w:eastAsia="Calibri" w:hAnsi="Times New Roman" w:cs="Times New Roman"/>
          <w:i/>
          <w:iCs/>
          <w:sz w:val="24"/>
          <w:szCs w:val="24"/>
        </w:rPr>
      </w:pPr>
      <w:r w:rsidRPr="00EF30C9">
        <w:rPr>
          <w:rFonts w:ascii="Times New Roman" w:eastAsia="Calibri" w:hAnsi="Times New Roman" w:cs="Times New Roman"/>
          <w:i/>
          <w:iCs/>
          <w:sz w:val="24"/>
          <w:szCs w:val="24"/>
        </w:rPr>
        <w:t xml:space="preserve">В результате освоения ООП ООО </w:t>
      </w:r>
      <w:r w:rsidRPr="00EF30C9">
        <w:rPr>
          <w:rFonts w:ascii="Times New Roman" w:eastAsia="Calibri" w:hAnsi="Times New Roman" w:cs="Times New Roman"/>
          <w:b/>
          <w:bCs/>
          <w:i/>
          <w:iCs/>
          <w:sz w:val="24"/>
          <w:szCs w:val="24"/>
        </w:rPr>
        <w:t xml:space="preserve">на первом этапе (5-6 классы) </w:t>
      </w:r>
      <w:r w:rsidRPr="00EF30C9">
        <w:rPr>
          <w:rFonts w:ascii="Times New Roman" w:eastAsia="Calibri" w:hAnsi="Times New Roman" w:cs="Times New Roman"/>
          <w:i/>
          <w:iCs/>
          <w:sz w:val="24"/>
          <w:szCs w:val="24"/>
        </w:rPr>
        <w:t>планируется</w:t>
      </w:r>
      <w:r w:rsidR="009B2250">
        <w:rPr>
          <w:rFonts w:ascii="Times New Roman" w:eastAsia="Calibri" w:hAnsi="Times New Roman" w:cs="Times New Roman"/>
          <w:i/>
          <w:iCs/>
          <w:sz w:val="24"/>
          <w:szCs w:val="24"/>
        </w:rPr>
        <w:t xml:space="preserve"> </w:t>
      </w:r>
      <w:r w:rsidRPr="00EF30C9">
        <w:rPr>
          <w:rFonts w:ascii="Times New Roman" w:eastAsia="Calibri" w:hAnsi="Times New Roman" w:cs="Times New Roman"/>
          <w:i/>
          <w:iCs/>
          <w:sz w:val="24"/>
          <w:szCs w:val="24"/>
        </w:rPr>
        <w:t>получить сл</w:t>
      </w:r>
      <w:r w:rsidRPr="00EF30C9">
        <w:rPr>
          <w:rFonts w:ascii="Times New Roman" w:eastAsia="Calibri" w:hAnsi="Times New Roman" w:cs="Times New Roman"/>
          <w:i/>
          <w:iCs/>
          <w:sz w:val="24"/>
          <w:szCs w:val="24"/>
        </w:rPr>
        <w:t>е</w:t>
      </w:r>
      <w:r w:rsidRPr="00EF30C9">
        <w:rPr>
          <w:rFonts w:ascii="Times New Roman" w:eastAsia="Calibri" w:hAnsi="Times New Roman" w:cs="Times New Roman"/>
          <w:i/>
          <w:iCs/>
          <w:sz w:val="24"/>
          <w:szCs w:val="24"/>
        </w:rPr>
        <w:t>дующий образовательный эффект в личностных, метапредметных и предметных результатах.</w:t>
      </w:r>
    </w:p>
    <w:p w:rsidR="009B2250" w:rsidRPr="00EF30C9" w:rsidRDefault="009B2250" w:rsidP="00A76735">
      <w:pPr>
        <w:autoSpaceDE w:val="0"/>
        <w:autoSpaceDN w:val="0"/>
        <w:adjustRightInd w:val="0"/>
        <w:spacing w:after="0" w:line="240" w:lineRule="auto"/>
        <w:jc w:val="both"/>
        <w:rPr>
          <w:rFonts w:ascii="Times New Roman" w:eastAsia="Calibri" w:hAnsi="Times New Roman" w:cs="Times New Roman"/>
          <w:i/>
          <w:iCs/>
          <w:sz w:val="24"/>
          <w:szCs w:val="24"/>
        </w:rPr>
      </w:pPr>
    </w:p>
    <w:p w:rsidR="00A76735" w:rsidRPr="009B2250" w:rsidRDefault="00A76735" w:rsidP="009B2250">
      <w:pPr>
        <w:autoSpaceDE w:val="0"/>
        <w:autoSpaceDN w:val="0"/>
        <w:adjustRightInd w:val="0"/>
        <w:spacing w:after="0" w:line="240" w:lineRule="auto"/>
        <w:rPr>
          <w:rFonts w:ascii="Times New Roman" w:eastAsia="Calibri" w:hAnsi="Times New Roman" w:cs="Times New Roman"/>
          <w:b/>
          <w:bCs/>
          <w:iCs/>
          <w:sz w:val="24"/>
          <w:szCs w:val="24"/>
        </w:rPr>
      </w:pPr>
      <w:r w:rsidRPr="009B2250">
        <w:rPr>
          <w:rFonts w:ascii="Times New Roman" w:eastAsia="Calibri" w:hAnsi="Times New Roman" w:cs="Times New Roman"/>
          <w:b/>
          <w:bCs/>
          <w:iCs/>
          <w:sz w:val="24"/>
          <w:szCs w:val="24"/>
        </w:rPr>
        <w:t>1.2.3. Планируемые результаты освоения учебных и междисциплинарных программ</w:t>
      </w:r>
    </w:p>
    <w:p w:rsidR="00A76735" w:rsidRPr="009B2250" w:rsidRDefault="00A76735" w:rsidP="009B2250">
      <w:pPr>
        <w:autoSpaceDE w:val="0"/>
        <w:autoSpaceDN w:val="0"/>
        <w:adjustRightInd w:val="0"/>
        <w:spacing w:after="0" w:line="240" w:lineRule="auto"/>
        <w:rPr>
          <w:rFonts w:ascii="Times New Roman,Bold" w:eastAsia="Calibri" w:hAnsi="Times New Roman,Bold" w:cs="Times New Roman,Bold"/>
          <w:b/>
          <w:bCs/>
          <w:iCs/>
          <w:sz w:val="24"/>
          <w:szCs w:val="24"/>
        </w:rPr>
      </w:pPr>
    </w:p>
    <w:p w:rsidR="00A76735" w:rsidRPr="009B2250" w:rsidRDefault="00A76735" w:rsidP="009B2250">
      <w:pPr>
        <w:autoSpaceDE w:val="0"/>
        <w:autoSpaceDN w:val="0"/>
        <w:adjustRightInd w:val="0"/>
        <w:spacing w:after="0" w:line="240" w:lineRule="auto"/>
        <w:rPr>
          <w:rFonts w:ascii="Times New Roman" w:eastAsia="Calibri" w:hAnsi="Times New Roman" w:cs="Times New Roman"/>
          <w:b/>
          <w:bCs/>
          <w:iCs/>
          <w:sz w:val="24"/>
          <w:szCs w:val="24"/>
        </w:rPr>
      </w:pPr>
      <w:r w:rsidRPr="009B2250">
        <w:rPr>
          <w:rFonts w:ascii="Times New Roman" w:eastAsia="Calibri" w:hAnsi="Times New Roman" w:cs="Times New Roman"/>
          <w:b/>
          <w:bCs/>
          <w:iCs/>
          <w:sz w:val="24"/>
          <w:szCs w:val="24"/>
        </w:rPr>
        <w:t>1.2.3.1. ФОРМИРОВАНИЕ УНИВЕРСАЛЬНЫХ</w:t>
      </w:r>
      <w:r w:rsidR="00752402">
        <w:rPr>
          <w:rFonts w:ascii="Times New Roman" w:eastAsia="Calibri" w:hAnsi="Times New Roman" w:cs="Times New Roman"/>
          <w:b/>
          <w:bCs/>
          <w:iCs/>
          <w:sz w:val="24"/>
          <w:szCs w:val="24"/>
        </w:rPr>
        <w:t xml:space="preserve"> </w:t>
      </w:r>
      <w:r w:rsidRPr="009B2250">
        <w:rPr>
          <w:rFonts w:ascii="Times New Roman" w:eastAsia="Calibri" w:hAnsi="Times New Roman" w:cs="Times New Roman"/>
          <w:b/>
          <w:bCs/>
          <w:iCs/>
          <w:sz w:val="24"/>
          <w:szCs w:val="24"/>
        </w:rPr>
        <w:t>УЧЕБНЫХ ДЕЙСТВИЙ</w:t>
      </w:r>
    </w:p>
    <w:p w:rsidR="00A76735" w:rsidRPr="00EF30C9" w:rsidRDefault="00A76735" w:rsidP="00A76735">
      <w:pPr>
        <w:autoSpaceDE w:val="0"/>
        <w:autoSpaceDN w:val="0"/>
        <w:adjustRightInd w:val="0"/>
        <w:spacing w:after="0" w:line="240" w:lineRule="auto"/>
        <w:jc w:val="center"/>
        <w:rPr>
          <w:rFonts w:ascii="Times New Roman" w:eastAsia="Calibri" w:hAnsi="Times New Roman" w:cs="Times New Roman"/>
          <w:b/>
          <w:bCs/>
          <w:i/>
          <w:iCs/>
          <w:sz w:val="24"/>
          <w:szCs w:val="24"/>
        </w:rPr>
      </w:pPr>
    </w:p>
    <w:p w:rsidR="00A76735" w:rsidRPr="00EF30C9" w:rsidRDefault="00A76735" w:rsidP="00A76735">
      <w:pPr>
        <w:autoSpaceDE w:val="0"/>
        <w:autoSpaceDN w:val="0"/>
        <w:adjustRightInd w:val="0"/>
        <w:spacing w:after="0" w:line="240" w:lineRule="auto"/>
        <w:jc w:val="center"/>
        <w:rPr>
          <w:rFonts w:ascii="Times New Roman" w:eastAsia="Calibri" w:hAnsi="Times New Roman" w:cs="Times New Roman"/>
          <w:b/>
          <w:bCs/>
          <w:i/>
          <w:iCs/>
          <w:sz w:val="24"/>
          <w:szCs w:val="24"/>
        </w:rPr>
      </w:pPr>
      <w:r w:rsidRPr="00EF30C9">
        <w:rPr>
          <w:rFonts w:ascii="Times New Roman" w:eastAsia="Calibri" w:hAnsi="Times New Roman" w:cs="Times New Roman"/>
          <w:b/>
          <w:bCs/>
          <w:i/>
          <w:iCs/>
          <w:sz w:val="24"/>
          <w:szCs w:val="24"/>
        </w:rPr>
        <w:t>Личностные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5"/>
        <w:gridCol w:w="7647"/>
      </w:tblGrid>
      <w:tr w:rsidR="00A76735" w:rsidRPr="00EF30C9" w:rsidTr="00352604">
        <w:trPr>
          <w:trHeight w:val="144"/>
        </w:trPr>
        <w:tc>
          <w:tcPr>
            <w:tcW w:w="2525"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Когнитивный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компонент</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sz w:val="28"/>
                <w:szCs w:val="28"/>
              </w:rPr>
            </w:pPr>
          </w:p>
        </w:tc>
        <w:tc>
          <w:tcPr>
            <w:tcW w:w="7647"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 xml:space="preserve">В рамках данного компонента у </w:t>
            </w:r>
            <w:r w:rsidR="00761580" w:rsidRPr="009B2250">
              <w:rPr>
                <w:rFonts w:ascii="Times New Roman" w:eastAsia="Calibri" w:hAnsi="Times New Roman" w:cs="Times New Roman"/>
                <w:b/>
                <w:bCs/>
                <w:iCs/>
              </w:rPr>
              <w:t>обучающихся</w:t>
            </w:r>
            <w:r w:rsidRPr="009B2250">
              <w:rPr>
                <w:rFonts w:ascii="Times New Roman" w:eastAsia="Calibri" w:hAnsi="Times New Roman" w:cs="Times New Roman"/>
                <w:b/>
                <w:bCs/>
                <w:iCs/>
              </w:rPr>
              <w:t xml:space="preserve"> 5 класса будут сформир</w:t>
            </w:r>
            <w:r w:rsidRPr="009B2250">
              <w:rPr>
                <w:rFonts w:ascii="Times New Roman" w:eastAsia="Calibri" w:hAnsi="Times New Roman" w:cs="Times New Roman"/>
                <w:b/>
                <w:bCs/>
                <w:iCs/>
              </w:rPr>
              <w:t>о</w:t>
            </w:r>
            <w:r w:rsidRPr="009B2250">
              <w:rPr>
                <w:rFonts w:ascii="Times New Roman" w:eastAsia="Calibri" w:hAnsi="Times New Roman" w:cs="Times New Roman"/>
                <w:b/>
                <w:bCs/>
                <w:iCs/>
              </w:rPr>
              <w:t>ваны:</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историко-географический образ, включая представление о территории и гр</w:t>
            </w:r>
            <w:r w:rsidRPr="009B2250">
              <w:rPr>
                <w:rFonts w:ascii="Times New Roman" w:eastAsia="Calibri" w:hAnsi="Times New Roman" w:cs="Times New Roman"/>
                <w:iCs/>
              </w:rPr>
              <w:t>а</w:t>
            </w:r>
            <w:r w:rsidRPr="009B2250">
              <w:rPr>
                <w:rFonts w:ascii="Times New Roman" w:eastAsia="Calibri" w:hAnsi="Times New Roman" w:cs="Times New Roman"/>
                <w:iCs/>
              </w:rPr>
              <w:t>ницах России, е</w:t>
            </w:r>
            <w:r w:rsidR="00EF30C9" w:rsidRPr="009B2250">
              <w:rPr>
                <w:rFonts w:ascii="Times New Roman" w:eastAsia="Calibri" w:hAnsi="Times New Roman" w:cs="Times New Roman"/>
                <w:iCs/>
              </w:rPr>
              <w:t>ё</w:t>
            </w:r>
            <w:r w:rsidRPr="009B2250">
              <w:rPr>
                <w:rFonts w:ascii="Times New Roman" w:eastAsia="Calibri" w:hAnsi="Times New Roman" w:cs="Times New Roman"/>
                <w:iCs/>
              </w:rPr>
              <w:t xml:space="preserve"> географических особенностях, знание основных историч</w:t>
            </w:r>
            <w:r w:rsidRPr="009B2250">
              <w:rPr>
                <w:rFonts w:ascii="Times New Roman" w:eastAsia="Calibri" w:hAnsi="Times New Roman" w:cs="Times New Roman"/>
                <w:iCs/>
              </w:rPr>
              <w:t>е</w:t>
            </w:r>
            <w:r w:rsidRPr="009B2250">
              <w:rPr>
                <w:rFonts w:ascii="Times New Roman" w:eastAsia="Calibri" w:hAnsi="Times New Roman" w:cs="Times New Roman"/>
                <w:iCs/>
              </w:rPr>
              <w:t>ских событий развития государственности и общества; знание истории и ге</w:t>
            </w:r>
            <w:r w:rsidRPr="009B2250">
              <w:rPr>
                <w:rFonts w:ascii="Times New Roman" w:eastAsia="Calibri" w:hAnsi="Times New Roman" w:cs="Times New Roman"/>
                <w:iCs/>
              </w:rPr>
              <w:t>о</w:t>
            </w:r>
            <w:r w:rsidRPr="009B2250">
              <w:rPr>
                <w:rFonts w:ascii="Times New Roman" w:eastAsia="Calibri" w:hAnsi="Times New Roman" w:cs="Times New Roman"/>
                <w:iCs/>
              </w:rPr>
              <w:t>графии края, его достижений и культурных традиций;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образ социально-политического устройства — представление о государс</w:t>
            </w:r>
            <w:r w:rsidRPr="009B2250">
              <w:rPr>
                <w:rFonts w:ascii="Times New Roman" w:eastAsia="Calibri" w:hAnsi="Times New Roman" w:cs="Times New Roman"/>
                <w:iCs/>
              </w:rPr>
              <w:t>т</w:t>
            </w:r>
            <w:r w:rsidRPr="009B2250">
              <w:rPr>
                <w:rFonts w:ascii="Times New Roman" w:eastAsia="Calibri" w:hAnsi="Times New Roman" w:cs="Times New Roman"/>
                <w:iCs/>
              </w:rPr>
              <w:t>венной организации России, знание государственной символики (герб, флаг, гимн), знание государственных праздников;</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знание положений Конституции РФ, основных прав и обязанностей гражд</w:t>
            </w:r>
            <w:r w:rsidRPr="009B2250">
              <w:rPr>
                <w:rFonts w:ascii="Times New Roman" w:eastAsia="Calibri" w:hAnsi="Times New Roman" w:cs="Times New Roman"/>
                <w:iCs/>
              </w:rPr>
              <w:t>а</w:t>
            </w:r>
            <w:r w:rsidRPr="009B2250">
              <w:rPr>
                <w:rFonts w:ascii="Times New Roman" w:eastAsia="Calibri" w:hAnsi="Times New Roman" w:cs="Times New Roman"/>
                <w:iCs/>
              </w:rPr>
              <w:t>нина, ориентация в правовом пространстве государственно-общественных отношений;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знание о своей этнической принадлежности, освоение национальных ценн</w:t>
            </w:r>
            <w:r w:rsidRPr="009B2250">
              <w:rPr>
                <w:rFonts w:ascii="Times New Roman" w:eastAsia="Calibri" w:hAnsi="Times New Roman" w:cs="Times New Roman"/>
                <w:iCs/>
              </w:rPr>
              <w:t>о</w:t>
            </w:r>
            <w:r w:rsidRPr="009B2250">
              <w:rPr>
                <w:rFonts w:ascii="Times New Roman" w:eastAsia="Calibri" w:hAnsi="Times New Roman" w:cs="Times New Roman"/>
                <w:iCs/>
              </w:rPr>
              <w:lastRenderedPageBreak/>
              <w:t>стей, традиций, культуры, знание о народах и этнических группах России;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освоение общекультурного наследия России и общемирового культурного наследия;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ориентация в системе моральных норм и ценностей;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xml:space="preserve">• основы социально-критического </w:t>
            </w:r>
            <w:r w:rsidRPr="009B2250">
              <w:rPr>
                <w:rFonts w:ascii="Times New Roman" w:eastAsia="Calibri" w:hAnsi="Times New Roman" w:cs="Times New Roman"/>
                <w:iCs/>
                <w:sz w:val="24"/>
                <w:szCs w:val="24"/>
              </w:rPr>
              <w:t>мышления</w:t>
            </w:r>
            <w:r w:rsidRPr="009B2250">
              <w:rPr>
                <w:rFonts w:ascii="Times New Roman" w:eastAsia="Calibri" w:hAnsi="Times New Roman" w:cs="Times New Roman"/>
                <w:iCs/>
              </w:rPr>
              <w:t>;</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xml:space="preserve">• экологическое сознание, признание </w:t>
            </w:r>
            <w:r w:rsidR="00EF30C9" w:rsidRPr="009B2250">
              <w:rPr>
                <w:rFonts w:ascii="Times New Roman" w:eastAsia="Calibri" w:hAnsi="Times New Roman" w:cs="Times New Roman"/>
                <w:iCs/>
              </w:rPr>
              <w:t>высокой ценности жизни во всех её</w:t>
            </w:r>
            <w:r w:rsidRPr="009B2250">
              <w:rPr>
                <w:rFonts w:ascii="Times New Roman" w:eastAsia="Calibri" w:hAnsi="Times New Roman" w:cs="Times New Roman"/>
                <w:iCs/>
              </w:rPr>
              <w:t xml:space="preserve"> пр</w:t>
            </w:r>
            <w:r w:rsidRPr="009B2250">
              <w:rPr>
                <w:rFonts w:ascii="Times New Roman" w:eastAsia="Calibri" w:hAnsi="Times New Roman" w:cs="Times New Roman"/>
                <w:iCs/>
              </w:rPr>
              <w:t>о</w:t>
            </w:r>
            <w:r w:rsidRPr="009B2250">
              <w:rPr>
                <w:rFonts w:ascii="Times New Roman" w:eastAsia="Calibri" w:hAnsi="Times New Roman" w:cs="Times New Roman"/>
                <w:iCs/>
              </w:rPr>
              <w:t>явлениях; знание основных принципов и правил отношения к природе; знание основ здорового образа жизни и здоровье сберегающих технологий; правил поведения в чрезвычайных ситуациях.</w:t>
            </w:r>
          </w:p>
        </w:tc>
      </w:tr>
      <w:tr w:rsidR="00A76735" w:rsidRPr="00EF30C9" w:rsidTr="00352604">
        <w:trPr>
          <w:trHeight w:val="4072"/>
        </w:trPr>
        <w:tc>
          <w:tcPr>
            <w:tcW w:w="2525"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lastRenderedPageBreak/>
              <w:t>Ценностный 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эмоциональный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компонент</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sz w:val="28"/>
                <w:szCs w:val="28"/>
              </w:rPr>
            </w:pPr>
          </w:p>
        </w:tc>
        <w:tc>
          <w:tcPr>
            <w:tcW w:w="7647"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 xml:space="preserve">В рамках ценностного и эмоционального компонента у </w:t>
            </w:r>
            <w:r w:rsidR="00761580" w:rsidRPr="009B2250">
              <w:rPr>
                <w:rFonts w:ascii="Times New Roman" w:eastAsia="Calibri" w:hAnsi="Times New Roman" w:cs="Times New Roman"/>
                <w:b/>
                <w:bCs/>
                <w:iCs/>
              </w:rPr>
              <w:t>обучающихся</w:t>
            </w:r>
            <w:r w:rsidRPr="009B2250">
              <w:rPr>
                <w:rFonts w:ascii="Times New Roman" w:eastAsia="Calibri" w:hAnsi="Times New Roman" w:cs="Times New Roman"/>
                <w:b/>
                <w:bCs/>
                <w:iCs/>
              </w:rPr>
              <w:t xml:space="preserve"> 5 класса будут сформированы:</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гражданский патриотизм, любовь к Родине, чувство гордости за свою стр</w:t>
            </w:r>
            <w:r w:rsidRPr="009B2250">
              <w:rPr>
                <w:rFonts w:ascii="Times New Roman" w:eastAsia="Calibri" w:hAnsi="Times New Roman" w:cs="Times New Roman"/>
                <w:iCs/>
              </w:rPr>
              <w:t>а</w:t>
            </w:r>
            <w:r w:rsidRPr="009B2250">
              <w:rPr>
                <w:rFonts w:ascii="Times New Roman" w:eastAsia="Calibri" w:hAnsi="Times New Roman" w:cs="Times New Roman"/>
                <w:iCs/>
              </w:rPr>
              <w:t>ну;</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уважение к истории, культурным и историческим памятникам;</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эмоционально положительное принятие своей этнической идентичности;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уважение к другим народам России и мира и принятие их;</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уважение к личности и е</w:t>
            </w:r>
            <w:r w:rsidR="00EF30C9" w:rsidRPr="009B2250">
              <w:rPr>
                <w:rFonts w:ascii="Times New Roman" w:eastAsia="Calibri" w:hAnsi="Times New Roman" w:cs="Times New Roman"/>
                <w:iCs/>
              </w:rPr>
              <w:t>ё</w:t>
            </w:r>
            <w:r w:rsidR="00C86BAC" w:rsidRPr="009B2250">
              <w:rPr>
                <w:rFonts w:ascii="Times New Roman" w:eastAsia="Calibri" w:hAnsi="Times New Roman" w:cs="Times New Roman"/>
                <w:iCs/>
              </w:rPr>
              <w:t xml:space="preserve"> </w:t>
            </w:r>
            <w:r w:rsidRPr="009B2250">
              <w:rPr>
                <w:rFonts w:ascii="Times New Roman" w:eastAsia="Calibri" w:hAnsi="Times New Roman" w:cs="Times New Roman"/>
                <w:iCs/>
              </w:rPr>
              <w:t>достоинствам, доброжелательное отношение к о</w:t>
            </w:r>
            <w:r w:rsidRPr="009B2250">
              <w:rPr>
                <w:rFonts w:ascii="Times New Roman" w:eastAsia="Calibri" w:hAnsi="Times New Roman" w:cs="Times New Roman"/>
                <w:iCs/>
              </w:rPr>
              <w:t>к</w:t>
            </w:r>
            <w:r w:rsidRPr="009B2250">
              <w:rPr>
                <w:rFonts w:ascii="Times New Roman" w:eastAsia="Calibri" w:hAnsi="Times New Roman" w:cs="Times New Roman"/>
                <w:iCs/>
              </w:rPr>
              <w:t>ружающим, нетерпимость к любым видам насилия и готовность противост</w:t>
            </w:r>
            <w:r w:rsidRPr="009B2250">
              <w:rPr>
                <w:rFonts w:ascii="Times New Roman" w:eastAsia="Calibri" w:hAnsi="Times New Roman" w:cs="Times New Roman"/>
                <w:iCs/>
              </w:rPr>
              <w:t>о</w:t>
            </w:r>
            <w:r w:rsidRPr="009B2250">
              <w:rPr>
                <w:rFonts w:ascii="Times New Roman" w:eastAsia="Calibri" w:hAnsi="Times New Roman" w:cs="Times New Roman"/>
                <w:iCs/>
              </w:rPr>
              <w:t>ять им;</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уважение к ценностям семьи, любовь к природе, признание ценности здор</w:t>
            </w:r>
            <w:r w:rsidRPr="009B2250">
              <w:rPr>
                <w:rFonts w:ascii="Times New Roman" w:eastAsia="Calibri" w:hAnsi="Times New Roman" w:cs="Times New Roman"/>
                <w:iCs/>
              </w:rPr>
              <w:t>о</w:t>
            </w:r>
            <w:r w:rsidRPr="009B2250">
              <w:rPr>
                <w:rFonts w:ascii="Times New Roman" w:eastAsia="Calibri" w:hAnsi="Times New Roman" w:cs="Times New Roman"/>
                <w:iCs/>
              </w:rPr>
              <w:t>вья, своего и других людей;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позитивная моральная самооценка и моральные чувства — чувство гордости при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следовании моральным нормам, переживание стыда и вины при их наруш</w:t>
            </w:r>
            <w:r w:rsidRPr="009B2250">
              <w:rPr>
                <w:rFonts w:ascii="Times New Roman" w:eastAsia="Calibri" w:hAnsi="Times New Roman" w:cs="Times New Roman"/>
                <w:iCs/>
              </w:rPr>
              <w:t>е</w:t>
            </w:r>
            <w:r w:rsidRPr="009B2250">
              <w:rPr>
                <w:rFonts w:ascii="Times New Roman" w:eastAsia="Calibri" w:hAnsi="Times New Roman" w:cs="Times New Roman"/>
                <w:iCs/>
              </w:rPr>
              <w:t>нии.</w:t>
            </w:r>
          </w:p>
        </w:tc>
      </w:tr>
      <w:tr w:rsidR="00A76735" w:rsidRPr="00EF30C9" w:rsidTr="00352604">
        <w:trPr>
          <w:trHeight w:val="3819"/>
        </w:trPr>
        <w:tc>
          <w:tcPr>
            <w:tcW w:w="2525"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Деятельностный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(поведенческий)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компонент</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sz w:val="28"/>
                <w:szCs w:val="28"/>
              </w:rPr>
            </w:pPr>
          </w:p>
        </w:tc>
        <w:tc>
          <w:tcPr>
            <w:tcW w:w="7647"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В рамках</w:t>
            </w:r>
            <w:r w:rsidR="00EF30C9" w:rsidRPr="009B2250">
              <w:rPr>
                <w:rFonts w:ascii="Times New Roman" w:eastAsia="Calibri" w:hAnsi="Times New Roman" w:cs="Times New Roman"/>
                <w:b/>
                <w:bCs/>
                <w:iCs/>
              </w:rPr>
              <w:t xml:space="preserve"> </w:t>
            </w:r>
            <w:r w:rsidRPr="009B2250">
              <w:rPr>
                <w:rFonts w:ascii="Times New Roman" w:eastAsia="Calibri" w:hAnsi="Times New Roman" w:cs="Times New Roman"/>
                <w:b/>
                <w:bCs/>
                <w:iCs/>
              </w:rPr>
              <w:t>указанного компонента</w:t>
            </w:r>
            <w:r w:rsidR="00EF30C9" w:rsidRPr="009B2250">
              <w:rPr>
                <w:rFonts w:ascii="Times New Roman" w:eastAsia="Calibri" w:hAnsi="Times New Roman" w:cs="Times New Roman"/>
                <w:b/>
                <w:bCs/>
                <w:iCs/>
              </w:rPr>
              <w:t xml:space="preserve"> </w:t>
            </w:r>
            <w:r w:rsidRPr="009B2250">
              <w:rPr>
                <w:rFonts w:ascii="Times New Roman" w:eastAsia="Calibri" w:hAnsi="Times New Roman" w:cs="Times New Roman"/>
                <w:b/>
                <w:bCs/>
                <w:iCs/>
              </w:rPr>
              <w:t xml:space="preserve">у </w:t>
            </w:r>
            <w:r w:rsidR="00761580" w:rsidRPr="009B2250">
              <w:rPr>
                <w:rFonts w:ascii="Times New Roman" w:eastAsia="Calibri" w:hAnsi="Times New Roman" w:cs="Times New Roman"/>
                <w:b/>
                <w:bCs/>
                <w:iCs/>
              </w:rPr>
              <w:t>обучающихся</w:t>
            </w:r>
            <w:r w:rsidRPr="009B2250">
              <w:rPr>
                <w:rFonts w:ascii="Times New Roman" w:eastAsia="Calibri" w:hAnsi="Times New Roman" w:cs="Times New Roman"/>
                <w:b/>
                <w:bCs/>
                <w:iCs/>
              </w:rPr>
              <w:t xml:space="preserve"> 5 класса</w:t>
            </w:r>
            <w:r w:rsidR="00EF30C9" w:rsidRPr="009B2250">
              <w:rPr>
                <w:rFonts w:ascii="Times New Roman" w:eastAsia="Calibri" w:hAnsi="Times New Roman" w:cs="Times New Roman"/>
                <w:b/>
                <w:bCs/>
                <w:iCs/>
              </w:rPr>
              <w:t xml:space="preserve"> </w:t>
            </w:r>
            <w:r w:rsidRPr="009B2250">
              <w:rPr>
                <w:rFonts w:ascii="Times New Roman" w:eastAsia="Calibri" w:hAnsi="Times New Roman" w:cs="Times New Roman"/>
                <w:b/>
                <w:bCs/>
                <w:iCs/>
              </w:rPr>
              <w:t>будут сформ</w:t>
            </w:r>
            <w:r w:rsidRPr="009B2250">
              <w:rPr>
                <w:rFonts w:ascii="Times New Roman" w:eastAsia="Calibri" w:hAnsi="Times New Roman" w:cs="Times New Roman"/>
                <w:b/>
                <w:bCs/>
                <w:iCs/>
              </w:rPr>
              <w:t>и</w:t>
            </w:r>
            <w:r w:rsidRPr="009B2250">
              <w:rPr>
                <w:rFonts w:ascii="Times New Roman" w:eastAsia="Calibri" w:hAnsi="Times New Roman" w:cs="Times New Roman"/>
                <w:b/>
                <w:bCs/>
                <w:iCs/>
              </w:rPr>
              <w:t>рованы:</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w:t>
            </w:r>
            <w:r w:rsidR="00EF30C9" w:rsidRPr="009B2250">
              <w:rPr>
                <w:rFonts w:ascii="Times New Roman" w:eastAsia="Calibri" w:hAnsi="Times New Roman" w:cs="Times New Roman"/>
                <w:iCs/>
              </w:rPr>
              <w:t>ё</w:t>
            </w:r>
            <w:r w:rsidRPr="009B2250">
              <w:rPr>
                <w:rFonts w:ascii="Times New Roman" w:eastAsia="Calibri" w:hAnsi="Times New Roman" w:cs="Times New Roman"/>
                <w:iCs/>
              </w:rPr>
              <w:t>жных общественных организациях, школьных и внешкольных мер</w:t>
            </w:r>
            <w:r w:rsidRPr="009B2250">
              <w:rPr>
                <w:rFonts w:ascii="Times New Roman" w:eastAsia="Calibri" w:hAnsi="Times New Roman" w:cs="Times New Roman"/>
                <w:iCs/>
              </w:rPr>
              <w:t>о</w:t>
            </w:r>
            <w:r w:rsidRPr="009B2250">
              <w:rPr>
                <w:rFonts w:ascii="Times New Roman" w:eastAsia="Calibri" w:hAnsi="Times New Roman" w:cs="Times New Roman"/>
                <w:iCs/>
              </w:rPr>
              <w:t>приятиях);</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готовность и способность к выполнению норм и требований школьной жи</w:t>
            </w:r>
            <w:r w:rsidRPr="009B2250">
              <w:rPr>
                <w:rFonts w:ascii="Times New Roman" w:eastAsia="Calibri" w:hAnsi="Times New Roman" w:cs="Times New Roman"/>
                <w:iCs/>
              </w:rPr>
              <w:t>з</w:t>
            </w:r>
            <w:r w:rsidRPr="009B2250">
              <w:rPr>
                <w:rFonts w:ascii="Times New Roman" w:eastAsia="Calibri" w:hAnsi="Times New Roman" w:cs="Times New Roman"/>
                <w:iCs/>
              </w:rPr>
              <w:t>ни, прав и обязанностей ученика;</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умение вести диалог на основе равноправных отношений и взаимного ув</w:t>
            </w:r>
            <w:r w:rsidRPr="009B2250">
              <w:rPr>
                <w:rFonts w:ascii="Times New Roman" w:eastAsia="Calibri" w:hAnsi="Times New Roman" w:cs="Times New Roman"/>
                <w:iCs/>
              </w:rPr>
              <w:t>а</w:t>
            </w:r>
            <w:r w:rsidRPr="009B2250">
              <w:rPr>
                <w:rFonts w:ascii="Times New Roman" w:eastAsia="Calibri" w:hAnsi="Times New Roman" w:cs="Times New Roman"/>
                <w:iCs/>
              </w:rPr>
              <w:t>жения и принятия; умение конструктивно разрешать конфликты;</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готовность и способность к выполнению моральных норм в отношении взрослых и сверстников в школе, дома, во внеучебных видах деятельности;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потребность в участии в общественной жизни ближайшего социального о</w:t>
            </w:r>
            <w:r w:rsidRPr="009B2250">
              <w:rPr>
                <w:rFonts w:ascii="Times New Roman" w:eastAsia="Calibri" w:hAnsi="Times New Roman" w:cs="Times New Roman"/>
                <w:iCs/>
              </w:rPr>
              <w:t>к</w:t>
            </w:r>
            <w:r w:rsidRPr="009B2250">
              <w:rPr>
                <w:rFonts w:ascii="Times New Roman" w:eastAsia="Calibri" w:hAnsi="Times New Roman" w:cs="Times New Roman"/>
                <w:iCs/>
              </w:rPr>
              <w:t>ружения, общественно полезной деятельности;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устойчивый познавательный интерес.</w:t>
            </w:r>
          </w:p>
        </w:tc>
      </w:tr>
    </w:tbl>
    <w:p w:rsidR="00A76735" w:rsidRPr="00EF30C9" w:rsidRDefault="00A76735" w:rsidP="00A76735">
      <w:pPr>
        <w:autoSpaceDE w:val="0"/>
        <w:autoSpaceDN w:val="0"/>
        <w:adjustRightInd w:val="0"/>
        <w:spacing w:after="0" w:line="240" w:lineRule="auto"/>
        <w:rPr>
          <w:rFonts w:ascii="Times New Roman" w:eastAsia="Calibri" w:hAnsi="Times New Roman" w:cs="Times New Roman"/>
          <w:b/>
          <w:bCs/>
          <w:i/>
          <w:iCs/>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iCs/>
          <w:sz w:val="24"/>
          <w:szCs w:val="24"/>
        </w:rPr>
      </w:pPr>
      <w:r w:rsidRPr="00A76735">
        <w:rPr>
          <w:rFonts w:ascii="Times New Roman" w:eastAsia="Calibri" w:hAnsi="Times New Roman" w:cs="Times New Roman"/>
          <w:iCs/>
          <w:sz w:val="24"/>
          <w:szCs w:val="24"/>
        </w:rPr>
        <w:t xml:space="preserve">Таким образом, </w:t>
      </w:r>
      <w:r w:rsidRPr="00A76735">
        <w:rPr>
          <w:rFonts w:ascii="Times New Roman" w:eastAsia="Calibri" w:hAnsi="Times New Roman" w:cs="Times New Roman"/>
          <w:b/>
          <w:bCs/>
          <w:iCs/>
          <w:sz w:val="24"/>
          <w:szCs w:val="24"/>
        </w:rPr>
        <w:t xml:space="preserve">образовательный эффект в личностных результатах </w:t>
      </w:r>
      <w:r w:rsidRPr="00A76735">
        <w:rPr>
          <w:rFonts w:ascii="Times New Roman" w:eastAsia="Calibri" w:hAnsi="Times New Roman" w:cs="Times New Roman"/>
          <w:iCs/>
          <w:sz w:val="24"/>
          <w:szCs w:val="24"/>
        </w:rPr>
        <w:t>означает:</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iCs/>
          <w:sz w:val="24"/>
          <w:szCs w:val="24"/>
        </w:rPr>
      </w:pPr>
      <w:r w:rsidRPr="00A76735">
        <w:rPr>
          <w:rFonts w:ascii="Times New Roman" w:eastAsia="Calibri" w:hAnsi="Times New Roman" w:cs="Times New Roman"/>
          <w:iCs/>
          <w:sz w:val="24"/>
          <w:szCs w:val="24"/>
        </w:rPr>
        <w:t>- удержание и повышение учебной мотивации младших подростков за сч</w:t>
      </w:r>
      <w:r w:rsidR="00EF30C9">
        <w:rPr>
          <w:rFonts w:ascii="Times New Roman" w:eastAsia="Calibri" w:hAnsi="Times New Roman" w:cs="Times New Roman"/>
          <w:iCs/>
          <w:sz w:val="24"/>
          <w:szCs w:val="24"/>
        </w:rPr>
        <w:t xml:space="preserve">ёт организации </w:t>
      </w:r>
      <w:r w:rsidRPr="00A76735">
        <w:rPr>
          <w:rFonts w:ascii="Times New Roman" w:eastAsia="Calibri" w:hAnsi="Times New Roman" w:cs="Times New Roman"/>
          <w:iCs/>
          <w:sz w:val="24"/>
          <w:szCs w:val="24"/>
        </w:rPr>
        <w:t>учебн</w:t>
      </w:r>
      <w:r w:rsidRPr="00A76735">
        <w:rPr>
          <w:rFonts w:ascii="Times New Roman" w:eastAsia="Calibri" w:hAnsi="Times New Roman" w:cs="Times New Roman"/>
          <w:iCs/>
          <w:sz w:val="24"/>
          <w:szCs w:val="24"/>
        </w:rPr>
        <w:t>о</w:t>
      </w:r>
      <w:r w:rsidRPr="00A76735">
        <w:rPr>
          <w:rFonts w:ascii="Times New Roman" w:eastAsia="Calibri" w:hAnsi="Times New Roman" w:cs="Times New Roman"/>
          <w:iCs/>
          <w:sz w:val="24"/>
          <w:szCs w:val="24"/>
        </w:rPr>
        <w:t>го сотрудничества с младшими школьниками;</w:t>
      </w:r>
    </w:p>
    <w:p w:rsidR="00352604" w:rsidRDefault="00A76735" w:rsidP="00A76735">
      <w:pPr>
        <w:autoSpaceDE w:val="0"/>
        <w:autoSpaceDN w:val="0"/>
        <w:adjustRightInd w:val="0"/>
        <w:spacing w:after="0" w:line="240" w:lineRule="auto"/>
        <w:rPr>
          <w:rFonts w:ascii="Times New Roman" w:eastAsia="Calibri" w:hAnsi="Times New Roman" w:cs="Times New Roman"/>
          <w:iCs/>
          <w:sz w:val="24"/>
          <w:szCs w:val="24"/>
        </w:rPr>
      </w:pPr>
      <w:r w:rsidRPr="00A76735">
        <w:rPr>
          <w:rFonts w:ascii="Times New Roman" w:eastAsia="Calibri" w:hAnsi="Times New Roman" w:cs="Times New Roman"/>
          <w:iCs/>
          <w:sz w:val="24"/>
          <w:szCs w:val="24"/>
        </w:rPr>
        <w:t>- стремление и, отчасти, способность самостоятельно расширять границы собственных знаний и умений;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iCs/>
          <w:sz w:val="24"/>
          <w:szCs w:val="24"/>
        </w:rPr>
      </w:pPr>
      <w:r w:rsidRPr="00A76735">
        <w:rPr>
          <w:rFonts w:ascii="Times New Roman" w:eastAsia="Calibri" w:hAnsi="Times New Roman" w:cs="Times New Roman"/>
          <w:iCs/>
          <w:sz w:val="24"/>
          <w:szCs w:val="24"/>
        </w:rPr>
        <w:t>- умение вступать в разновозрастное сотрудничество как с младшими школьниками, так и с старшими подростками: уважительное отношение к младшим и умение слушать и слышать, вступать в коммуникацию со старшими подростками;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iCs/>
          <w:sz w:val="24"/>
          <w:szCs w:val="24"/>
        </w:rPr>
      </w:pPr>
      <w:r w:rsidRPr="00A76735">
        <w:rPr>
          <w:rFonts w:ascii="Times New Roman" w:eastAsia="Calibri" w:hAnsi="Times New Roman" w:cs="Times New Roman"/>
          <w:iCs/>
          <w:sz w:val="24"/>
          <w:szCs w:val="24"/>
        </w:rPr>
        <w:t>-умение осуществлять замысел будущей деятельности (проекта);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iCs/>
          <w:sz w:val="24"/>
          <w:szCs w:val="24"/>
        </w:rPr>
      </w:pPr>
      <w:r w:rsidRPr="00A76735">
        <w:rPr>
          <w:rFonts w:ascii="Times New Roman" w:eastAsia="Calibri" w:hAnsi="Times New Roman" w:cs="Times New Roman"/>
          <w:iCs/>
          <w:sz w:val="24"/>
          <w:szCs w:val="24"/>
        </w:rPr>
        <w:t>- отсутствие подросткового негативизма в его школьн</w:t>
      </w:r>
      <w:r w:rsidR="00EF30C9">
        <w:rPr>
          <w:rFonts w:ascii="Times New Roman" w:eastAsia="Calibri" w:hAnsi="Times New Roman" w:cs="Times New Roman"/>
          <w:iCs/>
          <w:sz w:val="24"/>
          <w:szCs w:val="24"/>
        </w:rPr>
        <w:t xml:space="preserve">ых проявлениях (дисциплинарных, </w:t>
      </w:r>
      <w:r w:rsidRPr="00A76735">
        <w:rPr>
          <w:rFonts w:ascii="Times New Roman" w:eastAsia="Calibri" w:hAnsi="Times New Roman" w:cs="Times New Roman"/>
          <w:iCs/>
          <w:sz w:val="24"/>
          <w:szCs w:val="24"/>
        </w:rPr>
        <w:t>уче</w:t>
      </w:r>
      <w:r w:rsidRPr="00A76735">
        <w:rPr>
          <w:rFonts w:ascii="Times New Roman" w:eastAsia="Calibri" w:hAnsi="Times New Roman" w:cs="Times New Roman"/>
          <w:iCs/>
          <w:sz w:val="24"/>
          <w:szCs w:val="24"/>
        </w:rPr>
        <w:t>б</w:t>
      </w:r>
      <w:r w:rsidRPr="00A76735">
        <w:rPr>
          <w:rFonts w:ascii="Times New Roman" w:eastAsia="Calibri" w:hAnsi="Times New Roman" w:cs="Times New Roman"/>
          <w:iCs/>
          <w:sz w:val="24"/>
          <w:szCs w:val="24"/>
        </w:rPr>
        <w:t>ных, мотивационных);</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iCs/>
          <w:sz w:val="24"/>
          <w:szCs w:val="24"/>
        </w:rPr>
      </w:pPr>
      <w:r w:rsidRPr="00A76735">
        <w:rPr>
          <w:rFonts w:ascii="Times New Roman" w:eastAsia="Calibri" w:hAnsi="Times New Roman" w:cs="Times New Roman"/>
          <w:iCs/>
          <w:sz w:val="24"/>
          <w:szCs w:val="24"/>
        </w:rPr>
        <w:lastRenderedPageBreak/>
        <w:t>- умение работать с позиции «взрослого» («учителя»); удержание точки зрения незнающего, п</w:t>
      </w:r>
      <w:r w:rsidRPr="00A76735">
        <w:rPr>
          <w:rFonts w:ascii="Times New Roman" w:eastAsia="Calibri" w:hAnsi="Times New Roman" w:cs="Times New Roman"/>
          <w:iCs/>
          <w:sz w:val="24"/>
          <w:szCs w:val="24"/>
        </w:rPr>
        <w:t>о</w:t>
      </w:r>
      <w:r w:rsidRPr="00A76735">
        <w:rPr>
          <w:rFonts w:ascii="Times New Roman" w:eastAsia="Calibri" w:hAnsi="Times New Roman" w:cs="Times New Roman"/>
          <w:iCs/>
          <w:sz w:val="24"/>
          <w:szCs w:val="24"/>
        </w:rPr>
        <w:t>мощь младшему школьнику занять новую точку зрения; организация для содержательной уче</w:t>
      </w:r>
      <w:r w:rsidRPr="00A76735">
        <w:rPr>
          <w:rFonts w:ascii="Times New Roman" w:eastAsia="Calibri" w:hAnsi="Times New Roman" w:cs="Times New Roman"/>
          <w:iCs/>
          <w:sz w:val="24"/>
          <w:szCs w:val="24"/>
        </w:rPr>
        <w:t>б</w:t>
      </w:r>
      <w:r w:rsidRPr="00A76735">
        <w:rPr>
          <w:rFonts w:ascii="Times New Roman" w:eastAsia="Calibri" w:hAnsi="Times New Roman" w:cs="Times New Roman"/>
          <w:iCs/>
          <w:sz w:val="24"/>
          <w:szCs w:val="24"/>
        </w:rPr>
        <w:t>ной работы группы младших школьников;</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iCs/>
          <w:sz w:val="24"/>
          <w:szCs w:val="24"/>
        </w:rPr>
      </w:pPr>
      <w:r w:rsidRPr="00A76735">
        <w:rPr>
          <w:rFonts w:ascii="Times New Roman" w:eastAsia="Calibri" w:hAnsi="Times New Roman" w:cs="Times New Roman"/>
          <w:iCs/>
          <w:sz w:val="24"/>
          <w:szCs w:val="24"/>
        </w:rPr>
        <w:t>- понимание и уч</w:t>
      </w:r>
      <w:r w:rsidR="00EF30C9">
        <w:rPr>
          <w:rFonts w:ascii="Times New Roman" w:eastAsia="Calibri" w:hAnsi="Times New Roman" w:cs="Times New Roman"/>
          <w:iCs/>
          <w:sz w:val="24"/>
          <w:szCs w:val="24"/>
        </w:rPr>
        <w:t>ё</w:t>
      </w:r>
      <w:r w:rsidRPr="00A76735">
        <w:rPr>
          <w:rFonts w:ascii="Times New Roman" w:eastAsia="Calibri" w:hAnsi="Times New Roman" w:cs="Times New Roman"/>
          <w:iCs/>
          <w:sz w:val="24"/>
          <w:szCs w:val="24"/>
        </w:rPr>
        <w:t>т в своей деятельности интеллектуальной и эмоциональной позиции другого человека.</w:t>
      </w:r>
    </w:p>
    <w:p w:rsidR="00A76735" w:rsidRPr="00EF30C9" w:rsidRDefault="00A76735" w:rsidP="00A76735">
      <w:pPr>
        <w:autoSpaceDE w:val="0"/>
        <w:autoSpaceDN w:val="0"/>
        <w:adjustRightInd w:val="0"/>
        <w:spacing w:after="0" w:line="240" w:lineRule="auto"/>
        <w:rPr>
          <w:rFonts w:ascii="Times New Roman" w:eastAsia="Calibri" w:hAnsi="Times New Roman" w:cs="Times New Roman"/>
          <w:b/>
          <w:bCs/>
          <w:i/>
          <w:iCs/>
          <w:sz w:val="24"/>
          <w:szCs w:val="24"/>
        </w:rPr>
      </w:pPr>
      <w:r w:rsidRPr="00EF30C9">
        <w:rPr>
          <w:rFonts w:ascii="Times New Roman" w:eastAsia="Calibri" w:hAnsi="Times New Roman" w:cs="Times New Roman"/>
          <w:b/>
          <w:bCs/>
          <w:i/>
          <w:iCs/>
          <w:sz w:val="24"/>
          <w:szCs w:val="24"/>
        </w:rPr>
        <w:t>Общий результат: плавный, мягкий и нетравматичный переход школьников из начальной школы в основную.</w:t>
      </w:r>
    </w:p>
    <w:p w:rsidR="00A76735" w:rsidRPr="00EF30C9" w:rsidRDefault="00A76735" w:rsidP="00A76735">
      <w:pPr>
        <w:autoSpaceDE w:val="0"/>
        <w:autoSpaceDN w:val="0"/>
        <w:adjustRightInd w:val="0"/>
        <w:spacing w:after="0" w:line="240" w:lineRule="auto"/>
        <w:rPr>
          <w:rFonts w:ascii="Times New Roman" w:eastAsia="Calibri" w:hAnsi="Times New Roman" w:cs="Times New Roman"/>
          <w:b/>
          <w:bCs/>
          <w:i/>
          <w:iCs/>
          <w:sz w:val="24"/>
          <w:szCs w:val="24"/>
        </w:rPr>
      </w:pPr>
      <w:r w:rsidRPr="00EF30C9">
        <w:rPr>
          <w:rFonts w:ascii="Times New Roman" w:eastAsia="Calibri" w:hAnsi="Times New Roman" w:cs="Times New Roman"/>
          <w:b/>
          <w:bCs/>
          <w:i/>
          <w:iCs/>
          <w:sz w:val="24"/>
          <w:szCs w:val="24"/>
        </w:rPr>
        <w:t>В ходе работы ученик получит возможность для формирования:</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 выраженной устойчивой учебно-познавательной мотивации и интереса к учению;</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 готовности к самообразованию и самовоспитанию;</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 адекватной позитивной самооценки и Я-концепции;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 компетентности в поступках и деятельности;</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 морального сознания и устойчивого следования</w:t>
      </w:r>
      <w:r w:rsidR="00EF30C9">
        <w:rPr>
          <w:rFonts w:ascii="Times New Roman" w:eastAsia="Calibri" w:hAnsi="Times New Roman" w:cs="Times New Roman"/>
          <w:iCs/>
          <w:sz w:val="24"/>
          <w:szCs w:val="24"/>
        </w:rPr>
        <w:t xml:space="preserve"> в поведении моральным нормам и </w:t>
      </w:r>
      <w:r w:rsidRPr="00EF30C9">
        <w:rPr>
          <w:rFonts w:ascii="Times New Roman" w:eastAsia="Calibri" w:hAnsi="Times New Roman" w:cs="Times New Roman"/>
          <w:iCs/>
          <w:sz w:val="24"/>
          <w:szCs w:val="24"/>
        </w:rPr>
        <w:t>этическим требованиям;</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 эмпатии, как осознанного понимания и сопереживания чувствам других, выражающейся в п</w:t>
      </w:r>
      <w:r w:rsidRPr="00EF30C9">
        <w:rPr>
          <w:rFonts w:ascii="Times New Roman" w:eastAsia="Calibri" w:hAnsi="Times New Roman" w:cs="Times New Roman"/>
          <w:iCs/>
          <w:sz w:val="24"/>
          <w:szCs w:val="24"/>
        </w:rPr>
        <w:t>о</w:t>
      </w:r>
      <w:r w:rsidRPr="00EF30C9">
        <w:rPr>
          <w:rFonts w:ascii="Times New Roman" w:eastAsia="Calibri" w:hAnsi="Times New Roman" w:cs="Times New Roman"/>
          <w:iCs/>
          <w:sz w:val="24"/>
          <w:szCs w:val="24"/>
        </w:rPr>
        <w:t>ступках, направленных на помощь и обеспечение благополучия. Данные результаты проверяю</w:t>
      </w:r>
      <w:r w:rsidRPr="00EF30C9">
        <w:rPr>
          <w:rFonts w:ascii="Times New Roman" w:eastAsia="Calibri" w:hAnsi="Times New Roman" w:cs="Times New Roman"/>
          <w:iCs/>
          <w:sz w:val="24"/>
          <w:szCs w:val="24"/>
        </w:rPr>
        <w:t>т</w:t>
      </w:r>
      <w:r w:rsidRPr="00EF30C9">
        <w:rPr>
          <w:rFonts w:ascii="Times New Roman" w:eastAsia="Calibri" w:hAnsi="Times New Roman" w:cs="Times New Roman"/>
          <w:iCs/>
          <w:sz w:val="24"/>
          <w:szCs w:val="24"/>
        </w:rPr>
        <w:t>ся и оцениваются с помощью:</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-наблюдений;</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-анкетирования разных субъектов образовательного процесса;</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 анализа показателей деятельности образовательного учреждения ( в частности правонаруш</w:t>
      </w:r>
      <w:r w:rsidRPr="00EF30C9">
        <w:rPr>
          <w:rFonts w:ascii="Times New Roman" w:eastAsia="Calibri" w:hAnsi="Times New Roman" w:cs="Times New Roman"/>
          <w:iCs/>
          <w:sz w:val="24"/>
          <w:szCs w:val="24"/>
        </w:rPr>
        <w:t>е</w:t>
      </w:r>
      <w:r w:rsidRPr="00EF30C9">
        <w:rPr>
          <w:rFonts w:ascii="Times New Roman" w:eastAsia="Calibri" w:hAnsi="Times New Roman" w:cs="Times New Roman"/>
          <w:iCs/>
          <w:sz w:val="24"/>
          <w:szCs w:val="24"/>
        </w:rPr>
        <w:t xml:space="preserve">ний, активности участия </w:t>
      </w:r>
      <w:r w:rsidR="00761580" w:rsidRPr="00EF30C9">
        <w:rPr>
          <w:rFonts w:ascii="Times New Roman" w:eastAsia="Calibri" w:hAnsi="Times New Roman" w:cs="Times New Roman"/>
          <w:iCs/>
          <w:sz w:val="24"/>
          <w:szCs w:val="24"/>
        </w:rPr>
        <w:t>обучающихся</w:t>
      </w:r>
      <w:r w:rsidRPr="00EF30C9">
        <w:rPr>
          <w:rFonts w:ascii="Times New Roman" w:eastAsia="Calibri" w:hAnsi="Times New Roman" w:cs="Times New Roman"/>
          <w:iCs/>
          <w:sz w:val="24"/>
          <w:szCs w:val="24"/>
        </w:rPr>
        <w:t xml:space="preserve"> в различных внешкольных, внеурочных формах деятел</w:t>
      </w:r>
      <w:r w:rsidRPr="00EF30C9">
        <w:rPr>
          <w:rFonts w:ascii="Times New Roman" w:eastAsia="Calibri" w:hAnsi="Times New Roman" w:cs="Times New Roman"/>
          <w:iCs/>
          <w:sz w:val="24"/>
          <w:szCs w:val="24"/>
        </w:rPr>
        <w:t>ь</w:t>
      </w:r>
      <w:r w:rsidRPr="00EF30C9">
        <w:rPr>
          <w:rFonts w:ascii="Times New Roman" w:eastAsia="Calibri" w:hAnsi="Times New Roman" w:cs="Times New Roman"/>
          <w:iCs/>
          <w:sz w:val="24"/>
          <w:szCs w:val="24"/>
        </w:rPr>
        <w:t>ности и т.п.)</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r w:rsidRPr="00EF30C9">
        <w:rPr>
          <w:rFonts w:ascii="Times New Roman" w:eastAsia="Calibri" w:hAnsi="Times New Roman" w:cs="Times New Roman"/>
          <w:iCs/>
          <w:sz w:val="24"/>
          <w:szCs w:val="24"/>
        </w:rPr>
        <w:t>Результаты проверки описываются с помощью содержательных характеристик, либо с помощью статистических данных по образовательному учреждению за определ</w:t>
      </w:r>
      <w:r w:rsidR="00EF30C9">
        <w:rPr>
          <w:rFonts w:ascii="Times New Roman" w:eastAsia="Calibri" w:hAnsi="Times New Roman" w:cs="Times New Roman"/>
          <w:iCs/>
          <w:sz w:val="24"/>
          <w:szCs w:val="24"/>
        </w:rPr>
        <w:t>ё</w:t>
      </w:r>
      <w:r w:rsidRPr="00EF30C9">
        <w:rPr>
          <w:rFonts w:ascii="Times New Roman" w:eastAsia="Calibri" w:hAnsi="Times New Roman" w:cs="Times New Roman"/>
          <w:iCs/>
          <w:sz w:val="24"/>
          <w:szCs w:val="24"/>
        </w:rPr>
        <w:t>нный период и носят в о</w:t>
      </w:r>
      <w:r w:rsidRPr="00EF30C9">
        <w:rPr>
          <w:rFonts w:ascii="Times New Roman" w:eastAsia="Calibri" w:hAnsi="Times New Roman" w:cs="Times New Roman"/>
          <w:iCs/>
          <w:sz w:val="24"/>
          <w:szCs w:val="24"/>
        </w:rPr>
        <w:t>с</w:t>
      </w:r>
      <w:r w:rsidRPr="00EF30C9">
        <w:rPr>
          <w:rFonts w:ascii="Times New Roman" w:eastAsia="Calibri" w:hAnsi="Times New Roman" w:cs="Times New Roman"/>
          <w:iCs/>
          <w:sz w:val="24"/>
          <w:szCs w:val="24"/>
        </w:rPr>
        <w:t>новном не персонифицированный характер</w:t>
      </w:r>
    </w:p>
    <w:p w:rsidR="00A76735" w:rsidRPr="00EF30C9" w:rsidRDefault="00A76735" w:rsidP="00A76735">
      <w:pPr>
        <w:autoSpaceDE w:val="0"/>
        <w:autoSpaceDN w:val="0"/>
        <w:adjustRightInd w:val="0"/>
        <w:spacing w:after="0" w:line="240" w:lineRule="auto"/>
        <w:jc w:val="both"/>
        <w:rPr>
          <w:rFonts w:ascii="Times New Roman" w:eastAsia="Calibri" w:hAnsi="Times New Roman" w:cs="Times New Roman"/>
          <w:iCs/>
          <w:sz w:val="24"/>
          <w:szCs w:val="24"/>
        </w:rPr>
      </w:pPr>
    </w:p>
    <w:p w:rsidR="00A76735" w:rsidRPr="009B2250" w:rsidRDefault="00A76735" w:rsidP="009B2250">
      <w:pPr>
        <w:autoSpaceDE w:val="0"/>
        <w:autoSpaceDN w:val="0"/>
        <w:adjustRightInd w:val="0"/>
        <w:spacing w:after="0" w:line="240" w:lineRule="auto"/>
        <w:jc w:val="center"/>
        <w:rPr>
          <w:rFonts w:ascii="Times New Roman" w:eastAsia="Calibri" w:hAnsi="Times New Roman" w:cs="Times New Roman"/>
          <w:b/>
          <w:bCs/>
          <w:i/>
          <w:iCs/>
          <w:sz w:val="24"/>
          <w:szCs w:val="24"/>
        </w:rPr>
      </w:pPr>
      <w:r w:rsidRPr="00EF30C9">
        <w:rPr>
          <w:rFonts w:ascii="Times New Roman" w:eastAsia="Calibri" w:hAnsi="Times New Roman" w:cs="Times New Roman"/>
          <w:b/>
          <w:bCs/>
          <w:i/>
          <w:iCs/>
          <w:sz w:val="24"/>
          <w:szCs w:val="24"/>
        </w:rPr>
        <w:t>Метапредметные универсальные учебные действия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253"/>
        <w:gridCol w:w="3685"/>
      </w:tblGrid>
      <w:tr w:rsidR="00A76735" w:rsidRPr="00EF30C9" w:rsidTr="00352604">
        <w:tc>
          <w:tcPr>
            <w:tcW w:w="2376"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УУД</w:t>
            </w:r>
          </w:p>
        </w:tc>
        <w:tc>
          <w:tcPr>
            <w:tcW w:w="4253"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Ученик научится</w:t>
            </w:r>
          </w:p>
        </w:tc>
        <w:tc>
          <w:tcPr>
            <w:tcW w:w="3685"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Ученик получит возможность научиться</w:t>
            </w:r>
          </w:p>
        </w:tc>
      </w:tr>
      <w:tr w:rsidR="00A76735" w:rsidRPr="00EF30C9" w:rsidTr="00352604">
        <w:tc>
          <w:tcPr>
            <w:tcW w:w="2376"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Регулятивные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универсальные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учебные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действия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253"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целеполаганию, включая постановку</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новых целей, преобразование практич</w:t>
            </w:r>
            <w:r w:rsidRPr="009B2250">
              <w:rPr>
                <w:rFonts w:ascii="Times New Roman" w:eastAsia="Calibri" w:hAnsi="Times New Roman" w:cs="Times New Roman"/>
                <w:iCs/>
              </w:rPr>
              <w:t>е</w:t>
            </w:r>
            <w:r w:rsidRPr="009B2250">
              <w:rPr>
                <w:rFonts w:ascii="Times New Roman" w:eastAsia="Calibri" w:hAnsi="Times New Roman" w:cs="Times New Roman"/>
                <w:iCs/>
              </w:rPr>
              <w:t>ской задачи в познавательную;</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самостоятельно анализировать условия достижения цели на основе уч</w:t>
            </w:r>
            <w:r w:rsidR="00EF30C9" w:rsidRPr="009B2250">
              <w:rPr>
                <w:rFonts w:ascii="Times New Roman" w:eastAsia="Calibri" w:hAnsi="Times New Roman" w:cs="Times New Roman"/>
                <w:iCs/>
              </w:rPr>
              <w:t>ё</w:t>
            </w:r>
            <w:r w:rsidRPr="009B2250">
              <w:rPr>
                <w:rFonts w:ascii="Times New Roman" w:eastAsia="Calibri" w:hAnsi="Times New Roman" w:cs="Times New Roman"/>
                <w:iCs/>
              </w:rPr>
              <w:t>та выд</w:t>
            </w:r>
            <w:r w:rsidRPr="009B2250">
              <w:rPr>
                <w:rFonts w:ascii="Times New Roman" w:eastAsia="Calibri" w:hAnsi="Times New Roman" w:cs="Times New Roman"/>
                <w:iCs/>
              </w:rPr>
              <w:t>е</w:t>
            </w:r>
            <w:r w:rsidRPr="009B2250">
              <w:rPr>
                <w:rFonts w:ascii="Times New Roman" w:eastAsia="Calibri" w:hAnsi="Times New Roman" w:cs="Times New Roman"/>
                <w:iCs/>
              </w:rPr>
              <w:t>ленных учителем ориентиров действия в новом учебном материале;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планировать пути достижения целей;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уметь с</w:t>
            </w:r>
            <w:r w:rsidR="00EF30C9" w:rsidRPr="009B2250">
              <w:rPr>
                <w:rFonts w:ascii="Times New Roman" w:eastAsia="Calibri" w:hAnsi="Times New Roman" w:cs="Times New Roman"/>
                <w:iCs/>
              </w:rPr>
              <w:t xml:space="preserve">амостоятельно контролировать своё </w:t>
            </w:r>
            <w:r w:rsidRPr="009B2250">
              <w:rPr>
                <w:rFonts w:ascii="Times New Roman" w:eastAsia="Calibri" w:hAnsi="Times New Roman" w:cs="Times New Roman"/>
                <w:iCs/>
              </w:rPr>
              <w:t xml:space="preserve"> время и управлять им;</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принимать решения в проблемной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ситуации на основе переговоров;</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осуществлять констатирующий 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предвосхищающий контроль по результ</w:t>
            </w:r>
            <w:r w:rsidRPr="009B2250">
              <w:rPr>
                <w:rFonts w:ascii="Times New Roman" w:eastAsia="Calibri" w:hAnsi="Times New Roman" w:cs="Times New Roman"/>
                <w:iCs/>
              </w:rPr>
              <w:t>а</w:t>
            </w:r>
            <w:r w:rsidRPr="009B2250">
              <w:rPr>
                <w:rFonts w:ascii="Times New Roman" w:eastAsia="Calibri" w:hAnsi="Times New Roman" w:cs="Times New Roman"/>
                <w:iCs/>
              </w:rPr>
              <w:t>ту и по способу действия; актуальный контроль на уровне произвольного вним</w:t>
            </w:r>
            <w:r w:rsidRPr="009B2250">
              <w:rPr>
                <w:rFonts w:ascii="Times New Roman" w:eastAsia="Calibri" w:hAnsi="Times New Roman" w:cs="Times New Roman"/>
                <w:iCs/>
              </w:rPr>
              <w:t>а</w:t>
            </w:r>
            <w:r w:rsidRPr="009B2250">
              <w:rPr>
                <w:rFonts w:ascii="Times New Roman" w:eastAsia="Calibri" w:hAnsi="Times New Roman" w:cs="Times New Roman"/>
                <w:iCs/>
              </w:rPr>
              <w:t>ния;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адекватно самостоятельно оценивать правильность выполнения действия и вн</w:t>
            </w:r>
            <w:r w:rsidRPr="009B2250">
              <w:rPr>
                <w:rFonts w:ascii="Times New Roman" w:eastAsia="Calibri" w:hAnsi="Times New Roman" w:cs="Times New Roman"/>
                <w:iCs/>
              </w:rPr>
              <w:t>о</w:t>
            </w:r>
            <w:r w:rsidRPr="009B2250">
              <w:rPr>
                <w:rFonts w:ascii="Times New Roman" w:eastAsia="Calibri" w:hAnsi="Times New Roman" w:cs="Times New Roman"/>
                <w:iCs/>
              </w:rPr>
              <w:t>сить необходимые коррективы в исполн</w:t>
            </w:r>
            <w:r w:rsidRPr="009B2250">
              <w:rPr>
                <w:rFonts w:ascii="Times New Roman" w:eastAsia="Calibri" w:hAnsi="Times New Roman" w:cs="Times New Roman"/>
                <w:iCs/>
              </w:rPr>
              <w:t>е</w:t>
            </w:r>
            <w:r w:rsidRPr="009B2250">
              <w:rPr>
                <w:rFonts w:ascii="Times New Roman" w:eastAsia="Calibri" w:hAnsi="Times New Roman" w:cs="Times New Roman"/>
                <w:iCs/>
              </w:rPr>
              <w:t>ние как в конце действия, так и по ходу его реализации;</w:t>
            </w:r>
          </w:p>
        </w:tc>
        <w:tc>
          <w:tcPr>
            <w:tcW w:w="3685"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самостоятельно ставить новые учебные цели и задачи;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при планировании достижения ц</w:t>
            </w:r>
            <w:r w:rsidRPr="009B2250">
              <w:rPr>
                <w:rFonts w:ascii="Times New Roman" w:eastAsia="Calibri" w:hAnsi="Times New Roman" w:cs="Times New Roman"/>
                <w:iCs/>
              </w:rPr>
              <w:t>е</w:t>
            </w:r>
            <w:r w:rsidRPr="009B2250">
              <w:rPr>
                <w:rFonts w:ascii="Times New Roman" w:eastAsia="Calibri" w:hAnsi="Times New Roman" w:cs="Times New Roman"/>
                <w:iCs/>
              </w:rPr>
              <w:t>лей самостоятельно</w:t>
            </w:r>
            <w:r w:rsidR="00EF30C9" w:rsidRPr="009B2250">
              <w:rPr>
                <w:rFonts w:ascii="Times New Roman" w:eastAsia="Calibri" w:hAnsi="Times New Roman" w:cs="Times New Roman"/>
                <w:iCs/>
              </w:rPr>
              <w:t xml:space="preserve"> </w:t>
            </w:r>
            <w:r w:rsidRPr="009B2250">
              <w:rPr>
                <w:rFonts w:ascii="Times New Roman" w:eastAsia="Calibri" w:hAnsi="Times New Roman" w:cs="Times New Roman"/>
                <w:iCs/>
              </w:rPr>
              <w:t>адекватно уч</w:t>
            </w:r>
            <w:r w:rsidRPr="009B2250">
              <w:rPr>
                <w:rFonts w:ascii="Times New Roman" w:eastAsia="Calibri" w:hAnsi="Times New Roman" w:cs="Times New Roman"/>
                <w:iCs/>
              </w:rPr>
              <w:t>и</w:t>
            </w:r>
            <w:r w:rsidRPr="009B2250">
              <w:rPr>
                <w:rFonts w:ascii="Times New Roman" w:eastAsia="Calibri" w:hAnsi="Times New Roman" w:cs="Times New Roman"/>
                <w:iCs/>
              </w:rPr>
              <w:t>тывать условия и средства их до</w:t>
            </w:r>
            <w:r w:rsidRPr="009B2250">
              <w:rPr>
                <w:rFonts w:ascii="Times New Roman" w:eastAsia="Calibri" w:hAnsi="Times New Roman" w:cs="Times New Roman"/>
                <w:iCs/>
              </w:rPr>
              <w:t>с</w:t>
            </w:r>
            <w:r w:rsidRPr="009B2250">
              <w:rPr>
                <w:rFonts w:ascii="Times New Roman" w:eastAsia="Calibri" w:hAnsi="Times New Roman" w:cs="Times New Roman"/>
                <w:iCs/>
              </w:rPr>
              <w:t>тижения;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осуществлять познавательную рефлексию в отношении действий по решению учебных и познав</w:t>
            </w:r>
            <w:r w:rsidRPr="009B2250">
              <w:rPr>
                <w:rFonts w:ascii="Times New Roman" w:eastAsia="Calibri" w:hAnsi="Times New Roman" w:cs="Times New Roman"/>
                <w:iCs/>
              </w:rPr>
              <w:t>а</w:t>
            </w:r>
            <w:r w:rsidRPr="009B2250">
              <w:rPr>
                <w:rFonts w:ascii="Times New Roman" w:eastAsia="Calibri" w:hAnsi="Times New Roman" w:cs="Times New Roman"/>
                <w:iCs/>
              </w:rPr>
              <w:t>тельных задач;</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адекватно оценивать свои возмо</w:t>
            </w:r>
            <w:r w:rsidRPr="009B2250">
              <w:rPr>
                <w:rFonts w:ascii="Times New Roman" w:eastAsia="Calibri" w:hAnsi="Times New Roman" w:cs="Times New Roman"/>
                <w:iCs/>
              </w:rPr>
              <w:t>ж</w:t>
            </w:r>
            <w:r w:rsidRPr="009B2250">
              <w:rPr>
                <w:rFonts w:ascii="Times New Roman" w:eastAsia="Calibri" w:hAnsi="Times New Roman" w:cs="Times New Roman"/>
                <w:iCs/>
              </w:rPr>
              <w:t>ности достижения</w:t>
            </w:r>
            <w:r w:rsidR="00EF30C9" w:rsidRPr="009B2250">
              <w:rPr>
                <w:rFonts w:ascii="Times New Roman" w:eastAsia="Calibri" w:hAnsi="Times New Roman" w:cs="Times New Roman"/>
                <w:iCs/>
              </w:rPr>
              <w:t xml:space="preserve"> </w:t>
            </w:r>
            <w:r w:rsidRPr="009B2250">
              <w:rPr>
                <w:rFonts w:ascii="Times New Roman" w:eastAsia="Calibri" w:hAnsi="Times New Roman" w:cs="Times New Roman"/>
                <w:iCs/>
              </w:rPr>
              <w:t>цели определ</w:t>
            </w:r>
            <w:r w:rsidR="00EF30C9" w:rsidRPr="009B2250">
              <w:rPr>
                <w:rFonts w:ascii="Times New Roman" w:eastAsia="Calibri" w:hAnsi="Times New Roman" w:cs="Times New Roman"/>
                <w:iCs/>
              </w:rPr>
              <w:t>ё</w:t>
            </w:r>
            <w:r w:rsidRPr="009B2250">
              <w:rPr>
                <w:rFonts w:ascii="Times New Roman" w:eastAsia="Calibri" w:hAnsi="Times New Roman" w:cs="Times New Roman"/>
                <w:iCs/>
              </w:rPr>
              <w:t>н</w:t>
            </w:r>
            <w:r w:rsidRPr="009B2250">
              <w:rPr>
                <w:rFonts w:ascii="Times New Roman" w:eastAsia="Calibri" w:hAnsi="Times New Roman" w:cs="Times New Roman"/>
                <w:iCs/>
              </w:rPr>
              <w:t>ной сложности в различных сферах самостоятельной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деятельности;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основам саморегуляции эмоци</w:t>
            </w:r>
            <w:r w:rsidRPr="009B2250">
              <w:rPr>
                <w:rFonts w:ascii="Times New Roman" w:eastAsia="Calibri" w:hAnsi="Times New Roman" w:cs="Times New Roman"/>
                <w:iCs/>
              </w:rPr>
              <w:t>о</w:t>
            </w:r>
            <w:r w:rsidRPr="009B2250">
              <w:rPr>
                <w:rFonts w:ascii="Times New Roman" w:eastAsia="Calibri" w:hAnsi="Times New Roman" w:cs="Times New Roman"/>
                <w:iCs/>
              </w:rPr>
              <w:t>нальных состояний;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прилагать волевые усилия и пр</w:t>
            </w:r>
            <w:r w:rsidRPr="009B2250">
              <w:rPr>
                <w:rFonts w:ascii="Times New Roman" w:eastAsia="Calibri" w:hAnsi="Times New Roman" w:cs="Times New Roman"/>
                <w:iCs/>
              </w:rPr>
              <w:t>е</w:t>
            </w:r>
            <w:r w:rsidRPr="009B2250">
              <w:rPr>
                <w:rFonts w:ascii="Times New Roman" w:eastAsia="Calibri" w:hAnsi="Times New Roman" w:cs="Times New Roman"/>
                <w:iCs/>
              </w:rPr>
              <w:t>одолевать трудности</w:t>
            </w:r>
            <w:r w:rsidR="00EF30C9" w:rsidRPr="009B2250">
              <w:rPr>
                <w:rFonts w:ascii="Times New Roman" w:eastAsia="Calibri" w:hAnsi="Times New Roman" w:cs="Times New Roman"/>
                <w:iCs/>
              </w:rPr>
              <w:t xml:space="preserve"> </w:t>
            </w:r>
            <w:r w:rsidRPr="009B2250">
              <w:rPr>
                <w:rFonts w:ascii="Times New Roman" w:eastAsia="Calibri" w:hAnsi="Times New Roman" w:cs="Times New Roman"/>
                <w:iCs/>
              </w:rPr>
              <w:t>и препятствия на пути достижения целей.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p>
        </w:tc>
      </w:tr>
      <w:tr w:rsidR="00A76735" w:rsidRPr="00EF30C9" w:rsidTr="00352604">
        <w:tc>
          <w:tcPr>
            <w:tcW w:w="2376"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Коммуника-</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lastRenderedPageBreak/>
              <w:t>тивные универсал</w:t>
            </w:r>
            <w:r w:rsidRPr="009B2250">
              <w:rPr>
                <w:rFonts w:ascii="Times New Roman" w:eastAsia="Calibri" w:hAnsi="Times New Roman" w:cs="Times New Roman"/>
                <w:b/>
                <w:bCs/>
                <w:iCs/>
              </w:rPr>
              <w:t>ь</w:t>
            </w:r>
            <w:r w:rsidRPr="009B2250">
              <w:rPr>
                <w:rFonts w:ascii="Times New Roman" w:eastAsia="Calibri" w:hAnsi="Times New Roman" w:cs="Times New Roman"/>
                <w:b/>
                <w:bCs/>
                <w:iCs/>
              </w:rPr>
              <w:t>ные учебные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действия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253"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lastRenderedPageBreak/>
              <w:t xml:space="preserve">• учитывать разные мнения и стремиться к </w:t>
            </w:r>
            <w:r w:rsidRPr="009B2250">
              <w:rPr>
                <w:rFonts w:ascii="Times New Roman" w:eastAsia="Calibri" w:hAnsi="Times New Roman" w:cs="Times New Roman"/>
                <w:iCs/>
              </w:rPr>
              <w:lastRenderedPageBreak/>
              <w:t>координации различных позиций в с</w:t>
            </w:r>
            <w:r w:rsidRPr="009B2250">
              <w:rPr>
                <w:rFonts w:ascii="Times New Roman" w:eastAsia="Calibri" w:hAnsi="Times New Roman" w:cs="Times New Roman"/>
                <w:iCs/>
              </w:rPr>
              <w:t>о</w:t>
            </w:r>
            <w:r w:rsidRPr="009B2250">
              <w:rPr>
                <w:rFonts w:ascii="Times New Roman" w:eastAsia="Calibri" w:hAnsi="Times New Roman" w:cs="Times New Roman"/>
                <w:iCs/>
              </w:rPr>
              <w:t>трудничестве;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формулировать собственное мнение и позицию, аргументировать 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координировать е</w:t>
            </w:r>
            <w:r w:rsidR="0086136F" w:rsidRPr="009B2250">
              <w:rPr>
                <w:rFonts w:ascii="Times New Roman" w:eastAsia="Calibri" w:hAnsi="Times New Roman" w:cs="Times New Roman"/>
                <w:iCs/>
              </w:rPr>
              <w:t xml:space="preserve">ё </w:t>
            </w:r>
            <w:r w:rsidRPr="009B2250">
              <w:rPr>
                <w:rFonts w:ascii="Times New Roman" w:eastAsia="Calibri" w:hAnsi="Times New Roman" w:cs="Times New Roman"/>
                <w:iCs/>
              </w:rPr>
              <w:t xml:space="preserve"> с позициями партн</w:t>
            </w:r>
            <w:r w:rsidR="00761580" w:rsidRPr="009B2250">
              <w:rPr>
                <w:rFonts w:ascii="Times New Roman" w:eastAsia="Calibri" w:hAnsi="Times New Roman" w:cs="Times New Roman"/>
                <w:iCs/>
              </w:rPr>
              <w:t xml:space="preserve"> </w:t>
            </w:r>
            <w:r w:rsidR="0086136F" w:rsidRPr="009B2250">
              <w:rPr>
                <w:rFonts w:ascii="Times New Roman" w:eastAsia="Calibri" w:hAnsi="Times New Roman" w:cs="Times New Roman"/>
                <w:iCs/>
              </w:rPr>
              <w:t>ё</w:t>
            </w:r>
            <w:r w:rsidRPr="009B2250">
              <w:rPr>
                <w:rFonts w:ascii="Times New Roman" w:eastAsia="Calibri" w:hAnsi="Times New Roman" w:cs="Times New Roman"/>
                <w:iCs/>
              </w:rPr>
              <w:t>ров в сотрудничестве при выработке о</w:t>
            </w:r>
            <w:r w:rsidRPr="009B2250">
              <w:rPr>
                <w:rFonts w:ascii="Times New Roman" w:eastAsia="Calibri" w:hAnsi="Times New Roman" w:cs="Times New Roman"/>
                <w:iCs/>
              </w:rPr>
              <w:t>б</w:t>
            </w:r>
            <w:r w:rsidRPr="009B2250">
              <w:rPr>
                <w:rFonts w:ascii="Times New Roman" w:eastAsia="Calibri" w:hAnsi="Times New Roman" w:cs="Times New Roman"/>
                <w:iCs/>
              </w:rPr>
              <w:t>щего решения в совместной деятельности;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устанавливать и сравнивать разные то</w:t>
            </w:r>
            <w:r w:rsidRPr="009B2250">
              <w:rPr>
                <w:rFonts w:ascii="Times New Roman" w:eastAsia="Calibri" w:hAnsi="Times New Roman" w:cs="Times New Roman"/>
                <w:iCs/>
              </w:rPr>
              <w:t>ч</w:t>
            </w:r>
            <w:r w:rsidRPr="009B2250">
              <w:rPr>
                <w:rFonts w:ascii="Times New Roman" w:eastAsia="Calibri" w:hAnsi="Times New Roman" w:cs="Times New Roman"/>
                <w:iCs/>
              </w:rPr>
              <w:t>ки зрения, прежде чем принимать реш</w:t>
            </w:r>
            <w:r w:rsidRPr="009B2250">
              <w:rPr>
                <w:rFonts w:ascii="Times New Roman" w:eastAsia="Calibri" w:hAnsi="Times New Roman" w:cs="Times New Roman"/>
                <w:iCs/>
              </w:rPr>
              <w:t>е</w:t>
            </w:r>
            <w:r w:rsidRPr="009B2250">
              <w:rPr>
                <w:rFonts w:ascii="Times New Roman" w:eastAsia="Calibri" w:hAnsi="Times New Roman" w:cs="Times New Roman"/>
                <w:iCs/>
              </w:rPr>
              <w:t>ния и делать выбор;</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аргументировать свою точку зрения, спорить и отстаивать свою позицию не враждебным для оппонентов образом;</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задавать вопросы, необходимые для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организации собственной деятельности и сотрудничества с партн</w:t>
            </w:r>
            <w:r w:rsidR="0086136F" w:rsidRPr="009B2250">
              <w:rPr>
                <w:rFonts w:ascii="Times New Roman" w:eastAsia="Calibri" w:hAnsi="Times New Roman" w:cs="Times New Roman"/>
                <w:iCs/>
              </w:rPr>
              <w:t>ё</w:t>
            </w:r>
            <w:r w:rsidRPr="009B2250">
              <w:rPr>
                <w:rFonts w:ascii="Times New Roman" w:eastAsia="Calibri" w:hAnsi="Times New Roman" w:cs="Times New Roman"/>
                <w:iCs/>
              </w:rPr>
              <w:t>ром;</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осуществлять взаимный контроль 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учитывать и координировать отличные от собственной позиции других людей, в сотрудничестве;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учитывать разные мнения и интересы и обосновывать собственную позицию;</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понимать относительность мнений и подходов к решению проблемы;</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продуктивно разрешать конфликты на основе уч</w:t>
            </w:r>
            <w:r w:rsidR="0086136F" w:rsidRPr="009B2250">
              <w:rPr>
                <w:rFonts w:ascii="Times New Roman" w:eastAsia="Calibri" w:hAnsi="Times New Roman" w:cs="Times New Roman"/>
                <w:iCs/>
              </w:rPr>
              <w:t>ё</w:t>
            </w:r>
            <w:r w:rsidRPr="009B2250">
              <w:rPr>
                <w:rFonts w:ascii="Times New Roman" w:eastAsia="Calibri" w:hAnsi="Times New Roman" w:cs="Times New Roman"/>
                <w:iCs/>
              </w:rPr>
              <w:t>та</w:t>
            </w:r>
            <w:r w:rsidR="0086136F" w:rsidRPr="009B2250">
              <w:rPr>
                <w:rFonts w:ascii="Times New Roman" w:eastAsia="Calibri" w:hAnsi="Times New Roman" w:cs="Times New Roman"/>
                <w:iCs/>
              </w:rPr>
              <w:t xml:space="preserve"> </w:t>
            </w:r>
            <w:r w:rsidRPr="009B2250">
              <w:rPr>
                <w:rFonts w:ascii="Times New Roman" w:eastAsia="Calibri" w:hAnsi="Times New Roman" w:cs="Times New Roman"/>
                <w:iCs/>
              </w:rPr>
              <w:t>интересов и позиций всех участников, поиска и оценки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альтернативных способов разрешения конфликтов; договариваться и приходить к общему решению в</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совместной деятельности, в том числе в ситуации столкновения интересов;</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оказывать поддержку и содействие тем, от кого зависит достижение цели в совм</w:t>
            </w:r>
            <w:r w:rsidRPr="009B2250">
              <w:rPr>
                <w:rFonts w:ascii="Times New Roman" w:eastAsia="Calibri" w:hAnsi="Times New Roman" w:cs="Times New Roman"/>
                <w:iCs/>
              </w:rPr>
              <w:t>е</w:t>
            </w:r>
            <w:r w:rsidRPr="009B2250">
              <w:rPr>
                <w:rFonts w:ascii="Times New Roman" w:eastAsia="Calibri" w:hAnsi="Times New Roman" w:cs="Times New Roman"/>
                <w:iCs/>
              </w:rPr>
              <w:t>стной деятельности;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оказывать в сотрудничестве необходимую взаимопомощь;</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адекватно использовать речь для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планирования и регуляции своей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деятельности;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адекватно использовать речевые средс</w:t>
            </w:r>
            <w:r w:rsidRPr="009B2250">
              <w:rPr>
                <w:rFonts w:ascii="Times New Roman" w:eastAsia="Calibri" w:hAnsi="Times New Roman" w:cs="Times New Roman"/>
                <w:iCs/>
              </w:rPr>
              <w:t>т</w:t>
            </w:r>
            <w:r w:rsidRPr="009B2250">
              <w:rPr>
                <w:rFonts w:ascii="Times New Roman" w:eastAsia="Calibri" w:hAnsi="Times New Roman" w:cs="Times New Roman"/>
                <w:iCs/>
              </w:rPr>
              <w:t>ва для решения различных коммуник</w:t>
            </w:r>
            <w:r w:rsidRPr="009B2250">
              <w:rPr>
                <w:rFonts w:ascii="Times New Roman" w:eastAsia="Calibri" w:hAnsi="Times New Roman" w:cs="Times New Roman"/>
                <w:iCs/>
              </w:rPr>
              <w:t>а</w:t>
            </w:r>
            <w:r w:rsidRPr="009B2250">
              <w:rPr>
                <w:rFonts w:ascii="Times New Roman" w:eastAsia="Calibri" w:hAnsi="Times New Roman" w:cs="Times New Roman"/>
                <w:iCs/>
              </w:rPr>
              <w:t>тивных  задач; владеть устной и письме</w:t>
            </w:r>
            <w:r w:rsidRPr="009B2250">
              <w:rPr>
                <w:rFonts w:ascii="Times New Roman" w:eastAsia="Calibri" w:hAnsi="Times New Roman" w:cs="Times New Roman"/>
                <w:iCs/>
              </w:rPr>
              <w:t>н</w:t>
            </w:r>
            <w:r w:rsidRPr="009B2250">
              <w:rPr>
                <w:rFonts w:ascii="Times New Roman" w:eastAsia="Calibri" w:hAnsi="Times New Roman" w:cs="Times New Roman"/>
                <w:iCs/>
              </w:rPr>
              <w:t>ной речью;</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строить монологическое контекстное в</w:t>
            </w:r>
            <w:r w:rsidRPr="009B2250">
              <w:rPr>
                <w:rFonts w:ascii="Times New Roman" w:eastAsia="Calibri" w:hAnsi="Times New Roman" w:cs="Times New Roman"/>
                <w:iCs/>
              </w:rPr>
              <w:t>ы</w:t>
            </w:r>
            <w:r w:rsidRPr="009B2250">
              <w:rPr>
                <w:rFonts w:ascii="Times New Roman" w:eastAsia="Calibri" w:hAnsi="Times New Roman" w:cs="Times New Roman"/>
                <w:iCs/>
              </w:rPr>
              <w:t xml:space="preserve">сказывание; </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организовывать и планировать учебное сотрудничество с учителем и сверстник</w:t>
            </w:r>
            <w:r w:rsidRPr="009B2250">
              <w:rPr>
                <w:rFonts w:ascii="Times New Roman" w:eastAsia="Calibri" w:hAnsi="Times New Roman" w:cs="Times New Roman"/>
                <w:iCs/>
              </w:rPr>
              <w:t>а</w:t>
            </w:r>
            <w:r w:rsidRPr="009B2250">
              <w:rPr>
                <w:rFonts w:ascii="Times New Roman" w:eastAsia="Calibri" w:hAnsi="Times New Roman" w:cs="Times New Roman"/>
                <w:iCs/>
              </w:rPr>
              <w:t>ми, определять цели и функции участн</w:t>
            </w:r>
            <w:r w:rsidRPr="009B2250">
              <w:rPr>
                <w:rFonts w:ascii="Times New Roman" w:eastAsia="Calibri" w:hAnsi="Times New Roman" w:cs="Times New Roman"/>
                <w:iCs/>
              </w:rPr>
              <w:t>и</w:t>
            </w:r>
            <w:r w:rsidRPr="009B2250">
              <w:rPr>
                <w:rFonts w:ascii="Times New Roman" w:eastAsia="Calibri" w:hAnsi="Times New Roman" w:cs="Times New Roman"/>
                <w:iCs/>
              </w:rPr>
              <w:t>ков, способы взаимодействия; планир</w:t>
            </w:r>
            <w:r w:rsidRPr="009B2250">
              <w:rPr>
                <w:rFonts w:ascii="Times New Roman" w:eastAsia="Calibri" w:hAnsi="Times New Roman" w:cs="Times New Roman"/>
                <w:iCs/>
              </w:rPr>
              <w:t>о</w:t>
            </w:r>
            <w:r w:rsidRPr="009B2250">
              <w:rPr>
                <w:rFonts w:ascii="Times New Roman" w:eastAsia="Calibri" w:hAnsi="Times New Roman" w:cs="Times New Roman"/>
                <w:iCs/>
              </w:rPr>
              <w:t>вать общие способы работы;</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работать в группе — устанавливать р</w:t>
            </w:r>
            <w:r w:rsidRPr="009B2250">
              <w:rPr>
                <w:rFonts w:ascii="Times New Roman" w:eastAsia="Calibri" w:hAnsi="Times New Roman" w:cs="Times New Roman"/>
                <w:iCs/>
              </w:rPr>
              <w:t>а</w:t>
            </w:r>
            <w:r w:rsidRPr="009B2250">
              <w:rPr>
                <w:rFonts w:ascii="Times New Roman" w:eastAsia="Calibri" w:hAnsi="Times New Roman" w:cs="Times New Roman"/>
                <w:iCs/>
              </w:rPr>
              <w:t>бочие отношения, эффективно сотрудн</w:t>
            </w:r>
            <w:r w:rsidRPr="009B2250">
              <w:rPr>
                <w:rFonts w:ascii="Times New Roman" w:eastAsia="Calibri" w:hAnsi="Times New Roman" w:cs="Times New Roman"/>
                <w:iCs/>
              </w:rPr>
              <w:t>и</w:t>
            </w:r>
            <w:r w:rsidRPr="009B2250">
              <w:rPr>
                <w:rFonts w:ascii="Times New Roman" w:eastAsia="Calibri" w:hAnsi="Times New Roman" w:cs="Times New Roman"/>
                <w:iCs/>
              </w:rPr>
              <w:t>чать и способствовать</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lastRenderedPageBreak/>
              <w:t>продуктивной кооперации; интегрир</w:t>
            </w:r>
            <w:r w:rsidRPr="009B2250">
              <w:rPr>
                <w:rFonts w:ascii="Times New Roman" w:eastAsia="Calibri" w:hAnsi="Times New Roman" w:cs="Times New Roman"/>
                <w:iCs/>
              </w:rPr>
              <w:t>о</w:t>
            </w:r>
            <w:r w:rsidRPr="009B2250">
              <w:rPr>
                <w:rFonts w:ascii="Times New Roman" w:eastAsia="Calibri" w:hAnsi="Times New Roman" w:cs="Times New Roman"/>
                <w:iCs/>
              </w:rPr>
              <w:t>ваться в группу сверстников и строить продуктивное взаимодействие со сверс</w:t>
            </w:r>
            <w:r w:rsidRPr="009B2250">
              <w:rPr>
                <w:rFonts w:ascii="Times New Roman" w:eastAsia="Calibri" w:hAnsi="Times New Roman" w:cs="Times New Roman"/>
                <w:iCs/>
              </w:rPr>
              <w:t>т</w:t>
            </w:r>
            <w:r w:rsidRPr="009B2250">
              <w:rPr>
                <w:rFonts w:ascii="Times New Roman" w:eastAsia="Calibri" w:hAnsi="Times New Roman" w:cs="Times New Roman"/>
                <w:iCs/>
              </w:rPr>
              <w:t>никами и взрослыми;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основам коммуникативной рефлексии;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использовать адекватные языковые средства для отображения своих чувств,</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мыслей, мотивов и потребностей;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отображать в речи (описание, объясн</w:t>
            </w:r>
            <w:r w:rsidRPr="009B2250">
              <w:rPr>
                <w:rFonts w:ascii="Times New Roman" w:eastAsia="Calibri" w:hAnsi="Times New Roman" w:cs="Times New Roman"/>
                <w:iCs/>
              </w:rPr>
              <w:t>е</w:t>
            </w:r>
            <w:r w:rsidRPr="009B2250">
              <w:rPr>
                <w:rFonts w:ascii="Times New Roman" w:eastAsia="Calibri" w:hAnsi="Times New Roman" w:cs="Times New Roman"/>
                <w:iCs/>
              </w:rPr>
              <w:t>ние) содержание совершаемых действий как в форме громкой социализированной речи, так и в форме внутренней речи.</w:t>
            </w:r>
          </w:p>
        </w:tc>
        <w:tc>
          <w:tcPr>
            <w:tcW w:w="3685"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lastRenderedPageBreak/>
              <w:t xml:space="preserve">осуществлять коммуникативную </w:t>
            </w:r>
            <w:r w:rsidRPr="009B2250">
              <w:rPr>
                <w:rFonts w:ascii="Times New Roman" w:eastAsia="Calibri" w:hAnsi="Times New Roman" w:cs="Times New Roman"/>
                <w:iCs/>
              </w:rPr>
              <w:lastRenderedPageBreak/>
              <w:t>рефлексию как осознание оснований собственных действий и действий партн</w:t>
            </w:r>
            <w:r w:rsidR="0086136F" w:rsidRPr="009B2250">
              <w:rPr>
                <w:rFonts w:ascii="Times New Roman" w:eastAsia="Calibri" w:hAnsi="Times New Roman" w:cs="Times New Roman"/>
                <w:iCs/>
              </w:rPr>
              <w:t>ё</w:t>
            </w:r>
            <w:r w:rsidRPr="009B2250">
              <w:rPr>
                <w:rFonts w:ascii="Times New Roman" w:eastAsia="Calibri" w:hAnsi="Times New Roman" w:cs="Times New Roman"/>
                <w:iCs/>
              </w:rPr>
              <w:t>ра;</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в процессе коммуникации дост</w:t>
            </w:r>
            <w:r w:rsidRPr="009B2250">
              <w:rPr>
                <w:rFonts w:ascii="Times New Roman" w:eastAsia="Calibri" w:hAnsi="Times New Roman" w:cs="Times New Roman"/>
                <w:iCs/>
              </w:rPr>
              <w:t>а</w:t>
            </w:r>
            <w:r w:rsidRPr="009B2250">
              <w:rPr>
                <w:rFonts w:ascii="Times New Roman" w:eastAsia="Calibri" w:hAnsi="Times New Roman" w:cs="Times New Roman"/>
                <w:iCs/>
              </w:rPr>
              <w:t>точно точно, последовательно и полно передавать</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партн</w:t>
            </w:r>
            <w:r w:rsidR="0086136F" w:rsidRPr="009B2250">
              <w:rPr>
                <w:rFonts w:ascii="Times New Roman" w:eastAsia="Calibri" w:hAnsi="Times New Roman" w:cs="Times New Roman"/>
                <w:iCs/>
              </w:rPr>
              <w:t>ё</w:t>
            </w:r>
            <w:r w:rsidRPr="009B2250">
              <w:rPr>
                <w:rFonts w:ascii="Times New Roman" w:eastAsia="Calibri" w:hAnsi="Times New Roman" w:cs="Times New Roman"/>
                <w:iCs/>
              </w:rPr>
              <w:t>ру необходимую информ</w:t>
            </w:r>
            <w:r w:rsidRPr="009B2250">
              <w:rPr>
                <w:rFonts w:ascii="Times New Roman" w:eastAsia="Calibri" w:hAnsi="Times New Roman" w:cs="Times New Roman"/>
                <w:iCs/>
              </w:rPr>
              <w:t>а</w:t>
            </w:r>
            <w:r w:rsidRPr="009B2250">
              <w:rPr>
                <w:rFonts w:ascii="Times New Roman" w:eastAsia="Calibri" w:hAnsi="Times New Roman" w:cs="Times New Roman"/>
                <w:iCs/>
              </w:rPr>
              <w:t>цию как ориентир для построения действия;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вступать в диалог, а также учас</w:t>
            </w:r>
            <w:r w:rsidRPr="009B2250">
              <w:rPr>
                <w:rFonts w:ascii="Times New Roman" w:eastAsia="Calibri" w:hAnsi="Times New Roman" w:cs="Times New Roman"/>
                <w:iCs/>
              </w:rPr>
              <w:t>т</w:t>
            </w:r>
            <w:r w:rsidRPr="009B2250">
              <w:rPr>
                <w:rFonts w:ascii="Times New Roman" w:eastAsia="Calibri" w:hAnsi="Times New Roman" w:cs="Times New Roman"/>
                <w:iCs/>
              </w:rPr>
              <w:t>вовать в коллективном обсуждении проблем, участвовать в дискуссии и аргументировать свою позицию, владеть монологической и диалог</w:t>
            </w:r>
            <w:r w:rsidRPr="009B2250">
              <w:rPr>
                <w:rFonts w:ascii="Times New Roman" w:eastAsia="Calibri" w:hAnsi="Times New Roman" w:cs="Times New Roman"/>
                <w:iCs/>
              </w:rPr>
              <w:t>и</w:t>
            </w:r>
            <w:r w:rsidRPr="009B2250">
              <w:rPr>
                <w:rFonts w:ascii="Times New Roman" w:eastAsia="Calibri" w:hAnsi="Times New Roman" w:cs="Times New Roman"/>
                <w:iCs/>
              </w:rPr>
              <w:t>ческой формами речи в соответс</w:t>
            </w:r>
            <w:r w:rsidRPr="009B2250">
              <w:rPr>
                <w:rFonts w:ascii="Times New Roman" w:eastAsia="Calibri" w:hAnsi="Times New Roman" w:cs="Times New Roman"/>
                <w:iCs/>
              </w:rPr>
              <w:t>т</w:t>
            </w:r>
            <w:r w:rsidRPr="009B2250">
              <w:rPr>
                <w:rFonts w:ascii="Times New Roman" w:eastAsia="Calibri" w:hAnsi="Times New Roman" w:cs="Times New Roman"/>
                <w:iCs/>
              </w:rPr>
              <w:t>вии с грамматическими 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синтаксическими нормами родного языка;</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следовать морально-этическим и психологическим</w:t>
            </w:r>
            <w:r w:rsidR="0086136F" w:rsidRPr="009B2250">
              <w:rPr>
                <w:rFonts w:ascii="Times New Roman" w:eastAsia="Calibri" w:hAnsi="Times New Roman" w:cs="Times New Roman"/>
                <w:iCs/>
              </w:rPr>
              <w:t xml:space="preserve"> </w:t>
            </w:r>
            <w:r w:rsidRPr="009B2250">
              <w:rPr>
                <w:rFonts w:ascii="Times New Roman" w:eastAsia="Calibri" w:hAnsi="Times New Roman" w:cs="Times New Roman"/>
                <w:iCs/>
              </w:rPr>
              <w:t>принципам общ</w:t>
            </w:r>
            <w:r w:rsidRPr="009B2250">
              <w:rPr>
                <w:rFonts w:ascii="Times New Roman" w:eastAsia="Calibri" w:hAnsi="Times New Roman" w:cs="Times New Roman"/>
                <w:iCs/>
              </w:rPr>
              <w:t>е</w:t>
            </w:r>
            <w:r w:rsidRPr="009B2250">
              <w:rPr>
                <w:rFonts w:ascii="Times New Roman" w:eastAsia="Calibri" w:hAnsi="Times New Roman" w:cs="Times New Roman"/>
                <w:iCs/>
              </w:rPr>
              <w:t>ния и сотрудничества на основе уважительного отношения к пар</w:t>
            </w:r>
            <w:r w:rsidRPr="009B2250">
              <w:rPr>
                <w:rFonts w:ascii="Times New Roman" w:eastAsia="Calibri" w:hAnsi="Times New Roman" w:cs="Times New Roman"/>
                <w:iCs/>
              </w:rPr>
              <w:t>т</w:t>
            </w:r>
            <w:r w:rsidRPr="009B2250">
              <w:rPr>
                <w:rFonts w:ascii="Times New Roman" w:eastAsia="Calibri" w:hAnsi="Times New Roman" w:cs="Times New Roman"/>
                <w:iCs/>
              </w:rPr>
              <w:t>н</w:t>
            </w:r>
            <w:r w:rsidR="0086136F" w:rsidRPr="009B2250">
              <w:rPr>
                <w:rFonts w:ascii="Times New Roman" w:eastAsia="Calibri" w:hAnsi="Times New Roman" w:cs="Times New Roman"/>
                <w:iCs/>
              </w:rPr>
              <w:t>ё</w:t>
            </w:r>
            <w:r w:rsidRPr="009B2250">
              <w:rPr>
                <w:rFonts w:ascii="Times New Roman" w:eastAsia="Calibri" w:hAnsi="Times New Roman" w:cs="Times New Roman"/>
                <w:iCs/>
              </w:rPr>
              <w:t>рам, внимания к личности друг</w:t>
            </w:r>
            <w:r w:rsidRPr="009B2250">
              <w:rPr>
                <w:rFonts w:ascii="Times New Roman" w:eastAsia="Calibri" w:hAnsi="Times New Roman" w:cs="Times New Roman"/>
                <w:iCs/>
              </w:rPr>
              <w:t>о</w:t>
            </w:r>
            <w:r w:rsidRPr="009B2250">
              <w:rPr>
                <w:rFonts w:ascii="Times New Roman" w:eastAsia="Calibri" w:hAnsi="Times New Roman" w:cs="Times New Roman"/>
                <w:iCs/>
              </w:rPr>
              <w:t>го, адекватного</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межличностного восприятия, гото</w:t>
            </w:r>
            <w:r w:rsidRPr="009B2250">
              <w:rPr>
                <w:rFonts w:ascii="Times New Roman" w:eastAsia="Calibri" w:hAnsi="Times New Roman" w:cs="Times New Roman"/>
                <w:iCs/>
              </w:rPr>
              <w:t>в</w:t>
            </w:r>
            <w:r w:rsidRPr="009B2250">
              <w:rPr>
                <w:rFonts w:ascii="Times New Roman" w:eastAsia="Calibri" w:hAnsi="Times New Roman" w:cs="Times New Roman"/>
                <w:iCs/>
              </w:rPr>
              <w:t>ности адекватно реагировать на н</w:t>
            </w:r>
            <w:r w:rsidRPr="009B2250">
              <w:rPr>
                <w:rFonts w:ascii="Times New Roman" w:eastAsia="Calibri" w:hAnsi="Times New Roman" w:cs="Times New Roman"/>
                <w:iCs/>
              </w:rPr>
              <w:t>у</w:t>
            </w:r>
            <w:r w:rsidRPr="009B2250">
              <w:rPr>
                <w:rFonts w:ascii="Times New Roman" w:eastAsia="Calibri" w:hAnsi="Times New Roman" w:cs="Times New Roman"/>
                <w:iCs/>
              </w:rPr>
              <w:t>жды других, в</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частности оказывать помощь и эм</w:t>
            </w:r>
            <w:r w:rsidRPr="009B2250">
              <w:rPr>
                <w:rFonts w:ascii="Times New Roman" w:eastAsia="Calibri" w:hAnsi="Times New Roman" w:cs="Times New Roman"/>
                <w:iCs/>
              </w:rPr>
              <w:t>о</w:t>
            </w:r>
            <w:r w:rsidRPr="009B2250">
              <w:rPr>
                <w:rFonts w:ascii="Times New Roman" w:eastAsia="Calibri" w:hAnsi="Times New Roman" w:cs="Times New Roman"/>
                <w:iCs/>
              </w:rPr>
              <w:t>циональную поддержку партн</w:t>
            </w:r>
            <w:r w:rsidR="0086136F" w:rsidRPr="009B2250">
              <w:rPr>
                <w:rFonts w:ascii="Times New Roman" w:eastAsia="Calibri" w:hAnsi="Times New Roman" w:cs="Times New Roman"/>
                <w:iCs/>
              </w:rPr>
              <w:t>ё</w:t>
            </w:r>
            <w:r w:rsidRPr="009B2250">
              <w:rPr>
                <w:rFonts w:ascii="Times New Roman" w:eastAsia="Calibri" w:hAnsi="Times New Roman" w:cs="Times New Roman"/>
                <w:iCs/>
              </w:rPr>
              <w:t>рам в процессе достижения общей цели совместной деятельности;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p>
        </w:tc>
      </w:tr>
      <w:tr w:rsidR="00A76735" w:rsidRPr="00EF30C9" w:rsidTr="00352604">
        <w:tc>
          <w:tcPr>
            <w:tcW w:w="2376"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lastRenderedPageBreak/>
              <w:t>Познавательные</w:t>
            </w:r>
          </w:p>
          <w:p w:rsidR="00A76735" w:rsidRPr="009B2250" w:rsidRDefault="00C86BAC"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универсаль</w:t>
            </w:r>
            <w:r w:rsidR="00A76735" w:rsidRPr="009B2250">
              <w:rPr>
                <w:rFonts w:ascii="Times New Roman" w:eastAsia="Calibri" w:hAnsi="Times New Roman" w:cs="Times New Roman"/>
                <w:b/>
                <w:bCs/>
                <w:iCs/>
              </w:rPr>
              <w:t>ные учебные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r w:rsidRPr="009B2250">
              <w:rPr>
                <w:rFonts w:ascii="Times New Roman" w:eastAsia="Calibri" w:hAnsi="Times New Roman" w:cs="Times New Roman"/>
                <w:b/>
                <w:bCs/>
                <w:iCs/>
              </w:rPr>
              <w:t>действия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253"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основам реализации проектно-</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исследовательской деятельности;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проводить наблюдение и эксперимент под руководством учителя;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осуществлять расширенный поиск</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информации с использованием ресурсов библиотек и Интернета;</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создавать и преобразовывать модели и схемы для решения задач;</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осуществлять выбор наиболее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эффективных способов решения задач в зависимости от конкретных условий;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давать определение понятиям;</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устанавливать причинно-следственные связи;</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осуществлять логическую операцию</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установления родовидовых отношений, ограничение понятия;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осуществлять сравнение, сериацию и классификацию, самостоятельно выбирая основания и критерии для указанных л</w:t>
            </w:r>
            <w:r w:rsidRPr="009B2250">
              <w:rPr>
                <w:rFonts w:ascii="Times New Roman" w:eastAsia="Calibri" w:hAnsi="Times New Roman" w:cs="Times New Roman"/>
                <w:iCs/>
              </w:rPr>
              <w:t>о</w:t>
            </w:r>
            <w:r w:rsidRPr="009B2250">
              <w:rPr>
                <w:rFonts w:ascii="Times New Roman" w:eastAsia="Calibri" w:hAnsi="Times New Roman" w:cs="Times New Roman"/>
                <w:iCs/>
              </w:rPr>
              <w:t>гических операций;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строить логическое рассуждение,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включающее установление причинно-</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следственных связей;</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объяснять явления, процессы, связи и отношения, выявляемые в ходе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исследования;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основам ознакомительного, изучающего, усваивающего и поискового чтения;</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 структурировать тексты, включая ум</w:t>
            </w:r>
            <w:r w:rsidRPr="009B2250">
              <w:rPr>
                <w:rFonts w:ascii="Times New Roman" w:eastAsia="Calibri" w:hAnsi="Times New Roman" w:cs="Times New Roman"/>
                <w:iCs/>
              </w:rPr>
              <w:t>е</w:t>
            </w:r>
            <w:r w:rsidRPr="009B2250">
              <w:rPr>
                <w:rFonts w:ascii="Times New Roman" w:eastAsia="Calibri" w:hAnsi="Times New Roman" w:cs="Times New Roman"/>
                <w:iCs/>
              </w:rPr>
              <w:t>ние выделять главное и второстепенное,</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главную идею текста, выстраивать</w:t>
            </w:r>
          </w:p>
          <w:p w:rsidR="00A76735" w:rsidRPr="009B2250" w:rsidRDefault="00A76735" w:rsidP="00A76735">
            <w:pPr>
              <w:autoSpaceDE w:val="0"/>
              <w:autoSpaceDN w:val="0"/>
              <w:adjustRightInd w:val="0"/>
              <w:spacing w:after="0" w:line="240" w:lineRule="auto"/>
              <w:rPr>
                <w:rFonts w:ascii="Times New Roman" w:eastAsia="Calibri" w:hAnsi="Times New Roman" w:cs="Times New Roman"/>
                <w:iCs/>
              </w:rPr>
            </w:pPr>
            <w:r w:rsidRPr="009B2250">
              <w:rPr>
                <w:rFonts w:ascii="Times New Roman" w:eastAsia="Calibri" w:hAnsi="Times New Roman" w:cs="Times New Roman"/>
                <w:iCs/>
              </w:rPr>
              <w:t>последовательность описываемых соб</w:t>
            </w:r>
            <w:r w:rsidRPr="009B2250">
              <w:rPr>
                <w:rFonts w:ascii="Times New Roman" w:eastAsia="Calibri" w:hAnsi="Times New Roman" w:cs="Times New Roman"/>
                <w:iCs/>
              </w:rPr>
              <w:t>ы</w:t>
            </w:r>
            <w:r w:rsidRPr="009B2250">
              <w:rPr>
                <w:rFonts w:ascii="Times New Roman" w:eastAsia="Calibri" w:hAnsi="Times New Roman" w:cs="Times New Roman"/>
                <w:iCs/>
              </w:rPr>
              <w:t>тий;</w:t>
            </w:r>
          </w:p>
        </w:tc>
        <w:tc>
          <w:tcPr>
            <w:tcW w:w="3685" w:type="dxa"/>
          </w:tcPr>
          <w:p w:rsidR="00A76735" w:rsidRPr="009B2250" w:rsidRDefault="00A76735" w:rsidP="00A76735">
            <w:pPr>
              <w:autoSpaceDE w:val="0"/>
              <w:autoSpaceDN w:val="0"/>
              <w:adjustRightInd w:val="0"/>
              <w:spacing w:after="0" w:line="240" w:lineRule="auto"/>
              <w:rPr>
                <w:rFonts w:ascii="Times New Roman" w:eastAsia="Calibri" w:hAnsi="Times New Roman" w:cs="Times New Roman"/>
                <w:b/>
                <w:bCs/>
                <w:iCs/>
              </w:rPr>
            </w:pPr>
          </w:p>
        </w:tc>
      </w:tr>
    </w:tbl>
    <w:p w:rsidR="00A76735" w:rsidRPr="00A76735" w:rsidRDefault="00A76735" w:rsidP="00A76735">
      <w:pPr>
        <w:autoSpaceDE w:val="0"/>
        <w:autoSpaceDN w:val="0"/>
        <w:adjustRightInd w:val="0"/>
        <w:spacing w:after="0" w:line="240" w:lineRule="auto"/>
        <w:rPr>
          <w:rFonts w:ascii="Times New Roman,BoldItalic" w:eastAsia="Calibri" w:hAnsi="Times New Roman,BoldItalic" w:cs="Times New Roman,BoldItalic"/>
          <w:b/>
          <w:bCs/>
          <w:i/>
          <w:iCs/>
          <w:sz w:val="24"/>
          <w:szCs w:val="24"/>
        </w:rPr>
      </w:pP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t xml:space="preserve">Таким образом, </w:t>
      </w:r>
      <w:r w:rsidRPr="009B2250">
        <w:rPr>
          <w:rFonts w:ascii="Times New Roman" w:eastAsia="Calibri" w:hAnsi="Times New Roman" w:cs="Times New Roman"/>
          <w:b/>
          <w:bCs/>
          <w:iCs/>
          <w:sz w:val="24"/>
          <w:szCs w:val="24"/>
        </w:rPr>
        <w:t xml:space="preserve">образовательный эффект в метапредметных результатах </w:t>
      </w:r>
      <w:r w:rsidRPr="009B2250">
        <w:rPr>
          <w:rFonts w:ascii="Times New Roman" w:eastAsia="Calibri" w:hAnsi="Times New Roman" w:cs="Times New Roman"/>
          <w:iCs/>
          <w:sz w:val="24"/>
          <w:szCs w:val="24"/>
        </w:rPr>
        <w:t>означает</w:t>
      </w:r>
      <w:r w:rsidR="00673A6F" w:rsidRPr="009B2250">
        <w:rPr>
          <w:rFonts w:ascii="Times New Roman" w:eastAsia="Calibri" w:hAnsi="Times New Roman" w:cs="Times New Roman"/>
          <w:iCs/>
          <w:sz w:val="24"/>
          <w:szCs w:val="24"/>
        </w:rPr>
        <w:t xml:space="preserve"> </w:t>
      </w:r>
      <w:r w:rsidRPr="009B2250">
        <w:rPr>
          <w:rFonts w:ascii="Times New Roman" w:eastAsia="Calibri" w:hAnsi="Times New Roman" w:cs="Times New Roman"/>
          <w:iCs/>
          <w:sz w:val="24"/>
          <w:szCs w:val="24"/>
        </w:rPr>
        <w:t>сформир</w:t>
      </w:r>
      <w:r w:rsidRPr="009B2250">
        <w:rPr>
          <w:rFonts w:ascii="Times New Roman" w:eastAsia="Calibri" w:hAnsi="Times New Roman" w:cs="Times New Roman"/>
          <w:iCs/>
          <w:sz w:val="24"/>
          <w:szCs w:val="24"/>
        </w:rPr>
        <w:t>о</w:t>
      </w:r>
      <w:r w:rsidRPr="009B2250">
        <w:rPr>
          <w:rFonts w:ascii="Times New Roman" w:eastAsia="Calibri" w:hAnsi="Times New Roman" w:cs="Times New Roman"/>
          <w:iCs/>
          <w:sz w:val="24"/>
          <w:szCs w:val="24"/>
        </w:rPr>
        <w:t>ванность предпосылок для индивидуализации учебной деятельности (умение</w:t>
      </w:r>
      <w:r w:rsidR="00673A6F" w:rsidRPr="009B2250">
        <w:rPr>
          <w:rFonts w:ascii="Times New Roman" w:eastAsia="Calibri" w:hAnsi="Times New Roman" w:cs="Times New Roman"/>
          <w:iCs/>
          <w:sz w:val="24"/>
          <w:szCs w:val="24"/>
        </w:rPr>
        <w:t xml:space="preserve"> </w:t>
      </w:r>
      <w:r w:rsidRPr="009B2250">
        <w:rPr>
          <w:rFonts w:ascii="Times New Roman" w:eastAsia="Calibri" w:hAnsi="Times New Roman" w:cs="Times New Roman"/>
          <w:iCs/>
          <w:sz w:val="24"/>
          <w:szCs w:val="24"/>
        </w:rPr>
        <w:t>работать с текстом, письменно и устно выражать сво</w:t>
      </w:r>
      <w:r w:rsidR="0086136F" w:rsidRPr="009B2250">
        <w:rPr>
          <w:rFonts w:ascii="Times New Roman" w:eastAsia="Calibri" w:hAnsi="Times New Roman" w:cs="Times New Roman"/>
          <w:iCs/>
          <w:sz w:val="24"/>
          <w:szCs w:val="24"/>
        </w:rPr>
        <w:t>ё</w:t>
      </w:r>
      <w:r w:rsidRPr="009B2250">
        <w:rPr>
          <w:rFonts w:ascii="Times New Roman" w:eastAsia="Calibri" w:hAnsi="Times New Roman" w:cs="Times New Roman"/>
          <w:iCs/>
          <w:sz w:val="24"/>
          <w:szCs w:val="24"/>
        </w:rPr>
        <w:t xml:space="preserve"> мнение, умение работать в позиции «взрослого»), выража</w:t>
      </w:r>
      <w:r w:rsidRPr="009B2250">
        <w:rPr>
          <w:rFonts w:ascii="Times New Roman" w:eastAsia="Calibri" w:hAnsi="Times New Roman" w:cs="Times New Roman"/>
          <w:iCs/>
          <w:sz w:val="24"/>
          <w:szCs w:val="24"/>
        </w:rPr>
        <w:t>ю</w:t>
      </w:r>
      <w:r w:rsidRPr="009B2250">
        <w:rPr>
          <w:rFonts w:ascii="Times New Roman" w:eastAsia="Calibri" w:hAnsi="Times New Roman" w:cs="Times New Roman"/>
          <w:iCs/>
          <w:sz w:val="24"/>
          <w:szCs w:val="24"/>
        </w:rPr>
        <w:t>щаяся:</w:t>
      </w: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t>- в наличии контрольно-оценочной самостоятельности как основы учебной компетентности (и</w:t>
      </w:r>
      <w:r w:rsidRPr="009B2250">
        <w:rPr>
          <w:rFonts w:ascii="Times New Roman" w:eastAsia="Calibri" w:hAnsi="Times New Roman" w:cs="Times New Roman"/>
          <w:iCs/>
          <w:sz w:val="24"/>
          <w:szCs w:val="24"/>
        </w:rPr>
        <w:t>н</w:t>
      </w:r>
      <w:r w:rsidRPr="009B2250">
        <w:rPr>
          <w:rFonts w:ascii="Times New Roman" w:eastAsia="Calibri" w:hAnsi="Times New Roman" w:cs="Times New Roman"/>
          <w:iCs/>
          <w:sz w:val="24"/>
          <w:szCs w:val="24"/>
        </w:rPr>
        <w:t>дивидуализация контрольно-оценочных действий);</w:t>
      </w: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lastRenderedPageBreak/>
        <w:t>- в деятельности с «позиции взрослого» через умение организовывать работу в разновозрастной группе с младшими школьниками или сверстниками;</w:t>
      </w: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t>- в использовании действий моделирования для апробирования различных средств и способов действий в новых, нестандартных ситуациях;</w:t>
      </w: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t>- в освоении способов учебного проектирования через решение проектных задач, как</w:t>
      </w:r>
      <w:r w:rsidR="00673A6F" w:rsidRPr="009B2250">
        <w:rPr>
          <w:rFonts w:ascii="Times New Roman" w:eastAsia="Calibri" w:hAnsi="Times New Roman" w:cs="Times New Roman"/>
          <w:iCs/>
          <w:sz w:val="24"/>
          <w:szCs w:val="24"/>
        </w:rPr>
        <w:t xml:space="preserve"> </w:t>
      </w:r>
      <w:r w:rsidRPr="009B2250">
        <w:rPr>
          <w:rFonts w:ascii="Times New Roman" w:eastAsia="Calibri" w:hAnsi="Times New Roman" w:cs="Times New Roman"/>
          <w:iCs/>
          <w:sz w:val="24"/>
          <w:szCs w:val="24"/>
        </w:rPr>
        <w:t>прообразов будущей проектной деятельности старших подростков;</w:t>
      </w: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t>- в освоении навыков ведения дискуссии с одноклассниками как формы индивидуального</w:t>
      </w:r>
      <w:r w:rsidR="00673A6F" w:rsidRPr="009B2250">
        <w:rPr>
          <w:rFonts w:ascii="Times New Roman" w:eastAsia="Calibri" w:hAnsi="Times New Roman" w:cs="Times New Roman"/>
          <w:iCs/>
          <w:sz w:val="24"/>
          <w:szCs w:val="24"/>
        </w:rPr>
        <w:t xml:space="preserve"> </w:t>
      </w:r>
      <w:r w:rsidRPr="009B2250">
        <w:rPr>
          <w:rFonts w:ascii="Times New Roman" w:eastAsia="Calibri" w:hAnsi="Times New Roman" w:cs="Times New Roman"/>
          <w:iCs/>
          <w:sz w:val="24"/>
          <w:szCs w:val="24"/>
        </w:rPr>
        <w:t>уч</w:t>
      </w:r>
      <w:r w:rsidRPr="009B2250">
        <w:rPr>
          <w:rFonts w:ascii="Times New Roman" w:eastAsia="Calibri" w:hAnsi="Times New Roman" w:cs="Times New Roman"/>
          <w:iCs/>
          <w:sz w:val="24"/>
          <w:szCs w:val="24"/>
        </w:rPr>
        <w:t>а</w:t>
      </w:r>
      <w:r w:rsidRPr="009B2250">
        <w:rPr>
          <w:rFonts w:ascii="Times New Roman" w:eastAsia="Calibri" w:hAnsi="Times New Roman" w:cs="Times New Roman"/>
          <w:iCs/>
          <w:sz w:val="24"/>
          <w:szCs w:val="24"/>
        </w:rPr>
        <w:t>стия младшего подростка в совместном поиске новых способов решения учебных задач и как средство работы с собственной точкой зрения;</w:t>
      </w: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t>- в освоении способов работы с текстами, излагающими разные позиции по вопросам в той или иной области знания.</w:t>
      </w: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t>Данные образовательные результаты проверяются и оцениваются двумя способами:</w:t>
      </w: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t xml:space="preserve">-анализ сформированности контрольно-оценочной самостоятельности </w:t>
      </w:r>
      <w:r w:rsidR="00761580" w:rsidRPr="009B2250">
        <w:rPr>
          <w:rFonts w:ascii="Times New Roman" w:eastAsia="Calibri" w:hAnsi="Times New Roman" w:cs="Times New Roman"/>
          <w:iCs/>
          <w:sz w:val="24"/>
          <w:szCs w:val="24"/>
        </w:rPr>
        <w:t>обучающихся</w:t>
      </w:r>
      <w:r w:rsidRPr="009B2250">
        <w:rPr>
          <w:rFonts w:ascii="Times New Roman" w:eastAsia="Calibri" w:hAnsi="Times New Roman" w:cs="Times New Roman"/>
          <w:iCs/>
          <w:sz w:val="24"/>
          <w:szCs w:val="24"/>
        </w:rPr>
        <w:t>,</w:t>
      </w:r>
      <w:r w:rsidR="00673A6F" w:rsidRPr="009B2250">
        <w:rPr>
          <w:rFonts w:ascii="Times New Roman" w:eastAsia="Calibri" w:hAnsi="Times New Roman" w:cs="Times New Roman"/>
          <w:iCs/>
          <w:sz w:val="24"/>
          <w:szCs w:val="24"/>
        </w:rPr>
        <w:t xml:space="preserve"> </w:t>
      </w:r>
      <w:r w:rsidRPr="009B2250">
        <w:rPr>
          <w:rFonts w:ascii="Times New Roman" w:eastAsia="Calibri" w:hAnsi="Times New Roman" w:cs="Times New Roman"/>
          <w:iCs/>
          <w:sz w:val="24"/>
          <w:szCs w:val="24"/>
        </w:rPr>
        <w:t>умения р</w:t>
      </w:r>
      <w:r w:rsidRPr="009B2250">
        <w:rPr>
          <w:rFonts w:ascii="Times New Roman" w:eastAsia="Calibri" w:hAnsi="Times New Roman" w:cs="Times New Roman"/>
          <w:iCs/>
          <w:sz w:val="24"/>
          <w:szCs w:val="24"/>
        </w:rPr>
        <w:t>а</w:t>
      </w:r>
      <w:r w:rsidRPr="009B2250">
        <w:rPr>
          <w:rFonts w:ascii="Times New Roman" w:eastAsia="Calibri" w:hAnsi="Times New Roman" w:cs="Times New Roman"/>
          <w:iCs/>
          <w:sz w:val="24"/>
          <w:szCs w:val="24"/>
        </w:rPr>
        <w:t>ботать с моделями (графико-знаковыми формами), освоение способов работы с чужими и собс</w:t>
      </w:r>
      <w:r w:rsidRPr="009B2250">
        <w:rPr>
          <w:rFonts w:ascii="Times New Roman" w:eastAsia="Calibri" w:hAnsi="Times New Roman" w:cs="Times New Roman"/>
          <w:iCs/>
          <w:sz w:val="24"/>
          <w:szCs w:val="24"/>
        </w:rPr>
        <w:t>т</w:t>
      </w:r>
      <w:r w:rsidRPr="009B2250">
        <w:rPr>
          <w:rFonts w:ascii="Times New Roman" w:eastAsia="Calibri" w:hAnsi="Times New Roman" w:cs="Times New Roman"/>
          <w:iCs/>
          <w:sz w:val="24"/>
          <w:szCs w:val="24"/>
        </w:rPr>
        <w:t>венными текстами через использование разработанных специальных предметных контрольно-измерительных материалов;</w:t>
      </w:r>
    </w:p>
    <w:p w:rsidR="00A76735" w:rsidRPr="009B2250" w:rsidRDefault="00A76735" w:rsidP="00673A6F">
      <w:pPr>
        <w:autoSpaceDE w:val="0"/>
        <w:autoSpaceDN w:val="0"/>
        <w:adjustRightInd w:val="0"/>
        <w:spacing w:after="0" w:line="240" w:lineRule="auto"/>
        <w:jc w:val="both"/>
        <w:rPr>
          <w:rFonts w:ascii="Times New Roman" w:eastAsia="Calibri" w:hAnsi="Times New Roman" w:cs="Times New Roman"/>
          <w:iCs/>
          <w:sz w:val="24"/>
          <w:szCs w:val="24"/>
        </w:rPr>
      </w:pPr>
      <w:r w:rsidRPr="009B2250">
        <w:rPr>
          <w:rFonts w:ascii="Times New Roman" w:eastAsia="Calibri" w:hAnsi="Times New Roman" w:cs="Times New Roman"/>
          <w:iCs/>
          <w:sz w:val="24"/>
          <w:szCs w:val="24"/>
        </w:rPr>
        <w:t xml:space="preserve">-анализ умения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w:t>
      </w:r>
      <w:r w:rsidR="00761580" w:rsidRPr="009B2250">
        <w:rPr>
          <w:rFonts w:ascii="Times New Roman" w:eastAsia="Calibri" w:hAnsi="Times New Roman" w:cs="Times New Roman"/>
          <w:iCs/>
          <w:sz w:val="24"/>
          <w:szCs w:val="24"/>
        </w:rPr>
        <w:t>обучающихся</w:t>
      </w:r>
      <w:r w:rsidRPr="009B2250">
        <w:rPr>
          <w:rFonts w:ascii="Times New Roman" w:eastAsia="Calibri" w:hAnsi="Times New Roman" w:cs="Times New Roman"/>
          <w:iCs/>
          <w:sz w:val="24"/>
          <w:szCs w:val="24"/>
        </w:rPr>
        <w:t>, или при проведении контрольно-измерительных пр</w:t>
      </w:r>
      <w:r w:rsidRPr="009B2250">
        <w:rPr>
          <w:rFonts w:ascii="Times New Roman" w:eastAsia="Calibri" w:hAnsi="Times New Roman" w:cs="Times New Roman"/>
          <w:iCs/>
          <w:sz w:val="24"/>
          <w:szCs w:val="24"/>
        </w:rPr>
        <w:t>о</w:t>
      </w:r>
      <w:r w:rsidRPr="009B2250">
        <w:rPr>
          <w:rFonts w:ascii="Times New Roman" w:eastAsia="Calibri" w:hAnsi="Times New Roman" w:cs="Times New Roman"/>
          <w:iCs/>
          <w:sz w:val="24"/>
          <w:szCs w:val="24"/>
        </w:rPr>
        <w:t>цедур).</w:t>
      </w:r>
    </w:p>
    <w:p w:rsidR="00A76735" w:rsidRPr="00A76735" w:rsidRDefault="00A76735" w:rsidP="00673A6F">
      <w:pPr>
        <w:autoSpaceDE w:val="0"/>
        <w:autoSpaceDN w:val="0"/>
        <w:adjustRightInd w:val="0"/>
        <w:spacing w:after="0" w:line="240" w:lineRule="auto"/>
        <w:rPr>
          <w:rFonts w:ascii="Times New Roman" w:eastAsia="Calibri" w:hAnsi="Times New Roman" w:cs="Times New Roman"/>
          <w:i/>
          <w:iCs/>
          <w:sz w:val="24"/>
          <w:szCs w:val="24"/>
        </w:rPr>
      </w:pPr>
    </w:p>
    <w:p w:rsidR="0086136F" w:rsidRPr="009B2250" w:rsidRDefault="00A76735" w:rsidP="009B2250">
      <w:pPr>
        <w:pStyle w:val="aa"/>
        <w:rPr>
          <w:rFonts w:ascii="Times New Roman" w:hAnsi="Times New Roman"/>
          <w:b/>
          <w:lang w:eastAsia="ru-RU"/>
        </w:rPr>
      </w:pPr>
      <w:r w:rsidRPr="009B2250">
        <w:rPr>
          <w:rFonts w:ascii="Times New Roman" w:hAnsi="Times New Roman"/>
          <w:b/>
          <w:bCs/>
          <w:iCs/>
          <w:sz w:val="24"/>
          <w:szCs w:val="24"/>
        </w:rPr>
        <w:t xml:space="preserve">1.2.3.2. ФОРМИРОВАНИЕ ИКТ-КОМПЕТЕНТНОСТИ </w:t>
      </w:r>
      <w:r w:rsidR="00761580" w:rsidRPr="009B2250">
        <w:rPr>
          <w:rFonts w:ascii="Times New Roman" w:hAnsi="Times New Roman"/>
          <w:b/>
          <w:bCs/>
          <w:iCs/>
          <w:sz w:val="24"/>
          <w:szCs w:val="24"/>
        </w:rPr>
        <w:t>ОБУЧ</w:t>
      </w:r>
      <w:r w:rsidR="00C86BAC" w:rsidRPr="009B2250">
        <w:rPr>
          <w:rFonts w:ascii="Times New Roman" w:hAnsi="Times New Roman"/>
          <w:b/>
          <w:bCs/>
          <w:iCs/>
          <w:sz w:val="24"/>
          <w:szCs w:val="24"/>
        </w:rPr>
        <w:t>АЮЩИХСЯ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Обращение с устройствами ИКТ</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подключать устройства ИКТ к электрическим и информационным сетям, использовать аккум</w:t>
      </w:r>
      <w:r w:rsidRPr="009B2250">
        <w:rPr>
          <w:rFonts w:ascii="Times New Roman" w:hAnsi="Times New Roman"/>
          <w:sz w:val="24"/>
          <w:szCs w:val="24"/>
          <w:lang w:eastAsia="ru-RU"/>
        </w:rPr>
        <w:t>у</w:t>
      </w:r>
      <w:r w:rsidRPr="009B2250">
        <w:rPr>
          <w:rFonts w:ascii="Times New Roman" w:hAnsi="Times New Roman"/>
          <w:sz w:val="24"/>
          <w:szCs w:val="24"/>
          <w:lang w:eastAsia="ru-RU"/>
        </w:rPr>
        <w:t>ляторы;</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правильно включать и выключать устройства ИКТ, входить в операционную систему и заве</w:t>
      </w:r>
      <w:r w:rsidRPr="009B2250">
        <w:rPr>
          <w:rFonts w:ascii="Times New Roman" w:hAnsi="Times New Roman"/>
          <w:sz w:val="24"/>
          <w:szCs w:val="24"/>
          <w:lang w:eastAsia="ru-RU"/>
        </w:rPr>
        <w:t>р</w:t>
      </w:r>
      <w:r w:rsidRPr="009B2250">
        <w:rPr>
          <w:rFonts w:ascii="Times New Roman" w:hAnsi="Times New Roman"/>
          <w:sz w:val="24"/>
          <w:szCs w:val="24"/>
          <w:lang w:eastAsia="ru-RU"/>
        </w:rPr>
        <w:t>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осуществлять информационное подключение к локальной сети и глобальной сети Интернет;</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выводить информацию на бумагу, правильно обращаться с расходными материалами;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w:t>
      </w:r>
      <w:r w:rsidRPr="009B2250">
        <w:rPr>
          <w:rFonts w:ascii="Times New Roman" w:hAnsi="Times New Roman"/>
          <w:sz w:val="24"/>
          <w:szCs w:val="24"/>
          <w:lang w:eastAsia="ru-RU"/>
        </w:rPr>
        <w:t>а</w:t>
      </w:r>
      <w:r w:rsidRPr="009B2250">
        <w:rPr>
          <w:rFonts w:ascii="Times New Roman" w:hAnsi="Times New Roman"/>
          <w:sz w:val="24"/>
          <w:szCs w:val="24"/>
          <w:lang w:eastAsia="ru-RU"/>
        </w:rPr>
        <w:t>ми.</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осознавать и использовать в практической деятельности основные психологические особенн</w:t>
      </w:r>
      <w:r w:rsidRPr="009B2250">
        <w:rPr>
          <w:rFonts w:ascii="Times New Roman" w:hAnsi="Times New Roman"/>
          <w:i/>
          <w:iCs/>
          <w:sz w:val="24"/>
          <w:szCs w:val="24"/>
          <w:lang w:eastAsia="ru-RU"/>
        </w:rPr>
        <w:t>о</w:t>
      </w:r>
      <w:r w:rsidRPr="009B2250">
        <w:rPr>
          <w:rFonts w:ascii="Times New Roman" w:hAnsi="Times New Roman"/>
          <w:i/>
          <w:iCs/>
          <w:sz w:val="24"/>
          <w:szCs w:val="24"/>
          <w:lang w:eastAsia="ru-RU"/>
        </w:rPr>
        <w:t>сти восприятия</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информации человеком.</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Фиксация изображений и звуков</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осуществлять фиксацию изображений и звуков в ходе процесса обсуждения, проведения эксп</w:t>
      </w:r>
      <w:r w:rsidRPr="009B2250">
        <w:rPr>
          <w:rFonts w:ascii="Times New Roman" w:hAnsi="Times New Roman"/>
          <w:sz w:val="24"/>
          <w:szCs w:val="24"/>
          <w:lang w:eastAsia="ru-RU"/>
        </w:rPr>
        <w:t>е</w:t>
      </w:r>
      <w:r w:rsidRPr="009B2250">
        <w:rPr>
          <w:rFonts w:ascii="Times New Roman" w:hAnsi="Times New Roman"/>
          <w:sz w:val="24"/>
          <w:szCs w:val="24"/>
          <w:lang w:eastAsia="ru-RU"/>
        </w:rPr>
        <w:t>римента, природного процесса, фиксацию хода и результатов проектной деятельности;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учитывать смысл и содержание деятельности при организации фиксации, выделять для фикс</w:t>
      </w:r>
      <w:r w:rsidRPr="009B2250">
        <w:rPr>
          <w:rFonts w:ascii="Times New Roman" w:hAnsi="Times New Roman"/>
          <w:sz w:val="24"/>
          <w:szCs w:val="24"/>
          <w:lang w:eastAsia="ru-RU"/>
        </w:rPr>
        <w:t>а</w:t>
      </w:r>
      <w:r w:rsidRPr="009B2250">
        <w:rPr>
          <w:rFonts w:ascii="Times New Roman" w:hAnsi="Times New Roman"/>
          <w:sz w:val="24"/>
          <w:szCs w:val="24"/>
          <w:lang w:eastAsia="ru-RU"/>
        </w:rPr>
        <w:t>ции отдельные элементы объектов и процессов, обеспечивать качество фиксации существенных элементов;</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lastRenderedPageBreak/>
        <w:t>• выбирать технические средства ИКТ для фиксации изображений и звуков в соответствии с п</w:t>
      </w:r>
      <w:r w:rsidRPr="009B2250">
        <w:rPr>
          <w:rFonts w:ascii="Times New Roman" w:hAnsi="Times New Roman"/>
          <w:sz w:val="24"/>
          <w:szCs w:val="24"/>
          <w:lang w:eastAsia="ru-RU"/>
        </w:rPr>
        <w:t>о</w:t>
      </w:r>
      <w:r w:rsidRPr="009B2250">
        <w:rPr>
          <w:rFonts w:ascii="Times New Roman" w:hAnsi="Times New Roman"/>
          <w:sz w:val="24"/>
          <w:szCs w:val="24"/>
          <w:lang w:eastAsia="ru-RU"/>
        </w:rPr>
        <w:t>ставленной целью;</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осуществлять видеосъёмку и проводить монтаж отснятого материала с использованием во</w:t>
      </w:r>
      <w:r w:rsidRPr="009B2250">
        <w:rPr>
          <w:rFonts w:ascii="Times New Roman" w:hAnsi="Times New Roman"/>
          <w:sz w:val="24"/>
          <w:szCs w:val="24"/>
          <w:lang w:eastAsia="ru-RU"/>
        </w:rPr>
        <w:t>з</w:t>
      </w:r>
      <w:r w:rsidRPr="009B2250">
        <w:rPr>
          <w:rFonts w:ascii="Times New Roman" w:hAnsi="Times New Roman"/>
          <w:sz w:val="24"/>
          <w:szCs w:val="24"/>
          <w:lang w:eastAsia="ru-RU"/>
        </w:rPr>
        <w:t>можностей специальных компьютерных инструментов.</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различать творческую и техническую фиксацию звуков и изображений;</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использовать возможности ИКТ в творческой деятельности, связанной с искусством;</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осуществлять трёхмерное сканирование.</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результаты достигаются преимущественно</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в рамках естественных наук, предметов «Искусство», «Русский язык», «Иностранный язык», «Физическая культура», а также во внеурочной деятельности.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Создание письменных сообщений</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создавать текст на русском языке с использованием слепого десятипальцевого клавиатурного письма;</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сканировать текст и осуществлять распознавание сканированного текста;</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осуществлять редактирование и структур</w:t>
      </w:r>
      <w:r w:rsidR="00C86BAC" w:rsidRPr="009B2250">
        <w:rPr>
          <w:rFonts w:ascii="Times New Roman" w:hAnsi="Times New Roman"/>
          <w:sz w:val="24"/>
          <w:szCs w:val="24"/>
          <w:lang w:eastAsia="ru-RU"/>
        </w:rPr>
        <w:t>ирование текста в соответст</w:t>
      </w:r>
      <w:r w:rsidRPr="009B2250">
        <w:rPr>
          <w:rFonts w:ascii="Times New Roman" w:hAnsi="Times New Roman"/>
          <w:sz w:val="24"/>
          <w:szCs w:val="24"/>
          <w:lang w:eastAsia="ru-RU"/>
        </w:rPr>
        <w:t>вии с его смыслом средс</w:t>
      </w:r>
      <w:r w:rsidRPr="009B2250">
        <w:rPr>
          <w:rFonts w:ascii="Times New Roman" w:hAnsi="Times New Roman"/>
          <w:sz w:val="24"/>
          <w:szCs w:val="24"/>
          <w:lang w:eastAsia="ru-RU"/>
        </w:rPr>
        <w:t>т</w:t>
      </w:r>
      <w:r w:rsidRPr="009B2250">
        <w:rPr>
          <w:rFonts w:ascii="Times New Roman" w:hAnsi="Times New Roman"/>
          <w:sz w:val="24"/>
          <w:szCs w:val="24"/>
          <w:lang w:eastAsia="ru-RU"/>
        </w:rPr>
        <w:t>вами текстового редактора;</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создавать текст на основе расшифровки аудиозаписи, в том числе нескольких участников обс</w:t>
      </w:r>
      <w:r w:rsidRPr="009B2250">
        <w:rPr>
          <w:rFonts w:ascii="Times New Roman" w:hAnsi="Times New Roman"/>
          <w:sz w:val="24"/>
          <w:szCs w:val="24"/>
          <w:lang w:eastAsia="ru-RU"/>
        </w:rPr>
        <w:t>у</w:t>
      </w:r>
      <w:r w:rsidRPr="009B2250">
        <w:rPr>
          <w:rFonts w:ascii="Times New Roman" w:hAnsi="Times New Roman"/>
          <w:sz w:val="24"/>
          <w:szCs w:val="24"/>
          <w:lang w:eastAsia="ru-RU"/>
        </w:rPr>
        <w:t>ждения, осуществлять письменное смысловое резюмирование высказываний в ходе обсуждения;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w:t>
      </w:r>
      <w:r w:rsidRPr="009B2250">
        <w:rPr>
          <w:rFonts w:ascii="Times New Roman" w:hAnsi="Times New Roman"/>
          <w:i/>
          <w:iCs/>
          <w:sz w:val="24"/>
          <w:szCs w:val="24"/>
          <w:lang w:eastAsia="ru-RU"/>
        </w:rPr>
        <w:t> создавать текст на иностранном языке с использованием слепого десятипальцевого клави</w:t>
      </w:r>
      <w:r w:rsidRPr="009B2250">
        <w:rPr>
          <w:rFonts w:ascii="Times New Roman" w:hAnsi="Times New Roman"/>
          <w:i/>
          <w:iCs/>
          <w:sz w:val="24"/>
          <w:szCs w:val="24"/>
          <w:lang w:eastAsia="ru-RU"/>
        </w:rPr>
        <w:t>а</w:t>
      </w:r>
      <w:r w:rsidRPr="009B2250">
        <w:rPr>
          <w:rFonts w:ascii="Times New Roman" w:hAnsi="Times New Roman"/>
          <w:i/>
          <w:iCs/>
          <w:sz w:val="24"/>
          <w:szCs w:val="24"/>
          <w:lang w:eastAsia="ru-RU"/>
        </w:rPr>
        <w:t>турного письма;</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использовать компьютерные инструменты, упрощающие расшифровку аудиозаписей.</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Создание графических объектов</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создавать диаграммы различных видов (алгоритмические, концептуальные, классификацио</w:t>
      </w:r>
      <w:r w:rsidRPr="009B2250">
        <w:rPr>
          <w:rFonts w:ascii="Times New Roman" w:hAnsi="Times New Roman"/>
          <w:sz w:val="24"/>
          <w:szCs w:val="24"/>
          <w:lang w:eastAsia="ru-RU"/>
        </w:rPr>
        <w:t>н</w:t>
      </w:r>
      <w:r w:rsidRPr="009B2250">
        <w:rPr>
          <w:rFonts w:ascii="Times New Roman" w:hAnsi="Times New Roman"/>
          <w:sz w:val="24"/>
          <w:szCs w:val="24"/>
          <w:lang w:eastAsia="ru-RU"/>
        </w:rPr>
        <w:t>ные, организационные, родства и др.) в соответствии с решаемыми задачами;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создавать специализированные карты и диаграммы: географические, хронологические;</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создавать мультипликационные фильмы;</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создавать виртуальные модели трёхмерных объектов.</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w:t>
      </w:r>
      <w:r w:rsidRPr="009B2250">
        <w:rPr>
          <w:rFonts w:ascii="Times New Roman" w:hAnsi="Times New Roman"/>
          <w:sz w:val="24"/>
          <w:szCs w:val="24"/>
          <w:lang w:eastAsia="ru-RU"/>
        </w:rPr>
        <w:t>о</w:t>
      </w:r>
      <w:r w:rsidRPr="009B2250">
        <w:rPr>
          <w:rFonts w:ascii="Times New Roman" w:hAnsi="Times New Roman"/>
          <w:sz w:val="24"/>
          <w:szCs w:val="24"/>
          <w:lang w:eastAsia="ru-RU"/>
        </w:rPr>
        <w:t>сти.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Создание музыкальных и звуковых сообщений</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использовать звуковые и музыкальные редакторы;</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lastRenderedPageBreak/>
        <w:t>• использовать клавишные и кинестетические синтезаторы;</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использовать программы звукозаписи и микрофоны.</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использовать музыкальные редакторы, клавишные</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и кинестетические синтезаторы для реш</w:t>
      </w:r>
      <w:r w:rsidRPr="009B2250">
        <w:rPr>
          <w:rFonts w:ascii="Times New Roman" w:hAnsi="Times New Roman"/>
          <w:i/>
          <w:iCs/>
          <w:sz w:val="24"/>
          <w:szCs w:val="24"/>
          <w:lang w:eastAsia="ru-RU"/>
        </w:rPr>
        <w:t>е</w:t>
      </w:r>
      <w:r w:rsidRPr="009B2250">
        <w:rPr>
          <w:rFonts w:ascii="Times New Roman" w:hAnsi="Times New Roman"/>
          <w:i/>
          <w:iCs/>
          <w:sz w:val="24"/>
          <w:szCs w:val="24"/>
          <w:lang w:eastAsia="ru-RU"/>
        </w:rPr>
        <w:t>ния творческих</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задач.</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Создание, восприятие и использование гипермедиасообщений</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организовывать сообщения в виде линейного или включающего ссылки представления для с</w:t>
      </w:r>
      <w:r w:rsidRPr="009B2250">
        <w:rPr>
          <w:rFonts w:ascii="Times New Roman" w:hAnsi="Times New Roman"/>
          <w:sz w:val="24"/>
          <w:szCs w:val="24"/>
          <w:lang w:eastAsia="ru-RU"/>
        </w:rPr>
        <w:t>а</w:t>
      </w:r>
      <w:r w:rsidRPr="009B2250">
        <w:rPr>
          <w:rFonts w:ascii="Times New Roman" w:hAnsi="Times New Roman"/>
          <w:sz w:val="24"/>
          <w:szCs w:val="24"/>
          <w:lang w:eastAsia="ru-RU"/>
        </w:rPr>
        <w:t>мостоятельного просмотра через браузер;</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w:t>
      </w:r>
      <w:r w:rsidRPr="009B2250">
        <w:rPr>
          <w:rFonts w:ascii="Times New Roman" w:hAnsi="Times New Roman"/>
          <w:sz w:val="24"/>
          <w:szCs w:val="24"/>
          <w:lang w:eastAsia="ru-RU"/>
        </w:rPr>
        <w:t>о</w:t>
      </w:r>
      <w:r w:rsidRPr="009B2250">
        <w:rPr>
          <w:rFonts w:ascii="Times New Roman" w:hAnsi="Times New Roman"/>
          <w:sz w:val="24"/>
          <w:szCs w:val="24"/>
          <w:lang w:eastAsia="ru-RU"/>
        </w:rPr>
        <w:t>гическими) и спутниковыми фотографиями, в том числе в системах глобального позициониров</w:t>
      </w:r>
      <w:r w:rsidRPr="009B2250">
        <w:rPr>
          <w:rFonts w:ascii="Times New Roman" w:hAnsi="Times New Roman"/>
          <w:sz w:val="24"/>
          <w:szCs w:val="24"/>
          <w:lang w:eastAsia="ru-RU"/>
        </w:rPr>
        <w:t>а</w:t>
      </w:r>
      <w:r w:rsidRPr="009B2250">
        <w:rPr>
          <w:rFonts w:ascii="Times New Roman" w:hAnsi="Times New Roman"/>
          <w:sz w:val="24"/>
          <w:szCs w:val="24"/>
          <w:lang w:eastAsia="ru-RU"/>
        </w:rPr>
        <w:t>ния;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проводить деконструкцию сообщений, выделение в них структуры, элементов и фрагментов;</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использовать при восприятии сообщений внутренние и внешние ссылки;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избирательно относиться к информации в окружающем информационном пространстве, отк</w:t>
      </w:r>
      <w:r w:rsidRPr="009B2250">
        <w:rPr>
          <w:rFonts w:ascii="Times New Roman" w:hAnsi="Times New Roman"/>
          <w:sz w:val="24"/>
          <w:szCs w:val="24"/>
          <w:lang w:eastAsia="ru-RU"/>
        </w:rPr>
        <w:t>а</w:t>
      </w:r>
      <w:r w:rsidRPr="009B2250">
        <w:rPr>
          <w:rFonts w:ascii="Times New Roman" w:hAnsi="Times New Roman"/>
          <w:sz w:val="24"/>
          <w:szCs w:val="24"/>
          <w:lang w:eastAsia="ru-RU"/>
        </w:rPr>
        <w:t>зываться от потребления ненужной информации.</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проектировать дизайн сообщений в соответствии</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с задачами и средствами доставки;</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понимать сообщения, используя при их восприятии</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внутренние и внешние ссылки, различные инструменты поиска, справочные источники (включая двуязычные).</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результаты достигаются преимущественно в рамках предметов «Технология», «Л</w:t>
      </w:r>
      <w:r w:rsidRPr="009B2250">
        <w:rPr>
          <w:rFonts w:ascii="Times New Roman" w:hAnsi="Times New Roman"/>
          <w:sz w:val="24"/>
          <w:szCs w:val="24"/>
          <w:lang w:eastAsia="ru-RU"/>
        </w:rPr>
        <w:t>и</w:t>
      </w:r>
      <w:r w:rsidRPr="009B2250">
        <w:rPr>
          <w:rFonts w:ascii="Times New Roman" w:hAnsi="Times New Roman"/>
          <w:sz w:val="24"/>
          <w:szCs w:val="24"/>
          <w:lang w:eastAsia="ru-RU"/>
        </w:rPr>
        <w:t>тература», «Русский язык», «Иностранный язык», «Искусство», могут достигаться при изучении и других предметов.</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Коммуникация и социальное взаимодействие</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выступать с аудиовидеоподдержкой, включая выступление перед дистанционной аудиторией;</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участвовать в обсуждении (аудиовидеофорум, текстовый форум) с использованием возможн</w:t>
      </w:r>
      <w:r w:rsidRPr="009B2250">
        <w:rPr>
          <w:rFonts w:ascii="Times New Roman" w:hAnsi="Times New Roman"/>
          <w:sz w:val="24"/>
          <w:szCs w:val="24"/>
          <w:lang w:eastAsia="ru-RU"/>
        </w:rPr>
        <w:t>о</w:t>
      </w:r>
      <w:r w:rsidRPr="009B2250">
        <w:rPr>
          <w:rFonts w:ascii="Times New Roman" w:hAnsi="Times New Roman"/>
          <w:sz w:val="24"/>
          <w:szCs w:val="24"/>
          <w:lang w:eastAsia="ru-RU"/>
        </w:rPr>
        <w:t>стей Интернета;</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использовать возможности электронной почты для информационного обмена;</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вести личный дневник (блог) с использованием возможностей Интернета;</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осуществлять образовательное взаимодействие в информационном пространстве образовател</w:t>
      </w:r>
      <w:r w:rsidRPr="009B2250">
        <w:rPr>
          <w:rFonts w:ascii="Times New Roman" w:hAnsi="Times New Roman"/>
          <w:sz w:val="24"/>
          <w:szCs w:val="24"/>
          <w:lang w:eastAsia="ru-RU"/>
        </w:rPr>
        <w:t>ь</w:t>
      </w:r>
      <w:r w:rsidRPr="009B2250">
        <w:rPr>
          <w:rFonts w:ascii="Times New Roman" w:hAnsi="Times New Roman"/>
          <w:sz w:val="24"/>
          <w:szCs w:val="24"/>
          <w:lang w:eastAsia="ru-RU"/>
        </w:rPr>
        <w:t>ного учреждения (получение и выполнение заданий, получение комментариев, совершенствов</w:t>
      </w:r>
      <w:r w:rsidRPr="009B2250">
        <w:rPr>
          <w:rFonts w:ascii="Times New Roman" w:hAnsi="Times New Roman"/>
          <w:sz w:val="24"/>
          <w:szCs w:val="24"/>
          <w:lang w:eastAsia="ru-RU"/>
        </w:rPr>
        <w:t>а</w:t>
      </w:r>
      <w:r w:rsidRPr="009B2250">
        <w:rPr>
          <w:rFonts w:ascii="Times New Roman" w:hAnsi="Times New Roman"/>
          <w:sz w:val="24"/>
          <w:szCs w:val="24"/>
          <w:lang w:eastAsia="ru-RU"/>
        </w:rPr>
        <w:t>ние своей работы, формирование портфолио);</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Cs/>
          <w:sz w:val="24"/>
          <w:szCs w:val="24"/>
          <w:lang w:eastAsia="ru-RU"/>
        </w:rPr>
      </w:pPr>
      <w:r w:rsidRPr="009B2250">
        <w:rPr>
          <w:rFonts w:ascii="Times New Roman" w:hAnsi="Times New Roman"/>
          <w:i/>
          <w:iCs/>
          <w:sz w:val="24"/>
          <w:szCs w:val="24"/>
          <w:lang w:eastAsia="ru-RU"/>
        </w:rPr>
        <w:t>• взаимодействовать в социальных сетях, работать</w:t>
      </w:r>
      <w:r w:rsidRPr="009B2250">
        <w:rPr>
          <w:rFonts w:ascii="Times New Roman" w:hAnsi="Times New Roman"/>
          <w:i/>
          <w:noProof/>
          <w:sz w:val="24"/>
          <w:szCs w:val="24"/>
          <w:lang w:eastAsia="ru-RU"/>
        </w:rPr>
        <w:t xml:space="preserve"> </w:t>
      </w:r>
      <w:r w:rsidRPr="009B2250">
        <w:rPr>
          <w:rFonts w:ascii="Times New Roman" w:hAnsi="Times New Roman"/>
          <w:i/>
          <w:iCs/>
          <w:sz w:val="24"/>
          <w:szCs w:val="24"/>
          <w:lang w:eastAsia="ru-RU"/>
        </w:rPr>
        <w:t>в группе над сообщением (вики);</w:t>
      </w:r>
    </w:p>
    <w:p w:rsidR="0086136F" w:rsidRPr="009B2250" w:rsidRDefault="0086136F" w:rsidP="00091D35">
      <w:pPr>
        <w:pStyle w:val="aa"/>
        <w:rPr>
          <w:rFonts w:ascii="Times New Roman" w:hAnsi="Times New Roman"/>
          <w:iCs/>
          <w:sz w:val="24"/>
          <w:szCs w:val="24"/>
          <w:lang w:eastAsia="ru-RU"/>
        </w:rPr>
      </w:pPr>
      <w:r w:rsidRPr="009B2250">
        <w:rPr>
          <w:rFonts w:ascii="Times New Roman" w:hAnsi="Times New Roman"/>
          <w:i/>
          <w:iCs/>
          <w:sz w:val="24"/>
          <w:szCs w:val="24"/>
          <w:lang w:eastAsia="ru-RU"/>
        </w:rPr>
        <w:t>• участвовать в форумах в социальных образовательных</w:t>
      </w:r>
      <w:r w:rsidRPr="009B2250">
        <w:rPr>
          <w:rFonts w:ascii="Times New Roman" w:hAnsi="Times New Roman"/>
          <w:i/>
          <w:noProof/>
          <w:sz w:val="24"/>
          <w:szCs w:val="24"/>
          <w:lang w:eastAsia="ru-RU"/>
        </w:rPr>
        <w:t xml:space="preserve"> </w:t>
      </w:r>
      <w:r w:rsidRPr="009B2250">
        <w:rPr>
          <w:rFonts w:ascii="Times New Roman" w:hAnsi="Times New Roman"/>
          <w:i/>
          <w:iCs/>
          <w:sz w:val="24"/>
          <w:szCs w:val="24"/>
          <w:lang w:eastAsia="ru-RU"/>
        </w:rPr>
        <w:t>сетях;</w:t>
      </w:r>
    </w:p>
    <w:p w:rsidR="0086136F" w:rsidRPr="009B2250" w:rsidRDefault="0086136F" w:rsidP="00091D35">
      <w:pPr>
        <w:pStyle w:val="aa"/>
        <w:rPr>
          <w:rFonts w:ascii="Times New Roman" w:hAnsi="Times New Roman"/>
          <w:iCs/>
          <w:sz w:val="24"/>
          <w:szCs w:val="24"/>
          <w:lang w:eastAsia="ru-RU"/>
        </w:rPr>
      </w:pPr>
      <w:r w:rsidRPr="009B2250">
        <w:rPr>
          <w:rFonts w:ascii="Times New Roman" w:hAnsi="Times New Roman"/>
          <w:i/>
          <w:iCs/>
          <w:sz w:val="24"/>
          <w:szCs w:val="24"/>
          <w:lang w:eastAsia="ru-RU"/>
        </w:rPr>
        <w:t>• взаимодействовать с партнёрами с использованием</w:t>
      </w:r>
      <w:r w:rsidRPr="009B2250">
        <w:rPr>
          <w:rFonts w:ascii="Times New Roman" w:hAnsi="Times New Roman"/>
          <w:i/>
          <w:noProof/>
          <w:sz w:val="24"/>
          <w:szCs w:val="24"/>
          <w:lang w:eastAsia="ru-RU"/>
        </w:rPr>
        <w:t xml:space="preserve"> </w:t>
      </w:r>
      <w:r w:rsidRPr="009B2250">
        <w:rPr>
          <w:rFonts w:ascii="Times New Roman" w:hAnsi="Times New Roman"/>
          <w:i/>
          <w:iCs/>
          <w:sz w:val="24"/>
          <w:szCs w:val="24"/>
          <w:lang w:eastAsia="ru-RU"/>
        </w:rPr>
        <w:t>возможностей Интернета (игровое и т</w:t>
      </w:r>
      <w:r w:rsidRPr="009B2250">
        <w:rPr>
          <w:rFonts w:ascii="Times New Roman" w:hAnsi="Times New Roman"/>
          <w:i/>
          <w:iCs/>
          <w:sz w:val="24"/>
          <w:szCs w:val="24"/>
          <w:lang w:eastAsia="ru-RU"/>
        </w:rPr>
        <w:t>е</w:t>
      </w:r>
      <w:r w:rsidRPr="009B2250">
        <w:rPr>
          <w:rFonts w:ascii="Times New Roman" w:hAnsi="Times New Roman"/>
          <w:i/>
          <w:iCs/>
          <w:sz w:val="24"/>
          <w:szCs w:val="24"/>
          <w:lang w:eastAsia="ru-RU"/>
        </w:rPr>
        <w:t>атральное взаимодействие).</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результаты достигаются в рамках всех предметов, а также во внеурочной деятел</w:t>
      </w:r>
      <w:r w:rsidRPr="009B2250">
        <w:rPr>
          <w:rFonts w:ascii="Times New Roman" w:hAnsi="Times New Roman"/>
          <w:sz w:val="24"/>
          <w:szCs w:val="24"/>
          <w:lang w:eastAsia="ru-RU"/>
        </w:rPr>
        <w:t>ь</w:t>
      </w:r>
      <w:r w:rsidRPr="009B2250">
        <w:rPr>
          <w:rFonts w:ascii="Times New Roman" w:hAnsi="Times New Roman"/>
          <w:sz w:val="24"/>
          <w:szCs w:val="24"/>
          <w:lang w:eastAsia="ru-RU"/>
        </w:rPr>
        <w:t>ности.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Поиск и организация хранения информации</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lastRenderedPageBreak/>
        <w:t>• использовать приёмы поиска информации на персональном компьютере, в информационной среде учреждения и в образовательном пространстве;</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использовать различные библиотечные, в том числе электронные, каталоги для поиска необх</w:t>
      </w:r>
      <w:r w:rsidRPr="009B2250">
        <w:rPr>
          <w:rFonts w:ascii="Times New Roman" w:hAnsi="Times New Roman"/>
          <w:sz w:val="24"/>
          <w:szCs w:val="24"/>
          <w:lang w:eastAsia="ru-RU"/>
        </w:rPr>
        <w:t>о</w:t>
      </w:r>
      <w:r w:rsidRPr="009B2250">
        <w:rPr>
          <w:rFonts w:ascii="Times New Roman" w:hAnsi="Times New Roman"/>
          <w:sz w:val="24"/>
          <w:szCs w:val="24"/>
          <w:lang w:eastAsia="ru-RU"/>
        </w:rPr>
        <w:t>димых книг;</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формировать собственное информационное пространство: создавать системы папок и разм</w:t>
      </w:r>
      <w:r w:rsidRPr="009B2250">
        <w:rPr>
          <w:rFonts w:ascii="Times New Roman" w:hAnsi="Times New Roman"/>
          <w:sz w:val="24"/>
          <w:szCs w:val="24"/>
          <w:lang w:eastAsia="ru-RU"/>
        </w:rPr>
        <w:t>е</w:t>
      </w:r>
      <w:r w:rsidRPr="009B2250">
        <w:rPr>
          <w:rFonts w:ascii="Times New Roman" w:hAnsi="Times New Roman"/>
          <w:sz w:val="24"/>
          <w:szCs w:val="24"/>
          <w:lang w:eastAsia="ru-RU"/>
        </w:rPr>
        <w:t>щать в них нужные информационные источники, размещать информацию в Интернете.</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создавать и заполнять различные определители;</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использовать различные приёмы поиска информации</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в Интернете в ходе учебной деятельн</w:t>
      </w:r>
      <w:r w:rsidRPr="009B2250">
        <w:rPr>
          <w:rFonts w:ascii="Times New Roman" w:hAnsi="Times New Roman"/>
          <w:i/>
          <w:iCs/>
          <w:sz w:val="24"/>
          <w:szCs w:val="24"/>
          <w:lang w:eastAsia="ru-RU"/>
        </w:rPr>
        <w:t>о</w:t>
      </w:r>
      <w:r w:rsidRPr="009B2250">
        <w:rPr>
          <w:rFonts w:ascii="Times New Roman" w:hAnsi="Times New Roman"/>
          <w:i/>
          <w:iCs/>
          <w:sz w:val="24"/>
          <w:szCs w:val="24"/>
          <w:lang w:eastAsia="ru-RU"/>
        </w:rPr>
        <w:t>сти.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результаты достигаются преимущественно в рамках предметов «История», «Лит</w:t>
      </w:r>
      <w:r w:rsidRPr="009B2250">
        <w:rPr>
          <w:rFonts w:ascii="Times New Roman" w:hAnsi="Times New Roman"/>
          <w:sz w:val="24"/>
          <w:szCs w:val="24"/>
          <w:lang w:eastAsia="ru-RU"/>
        </w:rPr>
        <w:t>е</w:t>
      </w:r>
      <w:r w:rsidRPr="009B2250">
        <w:rPr>
          <w:rFonts w:ascii="Times New Roman" w:hAnsi="Times New Roman"/>
          <w:sz w:val="24"/>
          <w:szCs w:val="24"/>
          <w:lang w:eastAsia="ru-RU"/>
        </w:rPr>
        <w:t>ратура», «Технология», «Информатика» и других предметов.</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Анализ информации, математическая обработка данных в исследовании</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вводить результаты измерений и другие цифровые данные для их обработки, в том числе стат</w:t>
      </w:r>
      <w:r w:rsidRPr="009B2250">
        <w:rPr>
          <w:rFonts w:ascii="Times New Roman" w:hAnsi="Times New Roman"/>
          <w:sz w:val="24"/>
          <w:szCs w:val="24"/>
          <w:lang w:eastAsia="ru-RU"/>
        </w:rPr>
        <w:t>и</w:t>
      </w:r>
      <w:r w:rsidRPr="009B2250">
        <w:rPr>
          <w:rFonts w:ascii="Times New Roman" w:hAnsi="Times New Roman"/>
          <w:sz w:val="24"/>
          <w:szCs w:val="24"/>
          <w:lang w:eastAsia="ru-RU"/>
        </w:rPr>
        <w:t>стической, и визуализации;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строить математические модели;</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проводить естественно-научные и социальные измерения, вводить результаты измерений и других цифровых</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данных и обрабатывать их, в том числе статистически</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и с помощью визуал</w:t>
      </w:r>
      <w:r w:rsidRPr="009B2250">
        <w:rPr>
          <w:rFonts w:ascii="Times New Roman" w:hAnsi="Times New Roman"/>
          <w:i/>
          <w:iCs/>
          <w:sz w:val="24"/>
          <w:szCs w:val="24"/>
          <w:lang w:eastAsia="ru-RU"/>
        </w:rPr>
        <w:t>и</w:t>
      </w:r>
      <w:r w:rsidRPr="009B2250">
        <w:rPr>
          <w:rFonts w:ascii="Times New Roman" w:hAnsi="Times New Roman"/>
          <w:i/>
          <w:iCs/>
          <w:sz w:val="24"/>
          <w:szCs w:val="24"/>
          <w:lang w:eastAsia="ru-RU"/>
        </w:rPr>
        <w:t>зации;</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анализировать результаты своей деятельности и затрачиваемых ресурсов.</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результаты достигаются преимущественно в рамках естественных наук, предметов «Обществознание», «Математика».</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Моделирование и проектирование, управление</w:t>
      </w:r>
    </w:p>
    <w:p w:rsidR="0086136F" w:rsidRPr="009B2250" w:rsidRDefault="0086136F" w:rsidP="00091D35">
      <w:pPr>
        <w:pStyle w:val="aa"/>
        <w:rPr>
          <w:rFonts w:ascii="Times New Roman" w:hAnsi="Times New Roman"/>
          <w:i/>
          <w:sz w:val="24"/>
          <w:szCs w:val="24"/>
          <w:lang w:eastAsia="ru-RU"/>
        </w:rPr>
      </w:pPr>
      <w:r w:rsidRPr="009B2250">
        <w:rPr>
          <w:rFonts w:ascii="Times New Roman" w:hAnsi="Times New Roman"/>
          <w:i/>
          <w:sz w:val="24"/>
          <w:szCs w:val="24"/>
          <w:lang w:eastAsia="ru-RU"/>
        </w:rPr>
        <w:t>Выпускник научится: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моделировать с использованием виртуальных конструкторов;</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конструировать и моделировать с использованием материальных конструкторов с компьюте</w:t>
      </w:r>
      <w:r w:rsidRPr="009B2250">
        <w:rPr>
          <w:rFonts w:ascii="Times New Roman" w:hAnsi="Times New Roman"/>
          <w:sz w:val="24"/>
          <w:szCs w:val="24"/>
          <w:lang w:eastAsia="ru-RU"/>
        </w:rPr>
        <w:t>р</w:t>
      </w:r>
      <w:r w:rsidRPr="009B2250">
        <w:rPr>
          <w:rFonts w:ascii="Times New Roman" w:hAnsi="Times New Roman"/>
          <w:sz w:val="24"/>
          <w:szCs w:val="24"/>
          <w:lang w:eastAsia="ru-RU"/>
        </w:rPr>
        <w:t>ным управлением и обратной связью;</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моделировать с использованием средств программирования;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lang w:eastAsia="ru-RU"/>
        </w:rPr>
        <w:t>• проектировать и организовывать свою индивидуальную и групповую деятельность, организ</w:t>
      </w:r>
      <w:r w:rsidRPr="009B2250">
        <w:rPr>
          <w:rFonts w:ascii="Times New Roman" w:hAnsi="Times New Roman"/>
          <w:sz w:val="24"/>
          <w:szCs w:val="24"/>
          <w:lang w:eastAsia="ru-RU"/>
        </w:rPr>
        <w:t>о</w:t>
      </w:r>
      <w:r w:rsidRPr="009B2250">
        <w:rPr>
          <w:rFonts w:ascii="Times New Roman" w:hAnsi="Times New Roman"/>
          <w:sz w:val="24"/>
          <w:szCs w:val="24"/>
          <w:lang w:eastAsia="ru-RU"/>
        </w:rPr>
        <w:t>вывать своё время с использованием ИКТ.</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
          <w:iCs/>
          <w:sz w:val="24"/>
          <w:szCs w:val="24"/>
          <w:lang w:eastAsia="ru-RU"/>
        </w:rPr>
        <w:t>Выпускник получит возможность научиться:</w:t>
      </w:r>
    </w:p>
    <w:p w:rsidR="0086136F" w:rsidRPr="009B2250" w:rsidRDefault="0086136F" w:rsidP="00091D35">
      <w:pPr>
        <w:pStyle w:val="aa"/>
        <w:rPr>
          <w:rFonts w:ascii="Times New Roman" w:hAnsi="Times New Roman"/>
          <w:i/>
          <w:iCs/>
          <w:sz w:val="24"/>
          <w:szCs w:val="24"/>
          <w:lang w:eastAsia="ru-RU"/>
        </w:rPr>
      </w:pPr>
      <w:r w:rsidRPr="009B2250">
        <w:rPr>
          <w:rFonts w:ascii="Times New Roman" w:hAnsi="Times New Roman"/>
          <w:iCs/>
          <w:sz w:val="24"/>
          <w:szCs w:val="24"/>
          <w:lang w:eastAsia="ru-RU"/>
        </w:rPr>
        <w:t>• </w:t>
      </w:r>
      <w:r w:rsidRPr="009B2250">
        <w:rPr>
          <w:rFonts w:ascii="Times New Roman" w:hAnsi="Times New Roman"/>
          <w:i/>
          <w:iCs/>
          <w:sz w:val="24"/>
          <w:szCs w:val="24"/>
          <w:lang w:eastAsia="ru-RU"/>
        </w:rPr>
        <w:t>проектировать виртуальные и реальные объекты</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и процессы, использовать системы авт</w:t>
      </w:r>
      <w:r w:rsidRPr="009B2250">
        <w:rPr>
          <w:rFonts w:ascii="Times New Roman" w:hAnsi="Times New Roman"/>
          <w:i/>
          <w:iCs/>
          <w:sz w:val="24"/>
          <w:szCs w:val="24"/>
          <w:lang w:eastAsia="ru-RU"/>
        </w:rPr>
        <w:t>о</w:t>
      </w:r>
      <w:r w:rsidRPr="009B2250">
        <w:rPr>
          <w:rFonts w:ascii="Times New Roman" w:hAnsi="Times New Roman"/>
          <w:i/>
          <w:iCs/>
          <w:sz w:val="24"/>
          <w:szCs w:val="24"/>
          <w:lang w:eastAsia="ru-RU"/>
        </w:rPr>
        <w:t>матизированного</w:t>
      </w:r>
      <w:r w:rsidRPr="009B2250">
        <w:rPr>
          <w:rFonts w:ascii="Times New Roman" w:hAnsi="Times New Roman"/>
          <w:noProof/>
          <w:sz w:val="24"/>
          <w:szCs w:val="24"/>
          <w:lang w:eastAsia="ru-RU"/>
        </w:rPr>
        <w:t xml:space="preserve"> </w:t>
      </w:r>
      <w:r w:rsidRPr="009B2250">
        <w:rPr>
          <w:rFonts w:ascii="Times New Roman" w:hAnsi="Times New Roman"/>
          <w:i/>
          <w:iCs/>
          <w:sz w:val="24"/>
          <w:szCs w:val="24"/>
          <w:lang w:eastAsia="ru-RU"/>
        </w:rPr>
        <w:t>проектирования.</w:t>
      </w:r>
    </w:p>
    <w:p w:rsidR="0086136F" w:rsidRPr="009B2250" w:rsidRDefault="0086136F" w:rsidP="00091D35">
      <w:pPr>
        <w:pStyle w:val="aa"/>
        <w:rPr>
          <w:rFonts w:ascii="Times New Roman" w:hAnsi="Times New Roman"/>
          <w:sz w:val="24"/>
          <w:szCs w:val="24"/>
          <w:lang w:eastAsia="ru-RU"/>
        </w:rPr>
      </w:pPr>
      <w:r w:rsidRPr="009B2250">
        <w:rPr>
          <w:rFonts w:ascii="Times New Roman" w:hAnsi="Times New Roman"/>
          <w:sz w:val="24"/>
          <w:szCs w:val="24"/>
          <w:u w:val="single"/>
          <w:lang w:eastAsia="ru-RU"/>
        </w:rPr>
        <w:t>Примечание</w:t>
      </w:r>
      <w:r w:rsidRPr="009B2250">
        <w:rPr>
          <w:rFonts w:ascii="Times New Roman" w:hAnsi="Times New Roman"/>
          <w:sz w:val="24"/>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0C0E2B" w:rsidRPr="007A7B2C" w:rsidRDefault="000C0E2B" w:rsidP="007A7B2C">
      <w:pPr>
        <w:autoSpaceDE w:val="0"/>
        <w:autoSpaceDN w:val="0"/>
        <w:adjustRightInd w:val="0"/>
        <w:spacing w:after="0" w:line="240" w:lineRule="auto"/>
        <w:rPr>
          <w:rFonts w:ascii="Times New Roman,Bold" w:eastAsia="Calibri" w:hAnsi="Times New Roman,Bold" w:cs="Times New Roman,Bold"/>
          <w:b/>
          <w:bCs/>
          <w:i/>
          <w:iCs/>
        </w:rPr>
      </w:pPr>
    </w:p>
    <w:p w:rsidR="00A76735" w:rsidRPr="009B2250" w:rsidRDefault="00A76735" w:rsidP="009B2250">
      <w:pPr>
        <w:autoSpaceDE w:val="0"/>
        <w:autoSpaceDN w:val="0"/>
        <w:adjustRightInd w:val="0"/>
        <w:spacing w:after="0" w:line="240" w:lineRule="auto"/>
        <w:rPr>
          <w:rFonts w:ascii="Times New Roman" w:eastAsia="Calibri" w:hAnsi="Times New Roman" w:cs="Times New Roman"/>
          <w:b/>
          <w:bCs/>
          <w:sz w:val="24"/>
          <w:szCs w:val="24"/>
        </w:rPr>
      </w:pPr>
      <w:r w:rsidRPr="009B2250">
        <w:rPr>
          <w:rFonts w:ascii="Times New Roman" w:eastAsia="Calibri" w:hAnsi="Times New Roman" w:cs="Times New Roman"/>
          <w:b/>
          <w:bCs/>
          <w:sz w:val="24"/>
          <w:szCs w:val="24"/>
        </w:rPr>
        <w:t>1.2.3.3. ОСНОВЫ УЧЕБНО-ИССЛЕДОВАТЕЛЬСКОЙИ ПРОЕКТНОЙ</w:t>
      </w:r>
      <w:r w:rsidR="009B2250" w:rsidRPr="009B2250">
        <w:rPr>
          <w:rFonts w:ascii="Times New Roman" w:eastAsia="Calibri" w:hAnsi="Times New Roman" w:cs="Times New Roman"/>
          <w:b/>
          <w:bCs/>
          <w:sz w:val="24"/>
          <w:szCs w:val="24"/>
        </w:rPr>
        <w:t xml:space="preserve"> </w:t>
      </w:r>
      <w:r w:rsidRPr="009B2250">
        <w:rPr>
          <w:rFonts w:ascii="Times New Roman" w:eastAsia="Calibri" w:hAnsi="Times New Roman" w:cs="Times New Roman"/>
          <w:b/>
          <w:bCs/>
          <w:sz w:val="24"/>
          <w:szCs w:val="24"/>
        </w:rPr>
        <w:t>ДЕЯТЕЛЬНОСТИ</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3"/>
        <w:gridCol w:w="5124"/>
      </w:tblGrid>
      <w:tr w:rsidR="00A76735" w:rsidRPr="002216F7" w:rsidTr="007A7B2C">
        <w:trPr>
          <w:trHeight w:val="254"/>
        </w:trPr>
        <w:tc>
          <w:tcPr>
            <w:tcW w:w="5123" w:type="dxa"/>
          </w:tcPr>
          <w:p w:rsidR="00A76735" w:rsidRPr="002216F7"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2216F7">
              <w:rPr>
                <w:rFonts w:ascii="Times New Roman" w:eastAsia="Calibri" w:hAnsi="Times New Roman" w:cs="Times New Roman"/>
              </w:rPr>
              <w:t>Ученик научится</w:t>
            </w:r>
          </w:p>
        </w:tc>
        <w:tc>
          <w:tcPr>
            <w:tcW w:w="5124" w:type="dxa"/>
          </w:tcPr>
          <w:p w:rsidR="00A76735" w:rsidRPr="002216F7"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2216F7">
              <w:rPr>
                <w:rFonts w:ascii="Times New Roman" w:eastAsia="Calibri" w:hAnsi="Times New Roman" w:cs="Times New Roman"/>
              </w:rPr>
              <w:t>Ученик получит возможность научиться</w:t>
            </w:r>
          </w:p>
        </w:tc>
      </w:tr>
      <w:tr w:rsidR="00A76735" w:rsidRPr="002216F7" w:rsidTr="007A7B2C">
        <w:trPr>
          <w:trHeight w:val="4034"/>
        </w:trPr>
        <w:tc>
          <w:tcPr>
            <w:tcW w:w="5123" w:type="dxa"/>
          </w:tcPr>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lastRenderedPageBreak/>
              <w:t>• планировать и выполнять учебное исследование и учебный проект, используя оборудование, модели, методы и при</w:t>
            </w:r>
            <w:r w:rsidR="002216F7" w:rsidRPr="002216F7">
              <w:rPr>
                <w:rFonts w:ascii="Cambria Math" w:eastAsia="Calibri" w:hAnsi="Cambria Math" w:cs="Cambria Math"/>
              </w:rPr>
              <w:t>ё</w:t>
            </w:r>
            <w:r w:rsidRPr="002216F7">
              <w:rPr>
                <w:rFonts w:ascii="Times New Roman" w:eastAsia="Calibri" w:hAnsi="Times New Roman" w:cs="Times New Roman"/>
              </w:rPr>
              <w:t>мы, адекватные исследуемой пр</w:t>
            </w:r>
            <w:r w:rsidRPr="002216F7">
              <w:rPr>
                <w:rFonts w:ascii="Times New Roman" w:eastAsia="Calibri" w:hAnsi="Times New Roman" w:cs="Times New Roman"/>
              </w:rPr>
              <w:t>о</w:t>
            </w:r>
            <w:r w:rsidRPr="002216F7">
              <w:rPr>
                <w:rFonts w:ascii="Times New Roman" w:eastAsia="Calibri" w:hAnsi="Times New Roman" w:cs="Times New Roman"/>
              </w:rPr>
              <w:t>блеме;</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 выбирать и использовать методы, релевантные</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рассматриваемой проблеме;</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 распознавать и ставить вопросы, ответы на кот</w:t>
            </w:r>
            <w:r w:rsidRPr="002216F7">
              <w:rPr>
                <w:rFonts w:ascii="Times New Roman" w:eastAsia="Calibri" w:hAnsi="Times New Roman" w:cs="Times New Roman"/>
              </w:rPr>
              <w:t>о</w:t>
            </w:r>
            <w:r w:rsidRPr="002216F7">
              <w:rPr>
                <w:rFonts w:ascii="Times New Roman" w:eastAsia="Calibri" w:hAnsi="Times New Roman" w:cs="Times New Roman"/>
              </w:rPr>
              <w:t>рые могут быть получены пут</w:t>
            </w:r>
            <w:r w:rsidR="002216F7" w:rsidRPr="002216F7">
              <w:rPr>
                <w:rFonts w:ascii="Cambria Math" w:eastAsia="Calibri" w:hAnsi="Cambria Math" w:cs="Cambria Math"/>
              </w:rPr>
              <w:t>ё</w:t>
            </w:r>
            <w:r w:rsidRPr="002216F7">
              <w:rPr>
                <w:rFonts w:ascii="Times New Roman" w:eastAsia="Calibri" w:hAnsi="Times New Roman" w:cs="Times New Roman"/>
              </w:rPr>
              <w:t>м научного исслед</w:t>
            </w:r>
            <w:r w:rsidRPr="002216F7">
              <w:rPr>
                <w:rFonts w:ascii="Times New Roman" w:eastAsia="Calibri" w:hAnsi="Times New Roman" w:cs="Times New Roman"/>
              </w:rPr>
              <w:t>о</w:t>
            </w:r>
            <w:r w:rsidRPr="002216F7">
              <w:rPr>
                <w:rFonts w:ascii="Times New Roman" w:eastAsia="Calibri" w:hAnsi="Times New Roman" w:cs="Times New Roman"/>
              </w:rPr>
              <w:t>вания, отбирать адекватные методы исследования, формулировать вытекающие из исследования в</w:t>
            </w:r>
            <w:r w:rsidRPr="002216F7">
              <w:rPr>
                <w:rFonts w:ascii="Times New Roman" w:eastAsia="Calibri" w:hAnsi="Times New Roman" w:cs="Times New Roman"/>
              </w:rPr>
              <w:t>ы</w:t>
            </w:r>
            <w:r w:rsidRPr="002216F7">
              <w:rPr>
                <w:rFonts w:ascii="Times New Roman" w:eastAsia="Calibri" w:hAnsi="Times New Roman" w:cs="Times New Roman"/>
              </w:rPr>
              <w:t>воды;</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 использовать такие математические методы 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при</w:t>
            </w:r>
            <w:r w:rsidR="002216F7" w:rsidRPr="002216F7">
              <w:rPr>
                <w:rFonts w:ascii="Cambria Math" w:eastAsia="Calibri" w:hAnsi="Cambria Math" w:cs="Cambria Math"/>
              </w:rPr>
              <w:t>ё</w:t>
            </w:r>
            <w:r w:rsidRPr="002216F7">
              <w:rPr>
                <w:rFonts w:ascii="Times New Roman" w:eastAsia="Calibri" w:hAnsi="Times New Roman" w:cs="Times New Roman"/>
              </w:rPr>
              <w:t>мы, как абстракция и идеализация,</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доказательство, доказательство от противного,</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доказательство по аналогии, опровержение,</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контрпример, индуктивные и дедуктивные рассу</w:t>
            </w:r>
            <w:r w:rsidRPr="002216F7">
              <w:rPr>
                <w:rFonts w:ascii="Times New Roman" w:eastAsia="Calibri" w:hAnsi="Times New Roman" w:cs="Times New Roman"/>
              </w:rPr>
              <w:t>ж</w:t>
            </w:r>
            <w:r w:rsidRPr="002216F7">
              <w:rPr>
                <w:rFonts w:ascii="Times New Roman" w:eastAsia="Calibri" w:hAnsi="Times New Roman" w:cs="Times New Roman"/>
              </w:rPr>
              <w:t>дения, построение и исполнение алгоритма;</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 использовать такие естественнонаучные методы и прим</w:t>
            </w:r>
            <w:r w:rsidR="002216F7" w:rsidRPr="002216F7">
              <w:rPr>
                <w:rFonts w:ascii="Times New Roman" w:eastAsia="Calibri" w:hAnsi="Times New Roman" w:cs="Times New Roman"/>
              </w:rPr>
              <w:t>ё</w:t>
            </w:r>
            <w:r w:rsidRPr="002216F7">
              <w:rPr>
                <w:rFonts w:ascii="Times New Roman" w:eastAsia="Calibri" w:hAnsi="Times New Roman" w:cs="Times New Roman"/>
              </w:rPr>
              <w:t>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 использовать некоторые методы получения зн</w:t>
            </w:r>
            <w:r w:rsidRPr="002216F7">
              <w:rPr>
                <w:rFonts w:ascii="Times New Roman" w:eastAsia="Calibri" w:hAnsi="Times New Roman" w:cs="Times New Roman"/>
              </w:rPr>
              <w:t>а</w:t>
            </w:r>
            <w:r w:rsidRPr="002216F7">
              <w:rPr>
                <w:rFonts w:ascii="Times New Roman" w:eastAsia="Calibri" w:hAnsi="Times New Roman" w:cs="Times New Roman"/>
              </w:rPr>
              <w:t>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w:t>
            </w:r>
            <w:r w:rsidRPr="002216F7">
              <w:rPr>
                <w:rFonts w:ascii="Times New Roman" w:eastAsia="Calibri" w:hAnsi="Times New Roman" w:cs="Times New Roman"/>
              </w:rPr>
              <w:t>е</w:t>
            </w:r>
            <w:r w:rsidRPr="002216F7">
              <w:rPr>
                <w:rFonts w:ascii="Times New Roman" w:eastAsia="Calibri" w:hAnsi="Times New Roman" w:cs="Times New Roman"/>
              </w:rPr>
              <w:t>тация фактов;</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 ясно, логично и точно излагать свою точку зр</w:t>
            </w:r>
            <w:r w:rsidRPr="002216F7">
              <w:rPr>
                <w:rFonts w:ascii="Times New Roman" w:eastAsia="Calibri" w:hAnsi="Times New Roman" w:cs="Times New Roman"/>
              </w:rPr>
              <w:t>е</w:t>
            </w:r>
            <w:r w:rsidRPr="002216F7">
              <w:rPr>
                <w:rFonts w:ascii="Times New Roman" w:eastAsia="Calibri" w:hAnsi="Times New Roman" w:cs="Times New Roman"/>
              </w:rPr>
              <w:t>ния, использовать языковые средства, адекватные обсуждаемой проблеме;</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 отличать факты от суждений, мнений и оценок, критически относиться к суждениям, мнениям, оценкам, реконструировать их основания;</w:t>
            </w:r>
          </w:p>
          <w:p w:rsidR="00A76735" w:rsidRPr="007A7B2C" w:rsidRDefault="00A76735" w:rsidP="007A7B2C">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 видеть и комментировать связь научного знания и ценностных установок, моральных суждений при получении, распространении и применении нау</w:t>
            </w:r>
            <w:r w:rsidRPr="002216F7">
              <w:rPr>
                <w:rFonts w:ascii="Times New Roman" w:eastAsia="Calibri" w:hAnsi="Times New Roman" w:cs="Times New Roman"/>
              </w:rPr>
              <w:t>ч</w:t>
            </w:r>
            <w:r w:rsidRPr="002216F7">
              <w:rPr>
                <w:rFonts w:ascii="Times New Roman" w:eastAsia="Calibri" w:hAnsi="Times New Roman" w:cs="Times New Roman"/>
              </w:rPr>
              <w:t>ного знания.</w:t>
            </w:r>
          </w:p>
        </w:tc>
        <w:tc>
          <w:tcPr>
            <w:tcW w:w="5124" w:type="dxa"/>
          </w:tcPr>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Italic" w:eastAsia="Calibri" w:hAnsi="Times New Roman,Italic" w:cs="Times New Roman,Italic"/>
                <w:i/>
                <w:iCs/>
              </w:rPr>
              <w:t xml:space="preserve">• </w:t>
            </w:r>
            <w:r w:rsidRPr="002216F7">
              <w:rPr>
                <w:rFonts w:ascii="Times New Roman" w:eastAsia="Calibri" w:hAnsi="Times New Roman" w:cs="Times New Roman"/>
              </w:rPr>
              <w:t>самостоятельно задумывать, планировать 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выполнять учебное исследование, учебный 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социальный проект;</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Italic" w:eastAsia="Calibri" w:hAnsi="Times New Roman,Italic" w:cs="Times New Roman,Italic"/>
                <w:i/>
                <w:iCs/>
              </w:rPr>
              <w:t xml:space="preserve">• </w:t>
            </w:r>
            <w:r w:rsidRPr="002216F7">
              <w:rPr>
                <w:rFonts w:ascii="Times New Roman" w:eastAsia="Calibri" w:hAnsi="Times New Roman" w:cs="Times New Roman"/>
              </w:rPr>
              <w:t>использовать догадку, озарение, интуицию;</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Italic" w:eastAsia="Calibri" w:hAnsi="Times New Roman,Italic" w:cs="Times New Roman,Italic"/>
                <w:i/>
                <w:iCs/>
              </w:rPr>
              <w:t xml:space="preserve">• </w:t>
            </w:r>
            <w:r w:rsidRPr="002216F7">
              <w:rPr>
                <w:rFonts w:ascii="Times New Roman" w:eastAsia="Calibri" w:hAnsi="Times New Roman" w:cs="Times New Roman"/>
              </w:rPr>
              <w:t>использовать такие математические методы и</w:t>
            </w:r>
          </w:p>
          <w:p w:rsidR="00A76735" w:rsidRPr="002216F7" w:rsidRDefault="002216F7"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приёмы</w:t>
            </w:r>
            <w:r w:rsidR="00A76735" w:rsidRPr="002216F7">
              <w:rPr>
                <w:rFonts w:ascii="Times New Roman" w:eastAsia="Calibri" w:hAnsi="Times New Roman" w:cs="Times New Roman"/>
              </w:rPr>
              <w:t>, как перебор логических возможностей,</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математическое моделирование;</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Italic" w:eastAsia="Calibri" w:hAnsi="Times New Roman,Italic" w:cs="Times New Roman,Italic"/>
                <w:i/>
                <w:iCs/>
              </w:rPr>
              <w:t xml:space="preserve">• </w:t>
            </w:r>
            <w:r w:rsidRPr="002216F7">
              <w:rPr>
                <w:rFonts w:ascii="Times New Roman" w:eastAsia="Calibri" w:hAnsi="Times New Roman" w:cs="Times New Roman"/>
              </w:rPr>
              <w:t>использовать такие естественно-научные</w:t>
            </w:r>
            <w:r w:rsidR="00FD3083">
              <w:rPr>
                <w:rFonts w:ascii="Times New Roman" w:eastAsia="Calibri" w:hAnsi="Times New Roman" w:cs="Times New Roman"/>
              </w:rPr>
              <w:t xml:space="preserve"> </w:t>
            </w:r>
            <w:r w:rsidR="009B2250">
              <w:rPr>
                <w:rFonts w:ascii="Times New Roman" w:eastAsia="Calibri" w:hAnsi="Times New Roman" w:cs="Times New Roman"/>
              </w:rPr>
              <w:t>м</w:t>
            </w:r>
            <w:r w:rsidRPr="002216F7">
              <w:rPr>
                <w:rFonts w:ascii="Times New Roman" w:eastAsia="Calibri" w:hAnsi="Times New Roman" w:cs="Times New Roman"/>
              </w:rPr>
              <w:t xml:space="preserve">етоды и </w:t>
            </w:r>
            <w:r w:rsidR="002216F7" w:rsidRPr="002216F7">
              <w:rPr>
                <w:rFonts w:ascii="Times New Roman" w:eastAsia="Calibri" w:hAnsi="Times New Roman" w:cs="Times New Roman"/>
              </w:rPr>
              <w:t>приёмы</w:t>
            </w:r>
            <w:r w:rsidRPr="002216F7">
              <w:rPr>
                <w:rFonts w:ascii="Times New Roman" w:eastAsia="Calibri" w:hAnsi="Times New Roman" w:cs="Times New Roman"/>
              </w:rPr>
              <w:t>, как абстрагирование от привходящих факторов, проверка на совместимость с другими известными фактами;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Italic" w:eastAsia="Calibri" w:hAnsi="Times New Roman,Italic" w:cs="Times New Roman,Italic"/>
                <w:i/>
                <w:iCs/>
              </w:rPr>
              <w:t xml:space="preserve">• </w:t>
            </w:r>
            <w:r w:rsidRPr="002216F7">
              <w:rPr>
                <w:rFonts w:ascii="Times New Roman" w:eastAsia="Calibri" w:hAnsi="Times New Roman" w:cs="Times New Roman"/>
              </w:rPr>
              <w:t>использовать некоторые методы получения</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знаний, характерные для социальных 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исторических наук: анкетирование, моделирование, поиск исторических образцов;</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Italic" w:eastAsia="Calibri" w:hAnsi="Times New Roman,Italic" w:cs="Times New Roman,Italic"/>
                <w:i/>
                <w:iCs/>
              </w:rPr>
              <w:t xml:space="preserve">• </w:t>
            </w:r>
            <w:r w:rsidRPr="002216F7">
              <w:rPr>
                <w:rFonts w:ascii="Times New Roman" w:eastAsia="Calibri" w:hAnsi="Times New Roman" w:cs="Times New Roman"/>
              </w:rPr>
              <w:t xml:space="preserve">использовать некоторые </w:t>
            </w:r>
            <w:r w:rsidR="002216F7" w:rsidRPr="002216F7">
              <w:rPr>
                <w:rFonts w:ascii="Times New Roman" w:eastAsia="Calibri" w:hAnsi="Times New Roman" w:cs="Times New Roman"/>
              </w:rPr>
              <w:t>приёмы</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художественного познания мира: целостное</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отображение мира, образность, художественный вымысел, органическое единство общего, особе</w:t>
            </w:r>
            <w:r w:rsidRPr="002216F7">
              <w:rPr>
                <w:rFonts w:ascii="Times New Roman" w:eastAsia="Calibri" w:hAnsi="Times New Roman" w:cs="Times New Roman"/>
              </w:rPr>
              <w:t>н</w:t>
            </w:r>
            <w:r w:rsidRPr="002216F7">
              <w:rPr>
                <w:rFonts w:ascii="Times New Roman" w:eastAsia="Calibri" w:hAnsi="Times New Roman" w:cs="Times New Roman"/>
              </w:rPr>
              <w:t>ного (типичного) и единичного, оригинальность;</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Italic" w:eastAsia="Calibri" w:hAnsi="Times New Roman,Italic" w:cs="Times New Roman,Italic"/>
                <w:i/>
                <w:iCs/>
              </w:rPr>
              <w:t xml:space="preserve">• </w:t>
            </w:r>
            <w:r w:rsidRPr="002216F7">
              <w:rPr>
                <w:rFonts w:ascii="Times New Roman" w:eastAsia="Calibri" w:hAnsi="Times New Roman" w:cs="Times New Roman"/>
              </w:rPr>
              <w:t>целенаправленно и осознанно развивать свои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коммуникативные способности, осваивать</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новые языковые средства;</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Italic" w:eastAsia="Calibri" w:hAnsi="Times New Roman,Italic" w:cs="Times New Roman,Italic"/>
                <w:i/>
                <w:iCs/>
              </w:rPr>
              <w:t xml:space="preserve">• </w:t>
            </w:r>
            <w:r w:rsidRPr="002216F7">
              <w:rPr>
                <w:rFonts w:ascii="Times New Roman" w:eastAsia="Calibri" w:hAnsi="Times New Roman" w:cs="Times New Roman"/>
              </w:rPr>
              <w:t>осознавать свою ответственность за достове</w:t>
            </w:r>
            <w:r w:rsidRPr="002216F7">
              <w:rPr>
                <w:rFonts w:ascii="Times New Roman" w:eastAsia="Calibri" w:hAnsi="Times New Roman" w:cs="Times New Roman"/>
              </w:rPr>
              <w:t>р</w:t>
            </w:r>
            <w:r w:rsidRPr="002216F7">
              <w:rPr>
                <w:rFonts w:ascii="Times New Roman" w:eastAsia="Calibri" w:hAnsi="Times New Roman" w:cs="Times New Roman"/>
              </w:rPr>
              <w:t>ность полученных знаний, за качество</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r w:rsidRPr="002216F7">
              <w:rPr>
                <w:rFonts w:ascii="Times New Roman" w:eastAsia="Calibri" w:hAnsi="Times New Roman" w:cs="Times New Roman"/>
              </w:rPr>
              <w:t>выполненного проекта.</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rPr>
            </w:pPr>
          </w:p>
          <w:p w:rsidR="00A76735" w:rsidRPr="002216F7"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bl>
    <w:p w:rsidR="00FD3083" w:rsidRDefault="00FD3083" w:rsidP="00FD3083">
      <w:pPr>
        <w:autoSpaceDE w:val="0"/>
        <w:autoSpaceDN w:val="0"/>
        <w:adjustRightInd w:val="0"/>
        <w:spacing w:after="0" w:line="240" w:lineRule="auto"/>
        <w:rPr>
          <w:rFonts w:ascii="Times New Roman" w:eastAsia="Calibri" w:hAnsi="Times New Roman" w:cs="Times New Roman"/>
          <w:b/>
          <w:bCs/>
          <w:sz w:val="28"/>
          <w:szCs w:val="28"/>
        </w:rPr>
      </w:pPr>
    </w:p>
    <w:p w:rsidR="00A76735" w:rsidRPr="00FD3083" w:rsidRDefault="00A76735" w:rsidP="00FD3083">
      <w:pPr>
        <w:autoSpaceDE w:val="0"/>
        <w:autoSpaceDN w:val="0"/>
        <w:adjustRightInd w:val="0"/>
        <w:spacing w:after="0" w:line="240" w:lineRule="auto"/>
        <w:rPr>
          <w:rFonts w:ascii="Times New Roman" w:eastAsia="Calibri" w:hAnsi="Times New Roman" w:cs="Times New Roman"/>
          <w:sz w:val="24"/>
          <w:szCs w:val="24"/>
        </w:rPr>
      </w:pPr>
      <w:r w:rsidRPr="00FD3083">
        <w:rPr>
          <w:rFonts w:ascii="Times New Roman" w:eastAsia="Calibri" w:hAnsi="Times New Roman" w:cs="Times New Roman"/>
          <w:b/>
          <w:bCs/>
          <w:sz w:val="24"/>
          <w:szCs w:val="24"/>
        </w:rPr>
        <w:t>1.2.3.4. СТРАТЕГИИ СМЫСЛОВОГО ЧТЕНИЯ</w:t>
      </w:r>
      <w:r w:rsidR="00752402">
        <w:rPr>
          <w:rFonts w:ascii="Times New Roman" w:eastAsia="Calibri" w:hAnsi="Times New Roman" w:cs="Times New Roman"/>
          <w:b/>
          <w:bCs/>
          <w:sz w:val="24"/>
          <w:szCs w:val="24"/>
        </w:rPr>
        <w:t xml:space="preserve"> </w:t>
      </w:r>
      <w:r w:rsidRPr="00FD3083">
        <w:rPr>
          <w:rFonts w:ascii="Times New Roman" w:eastAsia="Calibri" w:hAnsi="Times New Roman" w:cs="Times New Roman"/>
          <w:b/>
          <w:bCs/>
          <w:sz w:val="24"/>
          <w:szCs w:val="24"/>
        </w:rPr>
        <w:t>И РАБОТА С ТЕКСТОМ</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819"/>
        <w:gridCol w:w="3119"/>
      </w:tblGrid>
      <w:tr w:rsidR="00A76735" w:rsidRPr="002216F7" w:rsidTr="00FD3083">
        <w:tc>
          <w:tcPr>
            <w:tcW w:w="2235" w:type="dxa"/>
          </w:tcPr>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rPr>
            </w:pPr>
            <w:r w:rsidRPr="002216F7">
              <w:rPr>
                <w:rFonts w:ascii="Times New Roman" w:eastAsia="Calibri" w:hAnsi="Times New Roman" w:cs="Times New Roman"/>
                <w:b/>
                <w:bCs/>
              </w:rPr>
              <w:t>Работа с</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rPr>
            </w:pPr>
            <w:r w:rsidRPr="002216F7">
              <w:rPr>
                <w:rFonts w:ascii="Times New Roman" w:eastAsia="Calibri" w:hAnsi="Times New Roman" w:cs="Times New Roman"/>
                <w:b/>
                <w:bCs/>
              </w:rPr>
              <w:t>текстом</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rPr>
            </w:pPr>
          </w:p>
        </w:tc>
        <w:tc>
          <w:tcPr>
            <w:tcW w:w="4819" w:type="dxa"/>
          </w:tcPr>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rPr>
            </w:pPr>
            <w:r w:rsidRPr="002216F7">
              <w:rPr>
                <w:rFonts w:ascii="Times New Roman" w:eastAsia="Calibri" w:hAnsi="Times New Roman" w:cs="Times New Roman"/>
                <w:b/>
                <w:bCs/>
              </w:rPr>
              <w:t>Ученик научится</w:t>
            </w:r>
          </w:p>
        </w:tc>
        <w:tc>
          <w:tcPr>
            <w:tcW w:w="3119" w:type="dxa"/>
          </w:tcPr>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rPr>
            </w:pPr>
            <w:r w:rsidRPr="002216F7">
              <w:rPr>
                <w:rFonts w:ascii="Times New Roman" w:eastAsia="Calibri" w:hAnsi="Times New Roman" w:cs="Times New Roman"/>
                <w:b/>
                <w:bCs/>
              </w:rPr>
              <w:t>Ученик получит</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rPr>
            </w:pPr>
            <w:r w:rsidRPr="002216F7">
              <w:rPr>
                <w:rFonts w:ascii="Times New Roman" w:eastAsia="Calibri" w:hAnsi="Times New Roman" w:cs="Times New Roman"/>
                <w:b/>
                <w:bCs/>
              </w:rPr>
              <w:t>возможность научиться</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rPr>
            </w:pPr>
          </w:p>
        </w:tc>
      </w:tr>
      <w:tr w:rsidR="00A76735" w:rsidRPr="002216F7" w:rsidTr="00FD3083">
        <w:tc>
          <w:tcPr>
            <w:tcW w:w="2235" w:type="dxa"/>
          </w:tcPr>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b/>
                <w:bCs/>
                <w:i/>
                <w:iCs/>
              </w:rPr>
            </w:pPr>
            <w:r w:rsidRPr="002216F7">
              <w:rPr>
                <w:rFonts w:ascii="Times New Roman" w:eastAsia="Calibri" w:hAnsi="Times New Roman" w:cs="Times New Roman"/>
                <w:b/>
                <w:bCs/>
                <w:i/>
                <w:iCs/>
              </w:rPr>
              <w:t>Поиск</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b/>
                <w:bCs/>
                <w:i/>
                <w:iCs/>
              </w:rPr>
            </w:pPr>
            <w:r w:rsidRPr="002216F7">
              <w:rPr>
                <w:rFonts w:ascii="Times New Roman" w:eastAsia="Calibri" w:hAnsi="Times New Roman" w:cs="Times New Roman"/>
                <w:b/>
                <w:bCs/>
                <w:i/>
                <w:iCs/>
              </w:rPr>
              <w:t>информации и</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b/>
                <w:bCs/>
                <w:i/>
                <w:iCs/>
              </w:rPr>
            </w:pPr>
            <w:r w:rsidRPr="002216F7">
              <w:rPr>
                <w:rFonts w:ascii="Times New Roman" w:eastAsia="Calibri" w:hAnsi="Times New Roman" w:cs="Times New Roman"/>
                <w:b/>
                <w:bCs/>
                <w:i/>
                <w:iCs/>
              </w:rPr>
              <w:t>понимание</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b/>
                <w:bCs/>
                <w:i/>
                <w:iCs/>
              </w:rPr>
            </w:pPr>
            <w:r w:rsidRPr="002216F7">
              <w:rPr>
                <w:rFonts w:ascii="Times New Roman" w:eastAsia="Calibri" w:hAnsi="Times New Roman" w:cs="Times New Roman"/>
                <w:b/>
                <w:bCs/>
                <w:i/>
                <w:iCs/>
              </w:rPr>
              <w:t>прочитанного</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b/>
                <w:bCs/>
              </w:rPr>
            </w:pPr>
          </w:p>
        </w:tc>
        <w:tc>
          <w:tcPr>
            <w:tcW w:w="4819" w:type="dxa"/>
          </w:tcPr>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ориентироваться в содержании текста  и пон</w:t>
            </w:r>
            <w:r w:rsidRPr="002216F7">
              <w:rPr>
                <w:rFonts w:ascii="Times New Roman" w:eastAsia="Calibri" w:hAnsi="Times New Roman" w:cs="Times New Roman"/>
              </w:rPr>
              <w:t>и</w:t>
            </w:r>
            <w:r w:rsidRPr="002216F7">
              <w:rPr>
                <w:rFonts w:ascii="Times New Roman" w:eastAsia="Calibri" w:hAnsi="Times New Roman" w:cs="Times New Roman"/>
              </w:rPr>
              <w:t>мать его целостный смысл:</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определять главную тему, общую цель или назначение текста;</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выбирать из текста или придумать заголовок ,соответствующий содержанию и общему смы</w:t>
            </w:r>
            <w:r w:rsidRPr="002216F7">
              <w:rPr>
                <w:rFonts w:ascii="Times New Roman" w:eastAsia="Calibri" w:hAnsi="Times New Roman" w:cs="Times New Roman"/>
              </w:rPr>
              <w:t>с</w:t>
            </w:r>
            <w:r w:rsidRPr="002216F7">
              <w:rPr>
                <w:rFonts w:ascii="Times New Roman" w:eastAsia="Calibri" w:hAnsi="Times New Roman" w:cs="Times New Roman"/>
              </w:rPr>
              <w:t>лу текста;</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формулировать тезис, выражающий общий смысл текста;</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lastRenderedPageBreak/>
              <w:t>— предвосхищать содержание предметного плана текста по заголовку и с опорой на пред</w:t>
            </w:r>
            <w:r w:rsidRPr="002216F7">
              <w:rPr>
                <w:rFonts w:ascii="Times New Roman" w:eastAsia="Calibri" w:hAnsi="Times New Roman" w:cs="Times New Roman"/>
              </w:rPr>
              <w:t>ы</w:t>
            </w:r>
            <w:r w:rsidRPr="002216F7">
              <w:rPr>
                <w:rFonts w:ascii="Times New Roman" w:eastAsia="Calibri" w:hAnsi="Times New Roman" w:cs="Times New Roman"/>
              </w:rPr>
              <w:t>дущий опыт;</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объяснять порядок частей/инструкций, с</w:t>
            </w:r>
            <w:r w:rsidRPr="002216F7">
              <w:rPr>
                <w:rFonts w:ascii="Times New Roman" w:eastAsia="Calibri" w:hAnsi="Times New Roman" w:cs="Times New Roman"/>
              </w:rPr>
              <w:t>о</w:t>
            </w:r>
            <w:r w:rsidRPr="002216F7">
              <w:rPr>
                <w:rFonts w:ascii="Times New Roman" w:eastAsia="Calibri" w:hAnsi="Times New Roman" w:cs="Times New Roman"/>
              </w:rPr>
              <w:t>держащихся в тексте;</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сопоставлять основные текстовые и</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внетекстовые компоненты: обнаруживать соо</w:t>
            </w:r>
            <w:r w:rsidRPr="002216F7">
              <w:rPr>
                <w:rFonts w:ascii="Times New Roman" w:eastAsia="Calibri" w:hAnsi="Times New Roman" w:cs="Times New Roman"/>
              </w:rPr>
              <w:t>т</w:t>
            </w:r>
            <w:r w:rsidRPr="002216F7">
              <w:rPr>
                <w:rFonts w:ascii="Times New Roman" w:eastAsia="Calibri" w:hAnsi="Times New Roman" w:cs="Times New Roman"/>
              </w:rPr>
              <w:t>ветствие между частью текста и его общей ид</w:t>
            </w:r>
            <w:r w:rsidRPr="002216F7">
              <w:rPr>
                <w:rFonts w:ascii="Times New Roman" w:eastAsia="Calibri" w:hAnsi="Times New Roman" w:cs="Times New Roman"/>
              </w:rPr>
              <w:t>е</w:t>
            </w:r>
            <w:r w:rsidRPr="002216F7">
              <w:rPr>
                <w:rFonts w:ascii="Times New Roman" w:eastAsia="Calibri" w:hAnsi="Times New Roman" w:cs="Times New Roman"/>
              </w:rPr>
              <w:t>ей, сформулированной вопросом, объяснять н</w:t>
            </w:r>
            <w:r w:rsidRPr="002216F7">
              <w:rPr>
                <w:rFonts w:ascii="Times New Roman" w:eastAsia="Calibri" w:hAnsi="Times New Roman" w:cs="Times New Roman"/>
              </w:rPr>
              <w:t>а</w:t>
            </w:r>
            <w:r w:rsidRPr="002216F7">
              <w:rPr>
                <w:rFonts w:ascii="Times New Roman" w:eastAsia="Calibri" w:hAnsi="Times New Roman" w:cs="Times New Roman"/>
              </w:rPr>
              <w:t>значение карты, рисунка, пояснять части граф</w:t>
            </w:r>
            <w:r w:rsidRPr="002216F7">
              <w:rPr>
                <w:rFonts w:ascii="Times New Roman" w:eastAsia="Calibri" w:hAnsi="Times New Roman" w:cs="Times New Roman"/>
              </w:rPr>
              <w:t>и</w:t>
            </w:r>
            <w:r w:rsidRPr="002216F7">
              <w:rPr>
                <w:rFonts w:ascii="Times New Roman" w:eastAsia="Calibri" w:hAnsi="Times New Roman" w:cs="Times New Roman"/>
              </w:rPr>
              <w:t>ка или таблицы и т. д.;</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находить в тексте требуемую информацию</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(пробегать текст глазами, определять его</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основные элементы, сопоставлять формы выр</w:t>
            </w:r>
            <w:r w:rsidRPr="002216F7">
              <w:rPr>
                <w:rFonts w:ascii="Times New Roman" w:eastAsia="Calibri" w:hAnsi="Times New Roman" w:cs="Times New Roman"/>
              </w:rPr>
              <w:t>а</w:t>
            </w:r>
            <w:r w:rsidRPr="002216F7">
              <w:rPr>
                <w:rFonts w:ascii="Times New Roman" w:eastAsia="Calibri" w:hAnsi="Times New Roman" w:cs="Times New Roman"/>
              </w:rPr>
              <w:t>жения информации в запросе и в самом тексте, устанавливать, являются ли они тождественн</w:t>
            </w:r>
            <w:r w:rsidRPr="002216F7">
              <w:rPr>
                <w:rFonts w:ascii="Times New Roman" w:eastAsia="Calibri" w:hAnsi="Times New Roman" w:cs="Times New Roman"/>
              </w:rPr>
              <w:t>ы</w:t>
            </w:r>
            <w:r w:rsidRPr="002216F7">
              <w:rPr>
                <w:rFonts w:ascii="Times New Roman" w:eastAsia="Calibri" w:hAnsi="Times New Roman" w:cs="Times New Roman"/>
              </w:rPr>
              <w:t>ми или синонимическими, находить необход</w:t>
            </w:r>
            <w:r w:rsidRPr="002216F7">
              <w:rPr>
                <w:rFonts w:ascii="Times New Roman" w:eastAsia="Calibri" w:hAnsi="Times New Roman" w:cs="Times New Roman"/>
              </w:rPr>
              <w:t>и</w:t>
            </w:r>
            <w:r w:rsidRPr="002216F7">
              <w:rPr>
                <w:rFonts w:ascii="Times New Roman" w:eastAsia="Calibri" w:hAnsi="Times New Roman" w:cs="Times New Roman"/>
              </w:rPr>
              <w:t>мую единицу информации в тексте);</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решать учебно-познавательные и учебно- практические задачи, требующие полного и критического понимания текста:</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определять назначение разных видов текстов;</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ставить перед собой цель чтения, направляя внимание на полезную в данный момент и</w:t>
            </w:r>
            <w:r w:rsidRPr="002216F7">
              <w:rPr>
                <w:rFonts w:ascii="Times New Roman" w:eastAsia="Calibri" w:hAnsi="Times New Roman" w:cs="Times New Roman"/>
              </w:rPr>
              <w:t>н</w:t>
            </w:r>
            <w:r w:rsidRPr="002216F7">
              <w:rPr>
                <w:rFonts w:ascii="Times New Roman" w:eastAsia="Calibri" w:hAnsi="Times New Roman" w:cs="Times New Roman"/>
              </w:rPr>
              <w:t>формацию;</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различать темы и подтемы специального те</w:t>
            </w:r>
            <w:r w:rsidRPr="002216F7">
              <w:rPr>
                <w:rFonts w:ascii="Times New Roman" w:eastAsia="Calibri" w:hAnsi="Times New Roman" w:cs="Times New Roman"/>
              </w:rPr>
              <w:t>к</w:t>
            </w:r>
            <w:r w:rsidRPr="002216F7">
              <w:rPr>
                <w:rFonts w:ascii="Times New Roman" w:eastAsia="Calibri" w:hAnsi="Times New Roman" w:cs="Times New Roman"/>
              </w:rPr>
              <w:t>ста;</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выделять главную и избыточную информ</w:t>
            </w:r>
            <w:r w:rsidRPr="002216F7">
              <w:rPr>
                <w:rFonts w:ascii="Times New Roman" w:eastAsia="Calibri" w:hAnsi="Times New Roman" w:cs="Times New Roman"/>
              </w:rPr>
              <w:t>а</w:t>
            </w:r>
            <w:r w:rsidRPr="002216F7">
              <w:rPr>
                <w:rFonts w:ascii="Times New Roman" w:eastAsia="Calibri" w:hAnsi="Times New Roman" w:cs="Times New Roman"/>
              </w:rPr>
              <w:t>цию;</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прогнозировать последовательность излож</w:t>
            </w:r>
            <w:r w:rsidRPr="002216F7">
              <w:rPr>
                <w:rFonts w:ascii="Times New Roman" w:eastAsia="Calibri" w:hAnsi="Times New Roman" w:cs="Times New Roman"/>
              </w:rPr>
              <w:t>е</w:t>
            </w:r>
            <w:r w:rsidRPr="002216F7">
              <w:rPr>
                <w:rFonts w:ascii="Times New Roman" w:eastAsia="Calibri" w:hAnsi="Times New Roman" w:cs="Times New Roman"/>
              </w:rPr>
              <w:t>ния идей текста;</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сопоставлять разные точки зрения и разные источники информации по заданной теме;</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выполнять смысловое св</w:t>
            </w:r>
            <w:r w:rsidR="002216F7">
              <w:rPr>
                <w:rFonts w:ascii="Times New Roman" w:eastAsia="Calibri" w:hAnsi="Times New Roman" w:cs="Times New Roman"/>
              </w:rPr>
              <w:t>ё</w:t>
            </w:r>
            <w:r w:rsidRPr="002216F7">
              <w:rPr>
                <w:rFonts w:ascii="Times New Roman" w:eastAsia="Calibri" w:hAnsi="Times New Roman" w:cs="Times New Roman"/>
              </w:rPr>
              <w:t>ртывание выделе</w:t>
            </w:r>
            <w:r w:rsidRPr="002216F7">
              <w:rPr>
                <w:rFonts w:ascii="Times New Roman" w:eastAsia="Calibri" w:hAnsi="Times New Roman" w:cs="Times New Roman"/>
              </w:rPr>
              <w:t>н</w:t>
            </w:r>
            <w:r w:rsidRPr="002216F7">
              <w:rPr>
                <w:rFonts w:ascii="Times New Roman" w:eastAsia="Calibri" w:hAnsi="Times New Roman" w:cs="Times New Roman"/>
              </w:rPr>
              <w:t>ных фактов и мыслей;</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формировать на основе текста систему арг</w:t>
            </w:r>
            <w:r w:rsidRPr="002216F7">
              <w:rPr>
                <w:rFonts w:ascii="Times New Roman" w:eastAsia="Calibri" w:hAnsi="Times New Roman" w:cs="Times New Roman"/>
              </w:rPr>
              <w:t>у</w:t>
            </w:r>
            <w:r w:rsidRPr="002216F7">
              <w:rPr>
                <w:rFonts w:ascii="Times New Roman" w:eastAsia="Calibri" w:hAnsi="Times New Roman" w:cs="Times New Roman"/>
              </w:rPr>
              <w:t>ментов (доводов) для обоснования определ</w:t>
            </w:r>
            <w:r w:rsidR="002216F7">
              <w:rPr>
                <w:rFonts w:ascii="Times New Roman" w:eastAsia="Calibri" w:hAnsi="Times New Roman" w:cs="Times New Roman"/>
              </w:rPr>
              <w:t>ё</w:t>
            </w:r>
            <w:r w:rsidRPr="002216F7">
              <w:rPr>
                <w:rFonts w:ascii="Times New Roman" w:eastAsia="Calibri" w:hAnsi="Times New Roman" w:cs="Times New Roman"/>
              </w:rPr>
              <w:t>н</w:t>
            </w:r>
            <w:r w:rsidRPr="002216F7">
              <w:rPr>
                <w:rFonts w:ascii="Times New Roman" w:eastAsia="Calibri" w:hAnsi="Times New Roman" w:cs="Times New Roman"/>
              </w:rPr>
              <w:t>ной позиции;</w:t>
            </w:r>
          </w:p>
          <w:p w:rsidR="00A76735" w:rsidRPr="007A7B2C"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понимать душевное состояние персонажей текста, сопереживать им.</w:t>
            </w:r>
          </w:p>
        </w:tc>
        <w:tc>
          <w:tcPr>
            <w:tcW w:w="3119" w:type="dxa"/>
          </w:tcPr>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i/>
                <w:iCs/>
              </w:rPr>
              <w:lastRenderedPageBreak/>
              <w:t xml:space="preserve">• </w:t>
            </w:r>
            <w:r w:rsidRPr="002216F7">
              <w:rPr>
                <w:rFonts w:ascii="Times New Roman" w:eastAsia="Calibri" w:hAnsi="Times New Roman" w:cs="Times New Roman"/>
              </w:rPr>
              <w:t>анализировать изменения</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своего эмоционального</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состояния в процессе чтения,</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получения и переработки</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 xml:space="preserve">полученной информации и </w:t>
            </w:r>
            <w:r w:rsidR="002216F7">
              <w:rPr>
                <w:rFonts w:ascii="Times New Roman" w:eastAsia="Calibri" w:hAnsi="Times New Roman" w:cs="Times New Roman"/>
              </w:rPr>
              <w:t>её</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rPr>
            </w:pPr>
            <w:r w:rsidRPr="002216F7">
              <w:rPr>
                <w:rFonts w:ascii="Times New Roman" w:eastAsia="Calibri" w:hAnsi="Times New Roman" w:cs="Times New Roman"/>
              </w:rPr>
              <w:t>осмысления.</w:t>
            </w:r>
          </w:p>
          <w:p w:rsidR="00A76735" w:rsidRPr="002216F7" w:rsidRDefault="00A76735" w:rsidP="00FD3083">
            <w:pPr>
              <w:autoSpaceDE w:val="0"/>
              <w:autoSpaceDN w:val="0"/>
              <w:adjustRightInd w:val="0"/>
              <w:spacing w:after="0" w:line="240" w:lineRule="auto"/>
              <w:jc w:val="both"/>
              <w:rPr>
                <w:rFonts w:ascii="Times New Roman" w:eastAsia="Calibri" w:hAnsi="Times New Roman" w:cs="Times New Roman"/>
                <w:b/>
                <w:bCs/>
              </w:rPr>
            </w:pPr>
          </w:p>
        </w:tc>
      </w:tr>
      <w:tr w:rsidR="00A76735" w:rsidRPr="00A76735" w:rsidTr="00FD3083">
        <w:tc>
          <w:tcPr>
            <w:tcW w:w="2235" w:type="dxa"/>
          </w:tcPr>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i/>
                <w:iCs/>
              </w:rPr>
            </w:pPr>
            <w:r w:rsidRPr="002216F7">
              <w:rPr>
                <w:rFonts w:ascii="Times New Roman" w:eastAsia="Calibri" w:hAnsi="Times New Roman" w:cs="Times New Roman"/>
                <w:b/>
                <w:bCs/>
                <w:i/>
                <w:iCs/>
              </w:rPr>
              <w:lastRenderedPageBreak/>
              <w:t xml:space="preserve"> </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i/>
                <w:iCs/>
              </w:rPr>
            </w:pPr>
            <w:r w:rsidRPr="002216F7">
              <w:rPr>
                <w:rFonts w:ascii="Times New Roman" w:eastAsia="Calibri" w:hAnsi="Times New Roman" w:cs="Times New Roman"/>
                <w:b/>
                <w:bCs/>
                <w:i/>
                <w:iCs/>
              </w:rPr>
              <w:t>Преобразование</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i/>
                <w:iCs/>
              </w:rPr>
            </w:pPr>
            <w:r w:rsidRPr="002216F7">
              <w:rPr>
                <w:rFonts w:ascii="Times New Roman" w:eastAsia="Calibri" w:hAnsi="Times New Roman" w:cs="Times New Roman"/>
                <w:b/>
                <w:bCs/>
                <w:i/>
                <w:iCs/>
              </w:rPr>
              <w:t>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i/>
                <w:iCs/>
              </w:rPr>
            </w:pPr>
            <w:r w:rsidRPr="002216F7">
              <w:rPr>
                <w:rFonts w:ascii="Times New Roman" w:eastAsia="Calibri" w:hAnsi="Times New Roman" w:cs="Times New Roman"/>
                <w:b/>
                <w:bCs/>
                <w:i/>
                <w:iCs/>
              </w:rPr>
              <w:t>интерпретация</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i/>
                <w:iCs/>
              </w:rPr>
            </w:pPr>
            <w:r w:rsidRPr="002216F7">
              <w:rPr>
                <w:rFonts w:ascii="Times New Roman" w:eastAsia="Calibri" w:hAnsi="Times New Roman" w:cs="Times New Roman"/>
                <w:b/>
                <w:bCs/>
                <w:i/>
                <w:iCs/>
              </w:rPr>
              <w:t>информации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sz w:val="28"/>
                <w:szCs w:val="28"/>
              </w:rPr>
            </w:pPr>
          </w:p>
        </w:tc>
        <w:tc>
          <w:tcPr>
            <w:tcW w:w="4819" w:type="dxa"/>
          </w:tcPr>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преобразовывать текст, используя новые фо</w:t>
            </w:r>
            <w:r w:rsidRPr="00A76735">
              <w:rPr>
                <w:rFonts w:ascii="Times New Roman" w:eastAsia="Calibri" w:hAnsi="Times New Roman" w:cs="Times New Roman"/>
              </w:rPr>
              <w:t>р</w:t>
            </w:r>
            <w:r w:rsidRPr="00A76735">
              <w:rPr>
                <w:rFonts w:ascii="Times New Roman" w:eastAsia="Calibri" w:hAnsi="Times New Roman" w:cs="Times New Roman"/>
              </w:rPr>
              <w:t>мы представления информации: формулы, гр</w:t>
            </w:r>
            <w:r w:rsidRPr="00A76735">
              <w:rPr>
                <w:rFonts w:ascii="Times New Roman" w:eastAsia="Calibri" w:hAnsi="Times New Roman" w:cs="Times New Roman"/>
              </w:rPr>
              <w:t>а</w:t>
            </w:r>
            <w:r w:rsidRPr="00A76735">
              <w:rPr>
                <w:rFonts w:ascii="Times New Roman" w:eastAsia="Calibri" w:hAnsi="Times New Roman" w:cs="Times New Roman"/>
              </w:rPr>
              <w:t>фики, диаграммы, таблицы (в том числе дин</w:t>
            </w:r>
            <w:r w:rsidRPr="00A76735">
              <w:rPr>
                <w:rFonts w:ascii="Times New Roman" w:eastAsia="Calibri" w:hAnsi="Times New Roman" w:cs="Times New Roman"/>
              </w:rPr>
              <w:t>а</w:t>
            </w:r>
            <w:r w:rsidRPr="00A76735">
              <w:rPr>
                <w:rFonts w:ascii="Times New Roman" w:eastAsia="Calibri" w:hAnsi="Times New Roman" w:cs="Times New Roman"/>
              </w:rPr>
              <w:t>мические, электронные, в частности в практич</w:t>
            </w:r>
            <w:r w:rsidRPr="00A76735">
              <w:rPr>
                <w:rFonts w:ascii="Times New Roman" w:eastAsia="Calibri" w:hAnsi="Times New Roman" w:cs="Times New Roman"/>
              </w:rPr>
              <w:t>е</w:t>
            </w:r>
            <w:r w:rsidRPr="00A76735">
              <w:rPr>
                <w:rFonts w:ascii="Times New Roman" w:eastAsia="Calibri" w:hAnsi="Times New Roman" w:cs="Times New Roman"/>
              </w:rPr>
              <w:t>ских задачах),</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переходить от одного представления данных к другому;</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интерпретировать текст:</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сравнивать и противопоставлять заключ</w:t>
            </w:r>
            <w:r w:rsidR="002216F7">
              <w:rPr>
                <w:rFonts w:ascii="Cambria Math" w:eastAsia="Calibri" w:hAnsi="Cambria Math" w:cs="Cambria Math"/>
              </w:rPr>
              <w:t>ё</w:t>
            </w:r>
            <w:r w:rsidRPr="00A76735">
              <w:rPr>
                <w:rFonts w:ascii="Times New Roman" w:eastAsia="Calibri" w:hAnsi="Times New Roman" w:cs="Times New Roman"/>
              </w:rPr>
              <w:t>н</w:t>
            </w:r>
            <w:r w:rsidRPr="00A76735">
              <w:rPr>
                <w:rFonts w:ascii="Times New Roman" w:eastAsia="Calibri" w:hAnsi="Times New Roman" w:cs="Times New Roman"/>
              </w:rPr>
              <w:t>ную в тексте информацию разного характера;</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lastRenderedPageBreak/>
              <w:t>— обнаруживать в тексте доводы в подтвержд</w:t>
            </w:r>
            <w:r w:rsidRPr="00A76735">
              <w:rPr>
                <w:rFonts w:ascii="Times New Roman" w:eastAsia="Calibri" w:hAnsi="Times New Roman" w:cs="Times New Roman"/>
              </w:rPr>
              <w:t>е</w:t>
            </w:r>
            <w:r w:rsidRPr="00A76735">
              <w:rPr>
                <w:rFonts w:ascii="Times New Roman" w:eastAsia="Calibri" w:hAnsi="Times New Roman" w:cs="Times New Roman"/>
              </w:rPr>
              <w:t>ние выдвинутых тезисов;</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делать выводы из сформулированных пос</w:t>
            </w:r>
            <w:r w:rsidRPr="00A76735">
              <w:rPr>
                <w:rFonts w:ascii="Times New Roman" w:eastAsia="Calibri" w:hAnsi="Times New Roman" w:cs="Times New Roman"/>
              </w:rPr>
              <w:t>ы</w:t>
            </w:r>
            <w:r w:rsidRPr="00A76735">
              <w:rPr>
                <w:rFonts w:ascii="Times New Roman" w:eastAsia="Calibri" w:hAnsi="Times New Roman" w:cs="Times New Roman"/>
              </w:rPr>
              <w:t>лок;</w:t>
            </w:r>
          </w:p>
          <w:p w:rsidR="00A76735" w:rsidRPr="007A7B2C"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выводить заключение о намерении автора или главной мысли текста.</w:t>
            </w:r>
          </w:p>
        </w:tc>
        <w:tc>
          <w:tcPr>
            <w:tcW w:w="3119" w:type="dxa"/>
          </w:tcPr>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Italic" w:eastAsia="Calibri" w:hAnsi="Times New Roman,Italic" w:cs="Times New Roman,Italic"/>
                <w:i/>
                <w:iCs/>
              </w:rPr>
              <w:lastRenderedPageBreak/>
              <w:t xml:space="preserve">• </w:t>
            </w:r>
            <w:r w:rsidRPr="00A76735">
              <w:rPr>
                <w:rFonts w:ascii="Times New Roman" w:eastAsia="Calibri" w:hAnsi="Times New Roman" w:cs="Times New Roman"/>
              </w:rPr>
              <w:t>выявлять имплицитную</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информацию текста на основе сопоставления иллюстрати</w:t>
            </w:r>
            <w:r w:rsidRPr="00A76735">
              <w:rPr>
                <w:rFonts w:ascii="Times New Roman" w:eastAsia="Calibri" w:hAnsi="Times New Roman" w:cs="Times New Roman"/>
              </w:rPr>
              <w:t>в</w:t>
            </w:r>
            <w:r w:rsidRPr="00A76735">
              <w:rPr>
                <w:rFonts w:ascii="Times New Roman" w:eastAsia="Calibri" w:hAnsi="Times New Roman" w:cs="Times New Roman"/>
              </w:rPr>
              <w:t>ного материала с информац</w:t>
            </w:r>
            <w:r w:rsidRPr="00A76735">
              <w:rPr>
                <w:rFonts w:ascii="Times New Roman" w:eastAsia="Calibri" w:hAnsi="Times New Roman" w:cs="Times New Roman"/>
              </w:rPr>
              <w:t>и</w:t>
            </w:r>
            <w:r w:rsidRPr="00A76735">
              <w:rPr>
                <w:rFonts w:ascii="Times New Roman" w:eastAsia="Calibri" w:hAnsi="Times New Roman" w:cs="Times New Roman"/>
              </w:rPr>
              <w:t>ей текста, анализа подтекста (использованных языковых средств и структуры текста).</w:t>
            </w:r>
          </w:p>
          <w:p w:rsidR="00A76735" w:rsidRPr="00A76735" w:rsidRDefault="00A76735" w:rsidP="00FD3083">
            <w:pPr>
              <w:autoSpaceDE w:val="0"/>
              <w:autoSpaceDN w:val="0"/>
              <w:adjustRightInd w:val="0"/>
              <w:spacing w:after="0" w:line="240" w:lineRule="auto"/>
              <w:jc w:val="both"/>
              <w:rPr>
                <w:rFonts w:ascii="Times New Roman,Bold" w:eastAsia="Calibri" w:hAnsi="Times New Roman,Bold" w:cs="Times New Roman,Bold"/>
                <w:b/>
                <w:bCs/>
                <w:sz w:val="28"/>
                <w:szCs w:val="28"/>
              </w:rPr>
            </w:pPr>
          </w:p>
        </w:tc>
      </w:tr>
      <w:tr w:rsidR="00A76735" w:rsidRPr="00A76735" w:rsidTr="00FD3083">
        <w:tc>
          <w:tcPr>
            <w:tcW w:w="2235" w:type="dxa"/>
          </w:tcPr>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i/>
                <w:iCs/>
              </w:rPr>
            </w:pPr>
            <w:r w:rsidRPr="002216F7">
              <w:rPr>
                <w:rFonts w:ascii="Times New Roman" w:eastAsia="Calibri" w:hAnsi="Times New Roman" w:cs="Times New Roman"/>
                <w:b/>
                <w:bCs/>
                <w:i/>
                <w:iCs/>
              </w:rPr>
              <w:lastRenderedPageBreak/>
              <w:t>Оценка</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i/>
                <w:iCs/>
              </w:rPr>
            </w:pPr>
            <w:r w:rsidRPr="002216F7">
              <w:rPr>
                <w:rFonts w:ascii="Times New Roman" w:eastAsia="Calibri" w:hAnsi="Times New Roman" w:cs="Times New Roman"/>
                <w:b/>
                <w:bCs/>
                <w:i/>
                <w:iCs/>
              </w:rPr>
              <w:t>информации</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sz w:val="28"/>
                <w:szCs w:val="28"/>
              </w:rPr>
            </w:pPr>
          </w:p>
        </w:tc>
        <w:tc>
          <w:tcPr>
            <w:tcW w:w="4819" w:type="dxa"/>
          </w:tcPr>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откликаться на содержание текста:</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связывать информацию, обнаруженную в тексте, со знаниями из других источников;</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оценивать утверждения, сделанные в тексте, исходя из своих представлений о мире;</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находить доводы в защиту своей точки зр</w:t>
            </w:r>
            <w:r w:rsidRPr="00A76735">
              <w:rPr>
                <w:rFonts w:ascii="Times New Roman" w:eastAsia="Calibri" w:hAnsi="Times New Roman" w:cs="Times New Roman"/>
              </w:rPr>
              <w:t>е</w:t>
            </w:r>
            <w:r w:rsidRPr="00A76735">
              <w:rPr>
                <w:rFonts w:ascii="Times New Roman" w:eastAsia="Calibri" w:hAnsi="Times New Roman" w:cs="Times New Roman"/>
              </w:rPr>
              <w:t>ния;</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откликаться на форму текста: оценивать не только содержание текста, но и его форму, а в целом — мастерство его исполнения;</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на основе имеющихся знаний, жизненного опыта подвергать сомнению достоверность имеющейся информации, обнаруживать недо</w:t>
            </w:r>
            <w:r w:rsidRPr="00A76735">
              <w:rPr>
                <w:rFonts w:ascii="Times New Roman" w:eastAsia="Calibri" w:hAnsi="Times New Roman" w:cs="Times New Roman"/>
              </w:rPr>
              <w:t>с</w:t>
            </w:r>
            <w:r w:rsidRPr="00A76735">
              <w:rPr>
                <w:rFonts w:ascii="Times New Roman" w:eastAsia="Calibri" w:hAnsi="Times New Roman" w:cs="Times New Roman"/>
              </w:rPr>
              <w:t>товерность получаемой информации, пробелы в информации и находить пути восполнения этих пробелов;</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в процессе работы с одним или несколькими источниками выявлять содержащуюся в них противоречивую, конфликтную информацию;</w:t>
            </w:r>
          </w:p>
          <w:p w:rsidR="00A76735" w:rsidRPr="007A7B2C"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3119" w:type="dxa"/>
          </w:tcPr>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Italic" w:eastAsia="Calibri" w:hAnsi="Times New Roman,Italic" w:cs="Times New Roman,Italic"/>
                <w:i/>
                <w:iCs/>
              </w:rPr>
              <w:t xml:space="preserve">• </w:t>
            </w:r>
            <w:r w:rsidRPr="00A76735">
              <w:rPr>
                <w:rFonts w:ascii="Times New Roman" w:eastAsia="Calibri" w:hAnsi="Times New Roman" w:cs="Times New Roman"/>
              </w:rPr>
              <w:t>критически относиться к</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рекламной информации;</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Italic" w:eastAsia="Calibri" w:hAnsi="Times New Roman,Italic" w:cs="Times New Roman,Italic"/>
                <w:i/>
                <w:iCs/>
              </w:rPr>
              <w:t xml:space="preserve">• </w:t>
            </w:r>
            <w:r w:rsidRPr="00A76735">
              <w:rPr>
                <w:rFonts w:ascii="Times New Roman" w:eastAsia="Calibri" w:hAnsi="Times New Roman" w:cs="Times New Roman"/>
              </w:rPr>
              <w:t>находить способы проверки</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Противоречивой информации;</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Italic" w:eastAsia="Calibri" w:hAnsi="Times New Roman,Italic" w:cs="Times New Roman,Italic"/>
                <w:i/>
                <w:iCs/>
              </w:rPr>
              <w:t xml:space="preserve">• </w:t>
            </w:r>
            <w:r w:rsidRPr="00A76735">
              <w:rPr>
                <w:rFonts w:ascii="Times New Roman" w:eastAsia="Calibri" w:hAnsi="Times New Roman" w:cs="Times New Roman"/>
              </w:rPr>
              <w:t>определять достоверную</w:t>
            </w:r>
          </w:p>
          <w:p w:rsidR="00A76735" w:rsidRPr="00A76735" w:rsidRDefault="00A76735" w:rsidP="00FD308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информацию в случае наличия противоречивой или ко</w:t>
            </w:r>
            <w:r w:rsidRPr="00A76735">
              <w:rPr>
                <w:rFonts w:ascii="Times New Roman" w:eastAsia="Calibri" w:hAnsi="Times New Roman" w:cs="Times New Roman"/>
              </w:rPr>
              <w:t>н</w:t>
            </w:r>
            <w:r w:rsidRPr="00A76735">
              <w:rPr>
                <w:rFonts w:ascii="Times New Roman" w:eastAsia="Calibri" w:hAnsi="Times New Roman" w:cs="Times New Roman"/>
              </w:rPr>
              <w:t>фликтной ситуации.</w:t>
            </w:r>
          </w:p>
          <w:p w:rsidR="00A76735" w:rsidRPr="00A76735" w:rsidRDefault="00A76735" w:rsidP="00FD3083">
            <w:pPr>
              <w:autoSpaceDE w:val="0"/>
              <w:autoSpaceDN w:val="0"/>
              <w:adjustRightInd w:val="0"/>
              <w:spacing w:after="0" w:line="240" w:lineRule="auto"/>
              <w:jc w:val="both"/>
              <w:rPr>
                <w:rFonts w:ascii="Times New Roman,Bold" w:eastAsia="Calibri" w:hAnsi="Times New Roman,Bold" w:cs="Times New Roman,Bold"/>
                <w:b/>
                <w:bCs/>
                <w:sz w:val="28"/>
                <w:szCs w:val="28"/>
              </w:rPr>
            </w:pPr>
          </w:p>
        </w:tc>
      </w:tr>
    </w:tbl>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p w:rsidR="00A76735" w:rsidRPr="002216F7" w:rsidRDefault="00A76735" w:rsidP="00FD3083">
      <w:pPr>
        <w:autoSpaceDE w:val="0"/>
        <w:autoSpaceDN w:val="0"/>
        <w:adjustRightInd w:val="0"/>
        <w:spacing w:after="0" w:line="240" w:lineRule="auto"/>
        <w:rPr>
          <w:rFonts w:ascii="Times New Roman" w:eastAsia="Calibri" w:hAnsi="Times New Roman" w:cs="Times New Roman"/>
          <w:b/>
          <w:bCs/>
          <w:sz w:val="24"/>
          <w:szCs w:val="24"/>
        </w:rPr>
      </w:pPr>
      <w:r w:rsidRPr="002216F7">
        <w:rPr>
          <w:rFonts w:ascii="Times New Roman" w:eastAsia="Calibri" w:hAnsi="Times New Roman" w:cs="Times New Roman"/>
          <w:b/>
          <w:bCs/>
          <w:sz w:val="24"/>
          <w:szCs w:val="24"/>
        </w:rPr>
        <w:t>1.2.3.5. ПЛАНИРУЕМЫЕ РЕЗУЛЬТАТЫ ОСВОЕНИЯ УЧЕБНЫХ ПРОГРАММ</w:t>
      </w:r>
    </w:p>
    <w:p w:rsidR="00A76735" w:rsidRPr="002216F7"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2216F7"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2216F7">
        <w:rPr>
          <w:rFonts w:ascii="Times New Roman" w:eastAsia="Calibri" w:hAnsi="Times New Roman" w:cs="Times New Roman"/>
          <w:b/>
          <w:bCs/>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678"/>
      </w:tblGrid>
      <w:tr w:rsidR="00A76735" w:rsidRPr="002216F7" w:rsidTr="007A7B2C">
        <w:tc>
          <w:tcPr>
            <w:tcW w:w="5495" w:type="dxa"/>
          </w:tcPr>
          <w:p w:rsidR="00A76735" w:rsidRPr="002216F7"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2216F7">
              <w:rPr>
                <w:rFonts w:ascii="Times New Roman" w:eastAsia="Calibri" w:hAnsi="Times New Roman" w:cs="Times New Roman"/>
                <w:b/>
                <w:bCs/>
              </w:rPr>
              <w:t>Ученик научится</w:t>
            </w:r>
          </w:p>
        </w:tc>
        <w:tc>
          <w:tcPr>
            <w:tcW w:w="4678" w:type="dxa"/>
          </w:tcPr>
          <w:p w:rsidR="00A76735" w:rsidRPr="002216F7"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2216F7">
              <w:rPr>
                <w:rFonts w:ascii="Times New Roman" w:eastAsia="Calibri" w:hAnsi="Times New Roman" w:cs="Times New Roman"/>
                <w:b/>
                <w:bCs/>
              </w:rPr>
              <w:t>Ученик получит возможность научиться</w:t>
            </w:r>
          </w:p>
        </w:tc>
      </w:tr>
      <w:tr w:rsidR="00A76735" w:rsidRPr="002216F7" w:rsidTr="007A7B2C">
        <w:tc>
          <w:tcPr>
            <w:tcW w:w="10173" w:type="dxa"/>
            <w:gridSpan w:val="2"/>
          </w:tcPr>
          <w:p w:rsidR="00A76735" w:rsidRPr="002216F7"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2216F7">
              <w:rPr>
                <w:rFonts w:ascii="Times New Roman" w:eastAsia="Calibri" w:hAnsi="Times New Roman" w:cs="Times New Roman"/>
                <w:b/>
                <w:bCs/>
                <w:sz w:val="24"/>
                <w:szCs w:val="24"/>
              </w:rPr>
              <w:t>Речь и речевое общение</w:t>
            </w:r>
          </w:p>
          <w:p w:rsidR="00A76735" w:rsidRPr="007A7B2C" w:rsidRDefault="00A76735" w:rsidP="007A7B2C">
            <w:pPr>
              <w:autoSpaceDE w:val="0"/>
              <w:autoSpaceDN w:val="0"/>
              <w:adjustRightInd w:val="0"/>
              <w:spacing w:after="0" w:line="240" w:lineRule="auto"/>
              <w:rPr>
                <w:rFonts w:ascii="Times New Roman" w:eastAsia="Calibri" w:hAnsi="Times New Roman" w:cs="Times New Roman"/>
                <w:b/>
                <w:bCs/>
                <w:sz w:val="16"/>
                <w:szCs w:val="16"/>
              </w:rPr>
            </w:pPr>
          </w:p>
        </w:tc>
      </w:tr>
      <w:tr w:rsidR="00A76735" w:rsidRPr="002216F7" w:rsidTr="007A7B2C">
        <w:tc>
          <w:tcPr>
            <w:tcW w:w="5495"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использовать различные виды монолога</w:t>
            </w:r>
            <w:r w:rsidR="00FD3083">
              <w:rPr>
                <w:rFonts w:ascii="Times New Roman" w:eastAsia="Calibri" w:hAnsi="Times New Roman" w:cs="Times New Roman"/>
              </w:rPr>
              <w:t xml:space="preserve"> </w:t>
            </w:r>
            <w:r w:rsidRPr="00FD3083">
              <w:rPr>
                <w:rFonts w:ascii="Times New Roman" w:eastAsia="Calibri" w:hAnsi="Times New Roman" w:cs="Times New Roman"/>
              </w:rPr>
              <w:t>(повествов</w:t>
            </w:r>
            <w:r w:rsidRPr="00FD3083">
              <w:rPr>
                <w:rFonts w:ascii="Times New Roman" w:eastAsia="Calibri" w:hAnsi="Times New Roman" w:cs="Times New Roman"/>
              </w:rPr>
              <w:t>а</w:t>
            </w:r>
            <w:r w:rsidRPr="00FD3083">
              <w:rPr>
                <w:rFonts w:ascii="Times New Roman" w:eastAsia="Calibri" w:hAnsi="Times New Roman" w:cs="Times New Roman"/>
              </w:rPr>
              <w:t>ние, описание, рассуждение; сочетание разных видов монолога) в различных ситуациях общения; • испол</w:t>
            </w:r>
            <w:r w:rsidRPr="00FD3083">
              <w:rPr>
                <w:rFonts w:ascii="Times New Roman" w:eastAsia="Calibri" w:hAnsi="Times New Roman" w:cs="Times New Roman"/>
              </w:rPr>
              <w:t>ь</w:t>
            </w:r>
            <w:r w:rsidRPr="00FD3083">
              <w:rPr>
                <w:rFonts w:ascii="Times New Roman" w:eastAsia="Calibri" w:hAnsi="Times New Roman" w:cs="Times New Roman"/>
              </w:rPr>
              <w:t>зовать различные виды монолога (повествование, оп</w:t>
            </w:r>
            <w:r w:rsidRPr="00FD3083">
              <w:rPr>
                <w:rFonts w:ascii="Times New Roman" w:eastAsia="Calibri" w:hAnsi="Times New Roman" w:cs="Times New Roman"/>
              </w:rPr>
              <w:t>и</w:t>
            </w:r>
            <w:r w:rsidRPr="00FD3083">
              <w:rPr>
                <w:rFonts w:ascii="Times New Roman" w:eastAsia="Calibri" w:hAnsi="Times New Roman" w:cs="Times New Roman"/>
              </w:rPr>
              <w:t>сание, рассуждение; сочетание разных видов монолога) в различных ситуациях общения;</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использовать различные виды диалога в</w:t>
            </w:r>
            <w:r w:rsidR="00FD3083">
              <w:rPr>
                <w:rFonts w:ascii="Times New Roman" w:eastAsia="Calibri" w:hAnsi="Times New Roman" w:cs="Times New Roman"/>
              </w:rPr>
              <w:t xml:space="preserve"> </w:t>
            </w:r>
            <w:r w:rsidRPr="00FD3083">
              <w:rPr>
                <w:rFonts w:ascii="Times New Roman" w:eastAsia="Calibri" w:hAnsi="Times New Roman" w:cs="Times New Roman"/>
              </w:rPr>
              <w:t>ситуациях формального и неформального,</w:t>
            </w:r>
            <w:r w:rsidR="00FD3083">
              <w:rPr>
                <w:rFonts w:ascii="Times New Roman" w:eastAsia="Calibri" w:hAnsi="Times New Roman" w:cs="Times New Roman"/>
              </w:rPr>
              <w:t xml:space="preserve"> </w:t>
            </w:r>
            <w:r w:rsidRPr="00FD3083">
              <w:rPr>
                <w:rFonts w:ascii="Times New Roman" w:eastAsia="Calibri" w:hAnsi="Times New Roman" w:cs="Times New Roman"/>
              </w:rPr>
              <w:t>межличностного и межкультурного общения;</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соблюдать нормы речевого поведения в типичных ситуациях общения;</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предупреждать коммуникативные неудачи в</w:t>
            </w:r>
            <w:r w:rsidR="00FD3083">
              <w:rPr>
                <w:rFonts w:ascii="Times New Roman" w:eastAsia="Calibri" w:hAnsi="Times New Roman" w:cs="Times New Roman"/>
              </w:rPr>
              <w:t xml:space="preserve"> </w:t>
            </w:r>
            <w:r w:rsidRPr="00FD3083">
              <w:rPr>
                <w:rFonts w:ascii="Times New Roman" w:eastAsia="Calibri" w:hAnsi="Times New Roman" w:cs="Times New Roman"/>
              </w:rPr>
              <w:t>процессе речевого общения.</w:t>
            </w:r>
          </w:p>
        </w:tc>
        <w:tc>
          <w:tcPr>
            <w:tcW w:w="4678"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выступать перед аудиторией с небольшим докладом; публично представлять проект, р</w:t>
            </w:r>
            <w:r w:rsidRPr="00FD3083">
              <w:rPr>
                <w:rFonts w:ascii="Times New Roman" w:eastAsia="Calibri" w:hAnsi="Times New Roman" w:cs="Times New Roman"/>
                <w:iCs/>
              </w:rPr>
              <w:t>е</w:t>
            </w:r>
            <w:r w:rsidRPr="00FD3083">
              <w:rPr>
                <w:rFonts w:ascii="Times New Roman" w:eastAsia="Calibri" w:hAnsi="Times New Roman" w:cs="Times New Roman"/>
                <w:iCs/>
              </w:rPr>
              <w:t>ферат; публично защищать свою позицию;</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понимать основные причины</w:t>
            </w:r>
            <w:r w:rsidR="00FD3083">
              <w:rPr>
                <w:rFonts w:ascii="Times New Roman" w:eastAsia="Calibri" w:hAnsi="Times New Roman" w:cs="Times New Roman"/>
                <w:iCs/>
              </w:rPr>
              <w:t xml:space="preserve"> </w:t>
            </w:r>
            <w:r w:rsidRPr="00FD3083">
              <w:rPr>
                <w:rFonts w:ascii="Times New Roman" w:eastAsia="Calibri" w:hAnsi="Times New Roman" w:cs="Times New Roman"/>
                <w:iCs/>
              </w:rPr>
              <w:t>коммуникати</w:t>
            </w:r>
            <w:r w:rsidRPr="00FD3083">
              <w:rPr>
                <w:rFonts w:ascii="Times New Roman" w:eastAsia="Calibri" w:hAnsi="Times New Roman" w:cs="Times New Roman"/>
                <w:iCs/>
              </w:rPr>
              <w:t>в</w:t>
            </w:r>
            <w:r w:rsidRPr="00FD3083">
              <w:rPr>
                <w:rFonts w:ascii="Times New Roman" w:eastAsia="Calibri" w:hAnsi="Times New Roman" w:cs="Times New Roman"/>
                <w:iCs/>
              </w:rPr>
              <w:t>ных неудач и объяснять их.</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b/>
                <w:bCs/>
              </w:rPr>
            </w:pPr>
          </w:p>
        </w:tc>
      </w:tr>
      <w:tr w:rsidR="00A76735" w:rsidRPr="002216F7" w:rsidTr="007A7B2C">
        <w:tc>
          <w:tcPr>
            <w:tcW w:w="10173" w:type="dxa"/>
            <w:gridSpan w:val="2"/>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FD3083">
              <w:rPr>
                <w:rFonts w:ascii="Times New Roman" w:eastAsia="Calibri" w:hAnsi="Times New Roman" w:cs="Times New Roman"/>
                <w:b/>
                <w:bCs/>
              </w:rPr>
              <w:t>Речевая деятельность</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Аудирование</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lastRenderedPageBreak/>
              <w:t>• различным видам аудирования (с полным</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пониманием аудиотекста, с пониманием основного с</w:t>
            </w:r>
            <w:r w:rsidRPr="00FD3083">
              <w:rPr>
                <w:rFonts w:ascii="Times New Roman" w:eastAsia="Calibri" w:hAnsi="Times New Roman" w:cs="Times New Roman"/>
              </w:rPr>
              <w:t>о</w:t>
            </w:r>
            <w:r w:rsidRPr="00FD3083">
              <w:rPr>
                <w:rFonts w:ascii="Times New Roman" w:eastAsia="Calibri" w:hAnsi="Times New Roman" w:cs="Times New Roman"/>
              </w:rPr>
              <w:t>держания, с выборочным извлечением</w:t>
            </w:r>
            <w:r w:rsidR="00FD3083">
              <w:rPr>
                <w:rFonts w:ascii="Times New Roman" w:eastAsia="Calibri" w:hAnsi="Times New Roman" w:cs="Times New Roman"/>
              </w:rPr>
              <w:t xml:space="preserve"> </w:t>
            </w:r>
            <w:r w:rsidRPr="00FD3083">
              <w:rPr>
                <w:rFonts w:ascii="Times New Roman" w:eastAsia="Calibri" w:hAnsi="Times New Roman" w:cs="Times New Roman"/>
              </w:rPr>
              <w:t>информации); передавать содержание аудиотекста в соответствии с заданной коммуникативной</w:t>
            </w:r>
            <w:r w:rsidR="00FD3083">
              <w:rPr>
                <w:rFonts w:ascii="Times New Roman" w:eastAsia="Calibri" w:hAnsi="Times New Roman" w:cs="Times New Roman"/>
              </w:rPr>
              <w:t xml:space="preserve"> </w:t>
            </w:r>
            <w:r w:rsidRPr="00FD3083">
              <w:rPr>
                <w:rFonts w:ascii="Times New Roman" w:eastAsia="Calibri" w:hAnsi="Times New Roman" w:cs="Times New Roman"/>
              </w:rPr>
              <w:t>задачей в устной форме;</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b/>
                <w:bCs/>
              </w:rPr>
            </w:pPr>
          </w:p>
        </w:tc>
        <w:tc>
          <w:tcPr>
            <w:tcW w:w="4678"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w:t>
            </w:r>
            <w:r w:rsidRPr="00FD3083">
              <w:rPr>
                <w:rFonts w:ascii="Times New Roman" w:eastAsia="Calibri" w:hAnsi="Times New Roman" w:cs="Times New Roman"/>
                <w:iCs/>
              </w:rPr>
              <w:t>а</w:t>
            </w:r>
            <w:r w:rsidRPr="00FD3083">
              <w:rPr>
                <w:rFonts w:ascii="Times New Roman" w:eastAsia="Calibri" w:hAnsi="Times New Roman" w:cs="Times New Roman"/>
                <w:iCs/>
              </w:rPr>
              <w:t>цию,</w:t>
            </w:r>
            <w:r w:rsidR="00FD3083">
              <w:rPr>
                <w:rFonts w:ascii="Times New Roman" w:eastAsia="Calibri" w:hAnsi="Times New Roman" w:cs="Times New Roman"/>
                <w:iCs/>
              </w:rPr>
              <w:t xml:space="preserve"> </w:t>
            </w:r>
            <w:r w:rsidRPr="00FD3083">
              <w:rPr>
                <w:rFonts w:ascii="Times New Roman" w:eastAsia="Calibri" w:hAnsi="Times New Roman" w:cs="Times New Roman"/>
                <w:iCs/>
              </w:rPr>
              <w:t xml:space="preserve">комментировать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в устной форме;</w:t>
            </w: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Чтение</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понимать содержание прочитанных учебно-</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научных, публицистических (информационных и ан</w:t>
            </w:r>
            <w:r w:rsidRPr="00FD3083">
              <w:rPr>
                <w:rFonts w:ascii="Times New Roman" w:eastAsia="Calibri" w:hAnsi="Times New Roman" w:cs="Times New Roman"/>
              </w:rPr>
              <w:t>а</w:t>
            </w:r>
            <w:r w:rsidRPr="00FD3083">
              <w:rPr>
                <w:rFonts w:ascii="Times New Roman" w:eastAsia="Calibri" w:hAnsi="Times New Roman" w:cs="Times New Roman"/>
              </w:rPr>
              <w:t>литических, художественно-публицистических жа</w:t>
            </w:r>
            <w:r w:rsidRPr="00FD3083">
              <w:rPr>
                <w:rFonts w:ascii="Times New Roman" w:eastAsia="Calibri" w:hAnsi="Times New Roman" w:cs="Times New Roman"/>
              </w:rPr>
              <w:t>н</w:t>
            </w:r>
            <w:r w:rsidRPr="00FD3083">
              <w:rPr>
                <w:rFonts w:ascii="Times New Roman" w:eastAsia="Calibri" w:hAnsi="Times New Roman" w:cs="Times New Roman"/>
              </w:rPr>
              <w:t>ров), художественных текстов и воспроизводить их в устной форме в соответствии с ситуацией общения, а также в форме ученического изложения (подробного,</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выборочного, сжатого), в форме плана, тезисов (в ус</w:t>
            </w:r>
            <w:r w:rsidRPr="00FD3083">
              <w:rPr>
                <w:rFonts w:ascii="Times New Roman" w:eastAsia="Calibri" w:hAnsi="Times New Roman" w:cs="Times New Roman"/>
              </w:rPr>
              <w:t>т</w:t>
            </w:r>
            <w:r w:rsidRPr="00FD3083">
              <w:rPr>
                <w:rFonts w:ascii="Times New Roman" w:eastAsia="Calibri" w:hAnsi="Times New Roman" w:cs="Times New Roman"/>
              </w:rPr>
              <w:t>ной и письменной форме);</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использовать практические умения</w:t>
            </w:r>
            <w:r w:rsidR="00FD3083">
              <w:rPr>
                <w:rFonts w:ascii="Times New Roman" w:eastAsia="Calibri" w:hAnsi="Times New Roman" w:cs="Times New Roman"/>
              </w:rPr>
              <w:t xml:space="preserve"> </w:t>
            </w:r>
            <w:r w:rsidRPr="00FD3083">
              <w:rPr>
                <w:rFonts w:ascii="Times New Roman" w:eastAsia="Calibri" w:hAnsi="Times New Roman" w:cs="Times New Roman"/>
              </w:rPr>
              <w:t>ознакомительного, изучающего, просмотрового</w:t>
            </w:r>
            <w:r w:rsidR="00FD3083">
              <w:rPr>
                <w:rFonts w:ascii="Times New Roman" w:eastAsia="Calibri" w:hAnsi="Times New Roman" w:cs="Times New Roman"/>
              </w:rPr>
              <w:t xml:space="preserve"> </w:t>
            </w:r>
            <w:r w:rsidRPr="00FD3083">
              <w:rPr>
                <w:rFonts w:ascii="Times New Roman" w:eastAsia="Calibri" w:hAnsi="Times New Roman" w:cs="Times New Roman"/>
              </w:rPr>
              <w:t>способов (видов) чтения в соответствии с</w:t>
            </w:r>
            <w:r w:rsidR="00FD3083">
              <w:rPr>
                <w:rFonts w:ascii="Times New Roman" w:eastAsia="Calibri" w:hAnsi="Times New Roman" w:cs="Times New Roman"/>
              </w:rPr>
              <w:t xml:space="preserve"> </w:t>
            </w:r>
            <w:r w:rsidRPr="00FD3083">
              <w:rPr>
                <w:rFonts w:ascii="Times New Roman" w:eastAsia="Calibri" w:hAnsi="Times New Roman" w:cs="Times New Roman"/>
              </w:rPr>
              <w:t>поставленной коммуникативной зад</w:t>
            </w:r>
            <w:r w:rsidRPr="00FD3083">
              <w:rPr>
                <w:rFonts w:ascii="Times New Roman" w:eastAsia="Calibri" w:hAnsi="Times New Roman" w:cs="Times New Roman"/>
              </w:rPr>
              <w:t>а</w:t>
            </w:r>
            <w:r w:rsidRPr="00FD3083">
              <w:rPr>
                <w:rFonts w:ascii="Times New Roman" w:eastAsia="Calibri" w:hAnsi="Times New Roman" w:cs="Times New Roman"/>
              </w:rPr>
              <w:t>чей;</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передавать схематически представленную</w:t>
            </w:r>
            <w:r w:rsidR="00FD3083">
              <w:rPr>
                <w:rFonts w:ascii="Times New Roman" w:eastAsia="Calibri" w:hAnsi="Times New Roman" w:cs="Times New Roman"/>
              </w:rPr>
              <w:t xml:space="preserve"> </w:t>
            </w:r>
            <w:r w:rsidRPr="00FD3083">
              <w:rPr>
                <w:rFonts w:ascii="Times New Roman" w:eastAsia="Calibri" w:hAnsi="Times New Roman" w:cs="Times New Roman"/>
              </w:rPr>
              <w:t>информ</w:t>
            </w:r>
            <w:r w:rsidRPr="00FD3083">
              <w:rPr>
                <w:rFonts w:ascii="Times New Roman" w:eastAsia="Calibri" w:hAnsi="Times New Roman" w:cs="Times New Roman"/>
              </w:rPr>
              <w:t>а</w:t>
            </w:r>
            <w:r w:rsidRPr="00FD3083">
              <w:rPr>
                <w:rFonts w:ascii="Times New Roman" w:eastAsia="Calibri" w:hAnsi="Times New Roman" w:cs="Times New Roman"/>
              </w:rPr>
              <w:t>цию в виде связного текста;</w:t>
            </w:r>
          </w:p>
        </w:tc>
        <w:tc>
          <w:tcPr>
            <w:tcW w:w="4678"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xml:space="preserve">• использовать </w:t>
            </w:r>
            <w:r w:rsidR="002216F7" w:rsidRPr="00FD3083">
              <w:rPr>
                <w:rFonts w:ascii="Times New Roman" w:eastAsia="Calibri" w:hAnsi="Times New Roman" w:cs="Times New Roman"/>
                <w:iCs/>
              </w:rPr>
              <w:t>приёмы</w:t>
            </w:r>
            <w:r w:rsidRPr="00FD3083">
              <w:rPr>
                <w:rFonts w:ascii="Times New Roman" w:eastAsia="Calibri" w:hAnsi="Times New Roman" w:cs="Times New Roman"/>
                <w:iCs/>
              </w:rPr>
              <w:t xml:space="preserve"> работы с учебной</w:t>
            </w:r>
            <w:r w:rsidR="00FD3083">
              <w:rPr>
                <w:rFonts w:ascii="Times New Roman" w:eastAsia="Calibri" w:hAnsi="Times New Roman" w:cs="Times New Roman"/>
                <w:iCs/>
              </w:rPr>
              <w:t xml:space="preserve"> </w:t>
            </w:r>
            <w:r w:rsidRPr="00FD3083">
              <w:rPr>
                <w:rFonts w:ascii="Times New Roman" w:eastAsia="Calibri" w:hAnsi="Times New Roman" w:cs="Times New Roman"/>
                <w:iCs/>
              </w:rPr>
              <w:t>кн</w:t>
            </w:r>
            <w:r w:rsidRPr="00FD3083">
              <w:rPr>
                <w:rFonts w:ascii="Times New Roman" w:eastAsia="Calibri" w:hAnsi="Times New Roman" w:cs="Times New Roman"/>
                <w:iCs/>
              </w:rPr>
              <w:t>и</w:t>
            </w:r>
            <w:r w:rsidRPr="00FD3083">
              <w:rPr>
                <w:rFonts w:ascii="Times New Roman" w:eastAsia="Calibri" w:hAnsi="Times New Roman" w:cs="Times New Roman"/>
                <w:iCs/>
              </w:rPr>
              <w:t>гой, справочниками и другими информацио</w:t>
            </w:r>
            <w:r w:rsidRPr="00FD3083">
              <w:rPr>
                <w:rFonts w:ascii="Times New Roman" w:eastAsia="Calibri" w:hAnsi="Times New Roman" w:cs="Times New Roman"/>
                <w:iCs/>
              </w:rPr>
              <w:t>н</w:t>
            </w:r>
            <w:r w:rsidRPr="00FD3083">
              <w:rPr>
                <w:rFonts w:ascii="Times New Roman" w:eastAsia="Calibri" w:hAnsi="Times New Roman" w:cs="Times New Roman"/>
                <w:iCs/>
              </w:rPr>
              <w:t>ными источниками, включая СМИ</w:t>
            </w:r>
            <w:r w:rsidR="00FD3083">
              <w:rPr>
                <w:rFonts w:ascii="Times New Roman" w:eastAsia="Calibri" w:hAnsi="Times New Roman" w:cs="Times New Roman"/>
                <w:iCs/>
              </w:rPr>
              <w:t xml:space="preserve"> </w:t>
            </w:r>
            <w:r w:rsidRPr="00FD3083">
              <w:rPr>
                <w:rFonts w:ascii="Times New Roman" w:eastAsia="Calibri" w:hAnsi="Times New Roman" w:cs="Times New Roman"/>
                <w:iCs/>
              </w:rPr>
              <w:t>и ресурсы Интернета;</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отбирать и систематизировать материал на определ</w:t>
            </w:r>
            <w:r w:rsidR="002216F7" w:rsidRPr="00FD3083">
              <w:rPr>
                <w:rFonts w:ascii="Times New Roman" w:eastAsia="Calibri" w:hAnsi="Times New Roman" w:cs="Times New Roman"/>
                <w:iCs/>
              </w:rPr>
              <w:t>ё</w:t>
            </w:r>
            <w:r w:rsidRPr="00FD3083">
              <w:rPr>
                <w:rFonts w:ascii="Times New Roman" w:eastAsia="Calibri" w:hAnsi="Times New Roman" w:cs="Times New Roman"/>
                <w:iCs/>
              </w:rPr>
              <w:t>нную тему, анализировать отобра</w:t>
            </w:r>
            <w:r w:rsidRPr="00FD3083">
              <w:rPr>
                <w:rFonts w:ascii="Times New Roman" w:eastAsia="Calibri" w:hAnsi="Times New Roman" w:cs="Times New Roman"/>
                <w:iCs/>
              </w:rPr>
              <w:t>н</w:t>
            </w:r>
            <w:r w:rsidRPr="00FD3083">
              <w:rPr>
                <w:rFonts w:ascii="Times New Roman" w:eastAsia="Calibri" w:hAnsi="Times New Roman" w:cs="Times New Roman"/>
                <w:iCs/>
              </w:rPr>
              <w:t xml:space="preserve">ную информацию и интерпретировать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в с</w:t>
            </w:r>
            <w:r w:rsidRPr="00FD3083">
              <w:rPr>
                <w:rFonts w:ascii="Times New Roman" w:eastAsia="Calibri" w:hAnsi="Times New Roman" w:cs="Times New Roman"/>
                <w:iCs/>
              </w:rPr>
              <w:t>о</w:t>
            </w:r>
            <w:r w:rsidRPr="00FD3083">
              <w:rPr>
                <w:rFonts w:ascii="Times New Roman" w:eastAsia="Calibri" w:hAnsi="Times New Roman" w:cs="Times New Roman"/>
                <w:iCs/>
              </w:rPr>
              <w:t>ответствии с поставленной коммуникативной задачей.</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b/>
                <w:bCs/>
              </w:rPr>
            </w:pP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Говорение</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создавать устные монологические и</w:t>
            </w:r>
            <w:r w:rsidR="00FD3083">
              <w:rPr>
                <w:rFonts w:ascii="Times New Roman" w:eastAsia="Calibri" w:hAnsi="Times New Roman" w:cs="Times New Roman"/>
              </w:rPr>
              <w:t xml:space="preserve"> </w:t>
            </w:r>
            <w:r w:rsidRPr="00FD3083">
              <w:rPr>
                <w:rFonts w:ascii="Times New Roman" w:eastAsia="Calibri" w:hAnsi="Times New Roman" w:cs="Times New Roman"/>
              </w:rPr>
              <w:t>диалогические высказывания (в том числе оценочного характера) на актуальные социально-</w:t>
            </w:r>
            <w:r w:rsidR="002216F7" w:rsidRPr="00FD3083">
              <w:rPr>
                <w:rFonts w:ascii="Times New Roman" w:eastAsia="Calibri" w:hAnsi="Times New Roman" w:cs="Times New Roman"/>
              </w:rPr>
              <w:t>культурные, нравст</w:t>
            </w:r>
            <w:r w:rsidRPr="00FD3083">
              <w:rPr>
                <w:rFonts w:ascii="Times New Roman" w:eastAsia="Calibri" w:hAnsi="Times New Roman" w:cs="Times New Roman"/>
              </w:rPr>
              <w:t>венно-этические, бытовые,</w:t>
            </w:r>
            <w:r w:rsidR="00FD3083">
              <w:rPr>
                <w:rFonts w:ascii="Times New Roman" w:eastAsia="Calibri" w:hAnsi="Times New Roman" w:cs="Times New Roman"/>
              </w:rPr>
              <w:t xml:space="preserve"> </w:t>
            </w:r>
            <w:r w:rsidRPr="00FD3083">
              <w:rPr>
                <w:rFonts w:ascii="Times New Roman" w:eastAsia="Calibri" w:hAnsi="Times New Roman" w:cs="Times New Roman"/>
              </w:rPr>
              <w:t>учебные темы (в том числе ли</w:t>
            </w:r>
            <w:r w:rsidRPr="00FD3083">
              <w:rPr>
                <w:rFonts w:ascii="Times New Roman" w:eastAsia="Calibri" w:hAnsi="Times New Roman" w:cs="Times New Roman"/>
              </w:rPr>
              <w:t>н</w:t>
            </w:r>
            <w:r w:rsidRPr="00FD3083">
              <w:rPr>
                <w:rFonts w:ascii="Times New Roman" w:eastAsia="Calibri" w:hAnsi="Times New Roman" w:cs="Times New Roman"/>
              </w:rPr>
              <w:t>гвистические, а</w:t>
            </w:r>
            <w:r w:rsidR="00FD3083">
              <w:rPr>
                <w:rFonts w:ascii="Times New Roman" w:eastAsia="Calibri" w:hAnsi="Times New Roman" w:cs="Times New Roman"/>
              </w:rPr>
              <w:t xml:space="preserve"> </w:t>
            </w:r>
            <w:r w:rsidRPr="00FD3083">
              <w:rPr>
                <w:rFonts w:ascii="Times New Roman" w:eastAsia="Calibri" w:hAnsi="Times New Roman" w:cs="Times New Roman"/>
              </w:rPr>
              <w:t>также темы, связанные с содержанием других</w:t>
            </w:r>
            <w:r w:rsidR="00FD3083">
              <w:rPr>
                <w:rFonts w:ascii="Times New Roman" w:eastAsia="Calibri" w:hAnsi="Times New Roman" w:cs="Times New Roman"/>
              </w:rPr>
              <w:t xml:space="preserve"> </w:t>
            </w:r>
            <w:r w:rsidRPr="00FD3083">
              <w:rPr>
                <w:rFonts w:ascii="Times New Roman" w:eastAsia="Calibri" w:hAnsi="Times New Roman" w:cs="Times New Roman"/>
              </w:rPr>
              <w:t>изучаемых учебных предметов) разной</w:t>
            </w:r>
            <w:r w:rsidR="00FD3083">
              <w:rPr>
                <w:rFonts w:ascii="Times New Roman" w:eastAsia="Calibri" w:hAnsi="Times New Roman" w:cs="Times New Roman"/>
              </w:rPr>
              <w:t xml:space="preserve"> </w:t>
            </w:r>
            <w:r w:rsidRPr="00FD3083">
              <w:rPr>
                <w:rFonts w:ascii="Times New Roman" w:eastAsia="Calibri" w:hAnsi="Times New Roman" w:cs="Times New Roman"/>
              </w:rPr>
              <w:t>комм</w:t>
            </w:r>
            <w:r w:rsidRPr="00FD3083">
              <w:rPr>
                <w:rFonts w:ascii="Times New Roman" w:eastAsia="Calibri" w:hAnsi="Times New Roman" w:cs="Times New Roman"/>
              </w:rPr>
              <w:t>у</w:t>
            </w:r>
            <w:r w:rsidRPr="00FD3083">
              <w:rPr>
                <w:rFonts w:ascii="Times New Roman" w:eastAsia="Calibri" w:hAnsi="Times New Roman" w:cs="Times New Roman"/>
              </w:rPr>
              <w:t>никативной направленности в соответствии с целями и ситуацией общения (сообщение,</w:t>
            </w:r>
            <w:r w:rsidR="00FD3083">
              <w:rPr>
                <w:rFonts w:ascii="Times New Roman" w:eastAsia="Calibri" w:hAnsi="Times New Roman" w:cs="Times New Roman"/>
              </w:rPr>
              <w:t xml:space="preserve"> </w:t>
            </w:r>
            <w:r w:rsidRPr="00FD3083">
              <w:rPr>
                <w:rFonts w:ascii="Times New Roman" w:eastAsia="Calibri" w:hAnsi="Times New Roman" w:cs="Times New Roman"/>
              </w:rPr>
              <w:t>небольшой доклад в ситуации учебно-научного</w:t>
            </w:r>
            <w:r w:rsidR="00FD3083">
              <w:rPr>
                <w:rFonts w:ascii="Times New Roman" w:eastAsia="Calibri" w:hAnsi="Times New Roman" w:cs="Times New Roman"/>
              </w:rPr>
              <w:t xml:space="preserve"> </w:t>
            </w:r>
            <w:r w:rsidRPr="00FD3083">
              <w:rPr>
                <w:rFonts w:ascii="Times New Roman" w:eastAsia="Calibri" w:hAnsi="Times New Roman" w:cs="Times New Roman"/>
              </w:rPr>
              <w:t>общения, бытовой рассказ о событии, история,</w:t>
            </w:r>
            <w:r w:rsidR="00FD3083">
              <w:rPr>
                <w:rFonts w:ascii="Times New Roman" w:eastAsia="Calibri" w:hAnsi="Times New Roman" w:cs="Times New Roman"/>
              </w:rPr>
              <w:t xml:space="preserve"> </w:t>
            </w:r>
            <w:r w:rsidRPr="00FD3083">
              <w:rPr>
                <w:rFonts w:ascii="Times New Roman" w:eastAsia="Calibri" w:hAnsi="Times New Roman" w:cs="Times New Roman"/>
              </w:rPr>
              <w:t>участие в беседе, споре);</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обсуждать и ч</w:t>
            </w:r>
            <w:r w:rsidR="002216F7" w:rsidRPr="00FD3083">
              <w:rPr>
                <w:rFonts w:ascii="Times New Roman" w:eastAsia="Calibri" w:hAnsi="Times New Roman" w:cs="Times New Roman"/>
              </w:rPr>
              <w:t>ё</w:t>
            </w:r>
            <w:r w:rsidRPr="00FD3083">
              <w:rPr>
                <w:rFonts w:ascii="Times New Roman" w:eastAsia="Calibri" w:hAnsi="Times New Roman" w:cs="Times New Roman"/>
              </w:rPr>
              <w:t>тко формулировать цели, план</w:t>
            </w:r>
            <w:r w:rsidR="00FD3083">
              <w:rPr>
                <w:rFonts w:ascii="Times New Roman" w:eastAsia="Calibri" w:hAnsi="Times New Roman" w:cs="Times New Roman"/>
              </w:rPr>
              <w:t xml:space="preserve"> </w:t>
            </w:r>
            <w:r w:rsidRPr="00FD3083">
              <w:rPr>
                <w:rFonts w:ascii="Times New Roman" w:eastAsia="Calibri" w:hAnsi="Times New Roman" w:cs="Times New Roman"/>
              </w:rPr>
              <w:t>совм</w:t>
            </w:r>
            <w:r w:rsidRPr="00FD3083">
              <w:rPr>
                <w:rFonts w:ascii="Times New Roman" w:eastAsia="Calibri" w:hAnsi="Times New Roman" w:cs="Times New Roman"/>
              </w:rPr>
              <w:t>е</w:t>
            </w:r>
            <w:r w:rsidRPr="00FD3083">
              <w:rPr>
                <w:rFonts w:ascii="Times New Roman" w:eastAsia="Calibri" w:hAnsi="Times New Roman" w:cs="Times New Roman"/>
              </w:rPr>
              <w:t>стной групповой учебной деятельности,</w:t>
            </w:r>
            <w:r w:rsidR="00FD3083">
              <w:rPr>
                <w:rFonts w:ascii="Times New Roman" w:eastAsia="Calibri" w:hAnsi="Times New Roman" w:cs="Times New Roman"/>
              </w:rPr>
              <w:t xml:space="preserve"> </w:t>
            </w:r>
            <w:r w:rsidRPr="00FD3083">
              <w:rPr>
                <w:rFonts w:ascii="Times New Roman" w:eastAsia="Calibri" w:hAnsi="Times New Roman" w:cs="Times New Roman"/>
              </w:rPr>
              <w:t>распределение частей работы;</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извлекать из различных источников,</w:t>
            </w:r>
            <w:r w:rsidR="00FD3083">
              <w:rPr>
                <w:rFonts w:ascii="Times New Roman" w:eastAsia="Calibri" w:hAnsi="Times New Roman" w:cs="Times New Roman"/>
              </w:rPr>
              <w:t xml:space="preserve"> </w:t>
            </w:r>
            <w:r w:rsidRPr="00FD3083">
              <w:rPr>
                <w:rFonts w:ascii="Times New Roman" w:eastAsia="Calibri" w:hAnsi="Times New Roman" w:cs="Times New Roman"/>
              </w:rPr>
              <w:t>систематизир</w:t>
            </w:r>
            <w:r w:rsidRPr="00FD3083">
              <w:rPr>
                <w:rFonts w:ascii="Times New Roman" w:eastAsia="Calibri" w:hAnsi="Times New Roman" w:cs="Times New Roman"/>
              </w:rPr>
              <w:t>о</w:t>
            </w:r>
            <w:r w:rsidRPr="00FD3083">
              <w:rPr>
                <w:rFonts w:ascii="Times New Roman" w:eastAsia="Calibri" w:hAnsi="Times New Roman" w:cs="Times New Roman"/>
              </w:rPr>
              <w:t>вать и анализировать материал на</w:t>
            </w:r>
            <w:r w:rsidR="00FD3083">
              <w:rPr>
                <w:rFonts w:ascii="Times New Roman" w:eastAsia="Calibri" w:hAnsi="Times New Roman" w:cs="Times New Roman"/>
              </w:rPr>
              <w:t xml:space="preserve"> </w:t>
            </w:r>
            <w:r w:rsidRPr="00FD3083">
              <w:rPr>
                <w:rFonts w:ascii="Times New Roman" w:eastAsia="Calibri" w:hAnsi="Times New Roman" w:cs="Times New Roman"/>
              </w:rPr>
              <w:t>определ</w:t>
            </w:r>
            <w:r w:rsidR="002216F7" w:rsidRPr="00FD3083">
              <w:rPr>
                <w:rFonts w:ascii="Times New Roman" w:eastAsia="Calibri" w:hAnsi="Times New Roman" w:cs="Times New Roman"/>
              </w:rPr>
              <w:t>ё</w:t>
            </w:r>
            <w:r w:rsidRPr="00FD3083">
              <w:rPr>
                <w:rFonts w:ascii="Times New Roman" w:eastAsia="Calibri" w:hAnsi="Times New Roman" w:cs="Times New Roman"/>
              </w:rPr>
              <w:t>нную тему и передавать его в устной</w:t>
            </w:r>
            <w:r w:rsidR="00FD3083">
              <w:rPr>
                <w:rFonts w:ascii="Times New Roman" w:eastAsia="Calibri" w:hAnsi="Times New Roman" w:cs="Times New Roman"/>
              </w:rPr>
              <w:t xml:space="preserve"> </w:t>
            </w:r>
            <w:r w:rsidRPr="00FD3083">
              <w:rPr>
                <w:rFonts w:ascii="Times New Roman" w:eastAsia="Calibri" w:hAnsi="Times New Roman" w:cs="Times New Roman"/>
              </w:rPr>
              <w:t>форме с уч</w:t>
            </w:r>
            <w:r w:rsidR="002216F7" w:rsidRPr="00FD3083">
              <w:rPr>
                <w:rFonts w:ascii="Times New Roman" w:eastAsia="Calibri" w:hAnsi="Times New Roman" w:cs="Times New Roman"/>
              </w:rPr>
              <w:t>ё</w:t>
            </w:r>
            <w:r w:rsidRPr="00FD3083">
              <w:rPr>
                <w:rFonts w:ascii="Times New Roman" w:eastAsia="Calibri" w:hAnsi="Times New Roman" w:cs="Times New Roman"/>
              </w:rPr>
              <w:t>том заданных у</w:t>
            </w:r>
            <w:r w:rsidRPr="00FD3083">
              <w:rPr>
                <w:rFonts w:ascii="Times New Roman" w:eastAsia="Calibri" w:hAnsi="Times New Roman" w:cs="Times New Roman"/>
              </w:rPr>
              <w:t>с</w:t>
            </w:r>
            <w:r w:rsidRPr="00FD3083">
              <w:rPr>
                <w:rFonts w:ascii="Times New Roman" w:eastAsia="Calibri" w:hAnsi="Times New Roman" w:cs="Times New Roman"/>
              </w:rPr>
              <w:t>ловий общения;</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b/>
                <w:bCs/>
              </w:rPr>
            </w:pPr>
            <w:r w:rsidRPr="00FD3083">
              <w:rPr>
                <w:rFonts w:ascii="Times New Roman" w:eastAsia="Calibri" w:hAnsi="Times New Roman" w:cs="Times New Roman"/>
                <w:b/>
                <w:bCs/>
              </w:rPr>
              <w:t>Письмо</w:t>
            </w:r>
          </w:p>
        </w:tc>
        <w:tc>
          <w:tcPr>
            <w:tcW w:w="4678"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соблюдать в практике устного речевого</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общения основные орфоэпические, лексич</w:t>
            </w:r>
            <w:r w:rsidRPr="00FD3083">
              <w:rPr>
                <w:rFonts w:ascii="Times New Roman" w:eastAsia="Calibri" w:hAnsi="Times New Roman" w:cs="Times New Roman"/>
                <w:iCs/>
              </w:rPr>
              <w:t>е</w:t>
            </w:r>
            <w:r w:rsidRPr="00FD3083">
              <w:rPr>
                <w:rFonts w:ascii="Times New Roman" w:eastAsia="Calibri" w:hAnsi="Times New Roman" w:cs="Times New Roman"/>
                <w:iCs/>
              </w:rPr>
              <w:t>ские грамматические нормы современного русского литературного языка; стилистически корректно использовать лексику и фразеол</w:t>
            </w:r>
            <w:r w:rsidRPr="00FD3083">
              <w:rPr>
                <w:rFonts w:ascii="Times New Roman" w:eastAsia="Calibri" w:hAnsi="Times New Roman" w:cs="Times New Roman"/>
                <w:iCs/>
              </w:rPr>
              <w:t>о</w:t>
            </w:r>
            <w:r w:rsidRPr="00FD3083">
              <w:rPr>
                <w:rFonts w:ascii="Times New Roman" w:eastAsia="Calibri" w:hAnsi="Times New Roman" w:cs="Times New Roman"/>
                <w:iCs/>
              </w:rPr>
              <w:t>гию, правила речевого этикета</w:t>
            </w:r>
            <w:r w:rsidRPr="00FD3083">
              <w:rPr>
                <w:rFonts w:ascii="Times New Roman" w:eastAsia="Calibri" w:hAnsi="Times New Roman" w:cs="Times New Roman"/>
              </w:rPr>
              <w:t>.</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b/>
                <w:bCs/>
              </w:rPr>
            </w:pPr>
          </w:p>
        </w:tc>
      </w:tr>
      <w:tr w:rsidR="00A76735" w:rsidRPr="00A76735" w:rsidTr="007A7B2C">
        <w:tc>
          <w:tcPr>
            <w:tcW w:w="5495"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создавать письменные монологические</w:t>
            </w:r>
            <w:r w:rsidR="00FD3083">
              <w:rPr>
                <w:rFonts w:ascii="Times New Roman" w:eastAsia="Calibri" w:hAnsi="Times New Roman" w:cs="Times New Roman"/>
              </w:rPr>
              <w:t xml:space="preserve"> </w:t>
            </w:r>
            <w:r w:rsidRPr="00FD3083">
              <w:rPr>
                <w:rFonts w:ascii="Times New Roman" w:eastAsia="Calibri" w:hAnsi="Times New Roman" w:cs="Times New Roman"/>
              </w:rPr>
              <w:t>высказывания разной коммуникативной</w:t>
            </w:r>
            <w:r w:rsidR="00FD3083">
              <w:rPr>
                <w:rFonts w:ascii="Times New Roman" w:eastAsia="Calibri" w:hAnsi="Times New Roman" w:cs="Times New Roman"/>
              </w:rPr>
              <w:t xml:space="preserve"> </w:t>
            </w:r>
            <w:r w:rsidRPr="00FD3083">
              <w:rPr>
                <w:rFonts w:ascii="Times New Roman" w:eastAsia="Calibri" w:hAnsi="Times New Roman" w:cs="Times New Roman"/>
              </w:rPr>
              <w:t>направленности с уч</w:t>
            </w:r>
            <w:r w:rsidR="002216F7" w:rsidRPr="00FD3083">
              <w:rPr>
                <w:rFonts w:ascii="Cambria Math" w:eastAsia="Calibri" w:hAnsi="Cambria Math" w:cs="Cambria Math"/>
              </w:rPr>
              <w:t>ё</w:t>
            </w:r>
            <w:r w:rsidRPr="00FD3083">
              <w:rPr>
                <w:rFonts w:ascii="Times New Roman" w:eastAsia="Calibri" w:hAnsi="Times New Roman" w:cs="Times New Roman"/>
              </w:rPr>
              <w:t>том ц</w:t>
            </w:r>
            <w:r w:rsidRPr="00FD3083">
              <w:rPr>
                <w:rFonts w:ascii="Times New Roman" w:eastAsia="Calibri" w:hAnsi="Times New Roman" w:cs="Times New Roman"/>
              </w:rPr>
              <w:t>е</w:t>
            </w:r>
            <w:r w:rsidRPr="00FD3083">
              <w:rPr>
                <w:rFonts w:ascii="Times New Roman" w:eastAsia="Calibri" w:hAnsi="Times New Roman" w:cs="Times New Roman"/>
              </w:rPr>
              <w:t>лей и ситуации</w:t>
            </w:r>
            <w:r w:rsidR="00FD3083">
              <w:rPr>
                <w:rFonts w:ascii="Times New Roman" w:eastAsia="Calibri" w:hAnsi="Times New Roman" w:cs="Times New Roman"/>
              </w:rPr>
              <w:t xml:space="preserve"> </w:t>
            </w:r>
            <w:r w:rsidRPr="00FD3083">
              <w:rPr>
                <w:rFonts w:ascii="Times New Roman" w:eastAsia="Calibri" w:hAnsi="Times New Roman" w:cs="Times New Roman"/>
              </w:rPr>
              <w:t>общения (ученическое сочинение на социально-культурные, нравственно-этические, быт</w:t>
            </w:r>
            <w:r w:rsidRPr="00FD3083">
              <w:rPr>
                <w:rFonts w:ascii="Times New Roman" w:eastAsia="Calibri" w:hAnsi="Times New Roman" w:cs="Times New Roman"/>
              </w:rPr>
              <w:t>о</w:t>
            </w:r>
            <w:r w:rsidRPr="00FD3083">
              <w:rPr>
                <w:rFonts w:ascii="Times New Roman" w:eastAsia="Calibri" w:hAnsi="Times New Roman" w:cs="Times New Roman"/>
              </w:rPr>
              <w:t>вые и</w:t>
            </w:r>
            <w:r w:rsidR="00FD3083">
              <w:rPr>
                <w:rFonts w:ascii="Times New Roman" w:eastAsia="Calibri" w:hAnsi="Times New Roman" w:cs="Times New Roman"/>
              </w:rPr>
              <w:t xml:space="preserve"> </w:t>
            </w:r>
            <w:r w:rsidRPr="00FD3083">
              <w:rPr>
                <w:rFonts w:ascii="Times New Roman" w:eastAsia="Calibri" w:hAnsi="Times New Roman" w:cs="Times New Roman"/>
              </w:rPr>
              <w:t>учебные темы, рассказ о событии, тезисы,</w:t>
            </w:r>
            <w:r w:rsidR="00FD3083">
              <w:rPr>
                <w:rFonts w:ascii="Times New Roman" w:eastAsia="Calibri" w:hAnsi="Times New Roman" w:cs="Times New Roman"/>
              </w:rPr>
              <w:t xml:space="preserve"> </w:t>
            </w:r>
            <w:r w:rsidRPr="00FD3083">
              <w:rPr>
                <w:rFonts w:ascii="Times New Roman" w:eastAsia="Calibri" w:hAnsi="Times New Roman" w:cs="Times New Roman"/>
              </w:rPr>
              <w:t>н</w:t>
            </w:r>
            <w:r w:rsidRPr="00FD3083">
              <w:rPr>
                <w:rFonts w:ascii="Times New Roman" w:eastAsia="Calibri" w:hAnsi="Times New Roman" w:cs="Times New Roman"/>
              </w:rPr>
              <w:t>е</w:t>
            </w:r>
            <w:r w:rsidRPr="00FD3083">
              <w:rPr>
                <w:rFonts w:ascii="Times New Roman" w:eastAsia="Calibri" w:hAnsi="Times New Roman" w:cs="Times New Roman"/>
              </w:rPr>
              <w:t>официальное письмо, отзыв, расписка,</w:t>
            </w:r>
            <w:r w:rsidR="00FD3083">
              <w:rPr>
                <w:rFonts w:ascii="Times New Roman" w:eastAsia="Calibri" w:hAnsi="Times New Roman" w:cs="Times New Roman"/>
              </w:rPr>
              <w:t xml:space="preserve"> </w:t>
            </w:r>
            <w:r w:rsidRPr="00FD3083">
              <w:rPr>
                <w:rFonts w:ascii="Times New Roman" w:eastAsia="Calibri" w:hAnsi="Times New Roman" w:cs="Times New Roman"/>
              </w:rPr>
              <w:t>доверенность, заявление);</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излагать содержание прослушанного или</w:t>
            </w:r>
            <w:r w:rsidR="00FD3083">
              <w:rPr>
                <w:rFonts w:ascii="Times New Roman" w:eastAsia="Calibri" w:hAnsi="Times New Roman" w:cs="Times New Roman"/>
              </w:rPr>
              <w:t xml:space="preserve"> </w:t>
            </w:r>
            <w:r w:rsidRPr="00FD3083">
              <w:rPr>
                <w:rFonts w:ascii="Times New Roman" w:eastAsia="Calibri" w:hAnsi="Times New Roman" w:cs="Times New Roman"/>
              </w:rPr>
              <w:t>прочитанн</w:t>
            </w:r>
            <w:r w:rsidRPr="00FD3083">
              <w:rPr>
                <w:rFonts w:ascii="Times New Roman" w:eastAsia="Calibri" w:hAnsi="Times New Roman" w:cs="Times New Roman"/>
              </w:rPr>
              <w:t>о</w:t>
            </w:r>
            <w:r w:rsidRPr="00FD3083">
              <w:rPr>
                <w:rFonts w:ascii="Times New Roman" w:eastAsia="Calibri" w:hAnsi="Times New Roman" w:cs="Times New Roman"/>
              </w:rPr>
              <w:t>го текста (подробно, сжато, выборочно) в форме уч</w:t>
            </w:r>
            <w:r w:rsidRPr="00FD3083">
              <w:rPr>
                <w:rFonts w:ascii="Times New Roman" w:eastAsia="Calibri" w:hAnsi="Times New Roman" w:cs="Times New Roman"/>
              </w:rPr>
              <w:t>е</w:t>
            </w:r>
            <w:r w:rsidRPr="00FD3083">
              <w:rPr>
                <w:rFonts w:ascii="Times New Roman" w:eastAsia="Calibri" w:hAnsi="Times New Roman" w:cs="Times New Roman"/>
              </w:rPr>
              <w:t>нического изложения, а также тезисов, плана;</w:t>
            </w:r>
          </w:p>
        </w:tc>
        <w:tc>
          <w:tcPr>
            <w:tcW w:w="4678"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соблюдать в практике письма основные</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лексические, грамматические,</w:t>
            </w:r>
            <w:r w:rsidR="00FD3083">
              <w:rPr>
                <w:rFonts w:ascii="Times New Roman" w:eastAsia="Calibri" w:hAnsi="Times New Roman" w:cs="Times New Roman"/>
                <w:iCs/>
              </w:rPr>
              <w:t xml:space="preserve"> </w:t>
            </w:r>
            <w:r w:rsidRPr="00FD3083">
              <w:rPr>
                <w:rFonts w:ascii="Times New Roman" w:eastAsia="Calibri" w:hAnsi="Times New Roman" w:cs="Times New Roman"/>
                <w:iCs/>
              </w:rPr>
              <w:t>орфографич</w:t>
            </w:r>
            <w:r w:rsidRPr="00FD3083">
              <w:rPr>
                <w:rFonts w:ascii="Times New Roman" w:eastAsia="Calibri" w:hAnsi="Times New Roman" w:cs="Times New Roman"/>
                <w:iCs/>
              </w:rPr>
              <w:t>е</w:t>
            </w:r>
            <w:r w:rsidRPr="00FD3083">
              <w:rPr>
                <w:rFonts w:ascii="Times New Roman" w:eastAsia="Calibri" w:hAnsi="Times New Roman" w:cs="Times New Roman"/>
                <w:iCs/>
              </w:rPr>
              <w:t>ские и пунктуационные нормы современного русского литературного языка; стилистически корректно использовать лексику и фразеол</w:t>
            </w:r>
            <w:r w:rsidRPr="00FD3083">
              <w:rPr>
                <w:rFonts w:ascii="Times New Roman" w:eastAsia="Calibri" w:hAnsi="Times New Roman" w:cs="Times New Roman"/>
                <w:iCs/>
              </w:rPr>
              <w:t>о</w:t>
            </w:r>
            <w:r w:rsidRPr="00FD3083">
              <w:rPr>
                <w:rFonts w:ascii="Times New Roman" w:eastAsia="Calibri" w:hAnsi="Times New Roman" w:cs="Times New Roman"/>
                <w:iCs/>
              </w:rPr>
              <w:t>гию.</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b/>
                <w:bCs/>
              </w:rPr>
            </w:pP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Текст</w:t>
            </w:r>
          </w:p>
        </w:tc>
        <w:tc>
          <w:tcPr>
            <w:tcW w:w="4678" w:type="dxa"/>
          </w:tcPr>
          <w:p w:rsidR="00A76735" w:rsidRPr="00FD3083" w:rsidRDefault="00A76735" w:rsidP="00A76735">
            <w:pPr>
              <w:autoSpaceDE w:val="0"/>
              <w:autoSpaceDN w:val="0"/>
              <w:adjustRightInd w:val="0"/>
              <w:spacing w:after="0" w:line="240" w:lineRule="auto"/>
              <w:jc w:val="center"/>
              <w:rPr>
                <w:rFonts w:ascii="Times New Roman,Bold" w:eastAsia="Calibri" w:hAnsi="Times New Roman,Bold" w:cs="Times New Roman,Bold"/>
                <w:b/>
                <w:bCs/>
              </w:rPr>
            </w:pPr>
          </w:p>
        </w:tc>
      </w:tr>
      <w:tr w:rsidR="00A76735" w:rsidRPr="00A76735" w:rsidTr="007A7B2C">
        <w:tc>
          <w:tcPr>
            <w:tcW w:w="5495"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анализировать и характеризовать тексты</w:t>
            </w:r>
            <w:r w:rsidR="00FD3083">
              <w:rPr>
                <w:rFonts w:ascii="Times New Roman" w:eastAsia="Calibri" w:hAnsi="Times New Roman" w:cs="Times New Roman"/>
              </w:rPr>
              <w:t xml:space="preserve"> </w:t>
            </w:r>
            <w:r w:rsidRPr="00FD3083">
              <w:rPr>
                <w:rFonts w:ascii="Times New Roman" w:eastAsia="Calibri" w:hAnsi="Times New Roman" w:cs="Times New Roman"/>
              </w:rPr>
              <w:t>различных типов речи, стилей, жанров с точки</w:t>
            </w:r>
            <w:r w:rsidR="00FD3083">
              <w:rPr>
                <w:rFonts w:ascii="Times New Roman" w:eastAsia="Calibri" w:hAnsi="Times New Roman" w:cs="Times New Roman"/>
              </w:rPr>
              <w:t xml:space="preserve"> </w:t>
            </w:r>
            <w:r w:rsidRPr="00FD3083">
              <w:rPr>
                <w:rFonts w:ascii="Times New Roman" w:eastAsia="Calibri" w:hAnsi="Times New Roman" w:cs="Times New Roman"/>
              </w:rPr>
              <w:t xml:space="preserve">зрения смыслового </w:t>
            </w:r>
            <w:r w:rsidRPr="00FD3083">
              <w:rPr>
                <w:rFonts w:ascii="Times New Roman" w:eastAsia="Calibri" w:hAnsi="Times New Roman" w:cs="Times New Roman"/>
              </w:rPr>
              <w:lastRenderedPageBreak/>
              <w:t>содержания и структуры, а</w:t>
            </w:r>
            <w:r w:rsidR="00FD3083">
              <w:rPr>
                <w:rFonts w:ascii="Times New Roman" w:eastAsia="Calibri" w:hAnsi="Times New Roman" w:cs="Times New Roman"/>
              </w:rPr>
              <w:t xml:space="preserve"> </w:t>
            </w:r>
            <w:r w:rsidRPr="00FD3083">
              <w:rPr>
                <w:rFonts w:ascii="Times New Roman" w:eastAsia="Calibri" w:hAnsi="Times New Roman" w:cs="Times New Roman"/>
              </w:rPr>
              <w:t>также требований, предъя</w:t>
            </w:r>
            <w:r w:rsidRPr="00FD3083">
              <w:rPr>
                <w:rFonts w:ascii="Times New Roman" w:eastAsia="Calibri" w:hAnsi="Times New Roman" w:cs="Times New Roman"/>
              </w:rPr>
              <w:t>в</w:t>
            </w:r>
            <w:r w:rsidRPr="00FD3083">
              <w:rPr>
                <w:rFonts w:ascii="Times New Roman" w:eastAsia="Calibri" w:hAnsi="Times New Roman" w:cs="Times New Roman"/>
              </w:rPr>
              <w:t>ляемых к тексту как</w:t>
            </w:r>
            <w:r w:rsidR="00FD3083">
              <w:rPr>
                <w:rFonts w:ascii="Times New Roman" w:eastAsia="Calibri" w:hAnsi="Times New Roman" w:cs="Times New Roman"/>
              </w:rPr>
              <w:t xml:space="preserve"> </w:t>
            </w:r>
            <w:r w:rsidRPr="00FD3083">
              <w:rPr>
                <w:rFonts w:ascii="Times New Roman" w:eastAsia="Calibri" w:hAnsi="Times New Roman" w:cs="Times New Roman"/>
              </w:rPr>
              <w:t>речевому произведению;</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осуществлять информационную переработку</w:t>
            </w:r>
            <w:r w:rsidR="00FD3083">
              <w:rPr>
                <w:rFonts w:ascii="Times New Roman" w:eastAsia="Calibri" w:hAnsi="Times New Roman" w:cs="Times New Roman"/>
              </w:rPr>
              <w:t xml:space="preserve"> </w:t>
            </w:r>
            <w:r w:rsidRPr="00FD3083">
              <w:rPr>
                <w:rFonts w:ascii="Times New Roman" w:eastAsia="Calibri" w:hAnsi="Times New Roman" w:cs="Times New Roman"/>
              </w:rPr>
              <w:t>текста, передавая его содержание в виде плана</w:t>
            </w:r>
            <w:r w:rsidR="00FD3083">
              <w:rPr>
                <w:rFonts w:ascii="Times New Roman" w:eastAsia="Calibri" w:hAnsi="Times New Roman" w:cs="Times New Roman"/>
              </w:rPr>
              <w:t xml:space="preserve"> </w:t>
            </w:r>
            <w:r w:rsidRPr="00FD3083">
              <w:rPr>
                <w:rFonts w:ascii="Times New Roman" w:eastAsia="Calibri" w:hAnsi="Times New Roman" w:cs="Times New Roman"/>
              </w:rPr>
              <w:t>(простого, сложного), тезисов, схемы, таблицы и т. п.;</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создавать и редактировать собственные тексты</w:t>
            </w:r>
            <w:r w:rsidR="00FD3083">
              <w:rPr>
                <w:rFonts w:ascii="Times New Roman" w:eastAsia="Calibri" w:hAnsi="Times New Roman" w:cs="Times New Roman"/>
              </w:rPr>
              <w:t xml:space="preserve"> </w:t>
            </w:r>
            <w:r w:rsidRPr="00FD3083">
              <w:rPr>
                <w:rFonts w:ascii="Times New Roman" w:eastAsia="Calibri" w:hAnsi="Times New Roman" w:cs="Times New Roman"/>
              </w:rPr>
              <w:t>ра</w:t>
            </w:r>
            <w:r w:rsidRPr="00FD3083">
              <w:rPr>
                <w:rFonts w:ascii="Times New Roman" w:eastAsia="Calibri" w:hAnsi="Times New Roman" w:cs="Times New Roman"/>
              </w:rPr>
              <w:t>з</w:t>
            </w:r>
            <w:r w:rsidRPr="00FD3083">
              <w:rPr>
                <w:rFonts w:ascii="Times New Roman" w:eastAsia="Calibri" w:hAnsi="Times New Roman" w:cs="Times New Roman"/>
              </w:rPr>
              <w:t>личных типов речи, стилей, жанров с уч</w:t>
            </w:r>
            <w:r w:rsidR="002216F7" w:rsidRPr="00FD3083">
              <w:rPr>
                <w:rFonts w:ascii="Cambria Math" w:eastAsia="Calibri" w:hAnsi="Cambria Math" w:cs="Cambria Math"/>
              </w:rPr>
              <w:t>ё</w:t>
            </w:r>
            <w:r w:rsidRPr="00FD3083">
              <w:rPr>
                <w:rFonts w:ascii="Times New Roman" w:eastAsia="Calibri" w:hAnsi="Times New Roman" w:cs="Times New Roman"/>
              </w:rPr>
              <w:t>том</w:t>
            </w:r>
            <w:r w:rsidR="00FD3083">
              <w:rPr>
                <w:rFonts w:ascii="Times New Roman" w:eastAsia="Calibri" w:hAnsi="Times New Roman" w:cs="Times New Roman"/>
              </w:rPr>
              <w:t xml:space="preserve"> </w:t>
            </w:r>
            <w:r w:rsidRPr="00FD3083">
              <w:rPr>
                <w:rFonts w:ascii="Times New Roman" w:eastAsia="Calibri" w:hAnsi="Times New Roman" w:cs="Times New Roman"/>
              </w:rPr>
              <w:t>требов</w:t>
            </w:r>
            <w:r w:rsidRPr="00FD3083">
              <w:rPr>
                <w:rFonts w:ascii="Times New Roman" w:eastAsia="Calibri" w:hAnsi="Times New Roman" w:cs="Times New Roman"/>
              </w:rPr>
              <w:t>а</w:t>
            </w:r>
            <w:r w:rsidRPr="00FD3083">
              <w:rPr>
                <w:rFonts w:ascii="Times New Roman" w:eastAsia="Calibri" w:hAnsi="Times New Roman" w:cs="Times New Roman"/>
              </w:rPr>
              <w:t>ний к построению связного текста.</w:t>
            </w:r>
          </w:p>
        </w:tc>
        <w:tc>
          <w:tcPr>
            <w:tcW w:w="4678" w:type="dxa"/>
          </w:tcPr>
          <w:p w:rsidR="00A76735" w:rsidRPr="00FD3083" w:rsidRDefault="00A76735" w:rsidP="00A76735">
            <w:pPr>
              <w:autoSpaceDE w:val="0"/>
              <w:autoSpaceDN w:val="0"/>
              <w:adjustRightInd w:val="0"/>
              <w:spacing w:after="0" w:line="240" w:lineRule="auto"/>
              <w:jc w:val="center"/>
              <w:rPr>
                <w:rFonts w:ascii="Times New Roman,Bold" w:eastAsia="Calibri" w:hAnsi="Times New Roman,Bold" w:cs="Times New Roman,Bold"/>
                <w:b/>
                <w:bCs/>
              </w:rPr>
            </w:pP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lastRenderedPageBreak/>
              <w:t>Функциональные разновидности языка</w:t>
            </w:r>
          </w:p>
        </w:tc>
        <w:tc>
          <w:tcPr>
            <w:tcW w:w="4678" w:type="dxa"/>
          </w:tcPr>
          <w:p w:rsidR="00A76735" w:rsidRPr="00FD3083" w:rsidRDefault="00A76735" w:rsidP="00A76735">
            <w:pPr>
              <w:autoSpaceDE w:val="0"/>
              <w:autoSpaceDN w:val="0"/>
              <w:adjustRightInd w:val="0"/>
              <w:spacing w:after="0" w:line="240" w:lineRule="auto"/>
              <w:jc w:val="center"/>
              <w:rPr>
                <w:rFonts w:ascii="Times New Roman,Bold" w:eastAsia="Calibri" w:hAnsi="Times New Roman,Bold" w:cs="Times New Roman,Bold"/>
                <w:b/>
                <w:bCs/>
              </w:rPr>
            </w:pPr>
          </w:p>
        </w:tc>
      </w:tr>
      <w:tr w:rsidR="00A76735" w:rsidRPr="00A76735" w:rsidTr="007A7B2C">
        <w:tc>
          <w:tcPr>
            <w:tcW w:w="5495"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владеть практическими умениями различать</w:t>
            </w:r>
            <w:r w:rsidR="00FD3083">
              <w:rPr>
                <w:rFonts w:ascii="Times New Roman" w:eastAsia="Calibri" w:hAnsi="Times New Roman" w:cs="Times New Roman"/>
              </w:rPr>
              <w:t xml:space="preserve"> </w:t>
            </w:r>
            <w:r w:rsidRPr="00FD3083">
              <w:rPr>
                <w:rFonts w:ascii="Times New Roman" w:eastAsia="Calibri" w:hAnsi="Times New Roman" w:cs="Times New Roman"/>
              </w:rPr>
              <w:t>тексты разговорного характера, научные,</w:t>
            </w:r>
            <w:r w:rsidR="00FD3083">
              <w:rPr>
                <w:rFonts w:ascii="Times New Roman" w:eastAsia="Calibri" w:hAnsi="Times New Roman" w:cs="Times New Roman"/>
              </w:rPr>
              <w:t xml:space="preserve"> </w:t>
            </w:r>
            <w:r w:rsidRPr="00FD3083">
              <w:rPr>
                <w:rFonts w:ascii="Times New Roman" w:eastAsia="Calibri" w:hAnsi="Times New Roman" w:cs="Times New Roman"/>
              </w:rPr>
              <w:t>публицистические, официально-деловые, тексты художественной литер</w:t>
            </w:r>
            <w:r w:rsidRPr="00FD3083">
              <w:rPr>
                <w:rFonts w:ascii="Times New Roman" w:eastAsia="Calibri" w:hAnsi="Times New Roman" w:cs="Times New Roman"/>
              </w:rPr>
              <w:t>а</w:t>
            </w:r>
            <w:r w:rsidRPr="00FD3083">
              <w:rPr>
                <w:rFonts w:ascii="Times New Roman" w:eastAsia="Calibri" w:hAnsi="Times New Roman" w:cs="Times New Roman"/>
              </w:rPr>
              <w:t>туры</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создавать устные и письменные высказывания</w:t>
            </w:r>
            <w:r w:rsidR="00FD3083">
              <w:rPr>
                <w:rFonts w:ascii="Times New Roman" w:eastAsia="Calibri" w:hAnsi="Times New Roman" w:cs="Times New Roman"/>
              </w:rPr>
              <w:t xml:space="preserve"> </w:t>
            </w:r>
            <w:r w:rsidRPr="00FD3083">
              <w:rPr>
                <w:rFonts w:ascii="Times New Roman" w:eastAsia="Calibri" w:hAnsi="Times New Roman" w:cs="Times New Roman"/>
              </w:rPr>
              <w:t>разных стилей, жанров и типов речи (отзыв,</w:t>
            </w:r>
            <w:r w:rsidR="00FD3083">
              <w:rPr>
                <w:rFonts w:ascii="Times New Roman" w:eastAsia="Calibri" w:hAnsi="Times New Roman" w:cs="Times New Roman"/>
              </w:rPr>
              <w:t xml:space="preserve"> </w:t>
            </w:r>
            <w:r w:rsidRPr="00FD3083">
              <w:rPr>
                <w:rFonts w:ascii="Times New Roman" w:eastAsia="Calibri" w:hAnsi="Times New Roman" w:cs="Times New Roman"/>
              </w:rPr>
              <w:t>сообщение, доклад как жанры научного стиля;</w:t>
            </w:r>
            <w:r w:rsidR="000D272B">
              <w:rPr>
                <w:rFonts w:ascii="Times New Roman" w:eastAsia="Calibri" w:hAnsi="Times New Roman" w:cs="Times New Roman"/>
              </w:rPr>
              <w:t xml:space="preserve"> </w:t>
            </w:r>
            <w:r w:rsidRPr="00FD3083">
              <w:rPr>
                <w:rFonts w:ascii="Times New Roman" w:eastAsia="Calibri" w:hAnsi="Times New Roman" w:cs="Times New Roman"/>
              </w:rPr>
              <w:t>выступление, интервью, репортаж как жанры</w:t>
            </w:r>
            <w:r w:rsidR="00E507AA">
              <w:rPr>
                <w:rFonts w:ascii="Times New Roman" w:eastAsia="Calibri" w:hAnsi="Times New Roman" w:cs="Times New Roman"/>
              </w:rPr>
              <w:t xml:space="preserve"> </w:t>
            </w:r>
            <w:r w:rsidRPr="00FD3083">
              <w:rPr>
                <w:rFonts w:ascii="Times New Roman" w:eastAsia="Calibri" w:hAnsi="Times New Roman" w:cs="Times New Roman"/>
              </w:rPr>
              <w:t>публицистического стиля; распи</w:t>
            </w:r>
            <w:r w:rsidRPr="00FD3083">
              <w:rPr>
                <w:rFonts w:ascii="Times New Roman" w:eastAsia="Calibri" w:hAnsi="Times New Roman" w:cs="Times New Roman"/>
              </w:rPr>
              <w:t>с</w:t>
            </w:r>
            <w:r w:rsidRPr="00FD3083">
              <w:rPr>
                <w:rFonts w:ascii="Times New Roman" w:eastAsia="Calibri" w:hAnsi="Times New Roman" w:cs="Times New Roman"/>
              </w:rPr>
              <w:t>ка, доверенность, заявление как жанры официально-делового стиля; рассказ, беседа, спор как жанры разг</w:t>
            </w:r>
            <w:r w:rsidRPr="00FD3083">
              <w:rPr>
                <w:rFonts w:ascii="Times New Roman" w:eastAsia="Calibri" w:hAnsi="Times New Roman" w:cs="Times New Roman"/>
              </w:rPr>
              <w:t>о</w:t>
            </w:r>
            <w:r w:rsidRPr="00FD3083">
              <w:rPr>
                <w:rFonts w:ascii="Times New Roman" w:eastAsia="Calibri" w:hAnsi="Times New Roman" w:cs="Times New Roman"/>
              </w:rPr>
              <w:t>ворной речи;</w:t>
            </w:r>
            <w:r w:rsidR="00E507AA">
              <w:rPr>
                <w:rFonts w:ascii="Times New Roman" w:eastAsia="Calibri" w:hAnsi="Times New Roman" w:cs="Times New Roman"/>
              </w:rPr>
              <w:t xml:space="preserve"> </w:t>
            </w:r>
            <w:r w:rsidRPr="00FD3083">
              <w:rPr>
                <w:rFonts w:ascii="Times New Roman" w:eastAsia="Calibri" w:hAnsi="Times New Roman" w:cs="Times New Roman"/>
              </w:rPr>
              <w:t>тексты повествовательного характера,</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рассуждение, описание; тексты, сочетающие</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разные функционально-смысловые типы речи);</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оценивать чужие и собственные речевые</w:t>
            </w:r>
            <w:r w:rsidR="00E507AA">
              <w:rPr>
                <w:rFonts w:ascii="Times New Roman" w:eastAsia="Calibri" w:hAnsi="Times New Roman" w:cs="Times New Roman"/>
              </w:rPr>
              <w:t xml:space="preserve"> </w:t>
            </w:r>
            <w:r w:rsidRPr="00FD3083">
              <w:rPr>
                <w:rFonts w:ascii="Times New Roman" w:eastAsia="Calibri" w:hAnsi="Times New Roman" w:cs="Times New Roman"/>
              </w:rPr>
              <w:t>высказыв</w:t>
            </w:r>
            <w:r w:rsidRPr="00FD3083">
              <w:rPr>
                <w:rFonts w:ascii="Times New Roman" w:eastAsia="Calibri" w:hAnsi="Times New Roman" w:cs="Times New Roman"/>
              </w:rPr>
              <w:t>а</w:t>
            </w:r>
            <w:r w:rsidRPr="00FD3083">
              <w:rPr>
                <w:rFonts w:ascii="Times New Roman" w:eastAsia="Calibri" w:hAnsi="Times New Roman" w:cs="Times New Roman"/>
              </w:rPr>
              <w:t>ния разной функциональной</w:t>
            </w:r>
            <w:r w:rsidR="00E507AA">
              <w:rPr>
                <w:rFonts w:ascii="Times New Roman" w:eastAsia="Calibri" w:hAnsi="Times New Roman" w:cs="Times New Roman"/>
              </w:rPr>
              <w:t xml:space="preserve"> </w:t>
            </w:r>
            <w:r w:rsidRPr="00FD3083">
              <w:rPr>
                <w:rFonts w:ascii="Times New Roman" w:eastAsia="Calibri" w:hAnsi="Times New Roman" w:cs="Times New Roman"/>
              </w:rPr>
              <w:t>направленности</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исправлять речевые недостатки, редактировать текст;</w:t>
            </w:r>
          </w:p>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выступать перед аудиторией сверстников с</w:t>
            </w:r>
            <w:r w:rsidR="00E507AA">
              <w:rPr>
                <w:rFonts w:ascii="Times New Roman" w:eastAsia="Calibri" w:hAnsi="Times New Roman" w:cs="Times New Roman"/>
              </w:rPr>
              <w:t xml:space="preserve"> </w:t>
            </w:r>
            <w:r w:rsidRPr="00FD3083">
              <w:rPr>
                <w:rFonts w:ascii="Times New Roman" w:eastAsia="Calibri" w:hAnsi="Times New Roman" w:cs="Times New Roman"/>
              </w:rPr>
              <w:t>небол</w:t>
            </w:r>
            <w:r w:rsidRPr="00FD3083">
              <w:rPr>
                <w:rFonts w:ascii="Times New Roman" w:eastAsia="Calibri" w:hAnsi="Times New Roman" w:cs="Times New Roman"/>
              </w:rPr>
              <w:t>ь</w:t>
            </w:r>
            <w:r w:rsidRPr="00FD3083">
              <w:rPr>
                <w:rFonts w:ascii="Times New Roman" w:eastAsia="Calibri" w:hAnsi="Times New Roman" w:cs="Times New Roman"/>
              </w:rPr>
              <w:t>шими информационными сообщениями,</w:t>
            </w:r>
            <w:r w:rsidR="00E507AA">
              <w:rPr>
                <w:rFonts w:ascii="Times New Roman" w:eastAsia="Calibri" w:hAnsi="Times New Roman" w:cs="Times New Roman"/>
              </w:rPr>
              <w:t xml:space="preserve"> </w:t>
            </w:r>
            <w:r w:rsidRPr="00FD3083">
              <w:rPr>
                <w:rFonts w:ascii="Times New Roman" w:eastAsia="Calibri" w:hAnsi="Times New Roman" w:cs="Times New Roman"/>
              </w:rPr>
              <w:t>сообщением и небольшим докладом на учебно-научную тему.</w:t>
            </w:r>
          </w:p>
        </w:tc>
        <w:tc>
          <w:tcPr>
            <w:tcW w:w="4678" w:type="dxa"/>
          </w:tcPr>
          <w:p w:rsidR="00A76735" w:rsidRPr="00FD3083" w:rsidRDefault="00A76735" w:rsidP="00FD308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различать и анализировать тексты</w:t>
            </w:r>
            <w:r w:rsidR="00FD3083">
              <w:rPr>
                <w:rFonts w:ascii="Times New Roman" w:eastAsia="Calibri" w:hAnsi="Times New Roman" w:cs="Times New Roman"/>
                <w:iCs/>
              </w:rPr>
              <w:t xml:space="preserve"> </w:t>
            </w:r>
            <w:r w:rsidRPr="00FD3083">
              <w:rPr>
                <w:rFonts w:ascii="Times New Roman" w:eastAsia="Calibri" w:hAnsi="Times New Roman" w:cs="Times New Roman"/>
                <w:iCs/>
              </w:rPr>
              <w:t>разговорн</w:t>
            </w:r>
            <w:r w:rsidRPr="00FD3083">
              <w:rPr>
                <w:rFonts w:ascii="Times New Roman" w:eastAsia="Calibri" w:hAnsi="Times New Roman" w:cs="Times New Roman"/>
                <w:iCs/>
              </w:rPr>
              <w:t>о</w:t>
            </w:r>
            <w:r w:rsidRPr="00FD3083">
              <w:rPr>
                <w:rFonts w:ascii="Times New Roman" w:eastAsia="Calibri" w:hAnsi="Times New Roman" w:cs="Times New Roman"/>
                <w:iCs/>
              </w:rPr>
              <w:t>го характера, научные,</w:t>
            </w:r>
            <w:r w:rsidR="00FD3083">
              <w:rPr>
                <w:rFonts w:ascii="Times New Roman" w:eastAsia="Calibri" w:hAnsi="Times New Roman" w:cs="Times New Roman"/>
                <w:iCs/>
              </w:rPr>
              <w:t xml:space="preserve"> </w:t>
            </w:r>
            <w:r w:rsidRPr="00FD3083">
              <w:rPr>
                <w:rFonts w:ascii="Times New Roman" w:eastAsia="Calibri" w:hAnsi="Times New Roman" w:cs="Times New Roman"/>
                <w:iCs/>
              </w:rPr>
              <w:t>публицистические, официально- деловые, тексты художественной литературы с точки зрения специфики испол</w:t>
            </w:r>
            <w:r w:rsidRPr="00FD3083">
              <w:rPr>
                <w:rFonts w:ascii="Times New Roman" w:eastAsia="Calibri" w:hAnsi="Times New Roman" w:cs="Times New Roman"/>
                <w:iCs/>
              </w:rPr>
              <w:t>ь</w:t>
            </w:r>
            <w:r w:rsidRPr="00FD3083">
              <w:rPr>
                <w:rFonts w:ascii="Times New Roman" w:eastAsia="Calibri" w:hAnsi="Times New Roman" w:cs="Times New Roman"/>
                <w:iCs/>
              </w:rPr>
              <w:t>зования в них лексических, морфологических, синтаксических средств;</w:t>
            </w:r>
          </w:p>
          <w:p w:rsidR="00A76735" w:rsidRPr="00FD3083" w:rsidRDefault="00A76735" w:rsidP="00FD3083">
            <w:pPr>
              <w:autoSpaceDE w:val="0"/>
              <w:autoSpaceDN w:val="0"/>
              <w:adjustRightInd w:val="0"/>
              <w:spacing w:after="0" w:line="240" w:lineRule="auto"/>
              <w:jc w:val="both"/>
              <w:rPr>
                <w:rFonts w:ascii="Times New Roman,Bold" w:eastAsia="Calibri" w:hAnsi="Times New Roman,Bold" w:cs="Times New Roman,Bold"/>
                <w:b/>
                <w:bCs/>
              </w:rPr>
            </w:pP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Общие сведения о языке</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характеризовать основные социальные функции</w:t>
            </w:r>
            <w:r w:rsidR="00E507AA">
              <w:rPr>
                <w:rFonts w:ascii="Times New Roman" w:eastAsia="Calibri" w:hAnsi="Times New Roman" w:cs="Times New Roman"/>
              </w:rPr>
              <w:t xml:space="preserve"> </w:t>
            </w:r>
            <w:r w:rsidRPr="00FD3083">
              <w:rPr>
                <w:rFonts w:ascii="Times New Roman" w:eastAsia="Calibri" w:hAnsi="Times New Roman" w:cs="Times New Roman"/>
              </w:rPr>
              <w:t>ру</w:t>
            </w:r>
            <w:r w:rsidRPr="00FD3083">
              <w:rPr>
                <w:rFonts w:ascii="Times New Roman" w:eastAsia="Calibri" w:hAnsi="Times New Roman" w:cs="Times New Roman"/>
              </w:rPr>
              <w:t>с</w:t>
            </w:r>
            <w:r w:rsidRPr="00FD3083">
              <w:rPr>
                <w:rFonts w:ascii="Times New Roman" w:eastAsia="Calibri" w:hAnsi="Times New Roman" w:cs="Times New Roman"/>
              </w:rPr>
              <w:t>ского языка в России и мире, место русского</w:t>
            </w:r>
            <w:r w:rsidR="00E507AA">
              <w:rPr>
                <w:rFonts w:ascii="Times New Roman" w:eastAsia="Calibri" w:hAnsi="Times New Roman" w:cs="Times New Roman"/>
              </w:rPr>
              <w:t xml:space="preserve"> </w:t>
            </w:r>
            <w:r w:rsidRPr="00FD3083">
              <w:rPr>
                <w:rFonts w:ascii="Times New Roman" w:eastAsia="Calibri" w:hAnsi="Times New Roman" w:cs="Times New Roman"/>
              </w:rPr>
              <w:t>языка среди славянских языков, роль старославянского (це</w:t>
            </w:r>
            <w:r w:rsidRPr="00FD3083">
              <w:rPr>
                <w:rFonts w:ascii="Times New Roman" w:eastAsia="Calibri" w:hAnsi="Times New Roman" w:cs="Times New Roman"/>
              </w:rPr>
              <w:t>р</w:t>
            </w:r>
            <w:r w:rsidRPr="00FD3083">
              <w:rPr>
                <w:rFonts w:ascii="Times New Roman" w:eastAsia="Calibri" w:hAnsi="Times New Roman" w:cs="Times New Roman"/>
              </w:rPr>
              <w:t>ковнославянского) языка;</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b/>
                <w:bCs/>
              </w:rPr>
            </w:pP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характеризовать вклад выдающихся</w:t>
            </w:r>
            <w:r w:rsidR="00E507AA">
              <w:rPr>
                <w:rFonts w:ascii="Times New Roman" w:eastAsia="Calibri" w:hAnsi="Times New Roman" w:cs="Times New Roman"/>
                <w:iCs/>
              </w:rPr>
              <w:t xml:space="preserve"> </w:t>
            </w:r>
            <w:r w:rsidRPr="00FD3083">
              <w:rPr>
                <w:rFonts w:ascii="Times New Roman" w:eastAsia="Calibri" w:hAnsi="Times New Roman" w:cs="Times New Roman"/>
                <w:iCs/>
              </w:rPr>
              <w:t>лингви</w:t>
            </w:r>
            <w:r w:rsidRPr="00FD3083">
              <w:rPr>
                <w:rFonts w:ascii="Times New Roman" w:eastAsia="Calibri" w:hAnsi="Times New Roman" w:cs="Times New Roman"/>
                <w:iCs/>
              </w:rPr>
              <w:t>с</w:t>
            </w:r>
            <w:r w:rsidRPr="00FD3083">
              <w:rPr>
                <w:rFonts w:ascii="Times New Roman" w:eastAsia="Calibri" w:hAnsi="Times New Roman" w:cs="Times New Roman"/>
                <w:iCs/>
              </w:rPr>
              <w:t>тов в развитие русистики.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определять различия между литературным языком и диалектами, просторечием,</w:t>
            </w:r>
            <w:r w:rsidR="00E507AA">
              <w:rPr>
                <w:rFonts w:ascii="Times New Roman" w:eastAsia="Calibri" w:hAnsi="Times New Roman" w:cs="Times New Roman"/>
                <w:iCs/>
              </w:rPr>
              <w:t xml:space="preserve"> </w:t>
            </w:r>
            <w:r w:rsidRPr="00FD3083">
              <w:rPr>
                <w:rFonts w:ascii="Times New Roman" w:eastAsia="Calibri" w:hAnsi="Times New Roman" w:cs="Times New Roman"/>
                <w:iCs/>
              </w:rPr>
              <w:t>профе</w:t>
            </w:r>
            <w:r w:rsidRPr="00FD3083">
              <w:rPr>
                <w:rFonts w:ascii="Times New Roman" w:eastAsia="Calibri" w:hAnsi="Times New Roman" w:cs="Times New Roman"/>
                <w:iCs/>
              </w:rPr>
              <w:t>с</w:t>
            </w:r>
            <w:r w:rsidRPr="00FD3083">
              <w:rPr>
                <w:rFonts w:ascii="Times New Roman" w:eastAsia="Calibri" w:hAnsi="Times New Roman" w:cs="Times New Roman"/>
                <w:iCs/>
              </w:rPr>
              <w:t>сиональными разновидностями языка, жарг</w:t>
            </w:r>
            <w:r w:rsidRPr="00FD3083">
              <w:rPr>
                <w:rFonts w:ascii="Times New Roman" w:eastAsia="Calibri" w:hAnsi="Times New Roman" w:cs="Times New Roman"/>
                <w:iCs/>
              </w:rPr>
              <w:t>о</w:t>
            </w:r>
            <w:r w:rsidRPr="00FD3083">
              <w:rPr>
                <w:rFonts w:ascii="Times New Roman" w:eastAsia="Calibri" w:hAnsi="Times New Roman" w:cs="Times New Roman"/>
                <w:iCs/>
              </w:rPr>
              <w:t>ном и характеризовать эти различия;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оценивать использование основных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изобр</w:t>
            </w:r>
            <w:r w:rsidRPr="00FD3083">
              <w:rPr>
                <w:rFonts w:ascii="Times New Roman" w:eastAsia="Calibri" w:hAnsi="Times New Roman" w:cs="Times New Roman"/>
                <w:iCs/>
              </w:rPr>
              <w:t>а</w:t>
            </w:r>
            <w:r w:rsidRPr="00FD3083">
              <w:rPr>
                <w:rFonts w:ascii="Times New Roman" w:eastAsia="Calibri" w:hAnsi="Times New Roman" w:cs="Times New Roman"/>
                <w:iCs/>
              </w:rPr>
              <w:t>зительных средств языка.</w:t>
            </w: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Фонетика и орфоэпия. Графика</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проводить фонетический анализ слова;</w:t>
            </w:r>
          </w:p>
          <w:p w:rsidR="00A76735" w:rsidRPr="00FD3083" w:rsidRDefault="00A76735" w:rsidP="008D5903">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соблюдать основные орфоэпические правила совр</w:t>
            </w:r>
            <w:r w:rsidRPr="00FD3083">
              <w:rPr>
                <w:rFonts w:ascii="Times New Roman" w:eastAsia="Calibri" w:hAnsi="Times New Roman" w:cs="Times New Roman"/>
                <w:iCs/>
              </w:rPr>
              <w:t>е</w:t>
            </w:r>
            <w:r w:rsidRPr="00FD3083">
              <w:rPr>
                <w:rFonts w:ascii="Times New Roman" w:eastAsia="Calibri" w:hAnsi="Times New Roman" w:cs="Times New Roman"/>
                <w:iCs/>
              </w:rPr>
              <w:t>менного русского литературного языка;</w:t>
            </w:r>
          </w:p>
        </w:tc>
        <w:tc>
          <w:tcPr>
            <w:tcW w:w="4678" w:type="dxa"/>
          </w:tcPr>
          <w:p w:rsidR="00A76735" w:rsidRPr="00E507AA"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извлекать необходимую информацию из</w:t>
            </w:r>
            <w:r w:rsidR="00E507AA">
              <w:rPr>
                <w:rFonts w:ascii="Times New Roman" w:eastAsia="Calibri" w:hAnsi="Times New Roman" w:cs="Times New Roman"/>
                <w:iCs/>
              </w:rPr>
              <w:t xml:space="preserve"> </w:t>
            </w:r>
            <w:r w:rsidRPr="00FD3083">
              <w:rPr>
                <w:rFonts w:ascii="Times New Roman" w:eastAsia="Calibri" w:hAnsi="Times New Roman" w:cs="Times New Roman"/>
                <w:iCs/>
              </w:rPr>
              <w:t>о</w:t>
            </w:r>
            <w:r w:rsidRPr="00FD3083">
              <w:rPr>
                <w:rFonts w:ascii="Times New Roman" w:eastAsia="Calibri" w:hAnsi="Times New Roman" w:cs="Times New Roman"/>
                <w:iCs/>
              </w:rPr>
              <w:t>р</w:t>
            </w:r>
            <w:r w:rsidRPr="00FD3083">
              <w:rPr>
                <w:rFonts w:ascii="Times New Roman" w:eastAsia="Calibri" w:hAnsi="Times New Roman" w:cs="Times New Roman"/>
                <w:iCs/>
              </w:rPr>
              <w:t>фоэпических словарей и справочников;</w:t>
            </w:r>
            <w:r w:rsidR="00E507AA">
              <w:rPr>
                <w:rFonts w:ascii="Times New Roman" w:eastAsia="Calibri" w:hAnsi="Times New Roman" w:cs="Times New Roman"/>
                <w:iCs/>
              </w:rPr>
              <w:t xml:space="preserve"> </w:t>
            </w:r>
            <w:r w:rsidRPr="00FD3083">
              <w:rPr>
                <w:rFonts w:ascii="Times New Roman" w:eastAsia="Calibri" w:hAnsi="Times New Roman" w:cs="Times New Roman"/>
                <w:iCs/>
              </w:rPr>
              <w:t>и</w:t>
            </w:r>
            <w:r w:rsidRPr="00FD3083">
              <w:rPr>
                <w:rFonts w:ascii="Times New Roman" w:eastAsia="Calibri" w:hAnsi="Times New Roman" w:cs="Times New Roman"/>
                <w:iCs/>
              </w:rPr>
              <w:t>с</w:t>
            </w:r>
            <w:r w:rsidRPr="00FD3083">
              <w:rPr>
                <w:rFonts w:ascii="Times New Roman" w:eastAsia="Calibri" w:hAnsi="Times New Roman" w:cs="Times New Roman"/>
                <w:iCs/>
              </w:rPr>
              <w:t xml:space="preserve">пользовать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в различных видах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деятельности</w:t>
            </w: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Морфемика и словообразование</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делить слова на морфемы на основе смыслового, грамматического и словообразовательного анализа слова;</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b/>
                <w:bCs/>
              </w:rPr>
            </w:pPr>
            <w:r w:rsidRPr="00FD3083">
              <w:rPr>
                <w:rFonts w:ascii="Times New Roman" w:eastAsia="Calibri" w:hAnsi="Times New Roman" w:cs="Times New Roman"/>
                <w:iCs/>
              </w:rPr>
              <w:t>• различать изученные способы словообразования</w:t>
            </w: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анализировать и самостоятельно составлять</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словообразовательные пары и</w:t>
            </w:r>
            <w:r w:rsidR="00E507AA">
              <w:rPr>
                <w:rFonts w:ascii="Times New Roman" w:eastAsia="Calibri" w:hAnsi="Times New Roman" w:cs="Times New Roman"/>
                <w:iCs/>
              </w:rPr>
              <w:t xml:space="preserve"> </w:t>
            </w:r>
            <w:r w:rsidRPr="00FD3083">
              <w:rPr>
                <w:rFonts w:ascii="Times New Roman" w:eastAsia="Calibri" w:hAnsi="Times New Roman" w:cs="Times New Roman"/>
                <w:iCs/>
              </w:rPr>
              <w:t>словообразов</w:t>
            </w:r>
            <w:r w:rsidRPr="00FD3083">
              <w:rPr>
                <w:rFonts w:ascii="Times New Roman" w:eastAsia="Calibri" w:hAnsi="Times New Roman" w:cs="Times New Roman"/>
                <w:iCs/>
              </w:rPr>
              <w:t>а</w:t>
            </w:r>
            <w:r w:rsidRPr="00FD3083">
              <w:rPr>
                <w:rFonts w:ascii="Times New Roman" w:eastAsia="Calibri" w:hAnsi="Times New Roman" w:cs="Times New Roman"/>
                <w:iCs/>
              </w:rPr>
              <w:t>тельные цепочки слов;</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применять знания и умения по морфемике и словообразованию в практике правописания, а также при проведении грамматического и ле</w:t>
            </w:r>
            <w:r w:rsidRPr="00FD3083">
              <w:rPr>
                <w:rFonts w:ascii="Times New Roman" w:eastAsia="Calibri" w:hAnsi="Times New Roman" w:cs="Times New Roman"/>
                <w:iCs/>
              </w:rPr>
              <w:t>к</w:t>
            </w:r>
            <w:r w:rsidRPr="00FD3083">
              <w:rPr>
                <w:rFonts w:ascii="Times New Roman" w:eastAsia="Calibri" w:hAnsi="Times New Roman" w:cs="Times New Roman"/>
                <w:iCs/>
              </w:rPr>
              <w:t>сического анализа слов.</w:t>
            </w: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Лексикология и фразеология</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проводить лексический анализ слова,</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группировать слова по тематическим группам;</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подбирать к словам синонимы, антонимы;</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опознавать фразеологические обороты;</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lastRenderedPageBreak/>
              <w:t>• опознавать основные виды тропов,</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b/>
                <w:bCs/>
              </w:rPr>
            </w:pP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lastRenderedPageBreak/>
              <w:t>• соблюдать лексические нормы в устных и письменных высказываниях;</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xml:space="preserve">• использовать лексическую синонимию как средство исправления неоправданного повтора </w:t>
            </w:r>
            <w:r w:rsidRPr="00FD3083">
              <w:rPr>
                <w:rFonts w:ascii="Times New Roman" w:eastAsia="Calibri" w:hAnsi="Times New Roman" w:cs="Times New Roman"/>
                <w:iCs/>
              </w:rPr>
              <w:lastRenderedPageBreak/>
              <w:t>в речи и как средство связи предложений в тексте;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пользоваться различными видами лексич</w:t>
            </w:r>
            <w:r w:rsidRPr="00FD3083">
              <w:rPr>
                <w:rFonts w:ascii="Times New Roman" w:eastAsia="Calibri" w:hAnsi="Times New Roman" w:cs="Times New Roman"/>
                <w:iCs/>
              </w:rPr>
              <w:t>е</w:t>
            </w:r>
            <w:r w:rsidRPr="00FD3083">
              <w:rPr>
                <w:rFonts w:ascii="Times New Roman" w:eastAsia="Calibri" w:hAnsi="Times New Roman" w:cs="Times New Roman"/>
                <w:iCs/>
              </w:rPr>
              <w:t>ских словарей (толковым словар</w:t>
            </w:r>
            <w:r w:rsidR="002216F7" w:rsidRPr="00FD3083">
              <w:rPr>
                <w:rFonts w:ascii="Times New Roman" w:eastAsia="Calibri" w:hAnsi="Times New Roman" w:cs="Times New Roman"/>
                <w:iCs/>
              </w:rPr>
              <w:t>ё</w:t>
            </w:r>
            <w:r w:rsidRPr="00FD3083">
              <w:rPr>
                <w:rFonts w:ascii="Times New Roman" w:eastAsia="Calibri" w:hAnsi="Times New Roman" w:cs="Times New Roman"/>
                <w:iCs/>
              </w:rPr>
              <w:t>м, словар</w:t>
            </w:r>
            <w:r w:rsidR="002216F7" w:rsidRPr="00FD3083">
              <w:rPr>
                <w:rFonts w:ascii="Times New Roman" w:eastAsia="Calibri" w:hAnsi="Times New Roman" w:cs="Times New Roman"/>
                <w:iCs/>
              </w:rPr>
              <w:t>ё</w:t>
            </w:r>
            <w:r w:rsidRPr="00FD3083">
              <w:rPr>
                <w:rFonts w:ascii="Times New Roman" w:eastAsia="Calibri" w:hAnsi="Times New Roman" w:cs="Times New Roman"/>
                <w:iCs/>
              </w:rPr>
              <w:t>м синонимов, антонимов, фразеологическим словар</w:t>
            </w:r>
            <w:r w:rsidR="002216F7" w:rsidRPr="00FD3083">
              <w:rPr>
                <w:rFonts w:ascii="Times New Roman" w:eastAsia="Calibri" w:hAnsi="Times New Roman" w:cs="Times New Roman"/>
                <w:iCs/>
              </w:rPr>
              <w:t>ё</w:t>
            </w:r>
            <w:r w:rsidRPr="00FD3083">
              <w:rPr>
                <w:rFonts w:ascii="Times New Roman" w:eastAsia="Calibri" w:hAnsi="Times New Roman" w:cs="Times New Roman"/>
                <w:iCs/>
              </w:rPr>
              <w:t>м и др.) и использовать полученную информацию в различных видах деятельности</w:t>
            </w: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lastRenderedPageBreak/>
              <w:t>Морфология</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опознавать самостоятельные (знаменательные) части речи и их формы; служебные части речи;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анализировать слово с точки зрения его</w:t>
            </w:r>
            <w:r w:rsidR="00E507AA">
              <w:rPr>
                <w:rFonts w:ascii="Times New Roman" w:eastAsia="Calibri" w:hAnsi="Times New Roman" w:cs="Times New Roman"/>
                <w:iCs/>
              </w:rPr>
              <w:t xml:space="preserve"> </w:t>
            </w:r>
            <w:r w:rsidRPr="00FD3083">
              <w:rPr>
                <w:rFonts w:ascii="Times New Roman" w:eastAsia="Calibri" w:hAnsi="Times New Roman" w:cs="Times New Roman"/>
                <w:iCs/>
              </w:rPr>
              <w:t>принадле</w:t>
            </w:r>
            <w:r w:rsidRPr="00FD3083">
              <w:rPr>
                <w:rFonts w:ascii="Times New Roman" w:eastAsia="Calibri" w:hAnsi="Times New Roman" w:cs="Times New Roman"/>
                <w:iCs/>
              </w:rPr>
              <w:t>ж</w:t>
            </w:r>
            <w:r w:rsidRPr="00FD3083">
              <w:rPr>
                <w:rFonts w:ascii="Times New Roman" w:eastAsia="Calibri" w:hAnsi="Times New Roman" w:cs="Times New Roman"/>
                <w:iCs/>
              </w:rPr>
              <w:t>ности к той или иной части речи;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употреблять формы слов различных частей речи в с</w:t>
            </w:r>
            <w:r w:rsidRPr="00FD3083">
              <w:rPr>
                <w:rFonts w:ascii="Times New Roman" w:eastAsia="Calibri" w:hAnsi="Times New Roman" w:cs="Times New Roman"/>
                <w:iCs/>
              </w:rPr>
              <w:t>о</w:t>
            </w:r>
            <w:r w:rsidRPr="00FD3083">
              <w:rPr>
                <w:rFonts w:ascii="Times New Roman" w:eastAsia="Calibri" w:hAnsi="Times New Roman" w:cs="Times New Roman"/>
                <w:iCs/>
              </w:rPr>
              <w:t>ответствии с нормами современного русского литер</w:t>
            </w:r>
            <w:r w:rsidRPr="00FD3083">
              <w:rPr>
                <w:rFonts w:ascii="Times New Roman" w:eastAsia="Calibri" w:hAnsi="Times New Roman" w:cs="Times New Roman"/>
                <w:iCs/>
              </w:rPr>
              <w:t>а</w:t>
            </w:r>
            <w:r w:rsidRPr="00FD3083">
              <w:rPr>
                <w:rFonts w:ascii="Times New Roman" w:eastAsia="Calibri" w:hAnsi="Times New Roman" w:cs="Times New Roman"/>
                <w:iCs/>
              </w:rPr>
              <w:t xml:space="preserve">турного языка; </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применять морфологические знания и умения в пра</w:t>
            </w:r>
            <w:r w:rsidRPr="00FD3083">
              <w:rPr>
                <w:rFonts w:ascii="Times New Roman" w:eastAsia="Calibri" w:hAnsi="Times New Roman" w:cs="Times New Roman"/>
                <w:iCs/>
              </w:rPr>
              <w:t>к</w:t>
            </w:r>
            <w:r w:rsidRPr="00FD3083">
              <w:rPr>
                <w:rFonts w:ascii="Times New Roman" w:eastAsia="Calibri" w:hAnsi="Times New Roman" w:cs="Times New Roman"/>
                <w:iCs/>
              </w:rPr>
              <w:t>тике правописания, в различных видах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анализа;</w:t>
            </w: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распознавать явления грамматической</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омонимии, существенные для решения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орфографических и пунктуационных задач.</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b/>
                <w:bCs/>
              </w:rPr>
            </w:pP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Синтаксис</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опознавать основные единицы синтаксиса (словос</w:t>
            </w:r>
            <w:r w:rsidRPr="00FD3083">
              <w:rPr>
                <w:rFonts w:ascii="Times New Roman" w:eastAsia="Calibri" w:hAnsi="Times New Roman" w:cs="Times New Roman"/>
                <w:iCs/>
              </w:rPr>
              <w:t>о</w:t>
            </w:r>
            <w:r w:rsidRPr="00FD3083">
              <w:rPr>
                <w:rFonts w:ascii="Times New Roman" w:eastAsia="Calibri" w:hAnsi="Times New Roman" w:cs="Times New Roman"/>
                <w:iCs/>
              </w:rPr>
              <w:t>четание, предложение) и их виды;</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употреблять синтаксические единицы в</w:t>
            </w:r>
            <w:r w:rsidR="00E507AA">
              <w:rPr>
                <w:rFonts w:ascii="Times New Roman" w:eastAsia="Calibri" w:hAnsi="Times New Roman" w:cs="Times New Roman"/>
                <w:iCs/>
              </w:rPr>
              <w:t xml:space="preserve"> </w:t>
            </w:r>
            <w:r w:rsidRPr="00FD3083">
              <w:rPr>
                <w:rFonts w:ascii="Times New Roman" w:eastAsia="Calibri" w:hAnsi="Times New Roman" w:cs="Times New Roman"/>
                <w:iCs/>
              </w:rPr>
              <w:t>соответствии с нормами современного русского литературного яз</w:t>
            </w:r>
            <w:r w:rsidRPr="00FD3083">
              <w:rPr>
                <w:rFonts w:ascii="Times New Roman" w:eastAsia="Calibri" w:hAnsi="Times New Roman" w:cs="Times New Roman"/>
                <w:iCs/>
              </w:rPr>
              <w:t>ы</w:t>
            </w:r>
            <w:r w:rsidRPr="00FD3083">
              <w:rPr>
                <w:rFonts w:ascii="Times New Roman" w:eastAsia="Calibri" w:hAnsi="Times New Roman" w:cs="Times New Roman"/>
                <w:iCs/>
              </w:rPr>
              <w:t>ка;</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Правописание: орфография и пунктуация</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соблюдать орфографические и пунктуационные но</w:t>
            </w:r>
            <w:r w:rsidRPr="00FD3083">
              <w:rPr>
                <w:rFonts w:ascii="Times New Roman" w:eastAsia="Calibri" w:hAnsi="Times New Roman" w:cs="Times New Roman"/>
                <w:iCs/>
              </w:rPr>
              <w:t>р</w:t>
            </w:r>
            <w:r w:rsidRPr="00FD3083">
              <w:rPr>
                <w:rFonts w:ascii="Times New Roman" w:eastAsia="Calibri" w:hAnsi="Times New Roman" w:cs="Times New Roman"/>
                <w:iCs/>
              </w:rPr>
              <w:t>мы в процессе письма (в объ</w:t>
            </w:r>
            <w:r w:rsidR="002216F7" w:rsidRPr="00FD3083">
              <w:rPr>
                <w:rFonts w:ascii="Times New Roman" w:eastAsia="Calibri" w:hAnsi="Times New Roman" w:cs="Times New Roman"/>
                <w:iCs/>
              </w:rPr>
              <w:t>ё</w:t>
            </w:r>
            <w:r w:rsidRPr="00FD3083">
              <w:rPr>
                <w:rFonts w:ascii="Times New Roman" w:eastAsia="Calibri" w:hAnsi="Times New Roman" w:cs="Times New Roman"/>
                <w:iCs/>
              </w:rPr>
              <w:t>ме содержания курса);</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объяснять выбор написания в устной форме (рассу</w:t>
            </w:r>
            <w:r w:rsidRPr="00FD3083">
              <w:rPr>
                <w:rFonts w:ascii="Times New Roman" w:eastAsia="Calibri" w:hAnsi="Times New Roman" w:cs="Times New Roman"/>
                <w:iCs/>
              </w:rPr>
              <w:t>ж</w:t>
            </w:r>
            <w:r w:rsidRPr="00FD3083">
              <w:rPr>
                <w:rFonts w:ascii="Times New Roman" w:eastAsia="Calibri" w:hAnsi="Times New Roman" w:cs="Times New Roman"/>
                <w:iCs/>
              </w:rPr>
              <w:t>дение) и письменной форме (с помощью графических символов);</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обнаруживать и исправлять орфографические и пун</w:t>
            </w:r>
            <w:r w:rsidRPr="00FD3083">
              <w:rPr>
                <w:rFonts w:ascii="Times New Roman" w:eastAsia="Calibri" w:hAnsi="Times New Roman" w:cs="Times New Roman"/>
                <w:iCs/>
              </w:rPr>
              <w:t>к</w:t>
            </w:r>
            <w:r w:rsidRPr="00FD3083">
              <w:rPr>
                <w:rFonts w:ascii="Times New Roman" w:eastAsia="Calibri" w:hAnsi="Times New Roman" w:cs="Times New Roman"/>
                <w:iCs/>
              </w:rPr>
              <w:t>туационные ошибки;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извлекать необходимую информацию из</w:t>
            </w:r>
            <w:r w:rsidR="00E507AA">
              <w:rPr>
                <w:rFonts w:ascii="Times New Roman" w:eastAsia="Calibri" w:hAnsi="Times New Roman" w:cs="Times New Roman"/>
                <w:iCs/>
              </w:rPr>
              <w:t xml:space="preserve"> </w:t>
            </w:r>
            <w:r w:rsidRPr="00FD3083">
              <w:rPr>
                <w:rFonts w:ascii="Times New Roman" w:eastAsia="Calibri" w:hAnsi="Times New Roman" w:cs="Times New Roman"/>
                <w:iCs/>
              </w:rPr>
              <w:t>орфограф</w:t>
            </w:r>
            <w:r w:rsidRPr="00FD3083">
              <w:rPr>
                <w:rFonts w:ascii="Times New Roman" w:eastAsia="Calibri" w:hAnsi="Times New Roman" w:cs="Times New Roman"/>
                <w:iCs/>
              </w:rPr>
              <w:t>и</w:t>
            </w:r>
            <w:r w:rsidRPr="00FD3083">
              <w:rPr>
                <w:rFonts w:ascii="Times New Roman" w:eastAsia="Calibri" w:hAnsi="Times New Roman" w:cs="Times New Roman"/>
                <w:iCs/>
              </w:rPr>
              <w:t>ческих словарей и справочников;</w:t>
            </w:r>
            <w:r w:rsidR="00E507AA">
              <w:rPr>
                <w:rFonts w:ascii="Times New Roman" w:eastAsia="Calibri" w:hAnsi="Times New Roman" w:cs="Times New Roman"/>
                <w:iCs/>
              </w:rPr>
              <w:t xml:space="preserve"> </w:t>
            </w:r>
            <w:r w:rsidRPr="00FD3083">
              <w:rPr>
                <w:rFonts w:ascii="Times New Roman" w:eastAsia="Calibri" w:hAnsi="Times New Roman" w:cs="Times New Roman"/>
                <w:iCs/>
              </w:rPr>
              <w:t xml:space="preserve">использовать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в процессе письма.</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Язык и культур</w:t>
            </w:r>
            <w:r w:rsidR="008D5903" w:rsidRPr="00FD3083">
              <w:rPr>
                <w:rFonts w:ascii="Times New Roman" w:eastAsia="Calibri" w:hAnsi="Times New Roman" w:cs="Times New Roman"/>
                <w:b/>
                <w:bCs/>
                <w:iCs/>
              </w:rPr>
              <w:t>а</w:t>
            </w:r>
          </w:p>
        </w:tc>
        <w:tc>
          <w:tcPr>
            <w:tcW w:w="4678" w:type="dxa"/>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rPr>
          <w:trHeight w:val="1338"/>
        </w:trPr>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приводить примеры, которые доказывают, что изуч</w:t>
            </w:r>
            <w:r w:rsidRPr="00FD3083">
              <w:rPr>
                <w:rFonts w:ascii="Times New Roman" w:eastAsia="Calibri" w:hAnsi="Times New Roman" w:cs="Times New Roman"/>
                <w:iCs/>
              </w:rPr>
              <w:t>е</w:t>
            </w:r>
            <w:r w:rsidRPr="00FD3083">
              <w:rPr>
                <w:rFonts w:ascii="Times New Roman" w:eastAsia="Calibri" w:hAnsi="Times New Roman" w:cs="Times New Roman"/>
                <w:iCs/>
              </w:rPr>
              <w:t>ние языка позволяет лучше узнать историю и культуру страны;</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уместно использовать правила русского речевого эт</w:t>
            </w:r>
            <w:r w:rsidRPr="00FD3083">
              <w:rPr>
                <w:rFonts w:ascii="Times New Roman" w:eastAsia="Calibri" w:hAnsi="Times New Roman" w:cs="Times New Roman"/>
                <w:iCs/>
              </w:rPr>
              <w:t>и</w:t>
            </w:r>
            <w:r w:rsidRPr="00FD3083">
              <w:rPr>
                <w:rFonts w:ascii="Times New Roman" w:eastAsia="Calibri" w:hAnsi="Times New Roman" w:cs="Times New Roman"/>
                <w:iCs/>
              </w:rPr>
              <w:t>кета в учебной деятельности и повседневной жизни.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выявлять единицы языка с национально-</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культурным компонентом значения 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произведениях устного народного творчества, в художественной литературе и исторических текстах;</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A7B2C">
        <w:tc>
          <w:tcPr>
            <w:tcW w:w="10173" w:type="dxa"/>
            <w:gridSpan w:val="2"/>
          </w:tcPr>
          <w:p w:rsidR="008D5903" w:rsidRPr="00FD3083" w:rsidRDefault="008D5903" w:rsidP="008D5903">
            <w:pPr>
              <w:autoSpaceDE w:val="0"/>
              <w:autoSpaceDN w:val="0"/>
              <w:adjustRightInd w:val="0"/>
              <w:spacing w:after="0" w:line="240" w:lineRule="auto"/>
              <w:rPr>
                <w:rFonts w:ascii="Times New Roman" w:eastAsia="Calibri" w:hAnsi="Times New Roman" w:cs="Times New Roman"/>
                <w:b/>
                <w:bCs/>
                <w:iCs/>
              </w:rPr>
            </w:pPr>
          </w:p>
          <w:p w:rsidR="00A76735" w:rsidRPr="00FD3083" w:rsidRDefault="00A76735" w:rsidP="008D5903">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Литература</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8D5903" w:rsidRPr="00A76735" w:rsidTr="00B62316">
        <w:tc>
          <w:tcPr>
            <w:tcW w:w="10173" w:type="dxa"/>
            <w:gridSpan w:val="2"/>
          </w:tcPr>
          <w:p w:rsidR="008D5903" w:rsidRPr="00FD3083" w:rsidRDefault="008D5903" w:rsidP="00A76735">
            <w:pPr>
              <w:autoSpaceDE w:val="0"/>
              <w:autoSpaceDN w:val="0"/>
              <w:adjustRightInd w:val="0"/>
              <w:spacing w:after="0" w:line="240" w:lineRule="auto"/>
              <w:jc w:val="center"/>
              <w:rPr>
                <w:rFonts w:ascii="Times New Roman" w:eastAsia="Calibri" w:hAnsi="Times New Roman" w:cs="Times New Roman"/>
                <w:b/>
                <w:bCs/>
              </w:rPr>
            </w:pPr>
            <w:r w:rsidRPr="00FD3083">
              <w:rPr>
                <w:rFonts w:ascii="Times New Roman" w:eastAsia="Calibri" w:hAnsi="Times New Roman" w:cs="Times New Roman"/>
                <w:b/>
                <w:bCs/>
                <w:iCs/>
              </w:rPr>
              <w:t>Устное народное творчество</w:t>
            </w: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осознанно воспринимать и понимать</w:t>
            </w:r>
            <w:r w:rsidR="00E507AA">
              <w:rPr>
                <w:rFonts w:ascii="Times New Roman" w:eastAsia="Calibri" w:hAnsi="Times New Roman" w:cs="Times New Roman"/>
                <w:iCs/>
              </w:rPr>
              <w:t xml:space="preserve"> </w:t>
            </w:r>
            <w:r w:rsidRPr="00FD3083">
              <w:rPr>
                <w:rFonts w:ascii="Times New Roman" w:eastAsia="Calibri" w:hAnsi="Times New Roman" w:cs="Times New Roman"/>
                <w:iCs/>
              </w:rPr>
              <w:t>фольклорный текст; различать фольклорные и литературные прои</w:t>
            </w:r>
            <w:r w:rsidRPr="00FD3083">
              <w:rPr>
                <w:rFonts w:ascii="Times New Roman" w:eastAsia="Calibri" w:hAnsi="Times New Roman" w:cs="Times New Roman"/>
                <w:iCs/>
              </w:rPr>
              <w:t>з</w:t>
            </w:r>
            <w:r w:rsidRPr="00FD3083">
              <w:rPr>
                <w:rFonts w:ascii="Times New Roman" w:eastAsia="Calibri" w:hAnsi="Times New Roman" w:cs="Times New Roman"/>
                <w:iCs/>
              </w:rPr>
              <w:t>ведения, обращаться к пословицам, поговоркам, фольклорным образам, традиционным фольклорным при</w:t>
            </w:r>
            <w:r w:rsidR="002216F7" w:rsidRPr="00FD3083">
              <w:rPr>
                <w:rFonts w:ascii="Times New Roman" w:eastAsia="Calibri" w:hAnsi="Times New Roman" w:cs="Times New Roman"/>
                <w:iCs/>
              </w:rPr>
              <w:t>ё</w:t>
            </w:r>
            <w:r w:rsidRPr="00FD3083">
              <w:rPr>
                <w:rFonts w:ascii="Times New Roman" w:eastAsia="Calibri" w:hAnsi="Times New Roman" w:cs="Times New Roman"/>
                <w:iCs/>
              </w:rPr>
              <w:t>мам в различных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 xml:space="preserve">ситуациях речевого общения, сопоставлять фольклорную сказку и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интерпретацию средствами других искусств (иллюстрация, мультипл</w:t>
            </w:r>
            <w:r w:rsidRPr="00FD3083">
              <w:rPr>
                <w:rFonts w:ascii="Times New Roman" w:eastAsia="Calibri" w:hAnsi="Times New Roman" w:cs="Times New Roman"/>
                <w:iCs/>
              </w:rPr>
              <w:t>и</w:t>
            </w:r>
            <w:r w:rsidRPr="00FD3083">
              <w:rPr>
                <w:rFonts w:ascii="Times New Roman" w:eastAsia="Calibri" w:hAnsi="Times New Roman" w:cs="Times New Roman"/>
                <w:iCs/>
              </w:rPr>
              <w:t>кация, художественный фильм);</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выделять нравственную проблематику</w:t>
            </w:r>
            <w:r w:rsidR="00E507AA">
              <w:rPr>
                <w:rFonts w:ascii="Times New Roman" w:eastAsia="Calibri" w:hAnsi="Times New Roman" w:cs="Times New Roman"/>
                <w:iCs/>
              </w:rPr>
              <w:t xml:space="preserve"> </w:t>
            </w:r>
            <w:r w:rsidRPr="00FD3083">
              <w:rPr>
                <w:rFonts w:ascii="Times New Roman" w:eastAsia="Calibri" w:hAnsi="Times New Roman" w:cs="Times New Roman"/>
                <w:iCs/>
              </w:rPr>
              <w:t xml:space="preserve">фольклорных </w:t>
            </w:r>
            <w:r w:rsidRPr="00FD3083">
              <w:rPr>
                <w:rFonts w:ascii="Times New Roman" w:eastAsia="Calibri" w:hAnsi="Times New Roman" w:cs="Times New Roman"/>
                <w:iCs/>
              </w:rPr>
              <w:lastRenderedPageBreak/>
              <w:t>текстов</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видеть черты русского национального характера в героях русских сказок и былин, видеть черты наци</w:t>
            </w:r>
            <w:r w:rsidRPr="00FD3083">
              <w:rPr>
                <w:rFonts w:ascii="Times New Roman" w:eastAsia="Calibri" w:hAnsi="Times New Roman" w:cs="Times New Roman"/>
                <w:iCs/>
              </w:rPr>
              <w:t>о</w:t>
            </w:r>
            <w:r w:rsidRPr="00FD3083">
              <w:rPr>
                <w:rFonts w:ascii="Times New Roman" w:eastAsia="Calibri" w:hAnsi="Times New Roman" w:cs="Times New Roman"/>
                <w:iCs/>
              </w:rPr>
              <w:t>нального характера своего народа в героях народных сказок и былин;</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целенаправленно использовать малые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фольклорные жанры в своих устных и письменных в</w:t>
            </w:r>
            <w:r w:rsidRPr="00FD3083">
              <w:rPr>
                <w:rFonts w:ascii="Times New Roman" w:eastAsia="Calibri" w:hAnsi="Times New Roman" w:cs="Times New Roman"/>
                <w:iCs/>
              </w:rPr>
              <w:t>ы</w:t>
            </w:r>
            <w:r w:rsidRPr="00FD3083">
              <w:rPr>
                <w:rFonts w:ascii="Times New Roman" w:eastAsia="Calibri" w:hAnsi="Times New Roman" w:cs="Times New Roman"/>
                <w:iCs/>
              </w:rPr>
              <w:t>сказываниях;</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определять с помощью пословицы</w:t>
            </w:r>
            <w:r w:rsidR="00E507AA">
              <w:rPr>
                <w:rFonts w:ascii="Times New Roman" w:eastAsia="Calibri" w:hAnsi="Times New Roman" w:cs="Times New Roman"/>
                <w:iCs/>
              </w:rPr>
              <w:t xml:space="preserve"> </w:t>
            </w:r>
            <w:r w:rsidRPr="00FD3083">
              <w:rPr>
                <w:rFonts w:ascii="Times New Roman" w:eastAsia="Calibri" w:hAnsi="Times New Roman" w:cs="Times New Roman"/>
                <w:iCs/>
              </w:rPr>
              <w:t>жизне</w:t>
            </w:r>
            <w:r w:rsidRPr="00FD3083">
              <w:rPr>
                <w:rFonts w:ascii="Times New Roman" w:eastAsia="Calibri" w:hAnsi="Times New Roman" w:cs="Times New Roman"/>
                <w:iCs/>
              </w:rPr>
              <w:t>н</w:t>
            </w:r>
            <w:r w:rsidRPr="00FD3083">
              <w:rPr>
                <w:rFonts w:ascii="Times New Roman" w:eastAsia="Calibri" w:hAnsi="Times New Roman" w:cs="Times New Roman"/>
                <w:iCs/>
              </w:rPr>
              <w:t>ную/вымышленную ситуацию;</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выразительно читать сказки и былины, соблюдая с</w:t>
            </w:r>
            <w:r w:rsidRPr="00FD3083">
              <w:rPr>
                <w:rFonts w:ascii="Times New Roman" w:eastAsia="Calibri" w:hAnsi="Times New Roman" w:cs="Times New Roman"/>
                <w:iCs/>
              </w:rPr>
              <w:t>о</w:t>
            </w:r>
            <w:r w:rsidRPr="00FD3083">
              <w:rPr>
                <w:rFonts w:ascii="Times New Roman" w:eastAsia="Calibri" w:hAnsi="Times New Roman" w:cs="Times New Roman"/>
                <w:iCs/>
              </w:rPr>
              <w:t>ответствующий интонационный рисунок устного ра</w:t>
            </w:r>
            <w:r w:rsidRPr="00FD3083">
              <w:rPr>
                <w:rFonts w:ascii="Times New Roman" w:eastAsia="Calibri" w:hAnsi="Times New Roman" w:cs="Times New Roman"/>
                <w:iCs/>
              </w:rPr>
              <w:t>с</w:t>
            </w:r>
            <w:r w:rsidRPr="00FD3083">
              <w:rPr>
                <w:rFonts w:ascii="Times New Roman" w:eastAsia="Calibri" w:hAnsi="Times New Roman" w:cs="Times New Roman"/>
                <w:iCs/>
              </w:rPr>
              <w:t>сказывания;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видеть необычное в обычном,</w:t>
            </w: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lastRenderedPageBreak/>
              <w:t>• учитывая жанрово-родовые признаки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произведений устного народного творчества, выбирать фольклорные произведения для с</w:t>
            </w:r>
            <w:r w:rsidRPr="00FD3083">
              <w:rPr>
                <w:rFonts w:ascii="Times New Roman" w:eastAsia="Calibri" w:hAnsi="Times New Roman" w:cs="Times New Roman"/>
                <w:iCs/>
              </w:rPr>
              <w:t>а</w:t>
            </w:r>
            <w:r w:rsidRPr="00FD3083">
              <w:rPr>
                <w:rFonts w:ascii="Times New Roman" w:eastAsia="Calibri" w:hAnsi="Times New Roman" w:cs="Times New Roman"/>
                <w:iCs/>
              </w:rPr>
              <w:t>мостоятельного чтения;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пересказывать сказки, ч</w:t>
            </w:r>
            <w:r w:rsidR="002216F7" w:rsidRPr="00FD3083">
              <w:rPr>
                <w:rFonts w:ascii="Times New Roman" w:eastAsia="Calibri" w:hAnsi="Times New Roman" w:cs="Times New Roman"/>
                <w:iCs/>
              </w:rPr>
              <w:t>ё</w:t>
            </w:r>
            <w:r w:rsidRPr="00FD3083">
              <w:rPr>
                <w:rFonts w:ascii="Times New Roman" w:eastAsia="Calibri" w:hAnsi="Times New Roman" w:cs="Times New Roman"/>
                <w:iCs/>
              </w:rPr>
              <w:t>тко выделяя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сюжетные линии, не пропуская значимых</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композиционных элементов, используя в своей речи характерные для народных сказок худ</w:t>
            </w:r>
            <w:r w:rsidRPr="00FD3083">
              <w:rPr>
                <w:rFonts w:ascii="Times New Roman" w:eastAsia="Calibri" w:hAnsi="Times New Roman" w:cs="Times New Roman"/>
                <w:iCs/>
              </w:rPr>
              <w:t>о</w:t>
            </w:r>
            <w:r w:rsidRPr="00FD3083">
              <w:rPr>
                <w:rFonts w:ascii="Times New Roman" w:eastAsia="Calibri" w:hAnsi="Times New Roman" w:cs="Times New Roman"/>
                <w:iCs/>
              </w:rPr>
              <w:t xml:space="preserve">жественные </w:t>
            </w:r>
            <w:r w:rsidR="002216F7" w:rsidRPr="00FD3083">
              <w:rPr>
                <w:rFonts w:ascii="Times New Roman" w:eastAsia="Calibri" w:hAnsi="Times New Roman" w:cs="Times New Roman"/>
                <w:iCs/>
              </w:rPr>
              <w:t>приёмы</w:t>
            </w:r>
            <w:r w:rsidRPr="00FD3083">
              <w:rPr>
                <w:rFonts w:ascii="Times New Roman" w:eastAsia="Calibri" w:hAnsi="Times New Roman" w:cs="Times New Roman"/>
                <w:iCs/>
              </w:rPr>
              <w:t>;</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lastRenderedPageBreak/>
              <w:t>• выявлять в сказках характерные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xml:space="preserve">художественные </w:t>
            </w:r>
            <w:r w:rsidR="002216F7" w:rsidRPr="00FD3083">
              <w:rPr>
                <w:rFonts w:ascii="Times New Roman" w:eastAsia="Calibri" w:hAnsi="Times New Roman" w:cs="Times New Roman"/>
                <w:iCs/>
              </w:rPr>
              <w:t>приёмы</w:t>
            </w:r>
            <w:r w:rsidRPr="00FD3083">
              <w:rPr>
                <w:rFonts w:ascii="Times New Roman" w:eastAsia="Calibri" w:hAnsi="Times New Roman" w:cs="Times New Roman"/>
                <w:iCs/>
              </w:rPr>
              <w:t xml:space="preserve"> и на этой основе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определять жанровую разновидность сказки, отличать литературную сказку от фолькло</w:t>
            </w:r>
            <w:r w:rsidRPr="00FD3083">
              <w:rPr>
                <w:rFonts w:ascii="Times New Roman" w:eastAsia="Calibri" w:hAnsi="Times New Roman" w:cs="Times New Roman"/>
                <w:iCs/>
              </w:rPr>
              <w:t>р</w:t>
            </w:r>
            <w:r w:rsidRPr="00FD3083">
              <w:rPr>
                <w:rFonts w:ascii="Times New Roman" w:eastAsia="Calibri" w:hAnsi="Times New Roman" w:cs="Times New Roman"/>
                <w:iCs/>
              </w:rPr>
              <w:t>ной;</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b/>
                <w:bCs/>
              </w:rPr>
            </w:pPr>
          </w:p>
        </w:tc>
      </w:tr>
      <w:tr w:rsidR="00A76735" w:rsidRPr="00A76735" w:rsidTr="007A7B2C">
        <w:tc>
          <w:tcPr>
            <w:tcW w:w="10173" w:type="dxa"/>
            <w:gridSpan w:val="2"/>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Древнерусская литература. Русская литература XVIII в. Русская литература XIX-XXX вв. , лит</w:t>
            </w:r>
            <w:r w:rsidRPr="00FD3083">
              <w:rPr>
                <w:rFonts w:ascii="Times New Roman" w:eastAsia="Calibri" w:hAnsi="Times New Roman" w:cs="Times New Roman"/>
                <w:b/>
                <w:bCs/>
                <w:iCs/>
              </w:rPr>
              <w:t>е</w:t>
            </w:r>
            <w:r w:rsidRPr="00FD3083">
              <w:rPr>
                <w:rFonts w:ascii="Times New Roman" w:eastAsia="Calibri" w:hAnsi="Times New Roman" w:cs="Times New Roman"/>
                <w:b/>
                <w:bCs/>
                <w:iCs/>
              </w:rPr>
              <w:t>ратура народов России. Зарубежная литература.</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осознанно воспринимать художественное произвед</w:t>
            </w:r>
            <w:r w:rsidRPr="00FD3083">
              <w:rPr>
                <w:rFonts w:ascii="Times New Roman" w:eastAsia="Calibri" w:hAnsi="Times New Roman" w:cs="Times New Roman"/>
                <w:iCs/>
              </w:rPr>
              <w:t>е</w:t>
            </w:r>
            <w:r w:rsidRPr="00FD3083">
              <w:rPr>
                <w:rFonts w:ascii="Times New Roman" w:eastAsia="Calibri" w:hAnsi="Times New Roman" w:cs="Times New Roman"/>
                <w:iCs/>
              </w:rPr>
              <w:t>ние в единстве формы и содержания;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воспринимать художественный текст как произвед</w:t>
            </w:r>
            <w:r w:rsidRPr="00FD3083">
              <w:rPr>
                <w:rFonts w:ascii="Times New Roman" w:eastAsia="Calibri" w:hAnsi="Times New Roman" w:cs="Times New Roman"/>
                <w:iCs/>
              </w:rPr>
              <w:t>е</w:t>
            </w:r>
            <w:r w:rsidRPr="00FD3083">
              <w:rPr>
                <w:rFonts w:ascii="Times New Roman" w:eastAsia="Calibri" w:hAnsi="Times New Roman" w:cs="Times New Roman"/>
                <w:iCs/>
              </w:rPr>
              <w:t>ние искусства, послание автора читателю, современн</w:t>
            </w:r>
            <w:r w:rsidRPr="00FD3083">
              <w:rPr>
                <w:rFonts w:ascii="Times New Roman" w:eastAsia="Calibri" w:hAnsi="Times New Roman" w:cs="Times New Roman"/>
                <w:iCs/>
              </w:rPr>
              <w:t>и</w:t>
            </w:r>
            <w:r w:rsidRPr="00FD3083">
              <w:rPr>
                <w:rFonts w:ascii="Times New Roman" w:eastAsia="Calibri" w:hAnsi="Times New Roman" w:cs="Times New Roman"/>
                <w:iCs/>
              </w:rPr>
              <w:t>ку и потомку;</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определять для себя актуальную и перспективную цели чтения художественной литературы;</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выбирать произведения для самостоятельного чтения;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работать с разными источниками информации и вл</w:t>
            </w:r>
            <w:r w:rsidRPr="00FD3083">
              <w:rPr>
                <w:rFonts w:ascii="Times New Roman" w:eastAsia="Calibri" w:hAnsi="Times New Roman" w:cs="Times New Roman"/>
                <w:iCs/>
              </w:rPr>
              <w:t>а</w:t>
            </w:r>
            <w:r w:rsidRPr="00FD3083">
              <w:rPr>
                <w:rFonts w:ascii="Times New Roman" w:eastAsia="Calibri" w:hAnsi="Times New Roman" w:cs="Times New Roman"/>
                <w:iCs/>
              </w:rPr>
              <w:t xml:space="preserve">деть основными способами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обработки и презент</w:t>
            </w:r>
            <w:r w:rsidRPr="00FD3083">
              <w:rPr>
                <w:rFonts w:ascii="Times New Roman" w:eastAsia="Calibri" w:hAnsi="Times New Roman" w:cs="Times New Roman"/>
                <w:iCs/>
              </w:rPr>
              <w:t>а</w:t>
            </w:r>
            <w:r w:rsidRPr="00FD3083">
              <w:rPr>
                <w:rFonts w:ascii="Times New Roman" w:eastAsia="Calibri" w:hAnsi="Times New Roman" w:cs="Times New Roman"/>
                <w:iCs/>
              </w:rPr>
              <w:t>ции.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выявлять и интерпретировать авторскую п</w:t>
            </w:r>
            <w:r w:rsidRPr="00FD3083">
              <w:rPr>
                <w:rFonts w:ascii="Times New Roman" w:eastAsia="Calibri" w:hAnsi="Times New Roman" w:cs="Times New Roman"/>
                <w:iCs/>
              </w:rPr>
              <w:t>о</w:t>
            </w:r>
            <w:r w:rsidRPr="00FD3083">
              <w:rPr>
                <w:rFonts w:ascii="Times New Roman" w:eastAsia="Calibri" w:hAnsi="Times New Roman" w:cs="Times New Roman"/>
                <w:iCs/>
              </w:rPr>
              <w:t>зицию, определяя сво</w:t>
            </w:r>
            <w:r w:rsidR="002216F7" w:rsidRPr="00FD3083">
              <w:rPr>
                <w:rFonts w:ascii="Times New Roman" w:eastAsia="Calibri" w:hAnsi="Times New Roman" w:cs="Times New Roman"/>
                <w:iCs/>
              </w:rPr>
              <w:t xml:space="preserve">ё </w:t>
            </w:r>
            <w:r w:rsidRPr="00FD3083">
              <w:rPr>
                <w:rFonts w:ascii="Times New Roman" w:eastAsia="Calibri" w:hAnsi="Times New Roman" w:cs="Times New Roman"/>
                <w:iCs/>
              </w:rPr>
              <w:t>к ней отношение, и на этой основе формировать собственные ценн</w:t>
            </w:r>
            <w:r w:rsidRPr="00FD3083">
              <w:rPr>
                <w:rFonts w:ascii="Times New Roman" w:eastAsia="Calibri" w:hAnsi="Times New Roman" w:cs="Times New Roman"/>
                <w:iCs/>
              </w:rPr>
              <w:t>о</w:t>
            </w:r>
            <w:r w:rsidRPr="00FD3083">
              <w:rPr>
                <w:rFonts w:ascii="Times New Roman" w:eastAsia="Calibri" w:hAnsi="Times New Roman" w:cs="Times New Roman"/>
                <w:iCs/>
              </w:rPr>
              <w:t>стные ориентации;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определять актуальность произведений для читателей разных поколений и вступать в ди</w:t>
            </w:r>
            <w:r w:rsidRPr="00FD3083">
              <w:rPr>
                <w:rFonts w:ascii="Times New Roman" w:eastAsia="Calibri" w:hAnsi="Times New Roman" w:cs="Times New Roman"/>
                <w:iCs/>
              </w:rPr>
              <w:t>а</w:t>
            </w:r>
            <w:r w:rsidRPr="00FD3083">
              <w:rPr>
                <w:rFonts w:ascii="Times New Roman" w:eastAsia="Calibri" w:hAnsi="Times New Roman" w:cs="Times New Roman"/>
                <w:iCs/>
              </w:rPr>
              <w:t>лог с другими читателями;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создавать собственный текст</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аналитического и интерпретирующего</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характера в различных форматах;</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сопоставлять произведение словесного</w:t>
            </w:r>
            <w:r w:rsidR="00E507AA">
              <w:rPr>
                <w:rFonts w:ascii="Times New Roman" w:eastAsia="Calibri" w:hAnsi="Times New Roman" w:cs="Times New Roman"/>
                <w:iCs/>
              </w:rPr>
              <w:t xml:space="preserve"> </w:t>
            </w:r>
            <w:r w:rsidRPr="00FD3083">
              <w:rPr>
                <w:rFonts w:ascii="Times New Roman" w:eastAsia="Calibri" w:hAnsi="Times New Roman" w:cs="Times New Roman"/>
                <w:iCs/>
              </w:rPr>
              <w:t>и</w:t>
            </w:r>
            <w:r w:rsidRPr="00FD3083">
              <w:rPr>
                <w:rFonts w:ascii="Times New Roman" w:eastAsia="Calibri" w:hAnsi="Times New Roman" w:cs="Times New Roman"/>
                <w:iCs/>
              </w:rPr>
              <w:t>с</w:t>
            </w:r>
            <w:r w:rsidRPr="00FD3083">
              <w:rPr>
                <w:rFonts w:ascii="Times New Roman" w:eastAsia="Calibri" w:hAnsi="Times New Roman" w:cs="Times New Roman"/>
                <w:iCs/>
              </w:rPr>
              <w:t>кусства и его воплощение в других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искусствах;</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вести самостоятельную проектно-</w:t>
            </w:r>
            <w:r w:rsidR="00E507AA">
              <w:rPr>
                <w:rFonts w:ascii="Times New Roman" w:eastAsia="Calibri" w:hAnsi="Times New Roman" w:cs="Times New Roman"/>
                <w:iCs/>
              </w:rPr>
              <w:t>и</w:t>
            </w:r>
            <w:r w:rsidRPr="00FD3083">
              <w:rPr>
                <w:rFonts w:ascii="Times New Roman" w:eastAsia="Calibri" w:hAnsi="Times New Roman" w:cs="Times New Roman"/>
                <w:iCs/>
              </w:rPr>
              <w:t xml:space="preserve">сследовательскую деятельность и оформлять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результаты в разных форматах (работа и</w:t>
            </w:r>
            <w:r w:rsidRPr="00FD3083">
              <w:rPr>
                <w:rFonts w:ascii="Times New Roman" w:eastAsia="Calibri" w:hAnsi="Times New Roman" w:cs="Times New Roman"/>
                <w:iCs/>
              </w:rPr>
              <w:t>с</w:t>
            </w:r>
            <w:r w:rsidRPr="00FD3083">
              <w:rPr>
                <w:rFonts w:ascii="Times New Roman" w:eastAsia="Calibri" w:hAnsi="Times New Roman" w:cs="Times New Roman"/>
                <w:iCs/>
              </w:rPr>
              <w:t>следовательского характера, реферат, проект).</w:t>
            </w:r>
          </w:p>
        </w:tc>
      </w:tr>
      <w:tr w:rsidR="00A76735" w:rsidRPr="00A76735" w:rsidTr="007A7B2C">
        <w:tc>
          <w:tcPr>
            <w:tcW w:w="10173" w:type="dxa"/>
            <w:gridSpan w:val="2"/>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Список художественных произведений, используемых при разработке заданий для итоговой оце</w:t>
            </w:r>
            <w:r w:rsidRPr="00FD3083">
              <w:rPr>
                <w:rFonts w:ascii="Times New Roman" w:eastAsia="Calibri" w:hAnsi="Times New Roman" w:cs="Times New Roman"/>
                <w:b/>
                <w:bCs/>
                <w:iCs/>
              </w:rPr>
              <w:t>н</w:t>
            </w:r>
            <w:r w:rsidRPr="00FD3083">
              <w:rPr>
                <w:rFonts w:ascii="Times New Roman" w:eastAsia="Calibri" w:hAnsi="Times New Roman" w:cs="Times New Roman"/>
                <w:b/>
                <w:bCs/>
                <w:iCs/>
              </w:rPr>
              <w:t>ки достижения планируемых результатов, приводится в полном издании планируемых результ</w:t>
            </w:r>
            <w:r w:rsidRPr="00FD3083">
              <w:rPr>
                <w:rFonts w:ascii="Times New Roman" w:eastAsia="Calibri" w:hAnsi="Times New Roman" w:cs="Times New Roman"/>
                <w:b/>
                <w:bCs/>
                <w:iCs/>
              </w:rPr>
              <w:t>а</w:t>
            </w:r>
            <w:r w:rsidRPr="00FD3083">
              <w:rPr>
                <w:rFonts w:ascii="Times New Roman" w:eastAsia="Calibri" w:hAnsi="Times New Roman" w:cs="Times New Roman"/>
                <w:b/>
                <w:bCs/>
                <w:iCs/>
              </w:rPr>
              <w:t>тов по литературе.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10173" w:type="dxa"/>
            <w:gridSpan w:val="2"/>
          </w:tcPr>
          <w:p w:rsidR="008D5903" w:rsidRPr="00FD3083" w:rsidRDefault="008D5903" w:rsidP="008D5903">
            <w:pPr>
              <w:autoSpaceDE w:val="0"/>
              <w:autoSpaceDN w:val="0"/>
              <w:adjustRightInd w:val="0"/>
              <w:spacing w:after="0" w:line="240" w:lineRule="auto"/>
              <w:jc w:val="center"/>
              <w:rPr>
                <w:rFonts w:ascii="Times New Roman" w:eastAsia="Calibri" w:hAnsi="Times New Roman" w:cs="Times New Roman"/>
                <w:b/>
                <w:bCs/>
                <w:iCs/>
              </w:rPr>
            </w:pPr>
          </w:p>
          <w:p w:rsidR="00A76735" w:rsidRPr="00FD3083" w:rsidRDefault="00A76735" w:rsidP="008D5903">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Иностранный язык (на примере английского языка)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10173" w:type="dxa"/>
            <w:gridSpan w:val="2"/>
          </w:tcPr>
          <w:p w:rsidR="00A76735" w:rsidRPr="00FD3083" w:rsidRDefault="00A76735" w:rsidP="008D5903">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Речевая деятельность</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Аудирование</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8D590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различным видам аудирования (с полным</w:t>
            </w:r>
            <w:r w:rsidR="00E507AA">
              <w:rPr>
                <w:rFonts w:ascii="Times New Roman" w:eastAsia="Calibri" w:hAnsi="Times New Roman" w:cs="Times New Roman"/>
                <w:iCs/>
              </w:rPr>
              <w:t xml:space="preserve"> </w:t>
            </w:r>
            <w:r w:rsidRPr="00FD3083">
              <w:rPr>
                <w:rFonts w:ascii="Times New Roman" w:eastAsia="Calibri" w:hAnsi="Times New Roman" w:cs="Times New Roman"/>
                <w:iCs/>
              </w:rPr>
              <w:t>пониман</w:t>
            </w:r>
            <w:r w:rsidRPr="00FD3083">
              <w:rPr>
                <w:rFonts w:ascii="Times New Roman" w:eastAsia="Calibri" w:hAnsi="Times New Roman" w:cs="Times New Roman"/>
                <w:iCs/>
              </w:rPr>
              <w:t>и</w:t>
            </w:r>
            <w:r w:rsidRPr="00FD3083">
              <w:rPr>
                <w:rFonts w:ascii="Times New Roman" w:eastAsia="Calibri" w:hAnsi="Times New Roman" w:cs="Times New Roman"/>
                <w:iCs/>
              </w:rPr>
              <w:t>ем аудиотекста, с пониманием</w:t>
            </w:r>
            <w:r w:rsidR="008D5903" w:rsidRPr="00FD3083">
              <w:rPr>
                <w:rFonts w:ascii="Times New Roman" w:eastAsia="Calibri" w:hAnsi="Times New Roman" w:cs="Times New Roman"/>
                <w:iCs/>
              </w:rPr>
              <w:t xml:space="preserve"> </w:t>
            </w:r>
            <w:r w:rsidRPr="00FD3083">
              <w:rPr>
                <w:rFonts w:ascii="Times New Roman" w:eastAsia="Calibri" w:hAnsi="Times New Roman" w:cs="Times New Roman"/>
                <w:iCs/>
              </w:rPr>
              <w:t>основного содержания, с выборочным</w:t>
            </w:r>
            <w:r w:rsidR="008D5903" w:rsidRPr="00FD3083">
              <w:rPr>
                <w:rFonts w:ascii="Times New Roman" w:eastAsia="Calibri" w:hAnsi="Times New Roman" w:cs="Times New Roman"/>
                <w:iCs/>
              </w:rPr>
              <w:t xml:space="preserve"> </w:t>
            </w:r>
            <w:r w:rsidRPr="00FD3083">
              <w:rPr>
                <w:rFonts w:ascii="Times New Roman" w:eastAsia="Calibri" w:hAnsi="Times New Roman" w:cs="Times New Roman"/>
                <w:iCs/>
              </w:rPr>
              <w:t>извлечением информации); передавать</w:t>
            </w:r>
            <w:r w:rsidR="008D5903" w:rsidRPr="00FD3083">
              <w:rPr>
                <w:rFonts w:ascii="Times New Roman" w:eastAsia="Calibri" w:hAnsi="Times New Roman" w:cs="Times New Roman"/>
                <w:iCs/>
              </w:rPr>
              <w:t xml:space="preserve"> </w:t>
            </w:r>
            <w:r w:rsidRPr="00FD3083">
              <w:rPr>
                <w:rFonts w:ascii="Times New Roman" w:eastAsia="Calibri" w:hAnsi="Times New Roman" w:cs="Times New Roman"/>
                <w:iCs/>
              </w:rPr>
              <w:t>содержание аудиотекста в соответствии с заданной коммуникативной задачей в устной форме.</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10173" w:type="dxa"/>
            <w:gridSpan w:val="2"/>
          </w:tcPr>
          <w:p w:rsidR="00A76735" w:rsidRPr="00FD3083" w:rsidRDefault="00A76735" w:rsidP="008D5903">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Коммуникативные умения</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Говорение. Диалоговая речь.</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•Выпускник научится вести комбинированный диалог в стандартных ситуациях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неофициального общения, с</w:t>
            </w:r>
            <w:r w:rsidRPr="00FD3083">
              <w:rPr>
                <w:rFonts w:ascii="Times New Roman" w:eastAsia="Calibri" w:hAnsi="Times New Roman" w:cs="Times New Roman"/>
                <w:iCs/>
              </w:rPr>
              <w:t>о</w:t>
            </w:r>
            <w:r w:rsidRPr="00FD3083">
              <w:rPr>
                <w:rFonts w:ascii="Times New Roman" w:eastAsia="Calibri" w:hAnsi="Times New Roman" w:cs="Times New Roman"/>
                <w:iCs/>
              </w:rPr>
              <w:t>блюдая нормы речевого этикета, принятые в стране изучаемого языка.</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lastRenderedPageBreak/>
              <w:t>•вести комбинированный диалог в стандар</w:t>
            </w:r>
            <w:r w:rsidRPr="00FD3083">
              <w:rPr>
                <w:rFonts w:ascii="Times New Roman" w:eastAsia="Calibri" w:hAnsi="Times New Roman" w:cs="Times New Roman"/>
                <w:iCs/>
              </w:rPr>
              <w:t>т</w:t>
            </w:r>
            <w:r w:rsidRPr="00FD3083">
              <w:rPr>
                <w:rFonts w:ascii="Times New Roman" w:eastAsia="Calibri" w:hAnsi="Times New Roman" w:cs="Times New Roman"/>
                <w:iCs/>
              </w:rPr>
              <w:t>ных ситуациях неофициального общения, с</w:t>
            </w:r>
            <w:r w:rsidRPr="00FD3083">
              <w:rPr>
                <w:rFonts w:ascii="Times New Roman" w:eastAsia="Calibri" w:hAnsi="Times New Roman" w:cs="Times New Roman"/>
                <w:iCs/>
              </w:rPr>
              <w:t>о</w:t>
            </w:r>
            <w:r w:rsidRPr="00FD3083">
              <w:rPr>
                <w:rFonts w:ascii="Times New Roman" w:eastAsia="Calibri" w:hAnsi="Times New Roman" w:cs="Times New Roman"/>
                <w:iCs/>
              </w:rPr>
              <w:t>блюдая</w:t>
            </w:r>
            <w:r w:rsidR="008D5903" w:rsidRPr="00FD3083">
              <w:rPr>
                <w:rFonts w:ascii="Times New Roman" w:eastAsia="Calibri" w:hAnsi="Times New Roman" w:cs="Times New Roman"/>
                <w:iCs/>
              </w:rPr>
              <w:t xml:space="preserve"> </w:t>
            </w:r>
            <w:r w:rsidRPr="00FD3083">
              <w:rPr>
                <w:rFonts w:ascii="Times New Roman" w:eastAsia="Calibri" w:hAnsi="Times New Roman" w:cs="Times New Roman"/>
                <w:iCs/>
              </w:rPr>
              <w:t>нормы речевого этикета станы изуча</w:t>
            </w:r>
            <w:r w:rsidRPr="00FD3083">
              <w:rPr>
                <w:rFonts w:ascii="Times New Roman" w:eastAsia="Calibri" w:hAnsi="Times New Roman" w:cs="Times New Roman"/>
                <w:iCs/>
              </w:rPr>
              <w:t>е</w:t>
            </w:r>
            <w:r w:rsidRPr="00FD3083">
              <w:rPr>
                <w:rFonts w:ascii="Times New Roman" w:eastAsia="Calibri" w:hAnsi="Times New Roman" w:cs="Times New Roman"/>
                <w:iCs/>
              </w:rPr>
              <w:t>мого языка;</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lastRenderedPageBreak/>
              <w:t>• брать</w:t>
            </w:r>
            <w:r w:rsidR="002216F7" w:rsidRPr="00FD3083">
              <w:rPr>
                <w:rFonts w:ascii="Times New Roman" w:eastAsia="Calibri" w:hAnsi="Times New Roman" w:cs="Times New Roman"/>
                <w:iCs/>
              </w:rPr>
              <w:t xml:space="preserve"> </w:t>
            </w:r>
            <w:r w:rsidRPr="00FD3083">
              <w:rPr>
                <w:rFonts w:ascii="Times New Roman" w:eastAsia="Calibri" w:hAnsi="Times New Roman" w:cs="Times New Roman"/>
                <w:iCs/>
              </w:rPr>
              <w:t>и давать интервью.</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lastRenderedPageBreak/>
              <w:t>Говорение. Монологическая речь.</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рассказывать о себе, своей семье, друзьях, школе, своих интересах, планах на будущее; о сво</w:t>
            </w:r>
            <w:r w:rsidR="008D5903" w:rsidRPr="00FD3083">
              <w:rPr>
                <w:rFonts w:ascii="Times New Roman" w:eastAsia="Calibri" w:hAnsi="Times New Roman" w:cs="Times New Roman"/>
                <w:iCs/>
              </w:rPr>
              <w:t>ё</w:t>
            </w:r>
            <w:r w:rsidRPr="00FD3083">
              <w:rPr>
                <w:rFonts w:ascii="Times New Roman" w:eastAsia="Calibri" w:hAnsi="Times New Roman" w:cs="Times New Roman"/>
                <w:iCs/>
              </w:rPr>
              <w:t>м гор</w:t>
            </w:r>
            <w:r w:rsidRPr="00FD3083">
              <w:rPr>
                <w:rFonts w:ascii="Times New Roman" w:eastAsia="Calibri" w:hAnsi="Times New Roman" w:cs="Times New Roman"/>
                <w:iCs/>
              </w:rPr>
              <w:t>о</w:t>
            </w:r>
            <w:r w:rsidRPr="00FD3083">
              <w:rPr>
                <w:rFonts w:ascii="Times New Roman" w:eastAsia="Calibri" w:hAnsi="Times New Roman" w:cs="Times New Roman"/>
                <w:iCs/>
              </w:rPr>
              <w:t>де/селе, своей стране и странах изучаемого языка с опорой на зрительную наглядность и/или вербальные опоры (ключевые слова, план, вопросы);</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описывать события с опорой на зрительную нагля</w:t>
            </w:r>
            <w:r w:rsidRPr="00FD3083">
              <w:rPr>
                <w:rFonts w:ascii="Times New Roman" w:eastAsia="Calibri" w:hAnsi="Times New Roman" w:cs="Times New Roman"/>
                <w:iCs/>
              </w:rPr>
              <w:t>д</w:t>
            </w:r>
            <w:r w:rsidRPr="00FD3083">
              <w:rPr>
                <w:rFonts w:ascii="Times New Roman" w:eastAsia="Calibri" w:hAnsi="Times New Roman" w:cs="Times New Roman"/>
                <w:iCs/>
              </w:rPr>
              <w:t xml:space="preserve">ность и/или вербальные опоры (ключевые слова, план, вопросы); </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давать краткую характеристику реальных людей и литературных персонажей;</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передавать основное содержание</w:t>
            </w:r>
            <w:r w:rsidR="008D5903" w:rsidRPr="00FD3083">
              <w:rPr>
                <w:rFonts w:ascii="Times New Roman" w:eastAsia="Calibri" w:hAnsi="Times New Roman" w:cs="Times New Roman"/>
                <w:iCs/>
              </w:rPr>
              <w:t xml:space="preserve"> </w:t>
            </w:r>
            <w:r w:rsidRPr="00FD3083">
              <w:rPr>
                <w:rFonts w:ascii="Times New Roman" w:eastAsia="Calibri" w:hAnsi="Times New Roman" w:cs="Times New Roman"/>
                <w:iCs/>
              </w:rPr>
              <w:t>прочитанного текста с опорой или без опоры на текст/ключевые сл</w:t>
            </w:r>
            <w:r w:rsidRPr="00FD3083">
              <w:rPr>
                <w:rFonts w:ascii="Times New Roman" w:eastAsia="Calibri" w:hAnsi="Times New Roman" w:cs="Times New Roman"/>
                <w:iCs/>
              </w:rPr>
              <w:t>о</w:t>
            </w:r>
            <w:r w:rsidRPr="00FD3083">
              <w:rPr>
                <w:rFonts w:ascii="Times New Roman" w:eastAsia="Calibri" w:hAnsi="Times New Roman" w:cs="Times New Roman"/>
                <w:iCs/>
              </w:rPr>
              <w:t>ва/план/вопросы.</w:t>
            </w: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делать сообщение на заданную тему на осн</w:t>
            </w:r>
            <w:r w:rsidRPr="00FD3083">
              <w:rPr>
                <w:rFonts w:ascii="Times New Roman" w:eastAsia="Calibri" w:hAnsi="Times New Roman" w:cs="Times New Roman"/>
                <w:iCs/>
              </w:rPr>
              <w:t>о</w:t>
            </w:r>
            <w:r w:rsidRPr="00FD3083">
              <w:rPr>
                <w:rFonts w:ascii="Times New Roman" w:eastAsia="Calibri" w:hAnsi="Times New Roman" w:cs="Times New Roman"/>
                <w:iCs/>
              </w:rPr>
              <w:t>ве прочитанного;</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комментировать факты из прочитанн</w:t>
            </w:r>
            <w:r w:rsidRPr="00FD3083">
              <w:rPr>
                <w:rFonts w:ascii="Times New Roman" w:eastAsia="Calibri" w:hAnsi="Times New Roman" w:cs="Times New Roman"/>
                <w:iCs/>
              </w:rPr>
              <w:t>о</w:t>
            </w:r>
            <w:r w:rsidRPr="00FD3083">
              <w:rPr>
                <w:rFonts w:ascii="Times New Roman" w:eastAsia="Calibri" w:hAnsi="Times New Roman" w:cs="Times New Roman"/>
                <w:iCs/>
              </w:rPr>
              <w:t>го/прослушанного текста, аргументировать сво</w:t>
            </w:r>
            <w:r w:rsidR="002216F7" w:rsidRPr="00FD3083">
              <w:rPr>
                <w:rFonts w:ascii="Times New Roman" w:eastAsia="Calibri" w:hAnsi="Times New Roman" w:cs="Times New Roman"/>
                <w:iCs/>
              </w:rPr>
              <w:t xml:space="preserve">ё </w:t>
            </w:r>
            <w:r w:rsidR="00F25B5E" w:rsidRPr="00FD3083">
              <w:rPr>
                <w:rFonts w:ascii="Times New Roman" w:eastAsia="Calibri" w:hAnsi="Times New Roman" w:cs="Times New Roman"/>
                <w:iCs/>
              </w:rPr>
              <w:t xml:space="preserve">  </w:t>
            </w:r>
            <w:r w:rsidR="008D5903" w:rsidRPr="00FD3083">
              <w:rPr>
                <w:rFonts w:ascii="Times New Roman" w:eastAsia="Calibri" w:hAnsi="Times New Roman" w:cs="Times New Roman"/>
                <w:iCs/>
              </w:rPr>
              <w:t xml:space="preserve"> отношение к прочитанному </w:t>
            </w:r>
            <w:r w:rsidRPr="00FD3083">
              <w:rPr>
                <w:rFonts w:ascii="Times New Roman" w:eastAsia="Calibri" w:hAnsi="Times New Roman" w:cs="Times New Roman"/>
                <w:iCs/>
              </w:rPr>
              <w:t>/прослушанному;</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Аудирование</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воспринимать на слух и понимать основное содерж</w:t>
            </w:r>
            <w:r w:rsidRPr="00FD3083">
              <w:rPr>
                <w:rFonts w:ascii="Times New Roman" w:eastAsia="Calibri" w:hAnsi="Times New Roman" w:cs="Times New Roman"/>
                <w:iCs/>
              </w:rPr>
              <w:t>а</w:t>
            </w:r>
            <w:r w:rsidRPr="00FD3083">
              <w:rPr>
                <w:rFonts w:ascii="Times New Roman" w:eastAsia="Calibri" w:hAnsi="Times New Roman" w:cs="Times New Roman"/>
                <w:iCs/>
              </w:rPr>
              <w:t>ние несложных аутентичных текстов, содержащих н</w:t>
            </w:r>
            <w:r w:rsidRPr="00FD3083">
              <w:rPr>
                <w:rFonts w:ascii="Times New Roman" w:eastAsia="Calibri" w:hAnsi="Times New Roman" w:cs="Times New Roman"/>
                <w:iCs/>
              </w:rPr>
              <w:t>е</w:t>
            </w:r>
            <w:r w:rsidRPr="00FD3083">
              <w:rPr>
                <w:rFonts w:ascii="Times New Roman" w:eastAsia="Calibri" w:hAnsi="Times New Roman" w:cs="Times New Roman"/>
                <w:iCs/>
              </w:rPr>
              <w:t>которое количество неизученных языковых явлений;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воспринимать на слух и понимать</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значимую/нужную/запрашиваемую информ</w:t>
            </w:r>
            <w:r w:rsidRPr="00FD3083">
              <w:rPr>
                <w:rFonts w:ascii="Times New Roman" w:eastAsia="Calibri" w:hAnsi="Times New Roman" w:cs="Times New Roman"/>
                <w:iCs/>
              </w:rPr>
              <w:t>а</w:t>
            </w:r>
            <w:r w:rsidRPr="00FD3083">
              <w:rPr>
                <w:rFonts w:ascii="Times New Roman" w:eastAsia="Calibri" w:hAnsi="Times New Roman" w:cs="Times New Roman"/>
                <w:iCs/>
              </w:rPr>
              <w:t>цию в аутентичных текстах, содержащих как изученные языковые явления, так и некоторое количество неизученных языковых явлений.</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Чтение</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читать и понимать основное содержание несложных аутентичных текстов, содержащих некоторое колич</w:t>
            </w:r>
            <w:r w:rsidRPr="00FD3083">
              <w:rPr>
                <w:rFonts w:ascii="Times New Roman" w:eastAsia="Calibri" w:hAnsi="Times New Roman" w:cs="Times New Roman"/>
                <w:iCs/>
              </w:rPr>
              <w:t>е</w:t>
            </w:r>
            <w:r w:rsidRPr="00FD3083">
              <w:rPr>
                <w:rFonts w:ascii="Times New Roman" w:eastAsia="Calibri" w:hAnsi="Times New Roman" w:cs="Times New Roman"/>
                <w:iCs/>
              </w:rPr>
              <w:t>ство неизученных языковых явлений;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читать и выборочно понимать знач</w:t>
            </w:r>
            <w:r w:rsidRPr="00FD3083">
              <w:rPr>
                <w:rFonts w:ascii="Times New Roman" w:eastAsia="Calibri" w:hAnsi="Times New Roman" w:cs="Times New Roman"/>
                <w:iCs/>
              </w:rPr>
              <w:t>и</w:t>
            </w:r>
            <w:r w:rsidRPr="00FD3083">
              <w:rPr>
                <w:rFonts w:ascii="Times New Roman" w:eastAsia="Calibri" w:hAnsi="Times New Roman" w:cs="Times New Roman"/>
                <w:iCs/>
              </w:rPr>
              <w:t>мую/нужную/запрашиваемую информацию в несло</w:t>
            </w:r>
            <w:r w:rsidRPr="00FD3083">
              <w:rPr>
                <w:rFonts w:ascii="Times New Roman" w:eastAsia="Calibri" w:hAnsi="Times New Roman" w:cs="Times New Roman"/>
                <w:iCs/>
              </w:rPr>
              <w:t>ж</w:t>
            </w:r>
            <w:r w:rsidRPr="00FD3083">
              <w:rPr>
                <w:rFonts w:ascii="Times New Roman" w:eastAsia="Calibri" w:hAnsi="Times New Roman" w:cs="Times New Roman"/>
                <w:iCs/>
              </w:rPr>
              <w:t>ных аутентичных текстах,</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содержащих некоторое количество неизученных яз</w:t>
            </w:r>
            <w:r w:rsidRPr="00FD3083">
              <w:rPr>
                <w:rFonts w:ascii="Times New Roman" w:eastAsia="Calibri" w:hAnsi="Times New Roman" w:cs="Times New Roman"/>
                <w:iCs/>
              </w:rPr>
              <w:t>ы</w:t>
            </w:r>
            <w:r w:rsidRPr="00FD3083">
              <w:rPr>
                <w:rFonts w:ascii="Times New Roman" w:eastAsia="Calibri" w:hAnsi="Times New Roman" w:cs="Times New Roman"/>
                <w:iCs/>
              </w:rPr>
              <w:t>ковых явлений.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читать и полностью понимать несложные аутентичные тексты, построенные в основном на изученном языковом материале;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догадываться о значении незнакомых слов по сходству с русским/родным языком, по слов</w:t>
            </w:r>
            <w:r w:rsidRPr="00FD3083">
              <w:rPr>
                <w:rFonts w:ascii="Times New Roman" w:eastAsia="Calibri" w:hAnsi="Times New Roman" w:cs="Times New Roman"/>
                <w:iCs/>
              </w:rPr>
              <w:t>о</w:t>
            </w:r>
            <w:r w:rsidRPr="00FD3083">
              <w:rPr>
                <w:rFonts w:ascii="Times New Roman" w:eastAsia="Calibri" w:hAnsi="Times New Roman" w:cs="Times New Roman"/>
                <w:iCs/>
              </w:rPr>
              <w:t>образовательным элементам, по контексту;</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игнорировать в процессе чтения незнакомые слова, не мешающие понимать основное с</w:t>
            </w:r>
            <w:r w:rsidRPr="00FD3083">
              <w:rPr>
                <w:rFonts w:ascii="Times New Roman" w:eastAsia="Calibri" w:hAnsi="Times New Roman" w:cs="Times New Roman"/>
                <w:iCs/>
              </w:rPr>
              <w:t>о</w:t>
            </w:r>
            <w:r w:rsidRPr="00FD3083">
              <w:rPr>
                <w:rFonts w:ascii="Times New Roman" w:eastAsia="Calibri" w:hAnsi="Times New Roman" w:cs="Times New Roman"/>
                <w:iCs/>
              </w:rPr>
              <w:t>держание текста;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пользоваться сносками и лингвострановедч</w:t>
            </w:r>
            <w:r w:rsidRPr="00FD3083">
              <w:rPr>
                <w:rFonts w:ascii="Times New Roman" w:eastAsia="Calibri" w:hAnsi="Times New Roman" w:cs="Times New Roman"/>
                <w:iCs/>
              </w:rPr>
              <w:t>е</w:t>
            </w:r>
            <w:r w:rsidRPr="00FD3083">
              <w:rPr>
                <w:rFonts w:ascii="Times New Roman" w:eastAsia="Calibri" w:hAnsi="Times New Roman" w:cs="Times New Roman"/>
                <w:iCs/>
              </w:rPr>
              <w:t>ским справочником.</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10173" w:type="dxa"/>
            <w:gridSpan w:val="2"/>
          </w:tcPr>
          <w:p w:rsidR="00A76735" w:rsidRPr="00FD3083" w:rsidRDefault="00A76735" w:rsidP="008D5903">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Письменная речь</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заполнять анкеты и формуляры в соответствии с но</w:t>
            </w:r>
            <w:r w:rsidRPr="00FD3083">
              <w:rPr>
                <w:rFonts w:ascii="Times New Roman" w:eastAsia="Calibri" w:hAnsi="Times New Roman" w:cs="Times New Roman"/>
                <w:iCs/>
              </w:rPr>
              <w:t>р</w:t>
            </w:r>
            <w:r w:rsidRPr="00FD3083">
              <w:rPr>
                <w:rFonts w:ascii="Times New Roman" w:eastAsia="Calibri" w:hAnsi="Times New Roman" w:cs="Times New Roman"/>
                <w:iCs/>
              </w:rPr>
              <w:t>мами, принятыми в стране изучаемого языка;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писать небольшие письменные высказывания с опорой на образец.</w:t>
            </w:r>
          </w:p>
        </w:tc>
      </w:tr>
      <w:tr w:rsidR="00A76735" w:rsidRPr="00A76735" w:rsidTr="007A7B2C">
        <w:tc>
          <w:tcPr>
            <w:tcW w:w="10173" w:type="dxa"/>
            <w:gridSpan w:val="2"/>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Языковая компетентность (владение языковыми средствами)</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Фонетическая сторона речи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различать на слух и адекватно, без</w:t>
            </w:r>
            <w:r w:rsidR="00246E1C" w:rsidRPr="00FD3083">
              <w:rPr>
                <w:rFonts w:ascii="Times New Roman" w:eastAsia="Calibri" w:hAnsi="Times New Roman" w:cs="Times New Roman"/>
                <w:iCs/>
              </w:rPr>
              <w:t xml:space="preserve"> </w:t>
            </w:r>
            <w:r w:rsidRPr="00FD3083">
              <w:rPr>
                <w:rFonts w:ascii="Times New Roman" w:eastAsia="Calibri" w:hAnsi="Times New Roman" w:cs="Times New Roman"/>
                <w:iCs/>
              </w:rPr>
              <w:t>фонематических ошибок, ведущих к сбою</w:t>
            </w:r>
            <w:r w:rsidR="00246E1C" w:rsidRPr="00FD3083">
              <w:rPr>
                <w:rFonts w:ascii="Times New Roman" w:eastAsia="Calibri" w:hAnsi="Times New Roman" w:cs="Times New Roman"/>
                <w:iCs/>
              </w:rPr>
              <w:t xml:space="preserve"> </w:t>
            </w:r>
            <w:r w:rsidRPr="00FD3083">
              <w:rPr>
                <w:rFonts w:ascii="Times New Roman" w:eastAsia="Calibri" w:hAnsi="Times New Roman" w:cs="Times New Roman"/>
                <w:iCs/>
              </w:rPr>
              <w:t>коммуникации, произносить все звуки</w:t>
            </w:r>
            <w:r w:rsidR="00246E1C" w:rsidRPr="00FD3083">
              <w:rPr>
                <w:rFonts w:ascii="Times New Roman" w:eastAsia="Calibri" w:hAnsi="Times New Roman" w:cs="Times New Roman"/>
                <w:iCs/>
              </w:rPr>
              <w:t xml:space="preserve"> </w:t>
            </w:r>
            <w:r w:rsidRPr="00FD3083">
              <w:rPr>
                <w:rFonts w:ascii="Times New Roman" w:eastAsia="Calibri" w:hAnsi="Times New Roman" w:cs="Times New Roman"/>
                <w:iCs/>
              </w:rPr>
              <w:t>английского языка;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соблюдать правильное ударение в изученных словах;</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различать коммуникативные типы предлож</w:t>
            </w:r>
            <w:r w:rsidRPr="00FD3083">
              <w:rPr>
                <w:rFonts w:ascii="Times New Roman" w:eastAsia="Calibri" w:hAnsi="Times New Roman" w:cs="Times New Roman"/>
                <w:iCs/>
              </w:rPr>
              <w:t>е</w:t>
            </w:r>
            <w:r w:rsidRPr="00FD3083">
              <w:rPr>
                <w:rFonts w:ascii="Times New Roman" w:eastAsia="Calibri" w:hAnsi="Times New Roman" w:cs="Times New Roman"/>
                <w:iCs/>
              </w:rPr>
              <w:t>ния по интонации;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адекватно, без ошибок, ведущих к сбою</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коммуникации, произносить фразы с точки зрения их ритмико-интонационных особенн</w:t>
            </w:r>
            <w:r w:rsidRPr="00FD3083">
              <w:rPr>
                <w:rFonts w:ascii="Times New Roman" w:eastAsia="Calibri" w:hAnsi="Times New Roman" w:cs="Times New Roman"/>
                <w:iCs/>
              </w:rPr>
              <w:t>о</w:t>
            </w:r>
            <w:r w:rsidRPr="00FD3083">
              <w:rPr>
                <w:rFonts w:ascii="Times New Roman" w:eastAsia="Calibri" w:hAnsi="Times New Roman" w:cs="Times New Roman"/>
                <w:iCs/>
              </w:rPr>
              <w:t>стей,</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Орфография</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правильно писать изученные слова.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сравнивать и анализировать буквосочетания английского языка и их транскрипцию.</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Лексическая сторона речи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w:t>
            </w:r>
            <w:r w:rsidRPr="00FD3083">
              <w:rPr>
                <w:rFonts w:ascii="Times New Roman" w:eastAsia="Calibri" w:hAnsi="Times New Roman" w:cs="Times New Roman"/>
                <w:iCs/>
              </w:rPr>
              <w:lastRenderedPageBreak/>
              <w:t>пределах тематики основной школы;</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lastRenderedPageBreak/>
              <w:t>• соблюдать существующие в английском яз</w:t>
            </w:r>
            <w:r w:rsidRPr="00FD3083">
              <w:rPr>
                <w:rFonts w:ascii="Times New Roman" w:eastAsia="Calibri" w:hAnsi="Times New Roman" w:cs="Times New Roman"/>
                <w:iCs/>
              </w:rPr>
              <w:t>ы</w:t>
            </w:r>
            <w:r w:rsidRPr="00FD3083">
              <w:rPr>
                <w:rFonts w:ascii="Times New Roman" w:eastAsia="Calibri" w:hAnsi="Times New Roman" w:cs="Times New Roman"/>
                <w:iCs/>
              </w:rPr>
              <w:t>ке нормы лексической сочетаемости;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xml:space="preserve">• распознавать и образовывать родственные </w:t>
            </w:r>
            <w:r w:rsidRPr="00FD3083">
              <w:rPr>
                <w:rFonts w:ascii="Times New Roman" w:eastAsia="Calibri" w:hAnsi="Times New Roman" w:cs="Times New Roman"/>
                <w:iCs/>
              </w:rPr>
              <w:lastRenderedPageBreak/>
              <w:t>слова с использованием основных способов словообразования (аффиксации, конверсии) в пределах тематики основной школы в соотве</w:t>
            </w:r>
            <w:r w:rsidRPr="00FD3083">
              <w:rPr>
                <w:rFonts w:ascii="Times New Roman" w:eastAsia="Calibri" w:hAnsi="Times New Roman" w:cs="Times New Roman"/>
                <w:iCs/>
              </w:rPr>
              <w:t>т</w:t>
            </w:r>
            <w:r w:rsidRPr="00FD3083">
              <w:rPr>
                <w:rFonts w:ascii="Times New Roman" w:eastAsia="Calibri" w:hAnsi="Times New Roman" w:cs="Times New Roman"/>
                <w:iCs/>
              </w:rPr>
              <w:t>ствии с решаемой коммуникативной задачей.</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lastRenderedPageBreak/>
              <w:t>Грамматическая сторона речи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9F6BC4"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оперировать в процессе устного и письменного общ</w:t>
            </w:r>
            <w:r w:rsidRPr="00FD3083">
              <w:rPr>
                <w:rFonts w:ascii="Times New Roman" w:eastAsia="Calibri" w:hAnsi="Times New Roman" w:cs="Times New Roman"/>
                <w:iCs/>
              </w:rPr>
              <w:t>е</w:t>
            </w:r>
            <w:r w:rsidRPr="00FD3083">
              <w:rPr>
                <w:rFonts w:ascii="Times New Roman" w:eastAsia="Calibri" w:hAnsi="Times New Roman" w:cs="Times New Roman"/>
                <w:iCs/>
              </w:rPr>
              <w:t>ния основными синтаксическими конструкциями и морфологическими формами английского языка в с</w:t>
            </w:r>
            <w:r w:rsidRPr="00FD3083">
              <w:rPr>
                <w:rFonts w:ascii="Times New Roman" w:eastAsia="Calibri" w:hAnsi="Times New Roman" w:cs="Times New Roman"/>
                <w:iCs/>
              </w:rPr>
              <w:t>о</w:t>
            </w:r>
            <w:r w:rsidRPr="00FD3083">
              <w:rPr>
                <w:rFonts w:ascii="Times New Roman" w:eastAsia="Calibri" w:hAnsi="Times New Roman" w:cs="Times New Roman"/>
                <w:iCs/>
              </w:rPr>
              <w:t>ответствии с коммуникативной задачей в коммуник</w:t>
            </w:r>
            <w:r w:rsidRPr="00FD3083">
              <w:rPr>
                <w:rFonts w:ascii="Times New Roman" w:eastAsia="Calibri" w:hAnsi="Times New Roman" w:cs="Times New Roman"/>
                <w:iCs/>
              </w:rPr>
              <w:t>а</w:t>
            </w:r>
            <w:r w:rsidRPr="00FD3083">
              <w:rPr>
                <w:rFonts w:ascii="Times New Roman" w:eastAsia="Calibri" w:hAnsi="Times New Roman" w:cs="Times New Roman"/>
                <w:iCs/>
              </w:rPr>
              <w:t>тивно- значимом контексте;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распознавать и употреблять в речи: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различные коммуникативные типы</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предложений: утвердительные, отрицательные, вопр</w:t>
            </w:r>
            <w:r w:rsidRPr="00FD3083">
              <w:rPr>
                <w:rFonts w:ascii="Times New Roman" w:eastAsia="Calibri" w:hAnsi="Times New Roman" w:cs="Times New Roman"/>
                <w:iCs/>
              </w:rPr>
              <w:t>о</w:t>
            </w:r>
            <w:r w:rsidRPr="00FD3083">
              <w:rPr>
                <w:rFonts w:ascii="Times New Roman" w:eastAsia="Calibri" w:hAnsi="Times New Roman" w:cs="Times New Roman"/>
                <w:iCs/>
              </w:rPr>
              <w:t>сительные (общий, специальный, альтернативный, ра</w:t>
            </w:r>
            <w:r w:rsidRPr="00FD3083">
              <w:rPr>
                <w:rFonts w:ascii="Times New Roman" w:eastAsia="Calibri" w:hAnsi="Times New Roman" w:cs="Times New Roman"/>
                <w:iCs/>
              </w:rPr>
              <w:t>з</w:t>
            </w:r>
            <w:r w:rsidRPr="00FD3083">
              <w:rPr>
                <w:rFonts w:ascii="Times New Roman" w:eastAsia="Calibri" w:hAnsi="Times New Roman" w:cs="Times New Roman"/>
                <w:iCs/>
              </w:rPr>
              <w:t>делительный вопросы),</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побудительные (в утвердительной и отрицательной форме);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распростран</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нные простые предложения, в том чи</w:t>
            </w:r>
            <w:r w:rsidRPr="00FD3083">
              <w:rPr>
                <w:rFonts w:ascii="Times New Roman" w:eastAsia="Calibri" w:hAnsi="Times New Roman" w:cs="Times New Roman"/>
                <w:iCs/>
              </w:rPr>
              <w:t>с</w:t>
            </w:r>
            <w:r w:rsidRPr="00FD3083">
              <w:rPr>
                <w:rFonts w:ascii="Times New Roman" w:eastAsia="Calibri" w:hAnsi="Times New Roman" w:cs="Times New Roman"/>
                <w:iCs/>
              </w:rPr>
              <w:t>ле с несколькими обстоятельствами, следующими в определ</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нном порядке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(Wemovedtoanewhouselastyear);</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lang w:val="en-US"/>
              </w:rPr>
            </w:pPr>
            <w:r w:rsidRPr="00FD3083">
              <w:rPr>
                <w:rFonts w:ascii="Times New Roman" w:eastAsia="Calibri" w:hAnsi="Times New Roman" w:cs="Times New Roman"/>
                <w:iCs/>
              </w:rPr>
              <w:t xml:space="preserve">— предложения с начальным It (It'scold. </w:t>
            </w:r>
            <w:r w:rsidRPr="00FD3083">
              <w:rPr>
                <w:rFonts w:ascii="Times New Roman" w:eastAsia="Calibri" w:hAnsi="Times New Roman" w:cs="Times New Roman"/>
                <w:iCs/>
                <w:lang w:val="en-US"/>
              </w:rPr>
              <w:t>It's five</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lang w:val="en-US"/>
              </w:rPr>
            </w:pPr>
            <w:r w:rsidRPr="00FD3083">
              <w:rPr>
                <w:rFonts w:ascii="Times New Roman" w:eastAsia="Calibri" w:hAnsi="Times New Roman" w:cs="Times New Roman"/>
                <w:iCs/>
                <w:lang w:val="en-US"/>
              </w:rPr>
              <w:t>o'clock. It's interesting. It's winter);</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lang w:val="en-US"/>
              </w:rPr>
            </w:pPr>
            <w:r w:rsidRPr="00FD3083">
              <w:rPr>
                <w:rFonts w:ascii="Times New Roman" w:eastAsia="Calibri" w:hAnsi="Times New Roman" w:cs="Times New Roman"/>
                <w:iCs/>
                <w:lang w:val="en-US"/>
              </w:rPr>
              <w:t xml:space="preserve">— </w:t>
            </w:r>
            <w:r w:rsidRPr="00FD3083">
              <w:rPr>
                <w:rFonts w:ascii="Times New Roman" w:eastAsia="Calibri" w:hAnsi="Times New Roman" w:cs="Times New Roman"/>
                <w:iCs/>
              </w:rPr>
              <w:t>предложения</w:t>
            </w:r>
            <w:r w:rsidR="00EE4D0A" w:rsidRPr="00FD3083">
              <w:rPr>
                <w:rFonts w:ascii="Times New Roman" w:eastAsia="Calibri" w:hAnsi="Times New Roman" w:cs="Times New Roman"/>
                <w:iCs/>
                <w:lang w:val="en-US"/>
              </w:rPr>
              <w:t xml:space="preserve"> </w:t>
            </w:r>
            <w:r w:rsidRPr="00FD3083">
              <w:rPr>
                <w:rFonts w:ascii="Times New Roman" w:eastAsia="Calibri" w:hAnsi="Times New Roman" w:cs="Times New Roman"/>
                <w:iCs/>
              </w:rPr>
              <w:t>с</w:t>
            </w:r>
            <w:r w:rsidR="00EE4D0A" w:rsidRPr="00FD3083">
              <w:rPr>
                <w:rFonts w:ascii="Times New Roman" w:eastAsia="Calibri" w:hAnsi="Times New Roman" w:cs="Times New Roman"/>
                <w:iCs/>
                <w:lang w:val="en-US"/>
              </w:rPr>
              <w:t xml:space="preserve"> </w:t>
            </w:r>
            <w:r w:rsidRPr="00FD3083">
              <w:rPr>
                <w:rFonts w:ascii="Times New Roman" w:eastAsia="Calibri" w:hAnsi="Times New Roman" w:cs="Times New Roman"/>
                <w:iCs/>
              </w:rPr>
              <w:t>начальным</w:t>
            </w:r>
            <w:r w:rsidRPr="00FD3083">
              <w:rPr>
                <w:rFonts w:ascii="Times New Roman" w:eastAsia="Calibri" w:hAnsi="Times New Roman" w:cs="Times New Roman"/>
                <w:iCs/>
                <w:lang w:val="en-US"/>
              </w:rPr>
              <w:t xml:space="preserve"> There + to be (There</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lang w:val="en-US"/>
              </w:rPr>
            </w:pPr>
            <w:r w:rsidRPr="00FD3083">
              <w:rPr>
                <w:rFonts w:ascii="Times New Roman" w:eastAsia="Calibri" w:hAnsi="Times New Roman" w:cs="Times New Roman"/>
                <w:iCs/>
                <w:lang w:val="en-US"/>
              </w:rPr>
              <w:t>are a lot of trees in the park);</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сложносочин</w:t>
            </w:r>
            <w:r w:rsidR="00EE4D0A" w:rsidRPr="00FD3083">
              <w:rPr>
                <w:rFonts w:ascii="Times New Roman" w:eastAsia="Calibri" w:hAnsi="Times New Roman" w:cs="Times New Roman"/>
                <w:iCs/>
              </w:rPr>
              <w:t>ё</w:t>
            </w:r>
            <w:r w:rsidRPr="00FD3083">
              <w:rPr>
                <w:rFonts w:ascii="Times New Roman" w:eastAsia="Calibri" w:hAnsi="Times New Roman" w:cs="Times New Roman"/>
                <w:iCs/>
              </w:rPr>
              <w:t>нные предложения с</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сочинительными союзами and, but, or;</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косвенную речь в утвердительных и</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вопросител</w:t>
            </w:r>
            <w:r w:rsidRPr="00FD3083">
              <w:rPr>
                <w:rFonts w:ascii="Times New Roman" w:eastAsia="Calibri" w:hAnsi="Times New Roman" w:cs="Times New Roman"/>
                <w:iCs/>
              </w:rPr>
              <w:t>ь</w:t>
            </w:r>
            <w:r w:rsidRPr="00FD3083">
              <w:rPr>
                <w:rFonts w:ascii="Times New Roman" w:eastAsia="Calibri" w:hAnsi="Times New Roman" w:cs="Times New Roman"/>
                <w:iCs/>
              </w:rPr>
              <w:t>ных предложениях в настоящем и прошедшем времени;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имена существительные в единственном и множес</w:t>
            </w:r>
            <w:r w:rsidRPr="00FD3083">
              <w:rPr>
                <w:rFonts w:ascii="Times New Roman" w:eastAsia="Calibri" w:hAnsi="Times New Roman" w:cs="Times New Roman"/>
                <w:iCs/>
              </w:rPr>
              <w:t>т</w:t>
            </w:r>
            <w:r w:rsidRPr="00FD3083">
              <w:rPr>
                <w:rFonts w:ascii="Times New Roman" w:eastAsia="Calibri" w:hAnsi="Times New Roman" w:cs="Times New Roman"/>
                <w:iCs/>
              </w:rPr>
              <w:t>венном числе, образованные по правилу и исключения;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имена существительные c</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определ</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нным/неопредел</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нным / нулевым</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артиклем;</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личные, притяжательные, указательные, неопред</w:t>
            </w:r>
            <w:r w:rsidRPr="00FD3083">
              <w:rPr>
                <w:rFonts w:ascii="Times New Roman" w:eastAsia="Calibri" w:hAnsi="Times New Roman" w:cs="Times New Roman"/>
                <w:iCs/>
              </w:rPr>
              <w:t>е</w:t>
            </w:r>
            <w:r w:rsidRPr="00FD3083">
              <w:rPr>
                <w:rFonts w:ascii="Times New Roman" w:eastAsia="Calibri" w:hAnsi="Times New Roman" w:cs="Times New Roman"/>
                <w:iCs/>
              </w:rPr>
              <w:t>л</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нные, относительные,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вопросительные местоимения;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имена прилагательные в положительной, сравн</w:t>
            </w:r>
            <w:r w:rsidRPr="00FD3083">
              <w:rPr>
                <w:rFonts w:ascii="Times New Roman" w:eastAsia="Calibri" w:hAnsi="Times New Roman" w:cs="Times New Roman"/>
                <w:iCs/>
              </w:rPr>
              <w:t>и</w:t>
            </w:r>
            <w:r w:rsidRPr="00FD3083">
              <w:rPr>
                <w:rFonts w:ascii="Times New Roman" w:eastAsia="Calibri" w:hAnsi="Times New Roman" w:cs="Times New Roman"/>
                <w:iCs/>
              </w:rPr>
              <w:t>тельной и превосходной степени, образованные по пр</w:t>
            </w:r>
            <w:r w:rsidRPr="00FD3083">
              <w:rPr>
                <w:rFonts w:ascii="Times New Roman" w:eastAsia="Calibri" w:hAnsi="Times New Roman" w:cs="Times New Roman"/>
                <w:iCs/>
              </w:rPr>
              <w:t>а</w:t>
            </w:r>
            <w:r w:rsidRPr="00FD3083">
              <w:rPr>
                <w:rFonts w:ascii="Times New Roman" w:eastAsia="Calibri" w:hAnsi="Times New Roman" w:cs="Times New Roman"/>
                <w:iCs/>
              </w:rPr>
              <w:t>вилу и исключения; а также наречия, выражающие к</w:t>
            </w:r>
            <w:r w:rsidRPr="00FD3083">
              <w:rPr>
                <w:rFonts w:ascii="Times New Roman" w:eastAsia="Calibri" w:hAnsi="Times New Roman" w:cs="Times New Roman"/>
                <w:iCs/>
              </w:rPr>
              <w:t>о</w:t>
            </w:r>
            <w:r w:rsidRPr="00FD3083">
              <w:rPr>
                <w:rFonts w:ascii="Times New Roman" w:eastAsia="Calibri" w:hAnsi="Times New Roman" w:cs="Times New Roman"/>
                <w:iCs/>
              </w:rPr>
              <w:t>личество (many/much, few/afew, little/alittle);</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количественные и порядковые числительные;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глаголы в наиболее употребительных</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xml:space="preserve">временны2х формах действительного залога: </w:t>
            </w:r>
            <w:r w:rsidRPr="00FD3083">
              <w:rPr>
                <w:rFonts w:ascii="Times New Roman" w:eastAsia="Calibri" w:hAnsi="Times New Roman" w:cs="Times New Roman"/>
                <w:iCs/>
                <w:lang w:val="en-US"/>
              </w:rPr>
              <w:t>PresentSimple</w:t>
            </w:r>
            <w:r w:rsidRPr="00FD3083">
              <w:rPr>
                <w:rFonts w:ascii="Times New Roman" w:eastAsia="Calibri" w:hAnsi="Times New Roman" w:cs="Times New Roman"/>
                <w:iCs/>
              </w:rPr>
              <w:t xml:space="preserve">, </w:t>
            </w:r>
            <w:r w:rsidRPr="00FD3083">
              <w:rPr>
                <w:rFonts w:ascii="Times New Roman" w:eastAsia="Calibri" w:hAnsi="Times New Roman" w:cs="Times New Roman"/>
                <w:iCs/>
                <w:lang w:val="en-US"/>
              </w:rPr>
              <w:t>FutureSimple</w:t>
            </w:r>
            <w:r w:rsidRPr="00FD3083">
              <w:rPr>
                <w:rFonts w:ascii="Times New Roman" w:eastAsia="Calibri" w:hAnsi="Times New Roman" w:cs="Times New Roman"/>
                <w:iCs/>
              </w:rPr>
              <w:t xml:space="preserve"> и </w:t>
            </w:r>
            <w:r w:rsidRPr="00FD3083">
              <w:rPr>
                <w:rFonts w:ascii="Times New Roman" w:eastAsia="Calibri" w:hAnsi="Times New Roman" w:cs="Times New Roman"/>
                <w:iCs/>
                <w:lang w:val="en-US"/>
              </w:rPr>
              <w:t>PastSimple</w:t>
            </w:r>
            <w:r w:rsidRPr="00FD3083">
              <w:rPr>
                <w:rFonts w:ascii="Times New Roman" w:eastAsia="Calibri" w:hAnsi="Times New Roman" w:cs="Times New Roman"/>
                <w:iCs/>
              </w:rPr>
              <w:t xml:space="preserve">, </w:t>
            </w:r>
            <w:r w:rsidRPr="00FD3083">
              <w:rPr>
                <w:rFonts w:ascii="Times New Roman" w:eastAsia="Calibri" w:hAnsi="Times New Roman" w:cs="Times New Roman"/>
                <w:iCs/>
                <w:lang w:val="en-US"/>
              </w:rPr>
              <w:t>Present</w:t>
            </w:r>
            <w:r w:rsidRPr="00FD3083">
              <w:rPr>
                <w:rFonts w:ascii="Times New Roman" w:eastAsia="Calibri" w:hAnsi="Times New Roman" w:cs="Times New Roman"/>
                <w:iCs/>
              </w:rPr>
              <w:t xml:space="preserve"> и </w:t>
            </w:r>
            <w:r w:rsidRPr="00FD3083">
              <w:rPr>
                <w:rFonts w:ascii="Times New Roman" w:eastAsia="Calibri" w:hAnsi="Times New Roman" w:cs="Times New Roman"/>
                <w:iCs/>
                <w:lang w:val="en-US"/>
              </w:rPr>
              <w:t>PastContinuous</w:t>
            </w:r>
            <w:r w:rsidRPr="00FD3083">
              <w:rPr>
                <w:rFonts w:ascii="Times New Roman" w:eastAsia="Calibri" w:hAnsi="Times New Roman" w:cs="Times New Roman"/>
                <w:iCs/>
              </w:rPr>
              <w:t xml:space="preserve">, </w:t>
            </w:r>
            <w:r w:rsidRPr="00FD3083">
              <w:rPr>
                <w:rFonts w:ascii="Times New Roman" w:eastAsia="Calibri" w:hAnsi="Times New Roman" w:cs="Times New Roman"/>
                <w:iCs/>
                <w:lang w:val="en-US"/>
              </w:rPr>
              <w:t>PresentPerfect</w:t>
            </w:r>
            <w:r w:rsidRPr="00FD3083">
              <w:rPr>
                <w:rFonts w:ascii="Times New Roman" w:eastAsia="Calibri" w:hAnsi="Times New Roman" w:cs="Times New Roman"/>
                <w:iCs/>
              </w:rPr>
              <w:t>;</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глаголы в следующих формах страдательного зал</w:t>
            </w:r>
            <w:r w:rsidRPr="00FD3083">
              <w:rPr>
                <w:rFonts w:ascii="Times New Roman" w:eastAsia="Calibri" w:hAnsi="Times New Roman" w:cs="Times New Roman"/>
                <w:iCs/>
              </w:rPr>
              <w:t>о</w:t>
            </w:r>
            <w:r w:rsidRPr="00FD3083">
              <w:rPr>
                <w:rFonts w:ascii="Times New Roman" w:eastAsia="Calibri" w:hAnsi="Times New Roman" w:cs="Times New Roman"/>
                <w:iCs/>
              </w:rPr>
              <w:t>га: PresentSimplePassive, PastSimplePassive;</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xml:space="preserve">— различные грамматические средства для выражения будущего времени: SimpleFuture, </w:t>
            </w:r>
            <w:r w:rsidRPr="00FD3083">
              <w:rPr>
                <w:rFonts w:ascii="Times New Roman" w:eastAsia="Calibri" w:hAnsi="Times New Roman" w:cs="Times New Roman"/>
                <w:iCs/>
                <w:lang w:val="en-US"/>
              </w:rPr>
              <w:t>tobegoingto</w:t>
            </w:r>
            <w:r w:rsidRPr="00FD3083">
              <w:rPr>
                <w:rFonts w:ascii="Times New Roman" w:eastAsia="Calibri" w:hAnsi="Times New Roman" w:cs="Times New Roman"/>
                <w:iCs/>
              </w:rPr>
              <w:t xml:space="preserve">, </w:t>
            </w:r>
            <w:r w:rsidRPr="00FD3083">
              <w:rPr>
                <w:rFonts w:ascii="Times New Roman" w:eastAsia="Calibri" w:hAnsi="Times New Roman" w:cs="Times New Roman"/>
                <w:iCs/>
                <w:lang w:val="en-US"/>
              </w:rPr>
              <w:t>PresentContinuous</w:t>
            </w:r>
            <w:r w:rsidRPr="00FD3083">
              <w:rPr>
                <w:rFonts w:ascii="Times New Roman" w:eastAsia="Calibri" w:hAnsi="Times New Roman" w:cs="Times New Roman"/>
                <w:iCs/>
              </w:rPr>
              <w:t>;</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lang w:val="en-US"/>
              </w:rPr>
            </w:pPr>
            <w:r w:rsidRPr="00FD3083">
              <w:rPr>
                <w:rFonts w:ascii="Times New Roman" w:eastAsia="Calibri" w:hAnsi="Times New Roman" w:cs="Times New Roman"/>
                <w:iCs/>
                <w:lang w:val="en-US"/>
              </w:rPr>
              <w:t xml:space="preserve">— </w:t>
            </w:r>
            <w:r w:rsidRPr="00FD3083">
              <w:rPr>
                <w:rFonts w:ascii="Times New Roman" w:eastAsia="Calibri" w:hAnsi="Times New Roman" w:cs="Times New Roman"/>
                <w:iCs/>
              </w:rPr>
              <w:t>условныепредложенияреальногохарактера</w:t>
            </w:r>
            <w:r w:rsidRPr="00FD3083">
              <w:rPr>
                <w:rFonts w:ascii="Times New Roman" w:eastAsia="Calibri" w:hAnsi="Times New Roman" w:cs="Times New Roman"/>
                <w:iCs/>
                <w:lang w:val="en-US"/>
              </w:rPr>
              <w:t xml:space="preserve"> (Cond</w:t>
            </w:r>
            <w:r w:rsidRPr="00FD3083">
              <w:rPr>
                <w:rFonts w:ascii="Times New Roman" w:eastAsia="Calibri" w:hAnsi="Times New Roman" w:cs="Times New Roman"/>
                <w:iCs/>
                <w:lang w:val="en-US"/>
              </w:rPr>
              <w:t>i</w:t>
            </w:r>
            <w:r w:rsidRPr="00FD3083">
              <w:rPr>
                <w:rFonts w:ascii="Times New Roman" w:eastAsia="Calibri" w:hAnsi="Times New Roman" w:cs="Times New Roman"/>
                <w:iCs/>
                <w:lang w:val="en-US"/>
              </w:rPr>
              <w:t>tional I — If I see Jim, I'll invite him to our</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lang w:val="en-US"/>
              </w:rPr>
            </w:pPr>
            <w:r w:rsidRPr="00FD3083">
              <w:rPr>
                <w:rFonts w:ascii="Times New Roman" w:eastAsia="Calibri" w:hAnsi="Times New Roman" w:cs="Times New Roman"/>
                <w:iCs/>
                <w:lang w:val="en-US"/>
              </w:rPr>
              <w:t>school party);</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lang w:val="en-US"/>
              </w:rPr>
            </w:pPr>
            <w:r w:rsidRPr="00FD3083">
              <w:rPr>
                <w:rFonts w:ascii="Times New Roman" w:eastAsia="Calibri" w:hAnsi="Times New Roman" w:cs="Times New Roman"/>
                <w:iCs/>
                <w:lang w:val="en-US"/>
              </w:rPr>
              <w:lastRenderedPageBreak/>
              <w:t xml:space="preserve">— </w:t>
            </w:r>
            <w:r w:rsidRPr="00FD3083">
              <w:rPr>
                <w:rFonts w:ascii="Times New Roman" w:eastAsia="Calibri" w:hAnsi="Times New Roman" w:cs="Times New Roman"/>
                <w:iCs/>
              </w:rPr>
              <w:t>модальныеглаголыиихэквиваленты</w:t>
            </w:r>
            <w:r w:rsidRPr="00FD3083">
              <w:rPr>
                <w:rFonts w:ascii="Times New Roman" w:eastAsia="Calibri" w:hAnsi="Times New Roman" w:cs="Times New Roman"/>
                <w:iCs/>
                <w:lang w:val="en-US"/>
              </w:rPr>
              <w:t xml:space="preserve"> (may, can,</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lang w:val="en-US"/>
              </w:rPr>
            </w:pPr>
            <w:r w:rsidRPr="00FD3083">
              <w:rPr>
                <w:rFonts w:ascii="Times New Roman" w:eastAsia="Calibri" w:hAnsi="Times New Roman" w:cs="Times New Roman"/>
                <w:iCs/>
                <w:lang w:val="en-US"/>
              </w:rPr>
              <w:t>be able to, must, have to, should, could).</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lang w:val="en-US"/>
              </w:rPr>
            </w:pP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lang w:val="en-U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lang w:val="en-US"/>
              </w:rPr>
            </w:pPr>
          </w:p>
        </w:tc>
      </w:tr>
      <w:tr w:rsidR="00A76735" w:rsidRPr="00A76735" w:rsidTr="007A7B2C">
        <w:tc>
          <w:tcPr>
            <w:tcW w:w="10173" w:type="dxa"/>
            <w:gridSpan w:val="2"/>
          </w:tcPr>
          <w:p w:rsidR="00EE4D0A" w:rsidRPr="00FD3083" w:rsidRDefault="00EE4D0A" w:rsidP="00EE4D0A">
            <w:pPr>
              <w:autoSpaceDE w:val="0"/>
              <w:autoSpaceDN w:val="0"/>
              <w:adjustRightInd w:val="0"/>
              <w:spacing w:after="0" w:line="240" w:lineRule="auto"/>
              <w:jc w:val="center"/>
              <w:rPr>
                <w:rFonts w:ascii="Times New Roman" w:eastAsia="Calibri" w:hAnsi="Times New Roman" w:cs="Times New Roman"/>
                <w:b/>
                <w:bCs/>
                <w:iCs/>
                <w:lang w:val="en-US"/>
              </w:rPr>
            </w:pPr>
          </w:p>
          <w:p w:rsidR="00A76735" w:rsidRPr="00FD3083" w:rsidRDefault="00A76735" w:rsidP="00EE4D0A">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История России. Всеобщая история.</w:t>
            </w:r>
          </w:p>
          <w:p w:rsidR="00EE4D0A" w:rsidRPr="00FD3083" w:rsidRDefault="00EE4D0A" w:rsidP="00EE4D0A">
            <w:pPr>
              <w:autoSpaceDE w:val="0"/>
              <w:autoSpaceDN w:val="0"/>
              <w:adjustRightInd w:val="0"/>
              <w:spacing w:after="0" w:line="240" w:lineRule="auto"/>
              <w:jc w:val="center"/>
              <w:rPr>
                <w:rFonts w:ascii="Times New Roman" w:eastAsia="Calibri" w:hAnsi="Times New Roman" w:cs="Times New Roman"/>
                <w:b/>
                <w:bCs/>
                <w:iCs/>
              </w:rPr>
            </w:pPr>
          </w:p>
        </w:tc>
      </w:tr>
      <w:tr w:rsidR="00A76735" w:rsidRPr="00A76735" w:rsidTr="007A7B2C">
        <w:tc>
          <w:tcPr>
            <w:tcW w:w="10173" w:type="dxa"/>
            <w:gridSpan w:val="2"/>
          </w:tcPr>
          <w:p w:rsidR="00A76735" w:rsidRPr="00FD3083" w:rsidRDefault="00A76735" w:rsidP="00EE4D0A">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История древнего мира</w:t>
            </w: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определять место исторических событий во времени, объяснять смысл основных хронологических понятий, терминов (тысячелетие, век, до н. э., н. э.);</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использовать историческую карту как источник</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 проводить поиск информации в отрывках</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исторических текстов, материальных памятниках Древнего мира;</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раскрывать характерные, существенные черты: а) форм государственного устройства древних обществ (с использованием понятий «деспотия»,</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«полис», «ре</w:t>
            </w:r>
            <w:r w:rsidRPr="00FD3083">
              <w:rPr>
                <w:rFonts w:ascii="Times New Roman" w:eastAsia="Calibri" w:hAnsi="Times New Roman" w:cs="Times New Roman"/>
                <w:iCs/>
              </w:rPr>
              <w:t>с</w:t>
            </w:r>
            <w:r w:rsidRPr="00FD3083">
              <w:rPr>
                <w:rFonts w:ascii="Times New Roman" w:eastAsia="Calibri" w:hAnsi="Times New Roman" w:cs="Times New Roman"/>
                <w:iCs/>
              </w:rPr>
              <w:t>публика», «закон», «империя», «метрополия», «кол</w:t>
            </w:r>
            <w:r w:rsidRPr="00FD3083">
              <w:rPr>
                <w:rFonts w:ascii="Times New Roman" w:eastAsia="Calibri" w:hAnsi="Times New Roman" w:cs="Times New Roman"/>
                <w:iCs/>
              </w:rPr>
              <w:t>о</w:t>
            </w:r>
            <w:r w:rsidRPr="00FD3083">
              <w:rPr>
                <w:rFonts w:ascii="Times New Roman" w:eastAsia="Calibri" w:hAnsi="Times New Roman" w:cs="Times New Roman"/>
                <w:iCs/>
              </w:rPr>
              <w:t>ния» и др.); б) положения основных групп населения в древневосточных и античных обществах (правители и подданные, свободные и рабы); в) религиозных веров</w:t>
            </w:r>
            <w:r w:rsidRPr="00FD3083">
              <w:rPr>
                <w:rFonts w:ascii="Times New Roman" w:eastAsia="Calibri" w:hAnsi="Times New Roman" w:cs="Times New Roman"/>
                <w:iCs/>
              </w:rPr>
              <w:t>а</w:t>
            </w:r>
            <w:r w:rsidRPr="00FD3083">
              <w:rPr>
                <w:rFonts w:ascii="Times New Roman" w:eastAsia="Calibri" w:hAnsi="Times New Roman" w:cs="Times New Roman"/>
                <w:iCs/>
              </w:rPr>
              <w:t>ний людей в древности;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объяснять, в ч</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м заключались назначение и худож</w:t>
            </w:r>
            <w:r w:rsidRPr="00FD3083">
              <w:rPr>
                <w:rFonts w:ascii="Times New Roman" w:eastAsia="Calibri" w:hAnsi="Times New Roman" w:cs="Times New Roman"/>
                <w:iCs/>
              </w:rPr>
              <w:t>е</w:t>
            </w:r>
            <w:r w:rsidRPr="00FD3083">
              <w:rPr>
                <w:rFonts w:ascii="Times New Roman" w:eastAsia="Calibri" w:hAnsi="Times New Roman" w:cs="Times New Roman"/>
                <w:iCs/>
              </w:rPr>
              <w:t>ственные достоинства памятников древней культуры: архитектурных сооружений, предметов</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быта, произв</w:t>
            </w:r>
            <w:r w:rsidRPr="00FD3083">
              <w:rPr>
                <w:rFonts w:ascii="Times New Roman" w:eastAsia="Calibri" w:hAnsi="Times New Roman" w:cs="Times New Roman"/>
                <w:iCs/>
              </w:rPr>
              <w:t>е</w:t>
            </w:r>
            <w:r w:rsidRPr="00FD3083">
              <w:rPr>
                <w:rFonts w:ascii="Times New Roman" w:eastAsia="Calibri" w:hAnsi="Times New Roman" w:cs="Times New Roman"/>
                <w:iCs/>
              </w:rPr>
              <w:t>дений искусства;</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давать оценку наиболее значительным событ</w:t>
            </w:r>
            <w:r w:rsidR="00EE4D0A" w:rsidRPr="00FD3083">
              <w:rPr>
                <w:rFonts w:ascii="Times New Roman" w:eastAsia="Calibri" w:hAnsi="Times New Roman" w:cs="Times New Roman"/>
                <w:iCs/>
              </w:rPr>
              <w:t xml:space="preserve">иям и личностям древней истории; </w:t>
            </w:r>
            <w:r w:rsidRPr="00FD3083">
              <w:rPr>
                <w:rFonts w:ascii="Times New Roman" w:eastAsia="Calibri" w:hAnsi="Times New Roman" w:cs="Times New Roman"/>
                <w:iCs/>
              </w:rPr>
              <w:t>обществ в мировой ист</w:t>
            </w:r>
            <w:r w:rsidRPr="00FD3083">
              <w:rPr>
                <w:rFonts w:ascii="Times New Roman" w:eastAsia="Calibri" w:hAnsi="Times New Roman" w:cs="Times New Roman"/>
                <w:iCs/>
              </w:rPr>
              <w:t>о</w:t>
            </w:r>
            <w:r w:rsidRPr="00FD3083">
              <w:rPr>
                <w:rFonts w:ascii="Times New Roman" w:eastAsia="Calibri" w:hAnsi="Times New Roman" w:cs="Times New Roman"/>
                <w:iCs/>
              </w:rPr>
              <w:t>рии.</w:t>
            </w: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давать характеристику общественного</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строя древних</w:t>
            </w:r>
            <w:r w:rsidR="00F25B5E" w:rsidRPr="00FD3083">
              <w:rPr>
                <w:rFonts w:ascii="Times New Roman" w:eastAsia="Calibri" w:hAnsi="Times New Roman" w:cs="Times New Roman"/>
                <w:iCs/>
              </w:rPr>
              <w:t xml:space="preserve"> </w:t>
            </w:r>
            <w:r w:rsidRPr="00FD3083">
              <w:rPr>
                <w:rFonts w:ascii="Times New Roman" w:eastAsia="Calibri" w:hAnsi="Times New Roman" w:cs="Times New Roman"/>
                <w:iCs/>
              </w:rPr>
              <w:t>государств;</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сопоставлять свидетельства различных ист</w:t>
            </w:r>
            <w:r w:rsidRPr="00FD3083">
              <w:rPr>
                <w:rFonts w:ascii="Times New Roman" w:eastAsia="Calibri" w:hAnsi="Times New Roman" w:cs="Times New Roman"/>
                <w:iCs/>
              </w:rPr>
              <w:t>о</w:t>
            </w:r>
            <w:r w:rsidRPr="00FD3083">
              <w:rPr>
                <w:rFonts w:ascii="Times New Roman" w:eastAsia="Calibri" w:hAnsi="Times New Roman" w:cs="Times New Roman"/>
                <w:iCs/>
              </w:rPr>
              <w:t>рических</w:t>
            </w:r>
            <w:r w:rsidR="00F25B5E" w:rsidRPr="00FD3083">
              <w:rPr>
                <w:rFonts w:ascii="Times New Roman" w:eastAsia="Calibri" w:hAnsi="Times New Roman" w:cs="Times New Roman"/>
                <w:iCs/>
              </w:rPr>
              <w:t xml:space="preserve"> </w:t>
            </w:r>
            <w:r w:rsidRPr="00FD3083">
              <w:rPr>
                <w:rFonts w:ascii="Times New Roman" w:eastAsia="Calibri" w:hAnsi="Times New Roman" w:cs="Times New Roman"/>
                <w:iCs/>
              </w:rPr>
              <w:t>источников, выявляя в них общее и различия;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видеть проявления влияния античного</w:t>
            </w:r>
          </w:p>
          <w:p w:rsidR="00A76735" w:rsidRPr="00FD3083" w:rsidRDefault="00F25B5E"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И</w:t>
            </w:r>
            <w:r w:rsidR="00A76735" w:rsidRPr="00FD3083">
              <w:rPr>
                <w:rFonts w:ascii="Times New Roman" w:eastAsia="Calibri" w:hAnsi="Times New Roman" w:cs="Times New Roman"/>
                <w:iCs/>
              </w:rPr>
              <w:t>скусства</w:t>
            </w:r>
            <w:r w:rsidRPr="00FD3083">
              <w:rPr>
                <w:rFonts w:ascii="Times New Roman" w:eastAsia="Calibri" w:hAnsi="Times New Roman" w:cs="Times New Roman"/>
                <w:iCs/>
              </w:rPr>
              <w:t xml:space="preserve"> </w:t>
            </w:r>
            <w:r w:rsidR="00A76735" w:rsidRPr="00FD3083">
              <w:rPr>
                <w:rFonts w:ascii="Times New Roman" w:eastAsia="Calibri" w:hAnsi="Times New Roman" w:cs="Times New Roman"/>
                <w:iCs/>
              </w:rPr>
              <w:t>в окружающей среде;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высказывать суждения о значении и месте исторического и культурного наследия дре</w:t>
            </w:r>
            <w:r w:rsidRPr="00FD3083">
              <w:rPr>
                <w:rFonts w:ascii="Times New Roman" w:eastAsia="Calibri" w:hAnsi="Times New Roman" w:cs="Times New Roman"/>
                <w:iCs/>
              </w:rPr>
              <w:t>в</w:t>
            </w:r>
            <w:r w:rsidRPr="00FD3083">
              <w:rPr>
                <w:rFonts w:ascii="Times New Roman" w:eastAsia="Calibri" w:hAnsi="Times New Roman" w:cs="Times New Roman"/>
                <w:iCs/>
              </w:rPr>
              <w:t>них</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p>
        </w:tc>
      </w:tr>
      <w:tr w:rsidR="00A76735" w:rsidRPr="00A76735" w:rsidTr="007A7B2C">
        <w:tc>
          <w:tcPr>
            <w:tcW w:w="10173" w:type="dxa"/>
            <w:gridSpan w:val="2"/>
          </w:tcPr>
          <w:p w:rsidR="00EE4D0A" w:rsidRPr="00FD3083" w:rsidRDefault="00EE4D0A" w:rsidP="00A76735">
            <w:pPr>
              <w:autoSpaceDE w:val="0"/>
              <w:autoSpaceDN w:val="0"/>
              <w:adjustRightInd w:val="0"/>
              <w:spacing w:after="0" w:line="240" w:lineRule="auto"/>
              <w:jc w:val="center"/>
              <w:rPr>
                <w:rFonts w:ascii="Times New Roman" w:eastAsia="Calibri" w:hAnsi="Times New Roman" w:cs="Times New Roman"/>
                <w:b/>
                <w:bCs/>
                <w:iCs/>
              </w:rPr>
            </w:pP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География</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tc>
      </w:tr>
      <w:tr w:rsidR="00A76735" w:rsidRPr="00A76735" w:rsidTr="007A7B2C">
        <w:tc>
          <w:tcPr>
            <w:tcW w:w="10173" w:type="dxa"/>
            <w:gridSpan w:val="2"/>
          </w:tcPr>
          <w:p w:rsidR="00A76735" w:rsidRPr="00FD3083" w:rsidRDefault="00A76735" w:rsidP="00EE4D0A">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Источники географической информации</w:t>
            </w: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использовать различные источники</w:t>
            </w:r>
            <w:r w:rsidR="00E507AA">
              <w:rPr>
                <w:rFonts w:ascii="Times New Roman" w:eastAsia="Calibri" w:hAnsi="Times New Roman" w:cs="Times New Roman"/>
                <w:iCs/>
              </w:rPr>
              <w:t xml:space="preserve"> </w:t>
            </w:r>
            <w:r w:rsidRPr="00FD3083">
              <w:rPr>
                <w:rFonts w:ascii="Times New Roman" w:eastAsia="Calibri" w:hAnsi="Times New Roman" w:cs="Times New Roman"/>
                <w:iCs/>
              </w:rPr>
              <w:t>географической информации (картографические, статистические, те</w:t>
            </w:r>
            <w:r w:rsidRPr="00FD3083">
              <w:rPr>
                <w:rFonts w:ascii="Times New Roman" w:eastAsia="Calibri" w:hAnsi="Times New Roman" w:cs="Times New Roman"/>
                <w:iCs/>
              </w:rPr>
              <w:t>к</w:t>
            </w:r>
            <w:r w:rsidRPr="00FD3083">
              <w:rPr>
                <w:rFonts w:ascii="Times New Roman" w:eastAsia="Calibri" w:hAnsi="Times New Roman" w:cs="Times New Roman"/>
                <w:iCs/>
              </w:rPr>
              <w:t>стовые, видео- и фотоизображения, компьютерные б</w:t>
            </w:r>
            <w:r w:rsidRPr="00FD3083">
              <w:rPr>
                <w:rFonts w:ascii="Times New Roman" w:eastAsia="Calibri" w:hAnsi="Times New Roman" w:cs="Times New Roman"/>
                <w:iCs/>
              </w:rPr>
              <w:t>а</w:t>
            </w:r>
            <w:r w:rsidRPr="00FD3083">
              <w:rPr>
                <w:rFonts w:ascii="Times New Roman" w:eastAsia="Calibri" w:hAnsi="Times New Roman" w:cs="Times New Roman"/>
                <w:iCs/>
              </w:rPr>
              <w:t>зы данных) для поиска и извлечения информации, н</w:t>
            </w:r>
            <w:r w:rsidRPr="00FD3083">
              <w:rPr>
                <w:rFonts w:ascii="Times New Roman" w:eastAsia="Calibri" w:hAnsi="Times New Roman" w:cs="Times New Roman"/>
                <w:iCs/>
              </w:rPr>
              <w:t>е</w:t>
            </w:r>
            <w:r w:rsidRPr="00FD3083">
              <w:rPr>
                <w:rFonts w:ascii="Times New Roman" w:eastAsia="Calibri" w:hAnsi="Times New Roman" w:cs="Times New Roman"/>
                <w:iCs/>
              </w:rPr>
              <w:t xml:space="preserve">обходимой </w:t>
            </w:r>
            <w:r w:rsidR="00E507AA">
              <w:rPr>
                <w:rFonts w:ascii="Times New Roman" w:eastAsia="Calibri" w:hAnsi="Times New Roman" w:cs="Times New Roman"/>
                <w:iCs/>
              </w:rPr>
              <w:t>для решения учебных и практико-</w:t>
            </w:r>
            <w:r w:rsidRPr="00FD3083">
              <w:rPr>
                <w:rFonts w:ascii="Times New Roman" w:eastAsia="Calibri" w:hAnsi="Times New Roman" w:cs="Times New Roman"/>
                <w:iCs/>
              </w:rPr>
              <w:t>ориентированных задач;</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анализировать, обобщать и интерпретировать геогр</w:t>
            </w:r>
            <w:r w:rsidRPr="00FD3083">
              <w:rPr>
                <w:rFonts w:ascii="Times New Roman" w:eastAsia="Calibri" w:hAnsi="Times New Roman" w:cs="Times New Roman"/>
                <w:iCs/>
              </w:rPr>
              <w:t>а</w:t>
            </w:r>
            <w:r w:rsidRPr="00FD3083">
              <w:rPr>
                <w:rFonts w:ascii="Times New Roman" w:eastAsia="Calibri" w:hAnsi="Times New Roman" w:cs="Times New Roman"/>
                <w:iCs/>
              </w:rPr>
              <w:t>фическую информацию;</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находить и формулировать по результатам наблюдений (в том числе инструментальных) зависимости и закономерности;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определять и сравнивать качественные и к</w:t>
            </w:r>
            <w:r w:rsidRPr="00FD3083">
              <w:rPr>
                <w:rFonts w:ascii="Times New Roman" w:eastAsia="Calibri" w:hAnsi="Times New Roman" w:cs="Times New Roman"/>
                <w:iCs/>
              </w:rPr>
              <w:t>о</w:t>
            </w:r>
            <w:r w:rsidRPr="00FD3083">
              <w:rPr>
                <w:rFonts w:ascii="Times New Roman" w:eastAsia="Calibri" w:hAnsi="Times New Roman" w:cs="Times New Roman"/>
                <w:iCs/>
              </w:rPr>
              <w:t>личественные показатели, характеризующие географические объекты, процессы и явления, их положение в пространстве по географич</w:t>
            </w:r>
            <w:r w:rsidRPr="00FD3083">
              <w:rPr>
                <w:rFonts w:ascii="Times New Roman" w:eastAsia="Calibri" w:hAnsi="Times New Roman" w:cs="Times New Roman"/>
                <w:iCs/>
              </w:rPr>
              <w:t>е</w:t>
            </w:r>
            <w:r w:rsidRPr="00FD3083">
              <w:rPr>
                <w:rFonts w:ascii="Times New Roman" w:eastAsia="Calibri" w:hAnsi="Times New Roman" w:cs="Times New Roman"/>
                <w:iCs/>
              </w:rPr>
              <w:t>ским картам разного содержания;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выявлять в процессе работы с одним или н</w:t>
            </w:r>
            <w:r w:rsidRPr="00FD3083">
              <w:rPr>
                <w:rFonts w:ascii="Times New Roman" w:eastAsia="Calibri" w:hAnsi="Times New Roman" w:cs="Times New Roman"/>
                <w:iCs/>
              </w:rPr>
              <w:t>е</w:t>
            </w:r>
            <w:r w:rsidRPr="00FD3083">
              <w:rPr>
                <w:rFonts w:ascii="Times New Roman" w:eastAsia="Calibri" w:hAnsi="Times New Roman" w:cs="Times New Roman"/>
                <w:iCs/>
              </w:rPr>
              <w:t>сколькими источниками географической и</w:t>
            </w:r>
            <w:r w:rsidRPr="00FD3083">
              <w:rPr>
                <w:rFonts w:ascii="Times New Roman" w:eastAsia="Calibri" w:hAnsi="Times New Roman" w:cs="Times New Roman"/>
                <w:iCs/>
              </w:rPr>
              <w:t>н</w:t>
            </w:r>
            <w:r w:rsidRPr="00FD3083">
              <w:rPr>
                <w:rFonts w:ascii="Times New Roman" w:eastAsia="Calibri" w:hAnsi="Times New Roman" w:cs="Times New Roman"/>
                <w:iCs/>
              </w:rPr>
              <w:t>формации содержащуюся в них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противореч</w:t>
            </w:r>
            <w:r w:rsidRPr="00FD3083">
              <w:rPr>
                <w:rFonts w:ascii="Times New Roman" w:eastAsia="Calibri" w:hAnsi="Times New Roman" w:cs="Times New Roman"/>
                <w:iCs/>
              </w:rPr>
              <w:t>и</w:t>
            </w:r>
            <w:r w:rsidRPr="00FD3083">
              <w:rPr>
                <w:rFonts w:ascii="Times New Roman" w:eastAsia="Calibri" w:hAnsi="Times New Roman" w:cs="Times New Roman"/>
                <w:iCs/>
              </w:rPr>
              <w:t>вую информацию;</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составлять описания географических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объе</w:t>
            </w:r>
            <w:r w:rsidRPr="00FD3083">
              <w:rPr>
                <w:rFonts w:ascii="Times New Roman" w:eastAsia="Calibri" w:hAnsi="Times New Roman" w:cs="Times New Roman"/>
                <w:iCs/>
              </w:rPr>
              <w:t>к</w:t>
            </w:r>
            <w:r w:rsidRPr="00FD3083">
              <w:rPr>
                <w:rFonts w:ascii="Times New Roman" w:eastAsia="Calibri" w:hAnsi="Times New Roman" w:cs="Times New Roman"/>
                <w:iCs/>
              </w:rPr>
              <w:t xml:space="preserve">тов, процессов и явлений с использованием </w:t>
            </w:r>
            <w:r w:rsidRPr="00FD3083">
              <w:rPr>
                <w:rFonts w:ascii="Times New Roman" w:eastAsia="Calibri" w:hAnsi="Times New Roman" w:cs="Times New Roman"/>
                <w:iCs/>
              </w:rPr>
              <w:lastRenderedPageBreak/>
              <w:t>разных источников географической информ</w:t>
            </w:r>
            <w:r w:rsidRPr="00FD3083">
              <w:rPr>
                <w:rFonts w:ascii="Times New Roman" w:eastAsia="Calibri" w:hAnsi="Times New Roman" w:cs="Times New Roman"/>
                <w:iCs/>
              </w:rPr>
              <w:t>а</w:t>
            </w:r>
            <w:r w:rsidRPr="00FD3083">
              <w:rPr>
                <w:rFonts w:ascii="Times New Roman" w:eastAsia="Calibri" w:hAnsi="Times New Roman" w:cs="Times New Roman"/>
                <w:iCs/>
              </w:rPr>
              <w:t>ции;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представлять в различных формах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географ</w:t>
            </w:r>
            <w:r w:rsidRPr="00FD3083">
              <w:rPr>
                <w:rFonts w:ascii="Times New Roman" w:eastAsia="Calibri" w:hAnsi="Times New Roman" w:cs="Times New Roman"/>
                <w:iCs/>
              </w:rPr>
              <w:t>и</w:t>
            </w:r>
            <w:r w:rsidRPr="00FD3083">
              <w:rPr>
                <w:rFonts w:ascii="Times New Roman" w:eastAsia="Calibri" w:hAnsi="Times New Roman" w:cs="Times New Roman"/>
                <w:iCs/>
              </w:rPr>
              <w:t>ческую информацию, необходимую для реш</w:t>
            </w:r>
            <w:r w:rsidRPr="00FD3083">
              <w:rPr>
                <w:rFonts w:ascii="Times New Roman" w:eastAsia="Calibri" w:hAnsi="Times New Roman" w:cs="Times New Roman"/>
                <w:iCs/>
              </w:rPr>
              <w:t>е</w:t>
            </w:r>
            <w:r w:rsidRPr="00FD3083">
              <w:rPr>
                <w:rFonts w:ascii="Times New Roman" w:eastAsia="Calibri" w:hAnsi="Times New Roman" w:cs="Times New Roman"/>
                <w:iCs/>
              </w:rPr>
              <w:t>ния учебных и практико-ориентированных з</w:t>
            </w:r>
            <w:r w:rsidRPr="00FD3083">
              <w:rPr>
                <w:rFonts w:ascii="Times New Roman" w:eastAsia="Calibri" w:hAnsi="Times New Roman" w:cs="Times New Roman"/>
                <w:iCs/>
              </w:rPr>
              <w:t>а</w:t>
            </w:r>
            <w:r w:rsidRPr="00FD3083">
              <w:rPr>
                <w:rFonts w:ascii="Times New Roman" w:eastAsia="Calibri" w:hAnsi="Times New Roman" w:cs="Times New Roman"/>
                <w:iCs/>
              </w:rPr>
              <w:t>дач.</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lastRenderedPageBreak/>
              <w:t>Природа Земли и человек</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различать изученные географические объекты, пр</w:t>
            </w:r>
            <w:r w:rsidRPr="00FD3083">
              <w:rPr>
                <w:rFonts w:ascii="Times New Roman" w:eastAsia="Calibri" w:hAnsi="Times New Roman" w:cs="Times New Roman"/>
                <w:iCs/>
              </w:rPr>
              <w:t>о</w:t>
            </w:r>
            <w:r w:rsidRPr="00FD3083">
              <w:rPr>
                <w:rFonts w:ascii="Times New Roman" w:eastAsia="Calibri" w:hAnsi="Times New Roman" w:cs="Times New Roman"/>
                <w:iCs/>
              </w:rPr>
              <w:t>цессы и явления, сравнивать географические объекты, процессы и явления на основе известных характерных свойств и проводить их простейшую</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классификацию;</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проводить с помощью приборов измерения темпер</w:t>
            </w:r>
            <w:r w:rsidRPr="00FD3083">
              <w:rPr>
                <w:rFonts w:ascii="Times New Roman" w:eastAsia="Calibri" w:hAnsi="Times New Roman" w:cs="Times New Roman"/>
                <w:iCs/>
              </w:rPr>
              <w:t>а</w:t>
            </w:r>
            <w:r w:rsidRPr="00FD3083">
              <w:rPr>
                <w:rFonts w:ascii="Times New Roman" w:eastAsia="Calibri" w:hAnsi="Times New Roman" w:cs="Times New Roman"/>
                <w:iCs/>
              </w:rPr>
              <w:t>туры, влажности воздуха, атмосферного давления, с</w:t>
            </w:r>
            <w:r w:rsidRPr="00FD3083">
              <w:rPr>
                <w:rFonts w:ascii="Times New Roman" w:eastAsia="Calibri" w:hAnsi="Times New Roman" w:cs="Times New Roman"/>
                <w:iCs/>
              </w:rPr>
              <w:t>и</w:t>
            </w:r>
            <w:r w:rsidRPr="00FD3083">
              <w:rPr>
                <w:rFonts w:ascii="Times New Roman" w:eastAsia="Calibri" w:hAnsi="Times New Roman" w:cs="Times New Roman"/>
                <w:iCs/>
              </w:rPr>
              <w:t>лы и направления ветра, абсолютной и относительной высоты, направления и скорости</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течения водных пот</w:t>
            </w:r>
            <w:r w:rsidRPr="00FD3083">
              <w:rPr>
                <w:rFonts w:ascii="Times New Roman" w:eastAsia="Calibri" w:hAnsi="Times New Roman" w:cs="Times New Roman"/>
                <w:iCs/>
              </w:rPr>
              <w:t>о</w:t>
            </w:r>
            <w:r w:rsidRPr="00FD3083">
              <w:rPr>
                <w:rFonts w:ascii="Times New Roman" w:eastAsia="Calibri" w:hAnsi="Times New Roman" w:cs="Times New Roman"/>
                <w:iCs/>
              </w:rPr>
              <w:t>ков;</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оценивать характер взаимосвязи</w:t>
            </w:r>
            <w:r w:rsidR="00E507AA">
              <w:rPr>
                <w:rFonts w:ascii="Times New Roman" w:eastAsia="Calibri" w:hAnsi="Times New Roman" w:cs="Times New Roman"/>
                <w:iCs/>
              </w:rPr>
              <w:t xml:space="preserve"> </w:t>
            </w:r>
            <w:r w:rsidRPr="00FD3083">
              <w:rPr>
                <w:rFonts w:ascii="Times New Roman" w:eastAsia="Calibri" w:hAnsi="Times New Roman" w:cs="Times New Roman"/>
                <w:iCs/>
              </w:rPr>
              <w:t>деятельн</w:t>
            </w:r>
            <w:r w:rsidRPr="00FD3083">
              <w:rPr>
                <w:rFonts w:ascii="Times New Roman" w:eastAsia="Calibri" w:hAnsi="Times New Roman" w:cs="Times New Roman"/>
                <w:iCs/>
              </w:rPr>
              <w:t>о</w:t>
            </w:r>
            <w:r w:rsidRPr="00FD3083">
              <w:rPr>
                <w:rFonts w:ascii="Times New Roman" w:eastAsia="Calibri" w:hAnsi="Times New Roman" w:cs="Times New Roman"/>
                <w:iCs/>
              </w:rPr>
              <w:t>сти человека и компонентов природы в разных географических условиях с точки зрения ко</w:t>
            </w:r>
            <w:r w:rsidRPr="00FD3083">
              <w:rPr>
                <w:rFonts w:ascii="Times New Roman" w:eastAsia="Calibri" w:hAnsi="Times New Roman" w:cs="Times New Roman"/>
                <w:iCs/>
              </w:rPr>
              <w:t>н</w:t>
            </w:r>
            <w:r w:rsidRPr="00FD3083">
              <w:rPr>
                <w:rFonts w:ascii="Times New Roman" w:eastAsia="Calibri" w:hAnsi="Times New Roman" w:cs="Times New Roman"/>
                <w:iCs/>
              </w:rPr>
              <w:t>цепции устойчивого развития.</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Население Земли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сравнивать особенности населения отдельных реги</w:t>
            </w:r>
            <w:r w:rsidRPr="00FD3083">
              <w:rPr>
                <w:rFonts w:ascii="Times New Roman" w:eastAsia="Calibri" w:hAnsi="Times New Roman" w:cs="Times New Roman"/>
                <w:iCs/>
              </w:rPr>
              <w:t>о</w:t>
            </w:r>
            <w:r w:rsidRPr="00FD3083">
              <w:rPr>
                <w:rFonts w:ascii="Times New Roman" w:eastAsia="Calibri" w:hAnsi="Times New Roman" w:cs="Times New Roman"/>
                <w:iCs/>
              </w:rPr>
              <w:t>нов и стран;</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использовать знания о взаимосвязях между изуче</w:t>
            </w:r>
            <w:r w:rsidRPr="00FD3083">
              <w:rPr>
                <w:rFonts w:ascii="Times New Roman" w:eastAsia="Calibri" w:hAnsi="Times New Roman" w:cs="Times New Roman"/>
                <w:iCs/>
              </w:rPr>
              <w:t>н</w:t>
            </w:r>
            <w:r w:rsidRPr="00FD3083">
              <w:rPr>
                <w:rFonts w:ascii="Times New Roman" w:eastAsia="Calibri" w:hAnsi="Times New Roman" w:cs="Times New Roman"/>
                <w:iCs/>
              </w:rPr>
              <w:t>ными демографическими процессами и явлениями для объяснения их географических различий;</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объяснять особенности адаптации человека к разным природным условиям</w:t>
            </w: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различать изученные демографические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процессы и явления, характеризующие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динамику численности населения Земли,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отдельных регионов и стран;</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проводить расч</w:t>
            </w:r>
            <w:r w:rsidR="00F25B5E" w:rsidRPr="00FD3083">
              <w:rPr>
                <w:rFonts w:ascii="Times New Roman" w:eastAsia="Calibri" w:hAnsi="Times New Roman" w:cs="Times New Roman"/>
                <w:iCs/>
              </w:rPr>
              <w:t>ё</w:t>
            </w:r>
            <w:r w:rsidRPr="00FD3083">
              <w:rPr>
                <w:rFonts w:ascii="Times New Roman" w:eastAsia="Calibri" w:hAnsi="Times New Roman" w:cs="Times New Roman"/>
                <w:iCs/>
              </w:rPr>
              <w:t>ты демографических</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показателей;</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Материки, океаны и страны</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различать географические процессы и явления, опр</w:t>
            </w:r>
            <w:r w:rsidRPr="00FD3083">
              <w:rPr>
                <w:rFonts w:ascii="Times New Roman" w:eastAsia="Calibri" w:hAnsi="Times New Roman" w:cs="Times New Roman"/>
                <w:iCs/>
              </w:rPr>
              <w:t>е</w:t>
            </w:r>
            <w:r w:rsidRPr="00FD3083">
              <w:rPr>
                <w:rFonts w:ascii="Times New Roman" w:eastAsia="Calibri" w:hAnsi="Times New Roman" w:cs="Times New Roman"/>
                <w:iCs/>
              </w:rPr>
              <w:t>деляющие особенности природы и населения матер</w:t>
            </w:r>
            <w:r w:rsidRPr="00FD3083">
              <w:rPr>
                <w:rFonts w:ascii="Times New Roman" w:eastAsia="Calibri" w:hAnsi="Times New Roman" w:cs="Times New Roman"/>
                <w:iCs/>
              </w:rPr>
              <w:t>и</w:t>
            </w:r>
            <w:r w:rsidRPr="00FD3083">
              <w:rPr>
                <w:rFonts w:ascii="Times New Roman" w:eastAsia="Calibri" w:hAnsi="Times New Roman" w:cs="Times New Roman"/>
                <w:iCs/>
              </w:rPr>
              <w:t>ков и океанов, отдельных регионов и стран;</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сравнивать особенности природы и населения, мат</w:t>
            </w:r>
            <w:r w:rsidRPr="00FD3083">
              <w:rPr>
                <w:rFonts w:ascii="Times New Roman" w:eastAsia="Calibri" w:hAnsi="Times New Roman" w:cs="Times New Roman"/>
                <w:iCs/>
              </w:rPr>
              <w:t>е</w:t>
            </w:r>
            <w:r w:rsidRPr="00FD3083">
              <w:rPr>
                <w:rFonts w:ascii="Times New Roman" w:eastAsia="Calibri" w:hAnsi="Times New Roman" w:cs="Times New Roman"/>
                <w:iCs/>
              </w:rPr>
              <w:t>риальной и духовной культуры регио</w:t>
            </w:r>
            <w:r w:rsidR="00EE4D0A" w:rsidRPr="00FD3083">
              <w:rPr>
                <w:rFonts w:ascii="Times New Roman" w:eastAsia="Calibri" w:hAnsi="Times New Roman" w:cs="Times New Roman"/>
                <w:iCs/>
              </w:rPr>
              <w:t>нов и отдельных стран;</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описывать на карте положение и</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взаиморасположение географических объектов;</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объяснять особенности компонентов природы о</w:t>
            </w:r>
            <w:r w:rsidRPr="00FD3083">
              <w:rPr>
                <w:rFonts w:ascii="Times New Roman" w:eastAsia="Calibri" w:hAnsi="Times New Roman" w:cs="Times New Roman"/>
                <w:iCs/>
              </w:rPr>
              <w:t>т</w:t>
            </w:r>
            <w:r w:rsidRPr="00FD3083">
              <w:rPr>
                <w:rFonts w:ascii="Times New Roman" w:eastAsia="Calibri" w:hAnsi="Times New Roman" w:cs="Times New Roman"/>
                <w:iCs/>
              </w:rPr>
              <w:t>дельных территорий;</w:t>
            </w: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оценивать особенности взаимодействия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природы и общества в пределах отдельных территорий</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создавать письменные тексты и устные</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сообщения об особенностях природы, насел</w:t>
            </w:r>
            <w:r w:rsidRPr="00FD3083">
              <w:rPr>
                <w:rFonts w:ascii="Times New Roman" w:eastAsia="Calibri" w:hAnsi="Times New Roman" w:cs="Times New Roman"/>
                <w:iCs/>
              </w:rPr>
              <w:t>е</w:t>
            </w:r>
            <w:r w:rsidRPr="00FD3083">
              <w:rPr>
                <w:rFonts w:ascii="Times New Roman" w:eastAsia="Calibri" w:hAnsi="Times New Roman" w:cs="Times New Roman"/>
                <w:iCs/>
              </w:rPr>
              <w:t>ния и хозяйства изученных стран на основе нескольких источников информации, сопр</w:t>
            </w:r>
            <w:r w:rsidRPr="00FD3083">
              <w:rPr>
                <w:rFonts w:ascii="Times New Roman" w:eastAsia="Calibri" w:hAnsi="Times New Roman" w:cs="Times New Roman"/>
                <w:iCs/>
              </w:rPr>
              <w:t>о</w:t>
            </w:r>
            <w:r w:rsidRPr="00FD3083">
              <w:rPr>
                <w:rFonts w:ascii="Times New Roman" w:eastAsia="Calibri" w:hAnsi="Times New Roman" w:cs="Times New Roman"/>
                <w:iCs/>
              </w:rPr>
              <w:t>вождать выступление презентацией</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Особенности географического положения России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c>
          <w:tcPr>
            <w:tcW w:w="4678" w:type="dxa"/>
          </w:tcPr>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различать принципы выделения и</w:t>
            </w:r>
            <w:r w:rsidR="00E507AA">
              <w:rPr>
                <w:rFonts w:ascii="Times New Roman" w:eastAsia="Calibri" w:hAnsi="Times New Roman" w:cs="Times New Roman"/>
                <w:iCs/>
              </w:rPr>
              <w:t xml:space="preserve"> </w:t>
            </w:r>
            <w:r w:rsidRPr="00FD3083">
              <w:rPr>
                <w:rFonts w:ascii="Times New Roman" w:eastAsia="Calibri" w:hAnsi="Times New Roman" w:cs="Times New Roman"/>
                <w:iCs/>
              </w:rPr>
              <w:t>устанавл</w:t>
            </w:r>
            <w:r w:rsidRPr="00FD3083">
              <w:rPr>
                <w:rFonts w:ascii="Times New Roman" w:eastAsia="Calibri" w:hAnsi="Times New Roman" w:cs="Times New Roman"/>
                <w:iCs/>
              </w:rPr>
              <w:t>и</w:t>
            </w:r>
            <w:r w:rsidRPr="00FD3083">
              <w:rPr>
                <w:rFonts w:ascii="Times New Roman" w:eastAsia="Calibri" w:hAnsi="Times New Roman" w:cs="Times New Roman"/>
                <w:iCs/>
              </w:rPr>
              <w:t>вать соотношения между</w:t>
            </w:r>
            <w:r w:rsidR="00E507AA">
              <w:rPr>
                <w:rFonts w:ascii="Times New Roman" w:eastAsia="Calibri" w:hAnsi="Times New Roman" w:cs="Times New Roman"/>
                <w:iCs/>
              </w:rPr>
              <w:t xml:space="preserve"> </w:t>
            </w:r>
            <w:r w:rsidRPr="00FD3083">
              <w:rPr>
                <w:rFonts w:ascii="Times New Roman" w:eastAsia="Calibri" w:hAnsi="Times New Roman" w:cs="Times New Roman"/>
                <w:iCs/>
              </w:rPr>
              <w:t>государственной территорией и</w:t>
            </w:r>
            <w:r w:rsidR="00E507AA">
              <w:rPr>
                <w:rFonts w:ascii="Times New Roman" w:eastAsia="Calibri" w:hAnsi="Times New Roman" w:cs="Times New Roman"/>
                <w:iCs/>
              </w:rPr>
              <w:t xml:space="preserve"> </w:t>
            </w:r>
            <w:r w:rsidRPr="00FD3083">
              <w:rPr>
                <w:rFonts w:ascii="Times New Roman" w:eastAsia="Calibri" w:hAnsi="Times New Roman" w:cs="Times New Roman"/>
                <w:iCs/>
              </w:rPr>
              <w:t>исключительной экономич</w:t>
            </w:r>
            <w:r w:rsidRPr="00FD3083">
              <w:rPr>
                <w:rFonts w:ascii="Times New Roman" w:eastAsia="Calibri" w:hAnsi="Times New Roman" w:cs="Times New Roman"/>
                <w:iCs/>
              </w:rPr>
              <w:t>е</w:t>
            </w:r>
            <w:r w:rsidRPr="00FD3083">
              <w:rPr>
                <w:rFonts w:ascii="Times New Roman" w:eastAsia="Calibri" w:hAnsi="Times New Roman" w:cs="Times New Roman"/>
                <w:iCs/>
              </w:rPr>
              <w:t>ской зоной России;</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оценивать воздействие географического п</w:t>
            </w:r>
            <w:r w:rsidRPr="00FD3083">
              <w:rPr>
                <w:rFonts w:ascii="Times New Roman" w:eastAsia="Calibri" w:hAnsi="Times New Roman" w:cs="Times New Roman"/>
                <w:iCs/>
              </w:rPr>
              <w:t>о</w:t>
            </w:r>
            <w:r w:rsidRPr="00FD3083">
              <w:rPr>
                <w:rFonts w:ascii="Times New Roman" w:eastAsia="Calibri" w:hAnsi="Times New Roman" w:cs="Times New Roman"/>
                <w:iCs/>
              </w:rPr>
              <w:t xml:space="preserve">ложения России и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отдельных частей на ос</w:t>
            </w:r>
            <w:r w:rsidRPr="00FD3083">
              <w:rPr>
                <w:rFonts w:ascii="Times New Roman" w:eastAsia="Calibri" w:hAnsi="Times New Roman" w:cs="Times New Roman"/>
                <w:iCs/>
              </w:rPr>
              <w:t>о</w:t>
            </w:r>
            <w:r w:rsidRPr="00FD3083">
              <w:rPr>
                <w:rFonts w:ascii="Times New Roman" w:eastAsia="Calibri" w:hAnsi="Times New Roman" w:cs="Times New Roman"/>
                <w:iCs/>
              </w:rPr>
              <w:t>бенности природы, жизнь и хозяйственную деятельность населения;</w:t>
            </w:r>
          </w:p>
          <w:p w:rsidR="00A76735" w:rsidRPr="00FD3083" w:rsidRDefault="00A76735" w:rsidP="00E507AA">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использовать знания о мировом, поясном, декретном, летнем и зимнем времен ориент</w:t>
            </w:r>
            <w:r w:rsidRPr="00FD3083">
              <w:rPr>
                <w:rFonts w:ascii="Times New Roman" w:eastAsia="Calibri" w:hAnsi="Times New Roman" w:cs="Times New Roman"/>
                <w:iCs/>
              </w:rPr>
              <w:t>и</w:t>
            </w:r>
            <w:r w:rsidRPr="00FD3083">
              <w:rPr>
                <w:rFonts w:ascii="Times New Roman" w:eastAsia="Calibri" w:hAnsi="Times New Roman" w:cs="Times New Roman"/>
                <w:iCs/>
              </w:rPr>
              <w:t>рованных задач по определению различий в поясном времени территорий с контекстом из реальной жизни.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Природа России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различать географические процессы и явления, опр</w:t>
            </w:r>
            <w:r w:rsidRPr="00FD3083">
              <w:rPr>
                <w:rFonts w:ascii="Times New Roman" w:eastAsia="Calibri" w:hAnsi="Times New Roman" w:cs="Times New Roman"/>
                <w:iCs/>
              </w:rPr>
              <w:t>е</w:t>
            </w:r>
            <w:r w:rsidRPr="00FD3083">
              <w:rPr>
                <w:rFonts w:ascii="Times New Roman" w:eastAsia="Calibri" w:hAnsi="Times New Roman" w:cs="Times New Roman"/>
                <w:iCs/>
              </w:rPr>
              <w:t>деляющие особенности природы страны и отдельных регионов;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xml:space="preserve">• сравнивать особенности природы отдельных регионов </w:t>
            </w:r>
            <w:r w:rsidRPr="00FD3083">
              <w:rPr>
                <w:rFonts w:ascii="Times New Roman" w:eastAsia="Calibri" w:hAnsi="Times New Roman" w:cs="Times New Roman"/>
                <w:iCs/>
              </w:rPr>
              <w:lastRenderedPageBreak/>
              <w:t>страны;</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lastRenderedPageBreak/>
              <w:t>• оценивать особенности взаимодействия</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природы и общества в пределах отдельных территорий;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описывать положение на карте и</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взаимора</w:t>
            </w:r>
            <w:r w:rsidRPr="00FD3083">
              <w:rPr>
                <w:rFonts w:ascii="Times New Roman" w:eastAsia="Calibri" w:hAnsi="Times New Roman" w:cs="Times New Roman"/>
                <w:iCs/>
              </w:rPr>
              <w:t>с</w:t>
            </w:r>
            <w:r w:rsidRPr="00FD3083">
              <w:rPr>
                <w:rFonts w:ascii="Times New Roman" w:eastAsia="Calibri" w:hAnsi="Times New Roman" w:cs="Times New Roman"/>
                <w:iCs/>
              </w:rPr>
              <w:lastRenderedPageBreak/>
              <w:t>положение географических</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объектов;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объяснять особенности компонентов</w:t>
            </w:r>
            <w:r w:rsidR="00E507AA">
              <w:rPr>
                <w:rFonts w:ascii="Times New Roman" w:eastAsia="Calibri" w:hAnsi="Times New Roman" w:cs="Times New Roman"/>
                <w:iCs/>
              </w:rPr>
              <w:t xml:space="preserve"> </w:t>
            </w:r>
            <w:r w:rsidRPr="00FD3083">
              <w:rPr>
                <w:rFonts w:ascii="Times New Roman" w:eastAsia="Calibri" w:hAnsi="Times New Roman" w:cs="Times New Roman"/>
                <w:iCs/>
              </w:rPr>
              <w:t>прир</w:t>
            </w:r>
            <w:r w:rsidRPr="00FD3083">
              <w:rPr>
                <w:rFonts w:ascii="Times New Roman" w:eastAsia="Calibri" w:hAnsi="Times New Roman" w:cs="Times New Roman"/>
                <w:iCs/>
              </w:rPr>
              <w:t>о</w:t>
            </w:r>
            <w:r w:rsidRPr="00FD3083">
              <w:rPr>
                <w:rFonts w:ascii="Times New Roman" w:eastAsia="Calibri" w:hAnsi="Times New Roman" w:cs="Times New Roman"/>
                <w:iCs/>
              </w:rPr>
              <w:t>ды отдельных частей страны;</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оценивать природные условия и</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обеспече</w:t>
            </w:r>
            <w:r w:rsidRPr="00FD3083">
              <w:rPr>
                <w:rFonts w:ascii="Times New Roman" w:eastAsia="Calibri" w:hAnsi="Times New Roman" w:cs="Times New Roman"/>
                <w:iCs/>
              </w:rPr>
              <w:t>н</w:t>
            </w:r>
            <w:r w:rsidRPr="00FD3083">
              <w:rPr>
                <w:rFonts w:ascii="Times New Roman" w:eastAsia="Calibri" w:hAnsi="Times New Roman" w:cs="Times New Roman"/>
                <w:iCs/>
              </w:rPr>
              <w:t>ность природными ресурсами</w:t>
            </w:r>
            <w:r w:rsidR="00EE4D0A" w:rsidRPr="00FD3083">
              <w:rPr>
                <w:rFonts w:ascii="Times New Roman" w:eastAsia="Calibri" w:hAnsi="Times New Roman" w:cs="Times New Roman"/>
                <w:iCs/>
              </w:rPr>
              <w:t xml:space="preserve"> </w:t>
            </w:r>
            <w:r w:rsidRPr="00FD3083">
              <w:rPr>
                <w:rFonts w:ascii="Times New Roman" w:eastAsia="Calibri" w:hAnsi="Times New Roman" w:cs="Times New Roman"/>
                <w:iCs/>
              </w:rPr>
              <w:t>отдельных те</w:t>
            </w:r>
            <w:r w:rsidRPr="00FD3083">
              <w:rPr>
                <w:rFonts w:ascii="Times New Roman" w:eastAsia="Calibri" w:hAnsi="Times New Roman" w:cs="Times New Roman"/>
                <w:iCs/>
              </w:rPr>
              <w:t>р</w:t>
            </w:r>
            <w:r w:rsidRPr="00FD3083">
              <w:rPr>
                <w:rFonts w:ascii="Times New Roman" w:eastAsia="Calibri" w:hAnsi="Times New Roman" w:cs="Times New Roman"/>
                <w:iCs/>
              </w:rPr>
              <w:t>риторий России;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создавать собственные тексты и устные с</w:t>
            </w:r>
            <w:r w:rsidRPr="00FD3083">
              <w:rPr>
                <w:rFonts w:ascii="Times New Roman" w:eastAsia="Calibri" w:hAnsi="Times New Roman" w:cs="Times New Roman"/>
                <w:iCs/>
              </w:rPr>
              <w:t>о</w:t>
            </w:r>
            <w:r w:rsidRPr="00FD3083">
              <w:rPr>
                <w:rFonts w:ascii="Times New Roman" w:eastAsia="Calibri" w:hAnsi="Times New Roman" w:cs="Times New Roman"/>
                <w:iCs/>
              </w:rPr>
              <w:t>общения об особенностях компонентов прир</w:t>
            </w:r>
            <w:r w:rsidRPr="00FD3083">
              <w:rPr>
                <w:rFonts w:ascii="Times New Roman" w:eastAsia="Calibri" w:hAnsi="Times New Roman" w:cs="Times New Roman"/>
                <w:iCs/>
              </w:rPr>
              <w:t>о</w:t>
            </w:r>
            <w:r w:rsidRPr="00FD3083">
              <w:rPr>
                <w:rFonts w:ascii="Times New Roman" w:eastAsia="Calibri" w:hAnsi="Times New Roman" w:cs="Times New Roman"/>
                <w:iCs/>
              </w:rPr>
              <w:t>ды России на основе нескольких источников информации, сопровождать выступление пр</w:t>
            </w:r>
            <w:r w:rsidRPr="00FD3083">
              <w:rPr>
                <w:rFonts w:ascii="Times New Roman" w:eastAsia="Calibri" w:hAnsi="Times New Roman" w:cs="Times New Roman"/>
                <w:iCs/>
              </w:rPr>
              <w:t>е</w:t>
            </w:r>
            <w:r w:rsidRPr="00FD3083">
              <w:rPr>
                <w:rFonts w:ascii="Times New Roman" w:eastAsia="Calibri" w:hAnsi="Times New Roman" w:cs="Times New Roman"/>
                <w:iCs/>
              </w:rPr>
              <w:t>зентацией.</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lastRenderedPageBreak/>
              <w:t>Население России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сравнивать особенности населения отдельных реги</w:t>
            </w:r>
            <w:r w:rsidRPr="00FD3083">
              <w:rPr>
                <w:rFonts w:ascii="Times New Roman" w:eastAsia="Calibri" w:hAnsi="Times New Roman" w:cs="Times New Roman"/>
                <w:iCs/>
              </w:rPr>
              <w:t>о</w:t>
            </w:r>
            <w:r w:rsidRPr="00FD3083">
              <w:rPr>
                <w:rFonts w:ascii="Times New Roman" w:eastAsia="Calibri" w:hAnsi="Times New Roman" w:cs="Times New Roman"/>
                <w:iCs/>
              </w:rPr>
              <w:t>нов страны по этническому, языковому и религиозному составу;</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объяснять особенности</w:t>
            </w:r>
            <w:r w:rsidR="00F25B5E" w:rsidRPr="00FD3083">
              <w:rPr>
                <w:rFonts w:ascii="Times New Roman" w:eastAsia="Calibri" w:hAnsi="Times New Roman" w:cs="Times New Roman"/>
                <w:iCs/>
              </w:rPr>
              <w:t xml:space="preserve"> </w:t>
            </w:r>
            <w:r w:rsidRPr="00FD3083">
              <w:rPr>
                <w:rFonts w:ascii="Times New Roman" w:eastAsia="Calibri" w:hAnsi="Times New Roman" w:cs="Times New Roman"/>
                <w:iCs/>
              </w:rPr>
              <w:t>размещения насел</w:t>
            </w:r>
            <w:r w:rsidRPr="00FD3083">
              <w:rPr>
                <w:rFonts w:ascii="Times New Roman" w:eastAsia="Calibri" w:hAnsi="Times New Roman" w:cs="Times New Roman"/>
                <w:iCs/>
              </w:rPr>
              <w:t>е</w:t>
            </w:r>
            <w:r w:rsidRPr="00FD3083">
              <w:rPr>
                <w:rFonts w:ascii="Times New Roman" w:eastAsia="Calibri" w:hAnsi="Times New Roman" w:cs="Times New Roman"/>
                <w:iCs/>
              </w:rPr>
              <w:t xml:space="preserve">ния России по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территории и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отдельных регионов;</w:t>
            </w:r>
          </w:p>
        </w:tc>
      </w:tr>
      <w:tr w:rsidR="00A76735" w:rsidRPr="00A76735" w:rsidTr="007A7B2C">
        <w:tc>
          <w:tcPr>
            <w:tcW w:w="10173" w:type="dxa"/>
            <w:gridSpan w:val="2"/>
          </w:tcPr>
          <w:p w:rsidR="007D17B5" w:rsidRPr="00FD3083" w:rsidRDefault="007D17B5" w:rsidP="00A76735">
            <w:pPr>
              <w:autoSpaceDE w:val="0"/>
              <w:autoSpaceDN w:val="0"/>
              <w:adjustRightInd w:val="0"/>
              <w:spacing w:after="0" w:line="240" w:lineRule="auto"/>
              <w:jc w:val="center"/>
              <w:rPr>
                <w:rFonts w:ascii="Times New Roman" w:eastAsia="Calibri" w:hAnsi="Times New Roman" w:cs="Times New Roman"/>
                <w:b/>
                <w:bCs/>
                <w:iCs/>
              </w:rPr>
            </w:pP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Математика</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tc>
      </w:tr>
      <w:tr w:rsidR="007D17B5" w:rsidRPr="00A76735" w:rsidTr="00B62316">
        <w:tc>
          <w:tcPr>
            <w:tcW w:w="10173" w:type="dxa"/>
            <w:gridSpan w:val="2"/>
          </w:tcPr>
          <w:p w:rsidR="007D17B5" w:rsidRPr="00FD3083" w:rsidRDefault="007D17B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Натуральные числа. Дроби. Рациональные числа.</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понимать особенности десятичной системы счисления</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познакомиться с позиционными системами счисления с основаниями, отличными от 10;</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Измерения, приближения, оценки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использовать в ходе решения задач элементарные представления, связанные с приближ</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нными значени</w:t>
            </w:r>
            <w:r w:rsidRPr="00FD3083">
              <w:rPr>
                <w:rFonts w:ascii="Times New Roman" w:eastAsia="Calibri" w:hAnsi="Times New Roman" w:cs="Times New Roman"/>
                <w:iCs/>
              </w:rPr>
              <w:t>я</w:t>
            </w:r>
            <w:r w:rsidRPr="00FD3083">
              <w:rPr>
                <w:rFonts w:ascii="Times New Roman" w:eastAsia="Calibri" w:hAnsi="Times New Roman" w:cs="Times New Roman"/>
                <w:iCs/>
              </w:rPr>
              <w:t>ми величин.</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понять, что числовые данные, которые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используются для характеристики объектов окружающего мира, являются</w:t>
            </w:r>
            <w:r w:rsidR="007D17B5" w:rsidRPr="00FD3083">
              <w:rPr>
                <w:rFonts w:ascii="Times New Roman" w:eastAsia="Calibri" w:hAnsi="Times New Roman" w:cs="Times New Roman"/>
                <w:iCs/>
              </w:rPr>
              <w:t xml:space="preserve"> </w:t>
            </w:r>
            <w:r w:rsidRPr="00FD3083">
              <w:rPr>
                <w:rFonts w:ascii="Times New Roman" w:eastAsia="Calibri" w:hAnsi="Times New Roman" w:cs="Times New Roman"/>
                <w:iCs/>
              </w:rPr>
              <w:t>преимущес</w:t>
            </w:r>
            <w:r w:rsidRPr="00FD3083">
              <w:rPr>
                <w:rFonts w:ascii="Times New Roman" w:eastAsia="Calibri" w:hAnsi="Times New Roman" w:cs="Times New Roman"/>
                <w:iCs/>
              </w:rPr>
              <w:t>т</w:t>
            </w:r>
            <w:r w:rsidRPr="00FD3083">
              <w:rPr>
                <w:rFonts w:ascii="Times New Roman" w:eastAsia="Calibri" w:hAnsi="Times New Roman" w:cs="Times New Roman"/>
                <w:iCs/>
              </w:rPr>
              <w:t>венно приближ</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нными</w:t>
            </w:r>
            <w:r w:rsidR="00F25B5E" w:rsidRPr="00FD3083">
              <w:rPr>
                <w:rFonts w:ascii="Times New Roman" w:eastAsia="Calibri" w:hAnsi="Times New Roman" w:cs="Times New Roman"/>
                <w:iCs/>
              </w:rPr>
              <w:t xml:space="preserve"> </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Алгебраические выражения</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iCs/>
              </w:rPr>
              <w:t>• работать с формулами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7D17B5" w:rsidRPr="00A76735" w:rsidTr="007D17B5">
        <w:tc>
          <w:tcPr>
            <w:tcW w:w="5495" w:type="dxa"/>
          </w:tcPr>
          <w:p w:rsidR="007D17B5" w:rsidRPr="00FD3083" w:rsidRDefault="007D17B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Уравнения</w:t>
            </w:r>
          </w:p>
        </w:tc>
        <w:tc>
          <w:tcPr>
            <w:tcW w:w="4678" w:type="dxa"/>
          </w:tcPr>
          <w:p w:rsidR="007D17B5" w:rsidRPr="00FD3083" w:rsidRDefault="007D17B5" w:rsidP="00A76735">
            <w:pPr>
              <w:autoSpaceDE w:val="0"/>
              <w:autoSpaceDN w:val="0"/>
              <w:adjustRightInd w:val="0"/>
              <w:spacing w:after="0" w:line="240" w:lineRule="auto"/>
              <w:rPr>
                <w:rFonts w:ascii="Times New Roman" w:eastAsia="Calibri" w:hAnsi="Times New Roman" w:cs="Times New Roman"/>
                <w:b/>
                <w:bCs/>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решать простейшие уравнения с одной</w:t>
            </w:r>
            <w:r w:rsidR="007D17B5" w:rsidRPr="00FD3083">
              <w:rPr>
                <w:rFonts w:ascii="Times New Roman" w:eastAsia="Calibri" w:hAnsi="Times New Roman" w:cs="Times New Roman"/>
                <w:iCs/>
              </w:rPr>
              <w:t xml:space="preserve"> </w:t>
            </w:r>
            <w:r w:rsidRPr="00FD3083">
              <w:rPr>
                <w:rFonts w:ascii="Times New Roman" w:eastAsia="Calibri" w:hAnsi="Times New Roman" w:cs="Times New Roman"/>
                <w:iCs/>
              </w:rPr>
              <w:t>переменной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понимать уравнение как важнейшую</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математическую модель для описания и изучения</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разнообразных реальных ситуаций, решать</w:t>
            </w:r>
            <w:r w:rsidR="007D17B5" w:rsidRPr="00FD3083">
              <w:rPr>
                <w:rFonts w:ascii="Times New Roman" w:eastAsia="Calibri" w:hAnsi="Times New Roman" w:cs="Times New Roman"/>
                <w:iCs/>
              </w:rPr>
              <w:t xml:space="preserve"> </w:t>
            </w:r>
            <w:r w:rsidRPr="00FD3083">
              <w:rPr>
                <w:rFonts w:ascii="Times New Roman" w:eastAsia="Calibri" w:hAnsi="Times New Roman" w:cs="Times New Roman"/>
                <w:iCs/>
              </w:rPr>
              <w:t>текстовые задачи алгебраическим методом;</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уверенно применять аппарат уравнений для</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решения разнообразных задач из математики,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смежных предметов, практики;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Неравенства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понимать и применять терминологию и</w:t>
            </w:r>
            <w:r w:rsidR="007D17B5" w:rsidRPr="00FD3083">
              <w:rPr>
                <w:rFonts w:ascii="Times New Roman" w:eastAsia="Calibri" w:hAnsi="Times New Roman" w:cs="Times New Roman"/>
                <w:iCs/>
              </w:rPr>
              <w:t xml:space="preserve"> </w:t>
            </w:r>
            <w:r w:rsidRPr="00FD3083">
              <w:rPr>
                <w:rFonts w:ascii="Times New Roman" w:eastAsia="Calibri" w:hAnsi="Times New Roman" w:cs="Times New Roman"/>
                <w:iCs/>
              </w:rPr>
              <w:t>символику, связанные с отношением неравенства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Комбинаторика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познакомиться с решением</w:t>
            </w:r>
            <w:r w:rsidR="00E507AA">
              <w:rPr>
                <w:rFonts w:ascii="Times New Roman" w:eastAsia="Calibri" w:hAnsi="Times New Roman" w:cs="Times New Roman"/>
                <w:iCs/>
              </w:rPr>
              <w:t xml:space="preserve"> </w:t>
            </w:r>
            <w:r w:rsidR="00462559" w:rsidRPr="00FD3083">
              <w:rPr>
                <w:rFonts w:ascii="Times New Roman" w:eastAsia="Calibri" w:hAnsi="Times New Roman" w:cs="Times New Roman"/>
                <w:iCs/>
              </w:rPr>
              <w:t>п</w:t>
            </w:r>
            <w:r w:rsidRPr="00FD3083">
              <w:rPr>
                <w:rFonts w:ascii="Times New Roman" w:eastAsia="Calibri" w:hAnsi="Times New Roman" w:cs="Times New Roman"/>
                <w:iCs/>
              </w:rPr>
              <w:t>ростейших комбинато</w:t>
            </w:r>
            <w:r w:rsidRPr="00FD3083">
              <w:rPr>
                <w:rFonts w:ascii="Times New Roman" w:eastAsia="Calibri" w:hAnsi="Times New Roman" w:cs="Times New Roman"/>
                <w:iCs/>
              </w:rPr>
              <w:t>р</w:t>
            </w:r>
            <w:r w:rsidRPr="00FD3083">
              <w:rPr>
                <w:rFonts w:ascii="Times New Roman" w:eastAsia="Calibri" w:hAnsi="Times New Roman" w:cs="Times New Roman"/>
                <w:iCs/>
              </w:rPr>
              <w:t>ных задач</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Наглядная геометрия</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распознавать на чертежах, рисунках, моделях и в о</w:t>
            </w:r>
            <w:r w:rsidRPr="00FD3083">
              <w:rPr>
                <w:rFonts w:ascii="Times New Roman" w:eastAsia="Calibri" w:hAnsi="Times New Roman" w:cs="Times New Roman"/>
                <w:iCs/>
              </w:rPr>
              <w:t>к</w:t>
            </w:r>
            <w:r w:rsidRPr="00FD3083">
              <w:rPr>
                <w:rFonts w:ascii="Times New Roman" w:eastAsia="Calibri" w:hAnsi="Times New Roman" w:cs="Times New Roman"/>
                <w:iCs/>
              </w:rPr>
              <w:t>ружающем мире плоские и пространственные геоме</w:t>
            </w:r>
            <w:r w:rsidRPr="00FD3083">
              <w:rPr>
                <w:rFonts w:ascii="Times New Roman" w:eastAsia="Calibri" w:hAnsi="Times New Roman" w:cs="Times New Roman"/>
                <w:iCs/>
              </w:rPr>
              <w:t>т</w:t>
            </w:r>
            <w:r w:rsidRPr="00FD3083">
              <w:rPr>
                <w:rFonts w:ascii="Times New Roman" w:eastAsia="Calibri" w:hAnsi="Times New Roman" w:cs="Times New Roman"/>
                <w:iCs/>
              </w:rPr>
              <w:t>рические фигуры;</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•строить разв</w:t>
            </w:r>
            <w:r w:rsidR="00F25B5E" w:rsidRPr="00FD3083">
              <w:rPr>
                <w:rFonts w:ascii="Times New Roman" w:eastAsia="Calibri" w:hAnsi="Times New Roman" w:cs="Times New Roman"/>
                <w:iCs/>
              </w:rPr>
              <w:t>ё</w:t>
            </w:r>
            <w:r w:rsidRPr="00FD3083">
              <w:rPr>
                <w:rFonts w:ascii="Times New Roman" w:eastAsia="Calibri" w:hAnsi="Times New Roman" w:cs="Times New Roman"/>
                <w:iCs/>
              </w:rPr>
              <w:t>ртки куба и прямоугольного параллел</w:t>
            </w:r>
            <w:r w:rsidRPr="00FD3083">
              <w:rPr>
                <w:rFonts w:ascii="Times New Roman" w:eastAsia="Calibri" w:hAnsi="Times New Roman" w:cs="Times New Roman"/>
                <w:iCs/>
              </w:rPr>
              <w:t>е</w:t>
            </w:r>
            <w:r w:rsidRPr="00FD3083">
              <w:rPr>
                <w:rFonts w:ascii="Times New Roman" w:eastAsia="Calibri" w:hAnsi="Times New Roman" w:cs="Times New Roman"/>
                <w:iCs/>
              </w:rPr>
              <w:t>пипеда;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определять по линейным размерам разв</w:t>
            </w:r>
            <w:r w:rsidR="00F25B5E" w:rsidRPr="00FD3083">
              <w:rPr>
                <w:rFonts w:ascii="Times New Roman" w:eastAsia="Calibri" w:hAnsi="Times New Roman" w:cs="Times New Roman"/>
                <w:iCs/>
              </w:rPr>
              <w:t>ё</w:t>
            </w:r>
            <w:r w:rsidRPr="00FD3083">
              <w:rPr>
                <w:rFonts w:ascii="Times New Roman" w:eastAsia="Calibri" w:hAnsi="Times New Roman" w:cs="Times New Roman"/>
                <w:iCs/>
              </w:rPr>
              <w:t>ртки фигуры линейные размеры самой фигуры, и наоборот;</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вычислять объ</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м прямоугольного</w:t>
            </w:r>
            <w:r w:rsidR="00E507AA">
              <w:rPr>
                <w:rFonts w:ascii="Times New Roman" w:eastAsia="Calibri" w:hAnsi="Times New Roman" w:cs="Times New Roman"/>
                <w:iCs/>
              </w:rPr>
              <w:t xml:space="preserve"> </w:t>
            </w:r>
            <w:r w:rsidRPr="00FD3083">
              <w:rPr>
                <w:rFonts w:ascii="Times New Roman" w:eastAsia="Calibri" w:hAnsi="Times New Roman" w:cs="Times New Roman"/>
                <w:iCs/>
              </w:rPr>
              <w:t>параллелепипеда.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распознавать разв</w:t>
            </w:r>
            <w:r w:rsidR="00F25B5E" w:rsidRPr="00FD3083">
              <w:rPr>
                <w:rFonts w:ascii="Times New Roman" w:eastAsia="Calibri" w:hAnsi="Times New Roman" w:cs="Times New Roman"/>
                <w:iCs/>
              </w:rPr>
              <w:t>ё</w:t>
            </w:r>
            <w:r w:rsidRPr="00FD3083">
              <w:rPr>
                <w:rFonts w:ascii="Times New Roman" w:eastAsia="Calibri" w:hAnsi="Times New Roman" w:cs="Times New Roman"/>
                <w:iCs/>
              </w:rPr>
              <w:t>ртки куба,</w:t>
            </w:r>
            <w:r w:rsidR="00E507AA">
              <w:rPr>
                <w:rFonts w:ascii="Times New Roman" w:eastAsia="Calibri" w:hAnsi="Times New Roman" w:cs="Times New Roman"/>
                <w:iCs/>
              </w:rPr>
              <w:t xml:space="preserve"> </w:t>
            </w:r>
            <w:r w:rsidRPr="00FD3083">
              <w:rPr>
                <w:rFonts w:ascii="Times New Roman" w:eastAsia="Calibri" w:hAnsi="Times New Roman" w:cs="Times New Roman"/>
                <w:iCs/>
              </w:rPr>
              <w:t>прямоугольн</w:t>
            </w:r>
            <w:r w:rsidRPr="00FD3083">
              <w:rPr>
                <w:rFonts w:ascii="Times New Roman" w:eastAsia="Calibri" w:hAnsi="Times New Roman" w:cs="Times New Roman"/>
                <w:iCs/>
              </w:rPr>
              <w:t>о</w:t>
            </w:r>
            <w:r w:rsidRPr="00FD3083">
              <w:rPr>
                <w:rFonts w:ascii="Times New Roman" w:eastAsia="Calibri" w:hAnsi="Times New Roman" w:cs="Times New Roman"/>
                <w:iCs/>
              </w:rPr>
              <w:t>го параллелепипеда,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•научиться вычислять объ</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мы</w:t>
            </w:r>
            <w:r w:rsidR="00E507AA">
              <w:rPr>
                <w:rFonts w:ascii="Times New Roman" w:eastAsia="Calibri" w:hAnsi="Times New Roman" w:cs="Times New Roman"/>
                <w:iCs/>
              </w:rPr>
              <w:t xml:space="preserve"> </w:t>
            </w:r>
            <w:r w:rsidRPr="00FD3083">
              <w:rPr>
                <w:rFonts w:ascii="Times New Roman" w:eastAsia="Calibri" w:hAnsi="Times New Roman" w:cs="Times New Roman"/>
                <w:iCs/>
              </w:rPr>
              <w:t>пространстве</w:t>
            </w:r>
            <w:r w:rsidRPr="00FD3083">
              <w:rPr>
                <w:rFonts w:ascii="Times New Roman" w:eastAsia="Calibri" w:hAnsi="Times New Roman" w:cs="Times New Roman"/>
                <w:iCs/>
              </w:rPr>
              <w:t>н</w:t>
            </w:r>
            <w:r w:rsidRPr="00FD3083">
              <w:rPr>
                <w:rFonts w:ascii="Times New Roman" w:eastAsia="Calibri" w:hAnsi="Times New Roman" w:cs="Times New Roman"/>
                <w:iCs/>
              </w:rPr>
              <w:t>ных геометрических фигур, составленных из прямоугольных</w:t>
            </w:r>
            <w:r w:rsidR="00E507AA">
              <w:rPr>
                <w:rFonts w:ascii="Times New Roman" w:eastAsia="Calibri" w:hAnsi="Times New Roman" w:cs="Times New Roman"/>
                <w:iCs/>
              </w:rPr>
              <w:t xml:space="preserve"> </w:t>
            </w:r>
            <w:r w:rsidRPr="00FD3083">
              <w:rPr>
                <w:rFonts w:ascii="Times New Roman" w:eastAsia="Calibri" w:hAnsi="Times New Roman" w:cs="Times New Roman"/>
                <w:iCs/>
              </w:rPr>
              <w:t>параллелепипедов;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углубить и развить представления о</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пространственных геометрических фигурах;</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научиться применять понятие разв</w:t>
            </w:r>
            <w:r w:rsidR="00F25B5E" w:rsidRPr="00FD3083">
              <w:rPr>
                <w:rFonts w:ascii="Times New Roman" w:eastAsia="Calibri" w:hAnsi="Times New Roman" w:cs="Times New Roman"/>
                <w:iCs/>
              </w:rPr>
              <w:t>ё</w:t>
            </w:r>
            <w:r w:rsidRPr="00FD3083">
              <w:rPr>
                <w:rFonts w:ascii="Times New Roman" w:eastAsia="Calibri" w:hAnsi="Times New Roman" w:cs="Times New Roman"/>
                <w:iCs/>
              </w:rPr>
              <w:t>ртки для выполнения практических расч</w:t>
            </w:r>
            <w:r w:rsidR="00F25B5E" w:rsidRPr="00FD3083">
              <w:rPr>
                <w:rFonts w:ascii="Times New Roman" w:eastAsia="Calibri" w:hAnsi="Times New Roman" w:cs="Times New Roman"/>
                <w:iCs/>
              </w:rPr>
              <w:t>ё</w:t>
            </w:r>
            <w:r w:rsidRPr="00FD3083">
              <w:rPr>
                <w:rFonts w:ascii="Times New Roman" w:eastAsia="Calibri" w:hAnsi="Times New Roman" w:cs="Times New Roman"/>
                <w:iCs/>
              </w:rPr>
              <w:t>тов.</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Измерение геометрических величин</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использовать свойства измерения длин, площадей и углов при решении задач на нахождение длины отре</w:t>
            </w:r>
            <w:r w:rsidRPr="00FD3083">
              <w:rPr>
                <w:rFonts w:ascii="Times New Roman" w:eastAsia="Calibri" w:hAnsi="Times New Roman" w:cs="Times New Roman"/>
                <w:iCs/>
              </w:rPr>
              <w:t>з</w:t>
            </w:r>
            <w:r w:rsidRPr="00FD3083">
              <w:rPr>
                <w:rFonts w:ascii="Times New Roman" w:eastAsia="Calibri" w:hAnsi="Times New Roman" w:cs="Times New Roman"/>
                <w:iCs/>
              </w:rPr>
              <w:lastRenderedPageBreak/>
              <w:t>ка,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вычислять площади треугольников,</w:t>
            </w:r>
            <w:r w:rsidR="00462559" w:rsidRPr="00FD3083">
              <w:rPr>
                <w:rFonts w:ascii="Times New Roman" w:eastAsia="Calibri" w:hAnsi="Times New Roman" w:cs="Times New Roman"/>
                <w:iCs/>
              </w:rPr>
              <w:t xml:space="preserve"> </w:t>
            </w:r>
            <w:r w:rsidRPr="00FD3083">
              <w:rPr>
                <w:rFonts w:ascii="Times New Roman" w:eastAsia="Calibri" w:hAnsi="Times New Roman" w:cs="Times New Roman"/>
                <w:iCs/>
              </w:rPr>
              <w:t>прямоугольников,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вычислять длины линейных элементов</w:t>
            </w:r>
            <w:r w:rsidR="00462559" w:rsidRPr="00FD3083">
              <w:rPr>
                <w:rFonts w:ascii="Times New Roman" w:eastAsia="Calibri" w:hAnsi="Times New Roman" w:cs="Times New Roman"/>
                <w:iCs/>
              </w:rPr>
              <w:t xml:space="preserve"> ф</w:t>
            </w:r>
            <w:r w:rsidRPr="00FD3083">
              <w:rPr>
                <w:rFonts w:ascii="Times New Roman" w:eastAsia="Calibri" w:hAnsi="Times New Roman" w:cs="Times New Roman"/>
                <w:iCs/>
              </w:rPr>
              <w:t>игур</w:t>
            </w:r>
            <w:r w:rsidR="00462559" w:rsidRPr="00FD3083">
              <w:rPr>
                <w:rFonts w:ascii="Times New Roman" w:eastAsia="Calibri" w:hAnsi="Times New Roman" w:cs="Times New Roman"/>
                <w:iCs/>
              </w:rPr>
              <w:t>,</w:t>
            </w:r>
            <w:r w:rsidRPr="00FD3083">
              <w:rPr>
                <w:rFonts w:ascii="Times New Roman" w:eastAsia="Calibri" w:hAnsi="Times New Roman" w:cs="Times New Roman"/>
                <w:iCs/>
              </w:rPr>
              <w:t xml:space="preserve"> испол</w:t>
            </w:r>
            <w:r w:rsidRPr="00FD3083">
              <w:rPr>
                <w:rFonts w:ascii="Times New Roman" w:eastAsia="Calibri" w:hAnsi="Times New Roman" w:cs="Times New Roman"/>
                <w:iCs/>
              </w:rPr>
              <w:t>ь</w:t>
            </w:r>
            <w:r w:rsidRPr="00FD3083">
              <w:rPr>
                <w:rFonts w:ascii="Times New Roman" w:eastAsia="Calibri" w:hAnsi="Times New Roman" w:cs="Times New Roman"/>
                <w:iCs/>
              </w:rPr>
              <w:t>зуя формулы площадей и периметров  фигур;</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lastRenderedPageBreak/>
              <w:t>• вычислять площади фигур, составленных из двух или более прямоугольников,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10173" w:type="dxa"/>
            <w:gridSpan w:val="2"/>
          </w:tcPr>
          <w:p w:rsidR="00A0597B" w:rsidRPr="00FD3083" w:rsidRDefault="00A0597B" w:rsidP="00A76735">
            <w:pPr>
              <w:autoSpaceDE w:val="0"/>
              <w:autoSpaceDN w:val="0"/>
              <w:adjustRightInd w:val="0"/>
              <w:spacing w:after="0" w:line="240" w:lineRule="auto"/>
              <w:jc w:val="center"/>
              <w:rPr>
                <w:rFonts w:ascii="Times New Roman" w:eastAsia="Calibri" w:hAnsi="Times New Roman" w:cs="Times New Roman"/>
                <w:b/>
                <w:bCs/>
                <w:iCs/>
              </w:rPr>
            </w:pP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Биология</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Живые организмы</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применять методы биологической науки для изучения клеток и организмов: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использовать составляющие</w:t>
            </w:r>
            <w:r w:rsidR="00E507AA">
              <w:rPr>
                <w:rFonts w:ascii="Times New Roman" w:eastAsia="Calibri" w:hAnsi="Times New Roman" w:cs="Times New Roman"/>
                <w:iCs/>
              </w:rPr>
              <w:t xml:space="preserve"> </w:t>
            </w:r>
            <w:r w:rsidRPr="00FD3083">
              <w:rPr>
                <w:rFonts w:ascii="Times New Roman" w:eastAsia="Calibri" w:hAnsi="Times New Roman" w:cs="Times New Roman"/>
                <w:iCs/>
              </w:rPr>
              <w:t>исследовател</w:t>
            </w:r>
            <w:r w:rsidRPr="00FD3083">
              <w:rPr>
                <w:rFonts w:ascii="Times New Roman" w:eastAsia="Calibri" w:hAnsi="Times New Roman" w:cs="Times New Roman"/>
                <w:iCs/>
              </w:rPr>
              <w:t>ь</w:t>
            </w:r>
            <w:r w:rsidRPr="00FD3083">
              <w:rPr>
                <w:rFonts w:ascii="Times New Roman" w:eastAsia="Calibri" w:hAnsi="Times New Roman" w:cs="Times New Roman"/>
                <w:iCs/>
              </w:rPr>
              <w:t>ской и проектной деятельности по изучению живых организмов (приводить доказательства, классифицировать, сравнивать, выявлять взаимосвязи);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ориентироваться в системе познавательных ценностей: оценивать информацию о живых организмах, получаемую из разных источн</w:t>
            </w:r>
            <w:r w:rsidRPr="00FD3083">
              <w:rPr>
                <w:rFonts w:ascii="Times New Roman" w:eastAsia="Calibri" w:hAnsi="Times New Roman" w:cs="Times New Roman"/>
                <w:iCs/>
              </w:rPr>
              <w:t>и</w:t>
            </w:r>
            <w:r w:rsidRPr="00FD3083">
              <w:rPr>
                <w:rFonts w:ascii="Times New Roman" w:eastAsia="Calibri" w:hAnsi="Times New Roman" w:cs="Times New Roman"/>
                <w:iCs/>
              </w:rPr>
              <w:t>ков; последствия деятельности человека в природе.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соблюдать правила работы в кабинете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биологии, с биологическими приборами 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инструментами;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осознанно соблюдать основные принципы и правила отношения к живой природе;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находить информацию о растениях 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животных в научно-популярной литературе, биологических словарях и справочниках ,</w:t>
            </w:r>
            <w:r w:rsidR="00E507AA">
              <w:rPr>
                <w:rFonts w:ascii="Times New Roman" w:eastAsia="Calibri" w:hAnsi="Times New Roman" w:cs="Times New Roman"/>
                <w:iCs/>
              </w:rPr>
              <w:t xml:space="preserve"> </w:t>
            </w:r>
            <w:r w:rsidRPr="00FD3083">
              <w:rPr>
                <w:rFonts w:ascii="Times New Roman" w:eastAsia="Calibri" w:hAnsi="Times New Roman" w:cs="Times New Roman"/>
                <w:iCs/>
              </w:rPr>
              <w:t>ан</w:t>
            </w:r>
            <w:r w:rsidRPr="00FD3083">
              <w:rPr>
                <w:rFonts w:ascii="Times New Roman" w:eastAsia="Calibri" w:hAnsi="Times New Roman" w:cs="Times New Roman"/>
                <w:iCs/>
              </w:rPr>
              <w:t>а</w:t>
            </w:r>
            <w:r w:rsidRPr="00FD3083">
              <w:rPr>
                <w:rFonts w:ascii="Times New Roman" w:eastAsia="Calibri" w:hAnsi="Times New Roman" w:cs="Times New Roman"/>
                <w:iCs/>
              </w:rPr>
              <w:t xml:space="preserve">лизировать, оценивать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и переводить из о</w:t>
            </w:r>
            <w:r w:rsidRPr="00FD3083">
              <w:rPr>
                <w:rFonts w:ascii="Times New Roman" w:eastAsia="Calibri" w:hAnsi="Times New Roman" w:cs="Times New Roman"/>
                <w:iCs/>
              </w:rPr>
              <w:t>д</w:t>
            </w:r>
            <w:r w:rsidRPr="00FD3083">
              <w:rPr>
                <w:rFonts w:ascii="Times New Roman" w:eastAsia="Calibri" w:hAnsi="Times New Roman" w:cs="Times New Roman"/>
                <w:iCs/>
              </w:rPr>
              <w:t>ной формы в другую;</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выбирать целевые и смысловые установки в своих действиях и поступках по отношению к живой природе.</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Человек и его здоровье</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характеризовать особенности строения и процессов жизнедеятельности организма человека, их практич</w:t>
            </w:r>
            <w:r w:rsidRPr="00FD3083">
              <w:rPr>
                <w:rFonts w:ascii="Times New Roman" w:eastAsia="Calibri" w:hAnsi="Times New Roman" w:cs="Times New Roman"/>
                <w:iCs/>
              </w:rPr>
              <w:t>е</w:t>
            </w:r>
            <w:r w:rsidRPr="00FD3083">
              <w:rPr>
                <w:rFonts w:ascii="Times New Roman" w:eastAsia="Calibri" w:hAnsi="Times New Roman" w:cs="Times New Roman"/>
                <w:iCs/>
              </w:rPr>
              <w:t>скую значимость;</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применять методы биологической науки при изучении организма человека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использовать составляющие</w:t>
            </w:r>
            <w:r w:rsidR="00E507AA">
              <w:rPr>
                <w:rFonts w:ascii="Times New Roman" w:eastAsia="Calibri" w:hAnsi="Times New Roman" w:cs="Times New Roman"/>
                <w:iCs/>
              </w:rPr>
              <w:t xml:space="preserve"> </w:t>
            </w:r>
            <w:r w:rsidRPr="00FD3083">
              <w:rPr>
                <w:rFonts w:ascii="Times New Roman" w:eastAsia="Calibri" w:hAnsi="Times New Roman" w:cs="Times New Roman"/>
                <w:iCs/>
              </w:rPr>
              <w:t>исследовател</w:t>
            </w:r>
            <w:r w:rsidRPr="00FD3083">
              <w:rPr>
                <w:rFonts w:ascii="Times New Roman" w:eastAsia="Calibri" w:hAnsi="Times New Roman" w:cs="Times New Roman"/>
                <w:iCs/>
              </w:rPr>
              <w:t>ь</w:t>
            </w:r>
            <w:r w:rsidRPr="00FD3083">
              <w:rPr>
                <w:rFonts w:ascii="Times New Roman" w:eastAsia="Calibri" w:hAnsi="Times New Roman" w:cs="Times New Roman"/>
                <w:iCs/>
              </w:rPr>
              <w:t>ской и проектной деятельности по изучению организма человека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ориентироваться в системе познавательных ценностей: оценивать информацию об орг</w:t>
            </w:r>
            <w:r w:rsidRPr="00FD3083">
              <w:rPr>
                <w:rFonts w:ascii="Times New Roman" w:eastAsia="Calibri" w:hAnsi="Times New Roman" w:cs="Times New Roman"/>
                <w:iCs/>
              </w:rPr>
              <w:t>а</w:t>
            </w:r>
            <w:r w:rsidRPr="00FD3083">
              <w:rPr>
                <w:rFonts w:ascii="Times New Roman" w:eastAsia="Calibri" w:hAnsi="Times New Roman" w:cs="Times New Roman"/>
                <w:iCs/>
              </w:rPr>
              <w:t>низме человека, получаемую из разных исто</w:t>
            </w:r>
            <w:r w:rsidRPr="00FD3083">
              <w:rPr>
                <w:rFonts w:ascii="Times New Roman" w:eastAsia="Calibri" w:hAnsi="Times New Roman" w:cs="Times New Roman"/>
                <w:iCs/>
              </w:rPr>
              <w:t>ч</w:t>
            </w:r>
            <w:r w:rsidRPr="00FD3083">
              <w:rPr>
                <w:rFonts w:ascii="Times New Roman" w:eastAsia="Calibri" w:hAnsi="Times New Roman" w:cs="Times New Roman"/>
                <w:iCs/>
              </w:rPr>
              <w:t>ников, последствия влияния факторов риска на здоровье человека</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Общие биологические закономерности</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rPr>
          <w:trHeight w:val="2116"/>
        </w:trPr>
        <w:tc>
          <w:tcPr>
            <w:tcW w:w="5495" w:type="dxa"/>
          </w:tcPr>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характеризовать общие биологические закономерн</w:t>
            </w:r>
            <w:r w:rsidRPr="00FD3083">
              <w:rPr>
                <w:rFonts w:ascii="Times New Roman" w:eastAsia="Calibri" w:hAnsi="Times New Roman" w:cs="Times New Roman"/>
                <w:iCs/>
              </w:rPr>
              <w:t>о</w:t>
            </w:r>
            <w:r w:rsidRPr="00FD3083">
              <w:rPr>
                <w:rFonts w:ascii="Times New Roman" w:eastAsia="Calibri" w:hAnsi="Times New Roman" w:cs="Times New Roman"/>
                <w:iCs/>
              </w:rPr>
              <w:t>сти, их практическую значимость;</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применять методы биологической науки для изучения общих биологических закономерностей</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ориентироваться в системе познавательных ценн</w:t>
            </w:r>
            <w:r w:rsidRPr="00FD3083">
              <w:rPr>
                <w:rFonts w:ascii="Times New Roman" w:eastAsia="Calibri" w:hAnsi="Times New Roman" w:cs="Times New Roman"/>
                <w:iCs/>
              </w:rPr>
              <w:t>о</w:t>
            </w:r>
            <w:r w:rsidRPr="00FD3083">
              <w:rPr>
                <w:rFonts w:ascii="Times New Roman" w:eastAsia="Calibri" w:hAnsi="Times New Roman" w:cs="Times New Roman"/>
                <w:iCs/>
              </w:rPr>
              <w:t>стей: оценивать информацию о деятельности человека в природе,</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b/>
                <w:bCs/>
                <w:iCs/>
              </w:rPr>
            </w:pPr>
          </w:p>
        </w:tc>
        <w:tc>
          <w:tcPr>
            <w:tcW w:w="4678" w:type="dxa"/>
          </w:tcPr>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использовать составляющие проектной и и</w:t>
            </w:r>
            <w:r w:rsidRPr="00FD3083">
              <w:rPr>
                <w:rFonts w:ascii="Times New Roman" w:eastAsia="Calibri" w:hAnsi="Times New Roman" w:cs="Times New Roman"/>
                <w:iCs/>
              </w:rPr>
              <w:t>с</w:t>
            </w:r>
            <w:r w:rsidRPr="00FD3083">
              <w:rPr>
                <w:rFonts w:ascii="Times New Roman" w:eastAsia="Calibri" w:hAnsi="Times New Roman" w:cs="Times New Roman"/>
                <w:iCs/>
              </w:rPr>
              <w:t>следовательской деятельности по изучению</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анализировать и оценивать последствия де</w:t>
            </w:r>
            <w:r w:rsidRPr="00FD3083">
              <w:rPr>
                <w:rFonts w:ascii="Times New Roman" w:eastAsia="Calibri" w:hAnsi="Times New Roman" w:cs="Times New Roman"/>
                <w:iCs/>
              </w:rPr>
              <w:t>я</w:t>
            </w:r>
            <w:r w:rsidRPr="00FD3083">
              <w:rPr>
                <w:rFonts w:ascii="Times New Roman" w:eastAsia="Calibri" w:hAnsi="Times New Roman" w:cs="Times New Roman"/>
                <w:iCs/>
              </w:rPr>
              <w:t>тельности человека в природе.</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общих биологических закономерностей,</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свойственных живой природе; приводить</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доказательства необходимости защиты</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окружающей среды; выделять отличительные признаки живых организмов; существенные признаки биологических систем и биологич</w:t>
            </w:r>
            <w:r w:rsidRPr="00FD3083">
              <w:rPr>
                <w:rFonts w:ascii="Times New Roman" w:eastAsia="Calibri" w:hAnsi="Times New Roman" w:cs="Times New Roman"/>
                <w:iCs/>
              </w:rPr>
              <w:t>е</w:t>
            </w:r>
            <w:r w:rsidRPr="00FD3083">
              <w:rPr>
                <w:rFonts w:ascii="Times New Roman" w:eastAsia="Calibri" w:hAnsi="Times New Roman" w:cs="Times New Roman"/>
                <w:iCs/>
              </w:rPr>
              <w:t>ских процессов;</w:t>
            </w:r>
          </w:p>
        </w:tc>
      </w:tr>
      <w:tr w:rsidR="00A76735" w:rsidRPr="00A76735" w:rsidTr="007A7B2C">
        <w:tc>
          <w:tcPr>
            <w:tcW w:w="10173" w:type="dxa"/>
            <w:gridSpan w:val="2"/>
          </w:tcPr>
          <w:p w:rsidR="00A0597B" w:rsidRPr="00FD3083" w:rsidRDefault="00A0597B" w:rsidP="00A0597B">
            <w:pPr>
              <w:autoSpaceDE w:val="0"/>
              <w:autoSpaceDN w:val="0"/>
              <w:adjustRightInd w:val="0"/>
              <w:spacing w:after="0" w:line="240" w:lineRule="auto"/>
              <w:jc w:val="center"/>
              <w:rPr>
                <w:rFonts w:ascii="Times New Roman" w:eastAsia="Calibri" w:hAnsi="Times New Roman" w:cs="Times New Roman"/>
                <w:b/>
                <w:bCs/>
                <w:iCs/>
              </w:rPr>
            </w:pPr>
          </w:p>
          <w:p w:rsidR="00A76735" w:rsidRPr="00FD3083" w:rsidRDefault="00A76735" w:rsidP="00A0597B">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Изобразительное искусство</w:t>
            </w:r>
          </w:p>
          <w:p w:rsidR="00A0597B" w:rsidRPr="00FD3083" w:rsidRDefault="00A0597B" w:rsidP="00A0597B">
            <w:pPr>
              <w:autoSpaceDE w:val="0"/>
              <w:autoSpaceDN w:val="0"/>
              <w:adjustRightInd w:val="0"/>
              <w:spacing w:after="0" w:line="240" w:lineRule="auto"/>
              <w:jc w:val="center"/>
              <w:rPr>
                <w:rFonts w:ascii="Times New Roman" w:eastAsia="Calibri" w:hAnsi="Times New Roman" w:cs="Times New Roman"/>
                <w:b/>
                <w:bCs/>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Роль искусства и художественной деятельности в жизни человека и общества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понимать роль и место искусства в развитии культ</w:t>
            </w:r>
            <w:r w:rsidRPr="00FD3083">
              <w:rPr>
                <w:rFonts w:ascii="Times New Roman" w:eastAsia="Calibri" w:hAnsi="Times New Roman" w:cs="Times New Roman"/>
                <w:iCs/>
              </w:rPr>
              <w:t>у</w:t>
            </w:r>
            <w:r w:rsidRPr="00FD3083">
              <w:rPr>
                <w:rFonts w:ascii="Times New Roman" w:eastAsia="Calibri" w:hAnsi="Times New Roman" w:cs="Times New Roman"/>
                <w:iCs/>
              </w:rPr>
              <w:t>ры, ориентироваться в связях искусства с наукой и р</w:t>
            </w:r>
            <w:r w:rsidRPr="00FD3083">
              <w:rPr>
                <w:rFonts w:ascii="Times New Roman" w:eastAsia="Calibri" w:hAnsi="Times New Roman" w:cs="Times New Roman"/>
                <w:iCs/>
              </w:rPr>
              <w:t>е</w:t>
            </w:r>
            <w:r w:rsidRPr="00FD3083">
              <w:rPr>
                <w:rFonts w:ascii="Times New Roman" w:eastAsia="Calibri" w:hAnsi="Times New Roman" w:cs="Times New Roman"/>
                <w:iCs/>
              </w:rPr>
              <w:t>лигией;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осознавать потенциал искусства в познании мира, в формировании отношения к человеку, природным и социальным явлениям;</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w:t>
            </w:r>
            <w:r w:rsidR="00F25B5E" w:rsidRPr="00FD3083">
              <w:rPr>
                <w:rFonts w:ascii="Times New Roman" w:eastAsia="Calibri" w:hAnsi="Times New Roman" w:cs="Times New Roman"/>
                <w:iCs/>
              </w:rPr>
              <w:t xml:space="preserve">имать роль искусства в создании </w:t>
            </w:r>
            <w:r w:rsidRPr="00FD3083">
              <w:rPr>
                <w:rFonts w:ascii="Times New Roman" w:eastAsia="Calibri" w:hAnsi="Times New Roman" w:cs="Times New Roman"/>
                <w:iCs/>
              </w:rPr>
              <w:t>матер</w:t>
            </w:r>
            <w:r w:rsidRPr="00FD3083">
              <w:rPr>
                <w:rFonts w:ascii="Times New Roman" w:eastAsia="Calibri" w:hAnsi="Times New Roman" w:cs="Times New Roman"/>
                <w:iCs/>
              </w:rPr>
              <w:t>и</w:t>
            </w:r>
            <w:r w:rsidRPr="00FD3083">
              <w:rPr>
                <w:rFonts w:ascii="Times New Roman" w:eastAsia="Calibri" w:hAnsi="Times New Roman" w:cs="Times New Roman"/>
                <w:iCs/>
              </w:rPr>
              <w:t>альной среды обитания человека;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осозн</w:t>
            </w:r>
            <w:r w:rsidR="00F25B5E" w:rsidRPr="00FD3083">
              <w:rPr>
                <w:rFonts w:ascii="Times New Roman" w:eastAsia="Calibri" w:hAnsi="Times New Roman" w:cs="Times New Roman"/>
                <w:iCs/>
              </w:rPr>
              <w:t>авать главные темы искусства и, обр</w:t>
            </w:r>
            <w:r w:rsidR="00F25B5E" w:rsidRPr="00FD3083">
              <w:rPr>
                <w:rFonts w:ascii="Times New Roman" w:eastAsia="Calibri" w:hAnsi="Times New Roman" w:cs="Times New Roman"/>
                <w:iCs/>
              </w:rPr>
              <w:t>а</w:t>
            </w:r>
            <w:r w:rsidR="00F25B5E" w:rsidRPr="00FD3083">
              <w:rPr>
                <w:rFonts w:ascii="Times New Roman" w:eastAsia="Calibri" w:hAnsi="Times New Roman" w:cs="Times New Roman"/>
                <w:iCs/>
              </w:rPr>
              <w:t xml:space="preserve">щаясь к ним в собственной </w:t>
            </w:r>
            <w:r w:rsidRPr="00FD3083">
              <w:rPr>
                <w:rFonts w:ascii="Times New Roman" w:eastAsia="Calibri" w:hAnsi="Times New Roman" w:cs="Times New Roman"/>
                <w:iCs/>
              </w:rPr>
              <w:t>художественно-творческой деятельности, создавать выраз</w:t>
            </w:r>
            <w:r w:rsidRPr="00FD3083">
              <w:rPr>
                <w:rFonts w:ascii="Times New Roman" w:eastAsia="Calibri" w:hAnsi="Times New Roman" w:cs="Times New Roman"/>
                <w:iCs/>
              </w:rPr>
              <w:t>и</w:t>
            </w:r>
            <w:r w:rsidRPr="00FD3083">
              <w:rPr>
                <w:rFonts w:ascii="Times New Roman" w:eastAsia="Calibri" w:hAnsi="Times New Roman" w:cs="Times New Roman"/>
                <w:iCs/>
              </w:rPr>
              <w:t>тельные образы.</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Духовно-нравственные проблемы жизни и искусс</w:t>
            </w:r>
            <w:r w:rsidRPr="00FD3083">
              <w:rPr>
                <w:rFonts w:ascii="Times New Roman" w:eastAsia="Calibri" w:hAnsi="Times New Roman" w:cs="Times New Roman"/>
                <w:b/>
                <w:bCs/>
                <w:iCs/>
              </w:rPr>
              <w:t>т</w:t>
            </w:r>
            <w:r w:rsidRPr="00FD3083">
              <w:rPr>
                <w:rFonts w:ascii="Times New Roman" w:eastAsia="Calibri" w:hAnsi="Times New Roman" w:cs="Times New Roman"/>
                <w:b/>
                <w:bCs/>
                <w:iCs/>
              </w:rPr>
              <w:t>ва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понимать связи искусства с всемирной историей и историей Отечества;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осознавать роль искусства в формировании мирово</w:t>
            </w:r>
            <w:r w:rsidRPr="00FD3083">
              <w:rPr>
                <w:rFonts w:ascii="Times New Roman" w:eastAsia="Calibri" w:hAnsi="Times New Roman" w:cs="Times New Roman"/>
                <w:iCs/>
              </w:rPr>
              <w:t>з</w:t>
            </w:r>
            <w:r w:rsidRPr="00FD3083">
              <w:rPr>
                <w:rFonts w:ascii="Times New Roman" w:eastAsia="Calibri" w:hAnsi="Times New Roman" w:cs="Times New Roman"/>
                <w:iCs/>
              </w:rPr>
              <w:t>зрения, в развитии религиозных представлений и в п</w:t>
            </w:r>
            <w:r w:rsidRPr="00FD3083">
              <w:rPr>
                <w:rFonts w:ascii="Times New Roman" w:eastAsia="Calibri" w:hAnsi="Times New Roman" w:cs="Times New Roman"/>
                <w:iCs/>
              </w:rPr>
              <w:t>е</w:t>
            </w:r>
            <w:r w:rsidRPr="00FD3083">
              <w:rPr>
                <w:rFonts w:ascii="Times New Roman" w:eastAsia="Calibri" w:hAnsi="Times New Roman" w:cs="Times New Roman"/>
                <w:iCs/>
              </w:rPr>
              <w:t>редаче духовно- нравственного опыта поколений;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передавать в собственной художественной деятель</w:t>
            </w:r>
            <w:r w:rsidR="00F25B5E" w:rsidRPr="00FD3083">
              <w:rPr>
                <w:rFonts w:ascii="Times New Roman" w:eastAsia="Calibri" w:hAnsi="Times New Roman" w:cs="Times New Roman"/>
                <w:iCs/>
              </w:rPr>
              <w:t>н</w:t>
            </w:r>
            <w:r w:rsidR="00F25B5E" w:rsidRPr="00FD3083">
              <w:rPr>
                <w:rFonts w:ascii="Times New Roman" w:eastAsia="Calibri" w:hAnsi="Times New Roman" w:cs="Times New Roman"/>
                <w:iCs/>
              </w:rPr>
              <w:t>о</w:t>
            </w:r>
            <w:r w:rsidR="00F25B5E" w:rsidRPr="00FD3083">
              <w:rPr>
                <w:rFonts w:ascii="Times New Roman" w:eastAsia="Calibri" w:hAnsi="Times New Roman" w:cs="Times New Roman"/>
                <w:iCs/>
              </w:rPr>
              <w:t>сти красоту мира, выражать своё</w:t>
            </w:r>
            <w:r w:rsidR="00761580" w:rsidRPr="00FD3083">
              <w:rPr>
                <w:rFonts w:ascii="Times New Roman" w:eastAsia="Calibri" w:hAnsi="Times New Roman" w:cs="Times New Roman"/>
                <w:iCs/>
              </w:rPr>
              <w:t xml:space="preserve"> </w:t>
            </w:r>
            <w:r w:rsidRPr="00FD3083">
              <w:rPr>
                <w:rFonts w:ascii="Times New Roman" w:eastAsia="Calibri" w:hAnsi="Times New Roman" w:cs="Times New Roman"/>
                <w:iCs/>
              </w:rPr>
              <w:t>отношение к негати</w:t>
            </w:r>
            <w:r w:rsidRPr="00FD3083">
              <w:rPr>
                <w:rFonts w:ascii="Times New Roman" w:eastAsia="Calibri" w:hAnsi="Times New Roman" w:cs="Times New Roman"/>
                <w:iCs/>
              </w:rPr>
              <w:t>в</w:t>
            </w:r>
            <w:r w:rsidRPr="00FD3083">
              <w:rPr>
                <w:rFonts w:ascii="Times New Roman" w:eastAsia="Calibri" w:hAnsi="Times New Roman" w:cs="Times New Roman"/>
                <w:iCs/>
              </w:rPr>
              <w:t>ным явлениям жизни и искусства;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осознавать важность сохранения художественных ценностей для последующих поколений, роль худож</w:t>
            </w:r>
            <w:r w:rsidRPr="00FD3083">
              <w:rPr>
                <w:rFonts w:ascii="Times New Roman" w:eastAsia="Calibri" w:hAnsi="Times New Roman" w:cs="Times New Roman"/>
                <w:iCs/>
              </w:rPr>
              <w:t>е</w:t>
            </w:r>
            <w:r w:rsidRPr="00FD3083">
              <w:rPr>
                <w:rFonts w:ascii="Times New Roman" w:eastAsia="Calibri" w:hAnsi="Times New Roman" w:cs="Times New Roman"/>
                <w:iCs/>
              </w:rPr>
              <w:t>ственных музеев в жизни страны, края, города.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осм</w:t>
            </w:r>
            <w:r w:rsidR="00F25B5E" w:rsidRPr="00FD3083">
              <w:rPr>
                <w:rFonts w:ascii="Times New Roman" w:eastAsia="Calibri" w:hAnsi="Times New Roman" w:cs="Times New Roman"/>
                <w:iCs/>
              </w:rPr>
              <w:t xml:space="preserve">ысливать на основе произведений </w:t>
            </w:r>
            <w:r w:rsidRPr="00FD3083">
              <w:rPr>
                <w:rFonts w:ascii="Times New Roman" w:eastAsia="Calibri" w:hAnsi="Times New Roman" w:cs="Times New Roman"/>
                <w:iCs/>
              </w:rPr>
              <w:t>иску</w:t>
            </w:r>
            <w:r w:rsidRPr="00FD3083">
              <w:rPr>
                <w:rFonts w:ascii="Times New Roman" w:eastAsia="Calibri" w:hAnsi="Times New Roman" w:cs="Times New Roman"/>
                <w:iCs/>
              </w:rPr>
              <w:t>с</w:t>
            </w:r>
            <w:r w:rsidRPr="00FD3083">
              <w:rPr>
                <w:rFonts w:ascii="Times New Roman" w:eastAsia="Calibri" w:hAnsi="Times New Roman" w:cs="Times New Roman"/>
                <w:iCs/>
              </w:rPr>
              <w:t>ства морально-нравственную позицию автора и давать ей оценку, соотнося с собственной позицией;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Язык пластических искусств и художественный о</w:t>
            </w:r>
            <w:r w:rsidRPr="00FD3083">
              <w:rPr>
                <w:rFonts w:ascii="Times New Roman" w:eastAsia="Calibri" w:hAnsi="Times New Roman" w:cs="Times New Roman"/>
                <w:b/>
                <w:bCs/>
                <w:iCs/>
              </w:rPr>
              <w:t>б</w:t>
            </w:r>
            <w:r w:rsidRPr="00FD3083">
              <w:rPr>
                <w:rFonts w:ascii="Times New Roman" w:eastAsia="Calibri" w:hAnsi="Times New Roman" w:cs="Times New Roman"/>
                <w:b/>
                <w:bCs/>
                <w:iCs/>
              </w:rPr>
              <w:t>раз</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эмоционально-ценностно относиться к природе, чел</w:t>
            </w:r>
            <w:r w:rsidRPr="00FD3083">
              <w:rPr>
                <w:rFonts w:ascii="Times New Roman" w:eastAsia="Calibri" w:hAnsi="Times New Roman" w:cs="Times New Roman"/>
                <w:iCs/>
              </w:rPr>
              <w:t>о</w:t>
            </w:r>
            <w:r w:rsidRPr="00FD3083">
              <w:rPr>
                <w:rFonts w:ascii="Times New Roman" w:eastAsia="Calibri" w:hAnsi="Times New Roman" w:cs="Times New Roman"/>
                <w:iCs/>
              </w:rPr>
              <w:t>веку, обществу; различать и передавать в художестве</w:t>
            </w:r>
            <w:r w:rsidRPr="00FD3083">
              <w:rPr>
                <w:rFonts w:ascii="Times New Roman" w:eastAsia="Calibri" w:hAnsi="Times New Roman" w:cs="Times New Roman"/>
                <w:iCs/>
              </w:rPr>
              <w:t>н</w:t>
            </w:r>
            <w:r w:rsidRPr="00FD3083">
              <w:rPr>
                <w:rFonts w:ascii="Times New Roman" w:eastAsia="Calibri" w:hAnsi="Times New Roman" w:cs="Times New Roman"/>
                <w:iCs/>
              </w:rPr>
              <w:t>но-творческой деятельности характер, эмоциональные состояния и сво</w:t>
            </w:r>
            <w:r w:rsidR="00F25B5E" w:rsidRPr="00FD3083">
              <w:rPr>
                <w:rFonts w:ascii="Times New Roman" w:eastAsia="Calibri" w:hAnsi="Times New Roman" w:cs="Times New Roman"/>
                <w:iCs/>
              </w:rPr>
              <w:t>ё</w:t>
            </w:r>
            <w:r w:rsidRPr="00FD3083">
              <w:rPr>
                <w:rFonts w:ascii="Times New Roman" w:eastAsia="Calibri" w:hAnsi="Times New Roman" w:cs="Times New Roman"/>
                <w:iCs/>
              </w:rPr>
              <w:t xml:space="preserve"> отношение к ним средствами худож</w:t>
            </w:r>
            <w:r w:rsidRPr="00FD3083">
              <w:rPr>
                <w:rFonts w:ascii="Times New Roman" w:eastAsia="Calibri" w:hAnsi="Times New Roman" w:cs="Times New Roman"/>
                <w:iCs/>
              </w:rPr>
              <w:t>е</w:t>
            </w:r>
            <w:r w:rsidRPr="00FD3083">
              <w:rPr>
                <w:rFonts w:ascii="Times New Roman" w:eastAsia="Calibri" w:hAnsi="Times New Roman" w:cs="Times New Roman"/>
                <w:iCs/>
              </w:rPr>
              <w:t>ственного языка;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понимать роль художественного образа и понятия</w:t>
            </w:r>
            <w:r w:rsidR="00F25B5E" w:rsidRPr="00FD3083">
              <w:rPr>
                <w:rFonts w:ascii="Times New Roman" w:eastAsia="Calibri" w:hAnsi="Times New Roman" w:cs="Times New Roman"/>
                <w:iCs/>
              </w:rPr>
              <w:t xml:space="preserve"> </w:t>
            </w:r>
            <w:r w:rsidRPr="00FD3083">
              <w:rPr>
                <w:rFonts w:ascii="Times New Roman" w:eastAsia="Calibri" w:hAnsi="Times New Roman" w:cs="Times New Roman"/>
                <w:iCs/>
              </w:rPr>
              <w:t>«выразительность» в искусстве;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наблюдать, сравнивать, сопоставлять 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анализировать геометрическую форму предмета; из</w:t>
            </w:r>
            <w:r w:rsidRPr="00FD3083">
              <w:rPr>
                <w:rFonts w:ascii="Times New Roman" w:eastAsia="Calibri" w:hAnsi="Times New Roman" w:cs="Times New Roman"/>
                <w:iCs/>
              </w:rPr>
              <w:t>о</w:t>
            </w:r>
            <w:r w:rsidRPr="00FD3083">
              <w:rPr>
                <w:rFonts w:ascii="Times New Roman" w:eastAsia="Calibri" w:hAnsi="Times New Roman" w:cs="Times New Roman"/>
                <w:iCs/>
              </w:rPr>
              <w:t>бражать предметы различной формы; использовать простые формы для создания выразительных образов в живописи, скульптуре, графике, художественном ко</w:t>
            </w:r>
            <w:r w:rsidRPr="00FD3083">
              <w:rPr>
                <w:rFonts w:ascii="Times New Roman" w:eastAsia="Calibri" w:hAnsi="Times New Roman" w:cs="Times New Roman"/>
                <w:iCs/>
              </w:rPr>
              <w:t>н</w:t>
            </w:r>
            <w:r w:rsidRPr="00FD3083">
              <w:rPr>
                <w:rFonts w:ascii="Times New Roman" w:eastAsia="Calibri" w:hAnsi="Times New Roman" w:cs="Times New Roman"/>
                <w:iCs/>
              </w:rPr>
              <w:t>струировании;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использовать декоративные элементы,</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геометрич</w:t>
            </w:r>
            <w:r w:rsidRPr="00FD3083">
              <w:rPr>
                <w:rFonts w:ascii="Times New Roman" w:eastAsia="Calibri" w:hAnsi="Times New Roman" w:cs="Times New Roman"/>
                <w:iCs/>
              </w:rPr>
              <w:t>е</w:t>
            </w:r>
            <w:r w:rsidRPr="00FD3083">
              <w:rPr>
                <w:rFonts w:ascii="Times New Roman" w:eastAsia="Calibri" w:hAnsi="Times New Roman" w:cs="Times New Roman"/>
                <w:iCs/>
              </w:rPr>
              <w:t>ские, растительные узоры для украшения изделий и предметов быта;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использовать ритм и стилизацию форм для создания орнамента; передавать в собственной художественно-творческой деятельности специфику стилистики пр</w:t>
            </w:r>
            <w:r w:rsidRPr="00FD3083">
              <w:rPr>
                <w:rFonts w:ascii="Times New Roman" w:eastAsia="Calibri" w:hAnsi="Times New Roman" w:cs="Times New Roman"/>
                <w:iCs/>
              </w:rPr>
              <w:t>о</w:t>
            </w:r>
            <w:r w:rsidRPr="00FD3083">
              <w:rPr>
                <w:rFonts w:ascii="Times New Roman" w:eastAsia="Calibri" w:hAnsi="Times New Roman" w:cs="Times New Roman"/>
                <w:iCs/>
              </w:rPr>
              <w:t>изведений народных художественных промыслов в России (с уч</w:t>
            </w:r>
            <w:r w:rsidR="00F25B5E" w:rsidRPr="00FD3083">
              <w:rPr>
                <w:rFonts w:ascii="Times New Roman" w:eastAsia="Calibri" w:hAnsi="Times New Roman" w:cs="Times New Roman"/>
                <w:iCs/>
              </w:rPr>
              <w:t>ё</w:t>
            </w:r>
            <w:r w:rsidRPr="00FD3083">
              <w:rPr>
                <w:rFonts w:ascii="Times New Roman" w:eastAsia="Calibri" w:hAnsi="Times New Roman" w:cs="Times New Roman"/>
                <w:iCs/>
              </w:rPr>
              <w:t>том местных условий).</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создавать композиции на заданную тему на плоско</w:t>
            </w:r>
            <w:r w:rsidR="00F25B5E" w:rsidRPr="00FD3083">
              <w:rPr>
                <w:rFonts w:ascii="Times New Roman" w:eastAsia="Calibri" w:hAnsi="Times New Roman" w:cs="Times New Roman"/>
                <w:iCs/>
              </w:rPr>
              <w:t xml:space="preserve">сти и в пространстве, используя </w:t>
            </w:r>
            <w:r w:rsidRPr="00FD3083">
              <w:rPr>
                <w:rFonts w:ascii="Times New Roman" w:eastAsia="Calibri" w:hAnsi="Times New Roman" w:cs="Times New Roman"/>
                <w:iCs/>
              </w:rPr>
              <w:t>выр</w:t>
            </w:r>
            <w:r w:rsidRPr="00FD3083">
              <w:rPr>
                <w:rFonts w:ascii="Times New Roman" w:eastAsia="Calibri" w:hAnsi="Times New Roman" w:cs="Times New Roman"/>
                <w:iCs/>
              </w:rPr>
              <w:t>а</w:t>
            </w:r>
            <w:r w:rsidRPr="00FD3083">
              <w:rPr>
                <w:rFonts w:ascii="Times New Roman" w:eastAsia="Calibri" w:hAnsi="Times New Roman" w:cs="Times New Roman"/>
                <w:iCs/>
              </w:rPr>
              <w:t>зительные средства изобразительного искусс</w:t>
            </w:r>
            <w:r w:rsidRPr="00FD3083">
              <w:rPr>
                <w:rFonts w:ascii="Times New Roman" w:eastAsia="Calibri" w:hAnsi="Times New Roman" w:cs="Times New Roman"/>
                <w:iCs/>
              </w:rPr>
              <w:t>т</w:t>
            </w:r>
            <w:r w:rsidRPr="00FD3083">
              <w:rPr>
                <w:rFonts w:ascii="Times New Roman" w:eastAsia="Calibri" w:hAnsi="Times New Roman" w:cs="Times New Roman"/>
                <w:iCs/>
              </w:rPr>
              <w:t>ва: композицию, форму, ритм, линию, цвет, объ</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м, фактуру; различные художественные материалы для воплощения собственного х</w:t>
            </w:r>
            <w:r w:rsidRPr="00FD3083">
              <w:rPr>
                <w:rFonts w:ascii="Times New Roman" w:eastAsia="Calibri" w:hAnsi="Times New Roman" w:cs="Times New Roman"/>
                <w:iCs/>
              </w:rPr>
              <w:t>у</w:t>
            </w:r>
            <w:r w:rsidRPr="00FD3083">
              <w:rPr>
                <w:rFonts w:ascii="Times New Roman" w:eastAsia="Calibri" w:hAnsi="Times New Roman" w:cs="Times New Roman"/>
                <w:iCs/>
              </w:rPr>
              <w:t>дожественно-творческого замысла в живоп</w:t>
            </w:r>
            <w:r w:rsidRPr="00FD3083">
              <w:rPr>
                <w:rFonts w:ascii="Times New Roman" w:eastAsia="Calibri" w:hAnsi="Times New Roman" w:cs="Times New Roman"/>
                <w:iCs/>
              </w:rPr>
              <w:t>и</w:t>
            </w:r>
            <w:r w:rsidRPr="00FD3083">
              <w:rPr>
                <w:rFonts w:ascii="Times New Roman" w:eastAsia="Calibri" w:hAnsi="Times New Roman" w:cs="Times New Roman"/>
                <w:iCs/>
              </w:rPr>
              <w:t>си, скульптуре, графике;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создавать средствами живописи, графики, скульптуры, декоративно-прикладного</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искусства образ человека: передавать на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плоскости и в объ</w:t>
            </w:r>
            <w:r w:rsidR="00F25B5E" w:rsidRPr="00FD3083">
              <w:rPr>
                <w:rFonts w:ascii="Times New Roman" w:eastAsia="Calibri" w:hAnsi="Times New Roman" w:cs="Times New Roman"/>
                <w:iCs/>
              </w:rPr>
              <w:t>ё</w:t>
            </w:r>
            <w:r w:rsidRPr="00FD3083">
              <w:rPr>
                <w:rFonts w:ascii="Times New Roman" w:eastAsia="Calibri" w:hAnsi="Times New Roman" w:cs="Times New Roman"/>
                <w:iCs/>
              </w:rPr>
              <w:t>ме пропорции лица, фиг</w:t>
            </w:r>
            <w:r w:rsidRPr="00FD3083">
              <w:rPr>
                <w:rFonts w:ascii="Times New Roman" w:eastAsia="Calibri" w:hAnsi="Times New Roman" w:cs="Times New Roman"/>
                <w:iCs/>
              </w:rPr>
              <w:t>у</w:t>
            </w:r>
            <w:r w:rsidRPr="00FD3083">
              <w:rPr>
                <w:rFonts w:ascii="Times New Roman" w:eastAsia="Calibri" w:hAnsi="Times New Roman" w:cs="Times New Roman"/>
                <w:iCs/>
              </w:rPr>
              <w:t>ры;</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характерные черты внешнего облика, одежды, украшений человека;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Виды и жанры изобразительного искусства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различать виды изобразительного искусства (рисунок, живопись, скульптура, художественное конструиров</w:t>
            </w:r>
            <w:r w:rsidRPr="00FD3083">
              <w:rPr>
                <w:rFonts w:ascii="Times New Roman" w:eastAsia="Calibri" w:hAnsi="Times New Roman" w:cs="Times New Roman"/>
                <w:iCs/>
              </w:rPr>
              <w:t>а</w:t>
            </w:r>
            <w:r w:rsidRPr="00FD3083">
              <w:rPr>
                <w:rFonts w:ascii="Times New Roman" w:eastAsia="Calibri" w:hAnsi="Times New Roman" w:cs="Times New Roman"/>
                <w:iCs/>
              </w:rPr>
              <w:t>ние и дизайн, декоративно-прикладное искусство) и участвовать в</w:t>
            </w:r>
            <w:r w:rsidR="00B71EE3">
              <w:rPr>
                <w:rFonts w:ascii="Times New Roman" w:eastAsia="Calibri" w:hAnsi="Times New Roman" w:cs="Times New Roman"/>
                <w:iCs/>
              </w:rPr>
              <w:t xml:space="preserve"> </w:t>
            </w:r>
            <w:r w:rsidRPr="00FD3083">
              <w:rPr>
                <w:rFonts w:ascii="Times New Roman" w:eastAsia="Calibri" w:hAnsi="Times New Roman" w:cs="Times New Roman"/>
                <w:iCs/>
              </w:rPr>
              <w:t xml:space="preserve">художественно-творческой деятельности, используя различные художественные материалы и </w:t>
            </w:r>
            <w:r w:rsidR="002216F7" w:rsidRPr="00FD3083">
              <w:rPr>
                <w:rFonts w:ascii="Times New Roman" w:eastAsia="Calibri" w:hAnsi="Times New Roman" w:cs="Times New Roman"/>
                <w:iCs/>
              </w:rPr>
              <w:t>приёмы</w:t>
            </w:r>
            <w:r w:rsidRPr="00FD3083">
              <w:rPr>
                <w:rFonts w:ascii="Times New Roman" w:eastAsia="Calibri" w:hAnsi="Times New Roman" w:cs="Times New Roman"/>
                <w:iCs/>
              </w:rPr>
              <w:t xml:space="preserve"> работы с ними для передачи собственного з</w:t>
            </w:r>
            <w:r w:rsidRPr="00FD3083">
              <w:rPr>
                <w:rFonts w:ascii="Times New Roman" w:eastAsia="Calibri" w:hAnsi="Times New Roman" w:cs="Times New Roman"/>
                <w:iCs/>
              </w:rPr>
              <w:t>а</w:t>
            </w:r>
            <w:r w:rsidRPr="00FD3083">
              <w:rPr>
                <w:rFonts w:ascii="Times New Roman" w:eastAsia="Calibri" w:hAnsi="Times New Roman" w:cs="Times New Roman"/>
                <w:iCs/>
              </w:rPr>
              <w:lastRenderedPageBreak/>
              <w:t>мысла;</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различать виды декоративно-прикладных искусств, понимать их специфику;</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различать жанры изобразительного искусства пор</w:t>
            </w:r>
            <w:r w:rsidRPr="00FD3083">
              <w:rPr>
                <w:rFonts w:ascii="Times New Roman" w:eastAsia="Calibri" w:hAnsi="Times New Roman" w:cs="Times New Roman"/>
                <w:iCs/>
              </w:rPr>
              <w:t>т</w:t>
            </w:r>
            <w:r w:rsidRPr="00FD3083">
              <w:rPr>
                <w:rFonts w:ascii="Times New Roman" w:eastAsia="Calibri" w:hAnsi="Times New Roman" w:cs="Times New Roman"/>
                <w:iCs/>
              </w:rPr>
              <w:t>рет, пейзаж, натюрморт, бытовой, исторический, б</w:t>
            </w:r>
            <w:r w:rsidRPr="00FD3083">
              <w:rPr>
                <w:rFonts w:ascii="Times New Roman" w:eastAsia="Calibri" w:hAnsi="Times New Roman" w:cs="Times New Roman"/>
                <w:iCs/>
              </w:rPr>
              <w:t>а</w:t>
            </w:r>
            <w:r w:rsidRPr="00FD3083">
              <w:rPr>
                <w:rFonts w:ascii="Times New Roman" w:eastAsia="Calibri" w:hAnsi="Times New Roman" w:cs="Times New Roman"/>
                <w:iCs/>
              </w:rPr>
              <w:t>тальный жанры) и участвовать в художественно-творческой деятельности, используя различные худ</w:t>
            </w:r>
            <w:r w:rsidRPr="00FD3083">
              <w:rPr>
                <w:rFonts w:ascii="Times New Roman" w:eastAsia="Calibri" w:hAnsi="Times New Roman" w:cs="Times New Roman"/>
                <w:iCs/>
              </w:rPr>
              <w:t>о</w:t>
            </w:r>
            <w:r w:rsidRPr="00FD3083">
              <w:rPr>
                <w:rFonts w:ascii="Times New Roman" w:eastAsia="Calibri" w:hAnsi="Times New Roman" w:cs="Times New Roman"/>
                <w:iCs/>
              </w:rPr>
              <w:t>жественные материалы и</w:t>
            </w:r>
            <w:r w:rsidR="00B71EE3">
              <w:rPr>
                <w:rFonts w:ascii="Times New Roman" w:eastAsia="Calibri" w:hAnsi="Times New Roman" w:cs="Times New Roman"/>
                <w:iCs/>
              </w:rPr>
              <w:t xml:space="preserve"> </w:t>
            </w:r>
            <w:r w:rsidR="002216F7" w:rsidRPr="00FD3083">
              <w:rPr>
                <w:rFonts w:ascii="Times New Roman" w:eastAsia="Calibri" w:hAnsi="Times New Roman" w:cs="Times New Roman"/>
                <w:iCs/>
              </w:rPr>
              <w:t>приёмы</w:t>
            </w:r>
            <w:r w:rsidRPr="00FD3083">
              <w:rPr>
                <w:rFonts w:ascii="Times New Roman" w:eastAsia="Calibri" w:hAnsi="Times New Roman" w:cs="Times New Roman"/>
                <w:iCs/>
              </w:rPr>
              <w:t xml:space="preserve"> работы с ними для передачи собственного замысла.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lastRenderedPageBreak/>
              <w:t>Изобразительная природа фотографии, театра, кино</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xml:space="preserve">• определять жанры и особенности художественной фотографии,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отличие от картины и нехудожестве</w:t>
            </w:r>
            <w:r w:rsidRPr="00FD3083">
              <w:rPr>
                <w:rFonts w:ascii="Times New Roman" w:eastAsia="Calibri" w:hAnsi="Times New Roman" w:cs="Times New Roman"/>
                <w:iCs/>
              </w:rPr>
              <w:t>н</w:t>
            </w:r>
            <w:r w:rsidRPr="00FD3083">
              <w:rPr>
                <w:rFonts w:ascii="Times New Roman" w:eastAsia="Calibri" w:hAnsi="Times New Roman" w:cs="Times New Roman"/>
                <w:iCs/>
              </w:rPr>
              <w:t>ной фотографии;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понимать особенности визуального</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художественного образа в театре и кино;</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понимать особенности визуального</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художественного образа в театре и кино;</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применять компьютерные технологии 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собственной художественно-творческой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деятельности (Power</w:t>
            </w:r>
            <w:r w:rsidR="00F25B5E" w:rsidRPr="00FD3083">
              <w:rPr>
                <w:rFonts w:ascii="Times New Roman" w:eastAsia="Calibri" w:hAnsi="Times New Roman" w:cs="Times New Roman"/>
                <w:iCs/>
              </w:rPr>
              <w:t xml:space="preserve"> </w:t>
            </w:r>
            <w:r w:rsidRPr="00FD3083">
              <w:rPr>
                <w:rFonts w:ascii="Times New Roman" w:eastAsia="Calibri" w:hAnsi="Times New Roman" w:cs="Times New Roman"/>
                <w:iCs/>
              </w:rPr>
              <w:t>Point, Photoshop и др.).</w:t>
            </w:r>
          </w:p>
        </w:tc>
      </w:tr>
      <w:tr w:rsidR="00A76735" w:rsidRPr="00A76735" w:rsidTr="007A7B2C">
        <w:tc>
          <w:tcPr>
            <w:tcW w:w="10173" w:type="dxa"/>
            <w:gridSpan w:val="2"/>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Музыка</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Музыка как вид искусства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наблюдать за многообразными явлениями жизни и искусства, выражать сво</w:t>
            </w:r>
            <w:r w:rsidR="00F25B5E" w:rsidRPr="00FD3083">
              <w:rPr>
                <w:rFonts w:ascii="Times New Roman" w:eastAsia="Calibri" w:hAnsi="Times New Roman" w:cs="Times New Roman"/>
                <w:iCs/>
              </w:rPr>
              <w:t>ё</w:t>
            </w:r>
            <w:r w:rsidRPr="00FD3083">
              <w:rPr>
                <w:rFonts w:ascii="Times New Roman" w:eastAsia="Calibri" w:hAnsi="Times New Roman" w:cs="Times New Roman"/>
                <w:iCs/>
              </w:rPr>
              <w:t xml:space="preserve"> отношение к искусству, оц</w:t>
            </w:r>
            <w:r w:rsidRPr="00FD3083">
              <w:rPr>
                <w:rFonts w:ascii="Times New Roman" w:eastAsia="Calibri" w:hAnsi="Times New Roman" w:cs="Times New Roman"/>
                <w:iCs/>
              </w:rPr>
              <w:t>е</w:t>
            </w:r>
            <w:r w:rsidRPr="00FD3083">
              <w:rPr>
                <w:rFonts w:ascii="Times New Roman" w:eastAsia="Calibri" w:hAnsi="Times New Roman" w:cs="Times New Roman"/>
                <w:iCs/>
              </w:rPr>
              <w:t>нивая художественно-образное содержание произвед</w:t>
            </w:r>
            <w:r w:rsidRPr="00FD3083">
              <w:rPr>
                <w:rFonts w:ascii="Times New Roman" w:eastAsia="Calibri" w:hAnsi="Times New Roman" w:cs="Times New Roman"/>
                <w:iCs/>
              </w:rPr>
              <w:t>е</w:t>
            </w:r>
            <w:r w:rsidRPr="00FD3083">
              <w:rPr>
                <w:rFonts w:ascii="Times New Roman" w:eastAsia="Calibri" w:hAnsi="Times New Roman" w:cs="Times New Roman"/>
                <w:iCs/>
              </w:rPr>
              <w:t>ния в единстве с его формой;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понимать специфику музыки и выявлять родство х</w:t>
            </w:r>
            <w:r w:rsidRPr="00FD3083">
              <w:rPr>
                <w:rFonts w:ascii="Times New Roman" w:eastAsia="Calibri" w:hAnsi="Times New Roman" w:cs="Times New Roman"/>
                <w:iCs/>
              </w:rPr>
              <w:t>у</w:t>
            </w:r>
            <w:r w:rsidRPr="00FD3083">
              <w:rPr>
                <w:rFonts w:ascii="Times New Roman" w:eastAsia="Calibri" w:hAnsi="Times New Roman" w:cs="Times New Roman"/>
                <w:iCs/>
              </w:rPr>
              <w:t>дожественных образов разных искусств (общность тем, взаимодополнение выразительных средств — звучаний, линий, красок), различать особенности видов искусс</w:t>
            </w:r>
            <w:r w:rsidRPr="00FD3083">
              <w:rPr>
                <w:rFonts w:ascii="Times New Roman" w:eastAsia="Calibri" w:hAnsi="Times New Roman" w:cs="Times New Roman"/>
                <w:iCs/>
              </w:rPr>
              <w:t>т</w:t>
            </w:r>
            <w:r w:rsidRPr="00FD3083">
              <w:rPr>
                <w:rFonts w:ascii="Times New Roman" w:eastAsia="Calibri" w:hAnsi="Times New Roman" w:cs="Times New Roman"/>
                <w:iCs/>
              </w:rPr>
              <w:t>ва;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принимать активное участие 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художественных событиях класса,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музыкально-эстетической жизни школы,</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района, города и др. (музыкальные вечера,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музыкальные гостиные, концерты для мла</w:t>
            </w:r>
            <w:r w:rsidRPr="00FD3083">
              <w:rPr>
                <w:rFonts w:ascii="Times New Roman" w:eastAsia="Calibri" w:hAnsi="Times New Roman" w:cs="Times New Roman"/>
                <w:iCs/>
              </w:rPr>
              <w:t>д</w:t>
            </w:r>
            <w:r w:rsidRPr="00FD3083">
              <w:rPr>
                <w:rFonts w:ascii="Times New Roman" w:eastAsia="Calibri" w:hAnsi="Times New Roman" w:cs="Times New Roman"/>
                <w:iCs/>
              </w:rPr>
              <w:t>ших школьников и др.);</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самостоятельно решать творческие задачи, высказывать свои впечатления о  спектаклях, кинофильмах, художественных выставках и др., оценивая их с художественно- эстетич</w:t>
            </w:r>
            <w:r w:rsidRPr="00FD3083">
              <w:rPr>
                <w:rFonts w:ascii="Times New Roman" w:eastAsia="Calibri" w:hAnsi="Times New Roman" w:cs="Times New Roman"/>
                <w:iCs/>
              </w:rPr>
              <w:t>е</w:t>
            </w:r>
            <w:r w:rsidRPr="00FD3083">
              <w:rPr>
                <w:rFonts w:ascii="Times New Roman" w:eastAsia="Calibri" w:hAnsi="Times New Roman" w:cs="Times New Roman"/>
                <w:iCs/>
              </w:rPr>
              <w:t>ской точки зрения.</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выражать эмоциональное содержание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музыкальных произведений в исполнении,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участвовать в различных формах муз</w:t>
            </w:r>
            <w:r w:rsidR="00F25B5E" w:rsidRPr="00FD3083">
              <w:rPr>
                <w:rFonts w:ascii="Times New Roman" w:eastAsia="Calibri" w:hAnsi="Times New Roman" w:cs="Times New Roman"/>
                <w:iCs/>
              </w:rPr>
              <w:t>и</w:t>
            </w:r>
            <w:r w:rsidRPr="00FD3083">
              <w:rPr>
                <w:rFonts w:ascii="Times New Roman" w:eastAsia="Calibri" w:hAnsi="Times New Roman" w:cs="Times New Roman"/>
                <w:iCs/>
              </w:rPr>
              <w:t>циров</w:t>
            </w:r>
            <w:r w:rsidRPr="00FD3083">
              <w:rPr>
                <w:rFonts w:ascii="Times New Roman" w:eastAsia="Calibri" w:hAnsi="Times New Roman" w:cs="Times New Roman"/>
                <w:iCs/>
              </w:rPr>
              <w:t>а</w:t>
            </w:r>
            <w:r w:rsidRPr="00FD3083">
              <w:rPr>
                <w:rFonts w:ascii="Times New Roman" w:eastAsia="Calibri" w:hAnsi="Times New Roman" w:cs="Times New Roman"/>
                <w:iCs/>
              </w:rPr>
              <w:t>ния, проявлять инициативу в художественно-творческой деятельности.</w:t>
            </w:r>
          </w:p>
        </w:tc>
      </w:tr>
      <w:tr w:rsidR="00B71EE3" w:rsidRPr="00A76735" w:rsidTr="00CE7E65">
        <w:tc>
          <w:tcPr>
            <w:tcW w:w="10173" w:type="dxa"/>
            <w:gridSpan w:val="2"/>
          </w:tcPr>
          <w:p w:rsidR="00B71EE3" w:rsidRPr="00B71EE3" w:rsidRDefault="00B71EE3" w:rsidP="00A76735">
            <w:pPr>
              <w:autoSpaceDE w:val="0"/>
              <w:autoSpaceDN w:val="0"/>
              <w:adjustRightInd w:val="0"/>
              <w:spacing w:after="0" w:line="240" w:lineRule="auto"/>
              <w:rPr>
                <w:rFonts w:ascii="Times New Roman" w:eastAsia="Calibri" w:hAnsi="Times New Roman" w:cs="Times New Roman"/>
                <w:b/>
                <w:bCs/>
                <w:iCs/>
              </w:rPr>
            </w:pPr>
            <w:r>
              <w:rPr>
                <w:rFonts w:ascii="Times New Roman" w:eastAsia="Calibri" w:hAnsi="Times New Roman" w:cs="Times New Roman"/>
                <w:b/>
                <w:bCs/>
                <w:iCs/>
              </w:rPr>
              <w:t xml:space="preserve">Музыкальный образ и музыкальная </w:t>
            </w:r>
            <w:r w:rsidRPr="00FD3083">
              <w:rPr>
                <w:rFonts w:ascii="Times New Roman" w:eastAsia="Calibri" w:hAnsi="Times New Roman" w:cs="Times New Roman"/>
                <w:b/>
                <w:bCs/>
                <w:iCs/>
              </w:rPr>
              <w:t>драматургия</w:t>
            </w:r>
          </w:p>
        </w:tc>
      </w:tr>
      <w:tr w:rsidR="00A76735" w:rsidRPr="00A76735" w:rsidTr="007A7B2C">
        <w:tc>
          <w:tcPr>
            <w:tcW w:w="5495" w:type="dxa"/>
          </w:tcPr>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раскрывать образное содержание музыкальных пр</w:t>
            </w:r>
            <w:r w:rsidRPr="00FD3083">
              <w:rPr>
                <w:rFonts w:ascii="Times New Roman" w:eastAsia="Calibri" w:hAnsi="Times New Roman" w:cs="Times New Roman"/>
                <w:iCs/>
              </w:rPr>
              <w:t>о</w:t>
            </w:r>
            <w:r w:rsidRPr="00FD3083">
              <w:rPr>
                <w:rFonts w:ascii="Times New Roman" w:eastAsia="Calibri" w:hAnsi="Times New Roman" w:cs="Times New Roman"/>
                <w:iCs/>
              </w:rPr>
              <w:t xml:space="preserve">изведений разных форм, жанров и стилей; определять средства музыкальной выразительности, </w:t>
            </w:r>
            <w:r w:rsidR="002216F7" w:rsidRPr="00FD3083">
              <w:rPr>
                <w:rFonts w:ascii="Times New Roman" w:eastAsia="Calibri" w:hAnsi="Times New Roman" w:cs="Times New Roman"/>
                <w:iCs/>
              </w:rPr>
              <w:t>приёмы</w:t>
            </w:r>
            <w:r w:rsidRPr="00FD3083">
              <w:rPr>
                <w:rFonts w:ascii="Times New Roman" w:eastAsia="Calibri" w:hAnsi="Times New Roman" w:cs="Times New Roman"/>
                <w:iCs/>
              </w:rPr>
              <w:t xml:space="preserve"> вза</w:t>
            </w:r>
            <w:r w:rsidRPr="00FD3083">
              <w:rPr>
                <w:rFonts w:ascii="Times New Roman" w:eastAsia="Calibri" w:hAnsi="Times New Roman" w:cs="Times New Roman"/>
                <w:iCs/>
              </w:rPr>
              <w:t>и</w:t>
            </w:r>
            <w:r w:rsidRPr="00FD3083">
              <w:rPr>
                <w:rFonts w:ascii="Times New Roman" w:eastAsia="Calibri" w:hAnsi="Times New Roman" w:cs="Times New Roman"/>
                <w:iCs/>
              </w:rPr>
              <w:t>модействия и развития музыкальных образов, особе</w:t>
            </w:r>
            <w:r w:rsidRPr="00FD3083">
              <w:rPr>
                <w:rFonts w:ascii="Times New Roman" w:eastAsia="Calibri" w:hAnsi="Times New Roman" w:cs="Times New Roman"/>
                <w:iCs/>
              </w:rPr>
              <w:t>н</w:t>
            </w:r>
            <w:r w:rsidRPr="00FD3083">
              <w:rPr>
                <w:rFonts w:ascii="Times New Roman" w:eastAsia="Calibri" w:hAnsi="Times New Roman" w:cs="Times New Roman"/>
                <w:iCs/>
              </w:rPr>
              <w:t>ности</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 xml:space="preserve">(типы) музыкальной драматургии, высказывать суждение об основной идее и форме </w:t>
            </w:r>
            <w:r w:rsidR="002216F7" w:rsidRPr="00FD3083">
              <w:rPr>
                <w:rFonts w:ascii="Times New Roman" w:eastAsia="Calibri" w:hAnsi="Times New Roman" w:cs="Times New Roman"/>
                <w:iCs/>
              </w:rPr>
              <w:t>её</w:t>
            </w:r>
            <w:r w:rsidRPr="00FD3083">
              <w:rPr>
                <w:rFonts w:ascii="Times New Roman" w:eastAsia="Calibri" w:hAnsi="Times New Roman" w:cs="Times New Roman"/>
                <w:iCs/>
              </w:rPr>
              <w:t xml:space="preserve"> воплощения;</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b/>
                <w:bCs/>
                <w:iCs/>
              </w:rPr>
            </w:pPr>
          </w:p>
        </w:tc>
        <w:tc>
          <w:tcPr>
            <w:tcW w:w="4678" w:type="dxa"/>
          </w:tcPr>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понимать специфику и особенности</w:t>
            </w:r>
            <w:r w:rsidR="00B71EE3">
              <w:rPr>
                <w:rFonts w:ascii="Times New Roman" w:eastAsia="Calibri" w:hAnsi="Times New Roman" w:cs="Times New Roman"/>
                <w:iCs/>
              </w:rPr>
              <w:t xml:space="preserve"> </w:t>
            </w:r>
            <w:r w:rsidRPr="00FD3083">
              <w:rPr>
                <w:rFonts w:ascii="Times New Roman" w:eastAsia="Calibri" w:hAnsi="Times New Roman" w:cs="Times New Roman"/>
                <w:iCs/>
              </w:rPr>
              <w:t>муз</w:t>
            </w:r>
            <w:r w:rsidRPr="00FD3083">
              <w:rPr>
                <w:rFonts w:ascii="Times New Roman" w:eastAsia="Calibri" w:hAnsi="Times New Roman" w:cs="Times New Roman"/>
                <w:iCs/>
              </w:rPr>
              <w:t>ы</w:t>
            </w:r>
            <w:r w:rsidRPr="00FD3083">
              <w:rPr>
                <w:rFonts w:ascii="Times New Roman" w:eastAsia="Calibri" w:hAnsi="Times New Roman" w:cs="Times New Roman"/>
                <w:iCs/>
              </w:rPr>
              <w:t>кального языка, закономерности</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музыкального искусства, творчески</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интерпретировать с</w:t>
            </w:r>
            <w:r w:rsidRPr="00FD3083">
              <w:rPr>
                <w:rFonts w:ascii="Times New Roman" w:eastAsia="Calibri" w:hAnsi="Times New Roman" w:cs="Times New Roman"/>
                <w:iCs/>
              </w:rPr>
              <w:t>о</w:t>
            </w:r>
            <w:r w:rsidRPr="00FD3083">
              <w:rPr>
                <w:rFonts w:ascii="Times New Roman" w:eastAsia="Calibri" w:hAnsi="Times New Roman" w:cs="Times New Roman"/>
                <w:iCs/>
              </w:rPr>
              <w:t>держание музыкального произведения в п</w:t>
            </w:r>
            <w:r w:rsidRPr="00FD3083">
              <w:rPr>
                <w:rFonts w:ascii="Times New Roman" w:eastAsia="Calibri" w:hAnsi="Times New Roman" w:cs="Times New Roman"/>
                <w:iCs/>
              </w:rPr>
              <w:t>е</w:t>
            </w:r>
            <w:r w:rsidRPr="00FD3083">
              <w:rPr>
                <w:rFonts w:ascii="Times New Roman" w:eastAsia="Calibri" w:hAnsi="Times New Roman" w:cs="Times New Roman"/>
                <w:iCs/>
              </w:rPr>
              <w:t>нии, музыкально-ритмическом движении, пл</w:t>
            </w:r>
            <w:r w:rsidRPr="00FD3083">
              <w:rPr>
                <w:rFonts w:ascii="Times New Roman" w:eastAsia="Calibri" w:hAnsi="Times New Roman" w:cs="Times New Roman"/>
                <w:iCs/>
              </w:rPr>
              <w:t>а</w:t>
            </w:r>
            <w:r w:rsidRPr="00FD3083">
              <w:rPr>
                <w:rFonts w:ascii="Times New Roman" w:eastAsia="Calibri" w:hAnsi="Times New Roman" w:cs="Times New Roman"/>
                <w:iCs/>
              </w:rPr>
              <w:t>стическом интонировании, поэтическом слове, изобразительной деятельности;</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 осуществлять на основе полученных знаний о музыкальном образе и музыкальной драм</w:t>
            </w:r>
            <w:r w:rsidRPr="00FD3083">
              <w:rPr>
                <w:rFonts w:ascii="Times New Roman" w:eastAsia="Calibri" w:hAnsi="Times New Roman" w:cs="Times New Roman"/>
                <w:iCs/>
              </w:rPr>
              <w:t>а</w:t>
            </w:r>
            <w:r w:rsidRPr="00FD3083">
              <w:rPr>
                <w:rFonts w:ascii="Times New Roman" w:eastAsia="Calibri" w:hAnsi="Times New Roman" w:cs="Times New Roman"/>
                <w:iCs/>
              </w:rPr>
              <w:t>тургии исследовательскую деятельность х</w:t>
            </w:r>
            <w:r w:rsidRPr="00FD3083">
              <w:rPr>
                <w:rFonts w:ascii="Times New Roman" w:eastAsia="Calibri" w:hAnsi="Times New Roman" w:cs="Times New Roman"/>
                <w:iCs/>
              </w:rPr>
              <w:t>у</w:t>
            </w:r>
            <w:r w:rsidRPr="00FD3083">
              <w:rPr>
                <w:rFonts w:ascii="Times New Roman" w:eastAsia="Calibri" w:hAnsi="Times New Roman" w:cs="Times New Roman"/>
                <w:iCs/>
              </w:rPr>
              <w:t>дожественно-эстетической направленности</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для участия в выполнении творческих</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прое</w:t>
            </w:r>
            <w:r w:rsidRPr="00FD3083">
              <w:rPr>
                <w:rFonts w:ascii="Times New Roman" w:eastAsia="Calibri" w:hAnsi="Times New Roman" w:cs="Times New Roman"/>
                <w:iCs/>
              </w:rPr>
              <w:t>к</w:t>
            </w:r>
            <w:r w:rsidRPr="00FD3083">
              <w:rPr>
                <w:rFonts w:ascii="Times New Roman" w:eastAsia="Calibri" w:hAnsi="Times New Roman" w:cs="Times New Roman"/>
                <w:iCs/>
              </w:rPr>
              <w:t>тов, в том числе связанных с</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практическим музицированием</w:t>
            </w:r>
          </w:p>
        </w:tc>
      </w:tr>
      <w:tr w:rsidR="00B71EE3" w:rsidRPr="00A76735" w:rsidTr="00CE7E65">
        <w:tc>
          <w:tcPr>
            <w:tcW w:w="10173" w:type="dxa"/>
            <w:gridSpan w:val="2"/>
          </w:tcPr>
          <w:p w:rsidR="00B71EE3" w:rsidRPr="00FD3083" w:rsidRDefault="00B71EE3"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b/>
                <w:bCs/>
                <w:iCs/>
              </w:rPr>
              <w:lastRenderedPageBreak/>
              <w:t>Музыка в современном мире: традиции и инновации</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определять стилевое своеобразие классической, н</w:t>
            </w:r>
            <w:r w:rsidRPr="00FD3083">
              <w:rPr>
                <w:rFonts w:ascii="Times New Roman" w:eastAsia="Calibri" w:hAnsi="Times New Roman" w:cs="Times New Roman"/>
                <w:iCs/>
              </w:rPr>
              <w:t>а</w:t>
            </w:r>
            <w:r w:rsidRPr="00FD3083">
              <w:rPr>
                <w:rFonts w:ascii="Times New Roman" w:eastAsia="Calibri" w:hAnsi="Times New Roman" w:cs="Times New Roman"/>
                <w:iCs/>
              </w:rPr>
              <w:t>родной, религиозной, современной музыки, понимать стилевые особенности музыкального искусства разных эпох (русская и зарубежная музыка от эпохи Среднев</w:t>
            </w:r>
            <w:r w:rsidRPr="00FD3083">
              <w:rPr>
                <w:rFonts w:ascii="Times New Roman" w:eastAsia="Calibri" w:hAnsi="Times New Roman" w:cs="Times New Roman"/>
                <w:iCs/>
              </w:rPr>
              <w:t>е</w:t>
            </w:r>
            <w:r w:rsidRPr="00FD3083">
              <w:rPr>
                <w:rFonts w:ascii="Times New Roman" w:eastAsia="Calibri" w:hAnsi="Times New Roman" w:cs="Times New Roman"/>
                <w:iCs/>
              </w:rPr>
              <w:t>ковья до рубежа XIX—XX вв., отечественное и зар</w:t>
            </w:r>
            <w:r w:rsidRPr="00FD3083">
              <w:rPr>
                <w:rFonts w:ascii="Times New Roman" w:eastAsia="Calibri" w:hAnsi="Times New Roman" w:cs="Times New Roman"/>
                <w:iCs/>
              </w:rPr>
              <w:t>у</w:t>
            </w:r>
            <w:r w:rsidRPr="00FD3083">
              <w:rPr>
                <w:rFonts w:ascii="Times New Roman" w:eastAsia="Calibri" w:hAnsi="Times New Roman" w:cs="Times New Roman"/>
                <w:iCs/>
              </w:rPr>
              <w:t>бежное музыкальное искусство XX 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ориентироваться в исторически</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сложившихся музыкальных традициях и</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поликультурной картине современного</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музыкального мира, разбираться в текущих событиях художес</w:t>
            </w:r>
            <w:r w:rsidRPr="00FD3083">
              <w:rPr>
                <w:rFonts w:ascii="Times New Roman" w:eastAsia="Calibri" w:hAnsi="Times New Roman" w:cs="Times New Roman"/>
                <w:iCs/>
              </w:rPr>
              <w:t>т</w:t>
            </w:r>
            <w:r w:rsidRPr="00FD3083">
              <w:rPr>
                <w:rFonts w:ascii="Times New Roman" w:eastAsia="Calibri" w:hAnsi="Times New Roman" w:cs="Times New Roman"/>
                <w:iCs/>
              </w:rPr>
              <w:t>венной жизни в</w:t>
            </w:r>
            <w:r w:rsidR="00A0597B" w:rsidRPr="00FD3083">
              <w:rPr>
                <w:rFonts w:ascii="Times New Roman" w:eastAsia="Calibri" w:hAnsi="Times New Roman" w:cs="Times New Roman"/>
                <w:iCs/>
              </w:rPr>
              <w:t xml:space="preserve"> </w:t>
            </w:r>
            <w:r w:rsidRPr="00FD3083">
              <w:rPr>
                <w:rFonts w:ascii="Times New Roman" w:eastAsia="Calibri" w:hAnsi="Times New Roman" w:cs="Times New Roman"/>
                <w:iCs/>
              </w:rPr>
              <w:t>отечественной культуре и за рубежом,</w:t>
            </w:r>
            <w:r w:rsidR="00B71EE3">
              <w:rPr>
                <w:rFonts w:ascii="Times New Roman" w:eastAsia="Calibri" w:hAnsi="Times New Roman" w:cs="Times New Roman"/>
                <w:iCs/>
              </w:rPr>
              <w:t xml:space="preserve"> </w:t>
            </w:r>
            <w:r w:rsidRPr="00FD3083">
              <w:rPr>
                <w:rFonts w:ascii="Times New Roman" w:eastAsia="Calibri" w:hAnsi="Times New Roman" w:cs="Times New Roman"/>
                <w:iCs/>
              </w:rPr>
              <w:t>владеть специальной терминологией, называть имена выдающихся отечественных и зарубежных композиторов и крупнейшие м</w:t>
            </w:r>
            <w:r w:rsidRPr="00FD3083">
              <w:rPr>
                <w:rFonts w:ascii="Times New Roman" w:eastAsia="Calibri" w:hAnsi="Times New Roman" w:cs="Times New Roman"/>
                <w:iCs/>
              </w:rPr>
              <w:t>у</w:t>
            </w:r>
            <w:r w:rsidRPr="00FD3083">
              <w:rPr>
                <w:rFonts w:ascii="Times New Roman" w:eastAsia="Calibri" w:hAnsi="Times New Roman" w:cs="Times New Roman"/>
                <w:iCs/>
              </w:rPr>
              <w:t>зыкальные центры мирового значения (театры оперы и балета, концертные залы, музеи);</w:t>
            </w:r>
          </w:p>
        </w:tc>
      </w:tr>
      <w:tr w:rsidR="00A76735" w:rsidRPr="00A76735" w:rsidTr="007A7B2C">
        <w:tc>
          <w:tcPr>
            <w:tcW w:w="10173" w:type="dxa"/>
            <w:gridSpan w:val="2"/>
          </w:tcPr>
          <w:p w:rsidR="00A0597B" w:rsidRPr="00FD3083" w:rsidRDefault="00A0597B" w:rsidP="00A76735">
            <w:pPr>
              <w:autoSpaceDE w:val="0"/>
              <w:autoSpaceDN w:val="0"/>
              <w:adjustRightInd w:val="0"/>
              <w:spacing w:after="0" w:line="240" w:lineRule="auto"/>
              <w:jc w:val="center"/>
              <w:rPr>
                <w:rFonts w:ascii="Times New Roman" w:eastAsia="Calibri" w:hAnsi="Times New Roman" w:cs="Times New Roman"/>
                <w:b/>
                <w:bCs/>
                <w:iCs/>
              </w:rPr>
            </w:pP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Технология</w:t>
            </w:r>
          </w:p>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p>
        </w:tc>
      </w:tr>
      <w:tr w:rsidR="00A76735" w:rsidRPr="00A76735" w:rsidTr="007A7B2C">
        <w:tc>
          <w:tcPr>
            <w:tcW w:w="10173" w:type="dxa"/>
            <w:gridSpan w:val="2"/>
          </w:tcPr>
          <w:p w:rsidR="00A76735" w:rsidRPr="00FD3083" w:rsidRDefault="00A76735" w:rsidP="00A0597B">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Индустриальные технологии</w:t>
            </w:r>
          </w:p>
        </w:tc>
      </w:tr>
      <w:tr w:rsidR="00B71EE3" w:rsidRPr="00A76735" w:rsidTr="00CE7E65">
        <w:tc>
          <w:tcPr>
            <w:tcW w:w="10173" w:type="dxa"/>
            <w:gridSpan w:val="2"/>
          </w:tcPr>
          <w:p w:rsidR="00B71EE3" w:rsidRPr="00FD3083" w:rsidRDefault="00B71EE3" w:rsidP="00A76735">
            <w:pPr>
              <w:autoSpaceDE w:val="0"/>
              <w:autoSpaceDN w:val="0"/>
              <w:adjustRightInd w:val="0"/>
              <w:spacing w:after="0" w:line="240" w:lineRule="auto"/>
              <w:rPr>
                <w:rFonts w:ascii="Times New Roman,Italic" w:eastAsia="Calibri" w:hAnsi="Times New Roman,Italic" w:cs="Times New Roman,Italic"/>
                <w:iCs/>
              </w:rPr>
            </w:pPr>
            <w:r w:rsidRPr="00FD3083">
              <w:rPr>
                <w:rFonts w:ascii="Times New Roman" w:eastAsia="Calibri" w:hAnsi="Times New Roman" w:cs="Times New Roman"/>
                <w:b/>
                <w:bCs/>
                <w:iCs/>
              </w:rPr>
              <w:t>Технологии обработки конструкционных и поделочных материалов</w:t>
            </w: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находить в учебной литературе сведения, необход</w:t>
            </w:r>
            <w:r w:rsidRPr="00FD3083">
              <w:rPr>
                <w:rFonts w:ascii="Times New Roman" w:eastAsia="Calibri" w:hAnsi="Times New Roman" w:cs="Times New Roman"/>
                <w:iCs/>
              </w:rPr>
              <w:t>и</w:t>
            </w:r>
            <w:r w:rsidRPr="00FD3083">
              <w:rPr>
                <w:rFonts w:ascii="Times New Roman" w:eastAsia="Calibri" w:hAnsi="Times New Roman" w:cs="Times New Roman"/>
                <w:iCs/>
              </w:rPr>
              <w:t>мые для конструирования объекта и осуществления выбранной технологии;</w:t>
            </w:r>
          </w:p>
        </w:tc>
        <w:tc>
          <w:tcPr>
            <w:tcW w:w="4678" w:type="dxa"/>
          </w:tcPr>
          <w:p w:rsidR="00A76735" w:rsidRPr="00FD3083" w:rsidRDefault="00A76735" w:rsidP="00A76735">
            <w:pPr>
              <w:autoSpaceDE w:val="0"/>
              <w:autoSpaceDN w:val="0"/>
              <w:adjustRightInd w:val="0"/>
              <w:spacing w:after="0" w:line="240" w:lineRule="auto"/>
              <w:rPr>
                <w:rFonts w:ascii="Times New Roman,Italic" w:eastAsia="Calibri" w:hAnsi="Times New Roman,Italic" w:cs="Times New Roman,Italic"/>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iCs/>
              </w:rPr>
            </w:pPr>
            <w:r w:rsidRPr="00FD3083">
              <w:rPr>
                <w:rFonts w:ascii="Times New Roman" w:eastAsia="Calibri" w:hAnsi="Times New Roman" w:cs="Times New Roman"/>
                <w:b/>
                <w:bCs/>
                <w:iCs/>
              </w:rPr>
              <w:t>Электротехника</w:t>
            </w:r>
          </w:p>
        </w:tc>
        <w:tc>
          <w:tcPr>
            <w:tcW w:w="4678" w:type="dxa"/>
          </w:tcPr>
          <w:p w:rsidR="00A76735" w:rsidRPr="00FD3083" w:rsidRDefault="00A76735" w:rsidP="00A76735">
            <w:pPr>
              <w:autoSpaceDE w:val="0"/>
              <w:autoSpaceDN w:val="0"/>
              <w:adjustRightInd w:val="0"/>
              <w:spacing w:after="0" w:line="240" w:lineRule="auto"/>
              <w:rPr>
                <w:rFonts w:ascii="Times New Roman,Italic" w:eastAsia="Calibri" w:hAnsi="Times New Roman,Italic" w:cs="Times New Roman,Italic"/>
                <w:iCs/>
              </w:rPr>
            </w:pPr>
          </w:p>
        </w:tc>
      </w:tr>
      <w:tr w:rsidR="00A76735" w:rsidRPr="00A76735"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разбираться в адаптированной для школьников те</w:t>
            </w:r>
            <w:r w:rsidRPr="00FD3083">
              <w:rPr>
                <w:rFonts w:ascii="Times New Roman" w:eastAsia="Calibri" w:hAnsi="Times New Roman" w:cs="Times New Roman"/>
                <w:iCs/>
              </w:rPr>
              <w:t>х</w:t>
            </w:r>
            <w:r w:rsidRPr="00FD3083">
              <w:rPr>
                <w:rFonts w:ascii="Times New Roman" w:eastAsia="Calibri" w:hAnsi="Times New Roman" w:cs="Times New Roman"/>
                <w:iCs/>
              </w:rPr>
              <w:t>нико-технологической информации по электротехнике и ориентироваться в электрических схемах, которые применяются при разработке,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создании и эксплуатации электрифицированных пр</w:t>
            </w:r>
            <w:r w:rsidRPr="00FD3083">
              <w:rPr>
                <w:rFonts w:ascii="Times New Roman" w:eastAsia="Calibri" w:hAnsi="Times New Roman" w:cs="Times New Roman"/>
                <w:iCs/>
              </w:rPr>
              <w:t>и</w:t>
            </w:r>
            <w:r w:rsidRPr="00FD3083">
              <w:rPr>
                <w:rFonts w:ascii="Times New Roman" w:eastAsia="Calibri" w:hAnsi="Times New Roman" w:cs="Times New Roman"/>
                <w:iCs/>
              </w:rPr>
              <w:t>боров и аппаратов, составлять простые электрические схемы цепей бытовых устройств и моделей;</w:t>
            </w:r>
          </w:p>
        </w:tc>
        <w:tc>
          <w:tcPr>
            <w:tcW w:w="4678" w:type="dxa"/>
          </w:tcPr>
          <w:p w:rsidR="00A76735" w:rsidRPr="00FD3083" w:rsidRDefault="00A76735" w:rsidP="00A76735">
            <w:pPr>
              <w:autoSpaceDE w:val="0"/>
              <w:autoSpaceDN w:val="0"/>
              <w:adjustRightInd w:val="0"/>
              <w:spacing w:after="0" w:line="240" w:lineRule="auto"/>
              <w:rPr>
                <w:rFonts w:ascii="Times New Roman,Italic" w:eastAsia="Calibri" w:hAnsi="Times New Roman,Italic" w:cs="Times New Roman,Italic"/>
                <w:iCs/>
              </w:rPr>
            </w:pPr>
          </w:p>
        </w:tc>
      </w:tr>
      <w:tr w:rsidR="00A76735" w:rsidRPr="00F25B5E" w:rsidTr="007A7B2C">
        <w:tc>
          <w:tcPr>
            <w:tcW w:w="10173" w:type="dxa"/>
            <w:gridSpan w:val="2"/>
          </w:tcPr>
          <w:p w:rsidR="00A76735" w:rsidRPr="00FD3083" w:rsidRDefault="00A76735" w:rsidP="00A0597B">
            <w:pPr>
              <w:autoSpaceDE w:val="0"/>
              <w:autoSpaceDN w:val="0"/>
              <w:adjustRightInd w:val="0"/>
              <w:spacing w:after="0" w:line="240" w:lineRule="auto"/>
              <w:jc w:val="center"/>
              <w:rPr>
                <w:rFonts w:ascii="Times New Roman" w:eastAsia="Calibri" w:hAnsi="Times New Roman" w:cs="Times New Roman"/>
                <w:b/>
                <w:bCs/>
                <w:iCs/>
              </w:rPr>
            </w:pPr>
            <w:r w:rsidRPr="00FD3083">
              <w:rPr>
                <w:rFonts w:ascii="Times New Roman" w:eastAsia="Calibri" w:hAnsi="Times New Roman" w:cs="Times New Roman"/>
                <w:b/>
                <w:bCs/>
                <w:iCs/>
              </w:rPr>
              <w:t>Технологии ведения дома</w:t>
            </w:r>
          </w:p>
        </w:tc>
      </w:tr>
      <w:tr w:rsidR="00B71EE3" w:rsidRPr="00F25B5E" w:rsidTr="00CE7E65">
        <w:tc>
          <w:tcPr>
            <w:tcW w:w="10173" w:type="dxa"/>
            <w:gridSpan w:val="2"/>
          </w:tcPr>
          <w:p w:rsidR="00B71EE3" w:rsidRPr="00FD3083" w:rsidRDefault="00B71EE3"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b/>
                <w:bCs/>
                <w:iCs/>
              </w:rPr>
              <w:t xml:space="preserve"> Создание изделий из текстильных и поделочных материалов</w:t>
            </w:r>
          </w:p>
        </w:tc>
      </w:tr>
      <w:tr w:rsidR="00A76735" w:rsidRPr="00F25B5E"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xml:space="preserve"> • изготавливать с помощью ручных инструментов и оборудования для швейных и декоративно- прикла</w:t>
            </w:r>
            <w:r w:rsidRPr="00FD3083">
              <w:rPr>
                <w:rFonts w:ascii="Times New Roman" w:eastAsia="Calibri" w:hAnsi="Times New Roman" w:cs="Times New Roman"/>
                <w:iCs/>
              </w:rPr>
              <w:t>д</w:t>
            </w:r>
            <w:r w:rsidRPr="00FD3083">
              <w:rPr>
                <w:rFonts w:ascii="Times New Roman" w:eastAsia="Calibri" w:hAnsi="Times New Roman" w:cs="Times New Roman"/>
                <w:iCs/>
              </w:rPr>
              <w:t>ных работ, швейной машины простые по конструкции модели швейных изделий, пользуясь</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технологической документацией;</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xml:space="preserve">• выполнять несложные </w:t>
            </w:r>
            <w:r w:rsidR="002216F7" w:rsidRPr="00FD3083">
              <w:rPr>
                <w:rFonts w:ascii="Times New Roman" w:eastAsia="Calibri" w:hAnsi="Times New Roman" w:cs="Times New Roman"/>
                <w:iCs/>
              </w:rPr>
              <w:t>приёмы</w:t>
            </w:r>
            <w:r w:rsidR="00F25B5E" w:rsidRPr="00FD3083">
              <w:rPr>
                <w:rFonts w:ascii="Times New Roman" w:eastAsia="Calibri" w:hAnsi="Times New Roman" w:cs="Times New Roman"/>
                <w:iCs/>
              </w:rPr>
              <w:t xml:space="preserve"> моделиров</w:t>
            </w:r>
            <w:r w:rsidR="00F25B5E" w:rsidRPr="00FD3083">
              <w:rPr>
                <w:rFonts w:ascii="Times New Roman" w:eastAsia="Calibri" w:hAnsi="Times New Roman" w:cs="Times New Roman"/>
                <w:iCs/>
              </w:rPr>
              <w:t>а</w:t>
            </w:r>
            <w:r w:rsidR="00F25B5E" w:rsidRPr="00FD3083">
              <w:rPr>
                <w:rFonts w:ascii="Times New Roman" w:eastAsia="Calibri" w:hAnsi="Times New Roman" w:cs="Times New Roman"/>
                <w:iCs/>
              </w:rPr>
              <w:t xml:space="preserve">ния </w:t>
            </w:r>
            <w:r w:rsidRPr="00FD3083">
              <w:rPr>
                <w:rFonts w:ascii="Times New Roman" w:eastAsia="Calibri" w:hAnsi="Times New Roman" w:cs="Times New Roman"/>
                <w:iCs/>
              </w:rPr>
              <w:t>швейных изделий, в том числе с использ</w:t>
            </w:r>
            <w:r w:rsidRPr="00FD3083">
              <w:rPr>
                <w:rFonts w:ascii="Times New Roman" w:eastAsia="Calibri" w:hAnsi="Times New Roman" w:cs="Times New Roman"/>
                <w:iCs/>
              </w:rPr>
              <w:t>о</w:t>
            </w:r>
            <w:r w:rsidRPr="00FD3083">
              <w:rPr>
                <w:rFonts w:ascii="Times New Roman" w:eastAsia="Calibri" w:hAnsi="Times New Roman" w:cs="Times New Roman"/>
                <w:iCs/>
              </w:rPr>
              <w:t>ванием традиций народного костюма;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 выполнять художественную отделку шве</w:t>
            </w:r>
            <w:r w:rsidRPr="00FD3083">
              <w:rPr>
                <w:rFonts w:ascii="Times New Roman" w:eastAsia="Calibri" w:hAnsi="Times New Roman" w:cs="Times New Roman"/>
                <w:iCs/>
              </w:rPr>
              <w:t>й</w:t>
            </w:r>
            <w:r w:rsidRPr="00FD3083">
              <w:rPr>
                <w:rFonts w:ascii="Times New Roman" w:eastAsia="Calibri" w:hAnsi="Times New Roman" w:cs="Times New Roman"/>
                <w:iCs/>
              </w:rPr>
              <w:t>ных</w:t>
            </w:r>
          </w:p>
        </w:tc>
      </w:tr>
      <w:tr w:rsidR="00A76735" w:rsidRPr="00F25B5E" w:rsidTr="007A7B2C">
        <w:tc>
          <w:tcPr>
            <w:tcW w:w="10173" w:type="dxa"/>
            <w:gridSpan w:val="2"/>
          </w:tcPr>
          <w:p w:rsidR="00A76735" w:rsidRPr="00FD3083" w:rsidRDefault="00A76735" w:rsidP="00A76735">
            <w:pPr>
              <w:autoSpaceDE w:val="0"/>
              <w:autoSpaceDN w:val="0"/>
              <w:adjustRightInd w:val="0"/>
              <w:spacing w:after="0" w:line="240" w:lineRule="auto"/>
              <w:jc w:val="center"/>
              <w:rPr>
                <w:rFonts w:ascii="Times New Roman" w:eastAsia="Calibri" w:hAnsi="Times New Roman" w:cs="Times New Roman"/>
                <w:iCs/>
              </w:rPr>
            </w:pPr>
            <w:r w:rsidRPr="00FD3083">
              <w:rPr>
                <w:rFonts w:ascii="Times New Roman" w:eastAsia="Calibri" w:hAnsi="Times New Roman" w:cs="Times New Roman"/>
                <w:b/>
                <w:bCs/>
              </w:rPr>
              <w:t>Сельскохозяйственные технологии</w:t>
            </w:r>
          </w:p>
        </w:tc>
      </w:tr>
      <w:tr w:rsidR="00A76735" w:rsidRPr="00F25B5E"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Технологии растениеводства</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F25B5E"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r w:rsidRPr="00FD3083">
              <w:rPr>
                <w:rFonts w:ascii="Times New Roman" w:eastAsia="Calibri" w:hAnsi="Times New Roman" w:cs="Times New Roman"/>
              </w:rPr>
              <w:t>• самостоятельно выращивать наиболее</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r w:rsidRPr="00FD3083">
              <w:rPr>
                <w:rFonts w:ascii="Times New Roman" w:eastAsia="Calibri" w:hAnsi="Times New Roman" w:cs="Times New Roman"/>
              </w:rPr>
              <w:t>распростран</w:t>
            </w:r>
            <w:r w:rsidR="00F25B5E" w:rsidRPr="00FD3083">
              <w:rPr>
                <w:rFonts w:ascii="Times New Roman" w:eastAsia="Calibri" w:hAnsi="Times New Roman" w:cs="Times New Roman"/>
              </w:rPr>
              <w:t>ё</w:t>
            </w:r>
            <w:r w:rsidRPr="00FD3083">
              <w:rPr>
                <w:rFonts w:ascii="Times New Roman" w:eastAsia="Calibri" w:hAnsi="Times New Roman" w:cs="Times New Roman"/>
              </w:rPr>
              <w:t>нные в регионе виды</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сельскохозяйстве</w:t>
            </w:r>
            <w:r w:rsidRPr="00FD3083">
              <w:rPr>
                <w:rFonts w:ascii="Times New Roman" w:eastAsia="Calibri" w:hAnsi="Times New Roman" w:cs="Times New Roman"/>
              </w:rPr>
              <w:t>н</w:t>
            </w:r>
            <w:r w:rsidRPr="00FD3083">
              <w:rPr>
                <w:rFonts w:ascii="Times New Roman" w:eastAsia="Calibri" w:hAnsi="Times New Roman" w:cs="Times New Roman"/>
              </w:rPr>
              <w:t>ных растений в условиях</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личного подсобного хозяйс</w:t>
            </w:r>
            <w:r w:rsidRPr="00FD3083">
              <w:rPr>
                <w:rFonts w:ascii="Times New Roman" w:eastAsia="Calibri" w:hAnsi="Times New Roman" w:cs="Times New Roman"/>
              </w:rPr>
              <w:t>т</w:t>
            </w:r>
            <w:r w:rsidRPr="00FD3083">
              <w:rPr>
                <w:rFonts w:ascii="Times New Roman" w:eastAsia="Calibri" w:hAnsi="Times New Roman" w:cs="Times New Roman"/>
              </w:rPr>
              <w:t>ва и школьного</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учебно-опытного участка с использ</w:t>
            </w:r>
            <w:r w:rsidRPr="00FD3083">
              <w:rPr>
                <w:rFonts w:ascii="Times New Roman" w:eastAsia="Calibri" w:hAnsi="Times New Roman" w:cs="Times New Roman"/>
              </w:rPr>
              <w:t>о</w:t>
            </w:r>
            <w:r w:rsidRPr="00FD3083">
              <w:rPr>
                <w:rFonts w:ascii="Times New Roman" w:eastAsia="Calibri" w:hAnsi="Times New Roman" w:cs="Times New Roman"/>
              </w:rPr>
              <w:t>ванием</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ручных инструментов и малогабаритной техн</w:t>
            </w:r>
            <w:r w:rsidRPr="00FD3083">
              <w:rPr>
                <w:rFonts w:ascii="Times New Roman" w:eastAsia="Calibri" w:hAnsi="Times New Roman" w:cs="Times New Roman"/>
              </w:rPr>
              <w:t>и</w:t>
            </w:r>
            <w:r w:rsidRPr="00FD3083">
              <w:rPr>
                <w:rFonts w:ascii="Times New Roman" w:eastAsia="Calibri" w:hAnsi="Times New Roman" w:cs="Times New Roman"/>
              </w:rPr>
              <w:t>ки, соблюдая правила безопасного труда и охраны о</w:t>
            </w:r>
            <w:r w:rsidRPr="00FD3083">
              <w:rPr>
                <w:rFonts w:ascii="Times New Roman" w:eastAsia="Calibri" w:hAnsi="Times New Roman" w:cs="Times New Roman"/>
              </w:rPr>
              <w:t>к</w:t>
            </w:r>
            <w:r w:rsidRPr="00FD3083">
              <w:rPr>
                <w:rFonts w:ascii="Times New Roman" w:eastAsia="Calibri" w:hAnsi="Times New Roman" w:cs="Times New Roman"/>
              </w:rPr>
              <w:t>ружающей среды;</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r w:rsidRPr="00FD3083">
              <w:rPr>
                <w:rFonts w:ascii="Times New Roman" w:eastAsia="Calibri" w:hAnsi="Times New Roman" w:cs="Times New Roman"/>
              </w:rPr>
              <w:t>• планировать размещение культур на учебно-опытном участке и в личном подсобном хозяйстве с уч</w:t>
            </w:r>
            <w:r w:rsidR="00F25B5E" w:rsidRPr="00FD3083">
              <w:rPr>
                <w:rFonts w:ascii="Times New Roman" w:eastAsia="Calibri" w:hAnsi="Times New Roman" w:cs="Times New Roman"/>
              </w:rPr>
              <w:t>ё</w:t>
            </w:r>
            <w:r w:rsidRPr="00FD3083">
              <w:rPr>
                <w:rFonts w:ascii="Times New Roman" w:eastAsia="Calibri" w:hAnsi="Times New Roman" w:cs="Times New Roman"/>
              </w:rPr>
              <w:t>том с</w:t>
            </w:r>
            <w:r w:rsidRPr="00FD3083">
              <w:rPr>
                <w:rFonts w:ascii="Times New Roman" w:eastAsia="Calibri" w:hAnsi="Times New Roman" w:cs="Times New Roman"/>
              </w:rPr>
              <w:t>е</w:t>
            </w:r>
            <w:r w:rsidRPr="00FD3083">
              <w:rPr>
                <w:rFonts w:ascii="Times New Roman" w:eastAsia="Calibri" w:hAnsi="Times New Roman" w:cs="Times New Roman"/>
              </w:rPr>
              <w:t>вооборотов.</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самостоятельно составлять простейшую те</w:t>
            </w:r>
            <w:r w:rsidRPr="00FD3083">
              <w:rPr>
                <w:rFonts w:ascii="Times New Roman" w:eastAsia="Calibri" w:hAnsi="Times New Roman" w:cs="Times New Roman"/>
                <w:iCs/>
              </w:rPr>
              <w:t>х</w:t>
            </w:r>
            <w:r w:rsidRPr="00FD3083">
              <w:rPr>
                <w:rFonts w:ascii="Times New Roman" w:eastAsia="Calibri" w:hAnsi="Times New Roman" w:cs="Times New Roman"/>
                <w:iCs/>
              </w:rPr>
              <w:t>нологическую карту выращивания новых в</w:t>
            </w:r>
            <w:r w:rsidRPr="00FD3083">
              <w:rPr>
                <w:rFonts w:ascii="Times New Roman" w:eastAsia="Calibri" w:hAnsi="Times New Roman" w:cs="Times New Roman"/>
                <w:iCs/>
              </w:rPr>
              <w:t>и</w:t>
            </w:r>
            <w:r w:rsidRPr="00FD3083">
              <w:rPr>
                <w:rFonts w:ascii="Times New Roman" w:eastAsia="Calibri" w:hAnsi="Times New Roman" w:cs="Times New Roman"/>
                <w:iCs/>
              </w:rPr>
              <w:t>дов сельскохозяйственных растений в услов</w:t>
            </w:r>
            <w:r w:rsidRPr="00FD3083">
              <w:rPr>
                <w:rFonts w:ascii="Times New Roman" w:eastAsia="Calibri" w:hAnsi="Times New Roman" w:cs="Times New Roman"/>
                <w:iCs/>
              </w:rPr>
              <w:t>и</w:t>
            </w:r>
            <w:r w:rsidRPr="00FD3083">
              <w:rPr>
                <w:rFonts w:ascii="Times New Roman" w:eastAsia="Calibri" w:hAnsi="Times New Roman" w:cs="Times New Roman"/>
                <w:iCs/>
              </w:rPr>
              <w:t>ях личного подсобного хозяйства и школьного учебно-опытного участка</w:t>
            </w:r>
          </w:p>
        </w:tc>
      </w:tr>
      <w:tr w:rsidR="00A76735" w:rsidRPr="00F25B5E"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Технологии исследовательской, опытнической и проектной деятельности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r w:rsidRPr="00FD3083">
              <w:rPr>
                <w:rFonts w:ascii="Times New Roman" w:eastAsia="Calibri" w:hAnsi="Times New Roman" w:cs="Times New Roman"/>
              </w:rPr>
              <w:t>• планировать и выполнять учебные</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технологические проекты: выявлять и</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формулировать проблему; обо</w:t>
            </w:r>
            <w:r w:rsidRPr="00FD3083">
              <w:rPr>
                <w:rFonts w:ascii="Times New Roman" w:eastAsia="Calibri" w:hAnsi="Times New Roman" w:cs="Times New Roman"/>
              </w:rPr>
              <w:t>с</w:t>
            </w:r>
            <w:r w:rsidRPr="00FD3083">
              <w:rPr>
                <w:rFonts w:ascii="Times New Roman" w:eastAsia="Calibri" w:hAnsi="Times New Roman" w:cs="Times New Roman"/>
              </w:rPr>
              <w:t>новывать цель</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проекта, конструкцию изделия, су</w:t>
            </w:r>
            <w:r w:rsidRPr="00FD3083">
              <w:rPr>
                <w:rFonts w:ascii="Times New Roman" w:eastAsia="Calibri" w:hAnsi="Times New Roman" w:cs="Times New Roman"/>
              </w:rPr>
              <w:t>щ</w:t>
            </w:r>
            <w:r w:rsidRPr="00FD3083">
              <w:rPr>
                <w:rFonts w:ascii="Times New Roman" w:eastAsia="Calibri" w:hAnsi="Times New Roman" w:cs="Times New Roman"/>
              </w:rPr>
              <w:t>ность</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итогового продукта или желаемого результата;</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планировать этапы выполнения работ; составлять те</w:t>
            </w:r>
            <w:r w:rsidRPr="00FD3083">
              <w:rPr>
                <w:rFonts w:ascii="Times New Roman" w:eastAsia="Calibri" w:hAnsi="Times New Roman" w:cs="Times New Roman"/>
              </w:rPr>
              <w:t>х</w:t>
            </w:r>
            <w:r w:rsidRPr="00FD3083">
              <w:rPr>
                <w:rFonts w:ascii="Times New Roman" w:eastAsia="Calibri" w:hAnsi="Times New Roman" w:cs="Times New Roman"/>
              </w:rPr>
              <w:t xml:space="preserve">нологическую карту изготовления изделия; выбирать </w:t>
            </w:r>
            <w:r w:rsidRPr="00FD3083">
              <w:rPr>
                <w:rFonts w:ascii="Times New Roman" w:eastAsia="Calibri" w:hAnsi="Times New Roman" w:cs="Times New Roman"/>
              </w:rPr>
              <w:lastRenderedPageBreak/>
              <w:t>средства реализации замысла,</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осуществлять технол</w:t>
            </w:r>
            <w:r w:rsidRPr="00FD3083">
              <w:rPr>
                <w:rFonts w:ascii="Times New Roman" w:eastAsia="Calibri" w:hAnsi="Times New Roman" w:cs="Times New Roman"/>
              </w:rPr>
              <w:t>о</w:t>
            </w:r>
            <w:r w:rsidRPr="00FD3083">
              <w:rPr>
                <w:rFonts w:ascii="Times New Roman" w:eastAsia="Calibri" w:hAnsi="Times New Roman" w:cs="Times New Roman"/>
              </w:rPr>
              <w:t>гический процесс;</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контролировать ход и результаты выполнения</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проекта;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r w:rsidRPr="00FD3083">
              <w:rPr>
                <w:rFonts w:ascii="Times New Roman" w:eastAsia="Calibri" w:hAnsi="Times New Roman" w:cs="Times New Roman"/>
              </w:rPr>
              <w:t>• представлять результаты выполненного проекта: пользоваться основными видами проектной докуме</w:t>
            </w:r>
            <w:r w:rsidRPr="00FD3083">
              <w:rPr>
                <w:rFonts w:ascii="Times New Roman" w:eastAsia="Calibri" w:hAnsi="Times New Roman" w:cs="Times New Roman"/>
              </w:rPr>
              <w:t>н</w:t>
            </w:r>
            <w:r w:rsidRPr="00FD3083">
              <w:rPr>
                <w:rFonts w:ascii="Times New Roman" w:eastAsia="Calibri" w:hAnsi="Times New Roman" w:cs="Times New Roman"/>
              </w:rPr>
              <w:t>тации; готовить пояснительную записку к  проекту; оформлять проектные материалы; представлять проект к защите.</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rPr>
              <w:lastRenderedPageBreak/>
              <w:t xml:space="preserve">• </w:t>
            </w:r>
            <w:r w:rsidRPr="00FD3083">
              <w:rPr>
                <w:rFonts w:ascii="Times New Roman" w:eastAsia="Calibri" w:hAnsi="Times New Roman" w:cs="Times New Roman"/>
                <w:iCs/>
              </w:rPr>
              <w:t>организовывать и осуществлять проектную деятельность на основе установленных правил, поиска новых решений, планировать и орган</w:t>
            </w:r>
            <w:r w:rsidRPr="00FD3083">
              <w:rPr>
                <w:rFonts w:ascii="Times New Roman" w:eastAsia="Calibri" w:hAnsi="Times New Roman" w:cs="Times New Roman"/>
                <w:iCs/>
              </w:rPr>
              <w:t>и</w:t>
            </w:r>
            <w:r w:rsidRPr="00FD3083">
              <w:rPr>
                <w:rFonts w:ascii="Times New Roman" w:eastAsia="Calibri" w:hAnsi="Times New Roman" w:cs="Times New Roman"/>
                <w:iCs/>
              </w:rPr>
              <w:t>зовывать технологический процесс с уч</w:t>
            </w:r>
            <w:r w:rsidR="00F25B5E" w:rsidRPr="00FD3083">
              <w:rPr>
                <w:rFonts w:ascii="Times New Roman" w:eastAsia="Calibri" w:hAnsi="Times New Roman" w:cs="Times New Roman"/>
                <w:iCs/>
              </w:rPr>
              <w:t>ё</w:t>
            </w:r>
            <w:r w:rsidRPr="00FD3083">
              <w:rPr>
                <w:rFonts w:ascii="Times New Roman" w:eastAsia="Calibri" w:hAnsi="Times New Roman" w:cs="Times New Roman"/>
                <w:iCs/>
              </w:rPr>
              <w:t>том имеющихся ресурсов и условий;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0597B" w:rsidRPr="00F25B5E" w:rsidTr="00B62316">
        <w:tc>
          <w:tcPr>
            <w:tcW w:w="10173" w:type="dxa"/>
            <w:gridSpan w:val="2"/>
          </w:tcPr>
          <w:p w:rsidR="00A0597B" w:rsidRPr="00FD3083" w:rsidRDefault="00A0597B" w:rsidP="00A0597B">
            <w:pPr>
              <w:autoSpaceDE w:val="0"/>
              <w:autoSpaceDN w:val="0"/>
              <w:adjustRightInd w:val="0"/>
              <w:spacing w:after="0" w:line="240" w:lineRule="auto"/>
              <w:jc w:val="center"/>
              <w:rPr>
                <w:rFonts w:ascii="Times New Roman" w:eastAsia="Calibri" w:hAnsi="Times New Roman" w:cs="Times New Roman"/>
                <w:b/>
                <w:bCs/>
              </w:rPr>
            </w:pPr>
          </w:p>
          <w:p w:rsidR="00A0597B" w:rsidRPr="00FD3083" w:rsidRDefault="00A0597B" w:rsidP="00A0597B">
            <w:pPr>
              <w:autoSpaceDE w:val="0"/>
              <w:autoSpaceDN w:val="0"/>
              <w:adjustRightInd w:val="0"/>
              <w:spacing w:after="0" w:line="240" w:lineRule="auto"/>
              <w:jc w:val="center"/>
              <w:rPr>
                <w:rFonts w:ascii="Times New Roman" w:eastAsia="Calibri" w:hAnsi="Times New Roman" w:cs="Times New Roman"/>
                <w:b/>
                <w:bCs/>
              </w:rPr>
            </w:pPr>
            <w:r w:rsidRPr="00FD3083">
              <w:rPr>
                <w:rFonts w:ascii="Times New Roman" w:eastAsia="Calibri" w:hAnsi="Times New Roman" w:cs="Times New Roman"/>
                <w:b/>
                <w:bCs/>
              </w:rPr>
              <w:t>Физическая культура</w:t>
            </w:r>
          </w:p>
          <w:p w:rsidR="00A0597B" w:rsidRPr="00FD3083" w:rsidRDefault="00A0597B" w:rsidP="00A0597B">
            <w:pPr>
              <w:autoSpaceDE w:val="0"/>
              <w:autoSpaceDN w:val="0"/>
              <w:adjustRightInd w:val="0"/>
              <w:spacing w:after="0" w:line="240" w:lineRule="auto"/>
              <w:jc w:val="center"/>
              <w:rPr>
                <w:rFonts w:ascii="Times New Roman" w:eastAsia="Calibri" w:hAnsi="Times New Roman" w:cs="Times New Roman"/>
                <w:iCs/>
              </w:rPr>
            </w:pPr>
          </w:p>
        </w:tc>
      </w:tr>
      <w:tr w:rsidR="00A76735" w:rsidRPr="00F25B5E"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Знания о физической культуре</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p>
        </w:tc>
      </w:tr>
      <w:tr w:rsidR="00A76735" w:rsidRPr="00F25B5E" w:rsidTr="007A7B2C">
        <w:tc>
          <w:tcPr>
            <w:tcW w:w="5495" w:type="dxa"/>
          </w:tcPr>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xml:space="preserve">• рассматривать физическую культуру как явление культуры, выделять исторические этапы </w:t>
            </w:r>
            <w:r w:rsidR="002216F7" w:rsidRPr="00FD3083">
              <w:rPr>
                <w:rFonts w:ascii="Times New Roman" w:eastAsia="Calibri" w:hAnsi="Times New Roman" w:cs="Times New Roman"/>
              </w:rPr>
              <w:t>её</w:t>
            </w:r>
            <w:r w:rsidR="00A0597B" w:rsidRPr="00FD3083">
              <w:rPr>
                <w:rFonts w:ascii="Times New Roman" w:eastAsia="Calibri" w:hAnsi="Times New Roman" w:cs="Times New Roman"/>
              </w:rPr>
              <w:t xml:space="preserve"> </w:t>
            </w:r>
            <w:r w:rsidRPr="00FD3083">
              <w:rPr>
                <w:rFonts w:ascii="Times New Roman" w:eastAsia="Calibri" w:hAnsi="Times New Roman" w:cs="Times New Roman"/>
              </w:rPr>
              <w:t xml:space="preserve">развития, характеризовать основные направления и формы </w:t>
            </w:r>
            <w:r w:rsidR="002216F7" w:rsidRPr="00FD3083">
              <w:rPr>
                <w:rFonts w:ascii="Times New Roman" w:eastAsia="Calibri" w:hAnsi="Times New Roman" w:cs="Times New Roman"/>
              </w:rPr>
              <w:t>её</w:t>
            </w:r>
            <w:r w:rsidR="00F91F17" w:rsidRPr="00FD3083">
              <w:rPr>
                <w:rFonts w:ascii="Times New Roman" w:eastAsia="Calibri" w:hAnsi="Times New Roman" w:cs="Times New Roman"/>
              </w:rPr>
              <w:t xml:space="preserve"> </w:t>
            </w:r>
            <w:r w:rsidRPr="00FD3083">
              <w:rPr>
                <w:rFonts w:ascii="Times New Roman" w:eastAsia="Calibri" w:hAnsi="Times New Roman" w:cs="Times New Roman"/>
              </w:rPr>
              <w:t>организации в современном обществе;</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характеризовать содержательные основы</w:t>
            </w:r>
            <w:r w:rsidR="00F91F17" w:rsidRPr="00FD3083">
              <w:rPr>
                <w:rFonts w:ascii="Times New Roman" w:eastAsia="Calibri" w:hAnsi="Times New Roman" w:cs="Times New Roman"/>
              </w:rPr>
              <w:t xml:space="preserve"> </w:t>
            </w:r>
            <w:r w:rsidRPr="00FD3083">
              <w:rPr>
                <w:rFonts w:ascii="Times New Roman" w:eastAsia="Calibri" w:hAnsi="Times New Roman" w:cs="Times New Roman"/>
              </w:rPr>
              <w:t>здорового образа жизни, раскрывать его</w:t>
            </w:r>
            <w:r w:rsidR="00F91F17" w:rsidRPr="00FD3083">
              <w:rPr>
                <w:rFonts w:ascii="Times New Roman" w:eastAsia="Calibri" w:hAnsi="Times New Roman" w:cs="Times New Roman"/>
              </w:rPr>
              <w:t xml:space="preserve"> </w:t>
            </w:r>
            <w:r w:rsidRPr="00FD3083">
              <w:rPr>
                <w:rFonts w:ascii="Times New Roman" w:eastAsia="Calibri" w:hAnsi="Times New Roman" w:cs="Times New Roman"/>
              </w:rPr>
              <w:t>взаимосвязь со здоров</w:t>
            </w:r>
            <w:r w:rsidRPr="00FD3083">
              <w:rPr>
                <w:rFonts w:ascii="Times New Roman" w:eastAsia="Calibri" w:hAnsi="Times New Roman" w:cs="Times New Roman"/>
              </w:rPr>
              <w:t>ь</w:t>
            </w:r>
            <w:r w:rsidRPr="00FD3083">
              <w:rPr>
                <w:rFonts w:ascii="Times New Roman" w:eastAsia="Calibri" w:hAnsi="Times New Roman" w:cs="Times New Roman"/>
              </w:rPr>
              <w:t>ем, гармоничным</w:t>
            </w:r>
            <w:r w:rsidR="00F91F17" w:rsidRPr="00FD3083">
              <w:rPr>
                <w:rFonts w:ascii="Times New Roman" w:eastAsia="Calibri" w:hAnsi="Times New Roman" w:cs="Times New Roman"/>
              </w:rPr>
              <w:t xml:space="preserve"> </w:t>
            </w:r>
            <w:r w:rsidRPr="00FD3083">
              <w:rPr>
                <w:rFonts w:ascii="Times New Roman" w:eastAsia="Calibri" w:hAnsi="Times New Roman" w:cs="Times New Roman"/>
              </w:rPr>
              <w:t>физическим развитием и физической</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подготовленностью, формированием качеств</w:t>
            </w:r>
            <w:r w:rsidR="00F91F17" w:rsidRPr="00FD3083">
              <w:rPr>
                <w:rFonts w:ascii="Times New Roman" w:eastAsia="Calibri" w:hAnsi="Times New Roman" w:cs="Times New Roman"/>
              </w:rPr>
              <w:t xml:space="preserve"> </w:t>
            </w:r>
            <w:r w:rsidRPr="00FD3083">
              <w:rPr>
                <w:rFonts w:ascii="Times New Roman" w:eastAsia="Calibri" w:hAnsi="Times New Roman" w:cs="Times New Roman"/>
              </w:rPr>
              <w:t>личности и профилактикой вредных привычек;</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определять базовые понятия и термины</w:t>
            </w:r>
            <w:r w:rsidR="00F91F17" w:rsidRPr="00FD3083">
              <w:rPr>
                <w:rFonts w:ascii="Times New Roman" w:eastAsia="Calibri" w:hAnsi="Times New Roman" w:cs="Times New Roman"/>
              </w:rPr>
              <w:t xml:space="preserve"> </w:t>
            </w:r>
            <w:r w:rsidRPr="00FD3083">
              <w:rPr>
                <w:rFonts w:ascii="Times New Roman" w:eastAsia="Calibri" w:hAnsi="Times New Roman" w:cs="Times New Roman"/>
              </w:rPr>
              <w:t>физической культуры, применять их в процессе</w:t>
            </w:r>
            <w:r w:rsidR="00F91F17" w:rsidRPr="00FD3083">
              <w:rPr>
                <w:rFonts w:ascii="Times New Roman" w:eastAsia="Calibri" w:hAnsi="Times New Roman" w:cs="Times New Roman"/>
              </w:rPr>
              <w:t xml:space="preserve"> </w:t>
            </w:r>
            <w:r w:rsidRPr="00FD3083">
              <w:rPr>
                <w:rFonts w:ascii="Times New Roman" w:eastAsia="Calibri" w:hAnsi="Times New Roman" w:cs="Times New Roman"/>
              </w:rPr>
              <w:t>совместных зан</w:t>
            </w:r>
            <w:r w:rsidRPr="00FD3083">
              <w:rPr>
                <w:rFonts w:ascii="Times New Roman" w:eastAsia="Calibri" w:hAnsi="Times New Roman" w:cs="Times New Roman"/>
              </w:rPr>
              <w:t>я</w:t>
            </w:r>
            <w:r w:rsidRPr="00FD3083">
              <w:rPr>
                <w:rFonts w:ascii="Times New Roman" w:eastAsia="Calibri" w:hAnsi="Times New Roman" w:cs="Times New Roman"/>
              </w:rPr>
              <w:t>тий физическими упражнениями со своими сверстн</w:t>
            </w:r>
            <w:r w:rsidRPr="00FD3083">
              <w:rPr>
                <w:rFonts w:ascii="Times New Roman" w:eastAsia="Calibri" w:hAnsi="Times New Roman" w:cs="Times New Roman"/>
              </w:rPr>
              <w:t>и</w:t>
            </w:r>
            <w:r w:rsidRPr="00FD3083">
              <w:rPr>
                <w:rFonts w:ascii="Times New Roman" w:eastAsia="Calibri" w:hAnsi="Times New Roman" w:cs="Times New Roman"/>
              </w:rPr>
              <w:t>ками, излагать с их помощью особенности выполнения техники двигательных действий и физических упра</w:t>
            </w:r>
            <w:r w:rsidRPr="00FD3083">
              <w:rPr>
                <w:rFonts w:ascii="Times New Roman" w:eastAsia="Calibri" w:hAnsi="Times New Roman" w:cs="Times New Roman"/>
              </w:rPr>
              <w:t>ж</w:t>
            </w:r>
            <w:r w:rsidRPr="00FD3083">
              <w:rPr>
                <w:rFonts w:ascii="Times New Roman" w:eastAsia="Calibri" w:hAnsi="Times New Roman" w:cs="Times New Roman"/>
              </w:rPr>
              <w:t>нений, развития физических качеств;</w:t>
            </w:r>
          </w:p>
        </w:tc>
        <w:tc>
          <w:tcPr>
            <w:tcW w:w="4678" w:type="dxa"/>
          </w:tcPr>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разрабатывать содержание</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самостоятельных занятий физическими</w:t>
            </w:r>
            <w:r w:rsidR="00B71EE3">
              <w:rPr>
                <w:rFonts w:ascii="Times New Roman" w:eastAsia="Calibri" w:hAnsi="Times New Roman" w:cs="Times New Roman"/>
                <w:iCs/>
              </w:rPr>
              <w:t xml:space="preserve"> </w:t>
            </w:r>
            <w:r w:rsidRPr="00FD3083">
              <w:rPr>
                <w:rFonts w:ascii="Times New Roman" w:eastAsia="Calibri" w:hAnsi="Times New Roman" w:cs="Times New Roman"/>
                <w:iCs/>
              </w:rPr>
              <w:t>у</w:t>
            </w:r>
            <w:r w:rsidRPr="00FD3083">
              <w:rPr>
                <w:rFonts w:ascii="Times New Roman" w:eastAsia="Calibri" w:hAnsi="Times New Roman" w:cs="Times New Roman"/>
                <w:iCs/>
              </w:rPr>
              <w:t>п</w:t>
            </w:r>
            <w:r w:rsidRPr="00FD3083">
              <w:rPr>
                <w:rFonts w:ascii="Times New Roman" w:eastAsia="Calibri" w:hAnsi="Times New Roman" w:cs="Times New Roman"/>
                <w:iCs/>
              </w:rPr>
              <w:t>ражнениями, определять их направленность и формулировать задачи, рационально планир</w:t>
            </w:r>
            <w:r w:rsidRPr="00FD3083">
              <w:rPr>
                <w:rFonts w:ascii="Times New Roman" w:eastAsia="Calibri" w:hAnsi="Times New Roman" w:cs="Times New Roman"/>
                <w:iCs/>
              </w:rPr>
              <w:t>о</w:t>
            </w:r>
            <w:r w:rsidRPr="00FD3083">
              <w:rPr>
                <w:rFonts w:ascii="Times New Roman" w:eastAsia="Calibri" w:hAnsi="Times New Roman" w:cs="Times New Roman"/>
                <w:iCs/>
              </w:rPr>
              <w:t>вать режим дня и учебной недели;</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руководствоваться правилами профилактики травматизма и подготовки мест занятий,</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правильного выбора обуви и формы одежды в зависимости от времени года и погодных у</w:t>
            </w:r>
            <w:r w:rsidRPr="00FD3083">
              <w:rPr>
                <w:rFonts w:ascii="Times New Roman" w:eastAsia="Calibri" w:hAnsi="Times New Roman" w:cs="Times New Roman"/>
                <w:iCs/>
              </w:rPr>
              <w:t>с</w:t>
            </w:r>
            <w:r w:rsidRPr="00FD3083">
              <w:rPr>
                <w:rFonts w:ascii="Times New Roman" w:eastAsia="Calibri" w:hAnsi="Times New Roman" w:cs="Times New Roman"/>
                <w:iCs/>
              </w:rPr>
              <w:t>ловий;</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руководствоваться правилами оказания</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первой доврачебной помощи при травмах и ушибах во время самостоятельных занятий физическими упражнениями.</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p>
        </w:tc>
      </w:tr>
      <w:tr w:rsidR="00B71EE3" w:rsidRPr="00F25B5E" w:rsidTr="00CE7E65">
        <w:tc>
          <w:tcPr>
            <w:tcW w:w="10173" w:type="dxa"/>
            <w:gridSpan w:val="2"/>
          </w:tcPr>
          <w:p w:rsidR="00B71EE3" w:rsidRPr="00B71EE3" w:rsidRDefault="00B71EE3" w:rsidP="00A76735">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Способы двигательной (физкультурной)</w:t>
            </w:r>
            <w:r>
              <w:rPr>
                <w:rFonts w:ascii="Times New Roman" w:eastAsia="Calibri" w:hAnsi="Times New Roman" w:cs="Times New Roman"/>
                <w:b/>
                <w:bCs/>
              </w:rPr>
              <w:t xml:space="preserve"> </w:t>
            </w:r>
            <w:r w:rsidRPr="00FD3083">
              <w:rPr>
                <w:rFonts w:ascii="Times New Roman" w:eastAsia="Calibri" w:hAnsi="Times New Roman" w:cs="Times New Roman"/>
                <w:b/>
                <w:bCs/>
              </w:rPr>
              <w:t>деятельности</w:t>
            </w:r>
          </w:p>
        </w:tc>
      </w:tr>
      <w:tr w:rsidR="00A76735" w:rsidRPr="00F25B5E"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r w:rsidRPr="00FD3083">
              <w:rPr>
                <w:rFonts w:ascii="Times New Roman" w:eastAsia="Calibri" w:hAnsi="Times New Roman" w:cs="Times New Roman"/>
              </w:rPr>
              <w:t>• использовать занятия физической культурой,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r w:rsidRPr="00FD3083">
              <w:rPr>
                <w:rFonts w:ascii="Times New Roman" w:eastAsia="Calibri" w:hAnsi="Times New Roman" w:cs="Times New Roman"/>
              </w:rPr>
              <w:t>спортивные игры и спортивные соревнования для о</w:t>
            </w:r>
            <w:r w:rsidRPr="00FD3083">
              <w:rPr>
                <w:rFonts w:ascii="Times New Roman" w:eastAsia="Calibri" w:hAnsi="Times New Roman" w:cs="Times New Roman"/>
              </w:rPr>
              <w:t>р</w:t>
            </w:r>
            <w:r w:rsidRPr="00FD3083">
              <w:rPr>
                <w:rFonts w:ascii="Times New Roman" w:eastAsia="Calibri" w:hAnsi="Times New Roman" w:cs="Times New Roman"/>
              </w:rPr>
              <w:t>ганизации индивидуального отдыха и досуга, укрепл</w:t>
            </w:r>
            <w:r w:rsidRPr="00FD3083">
              <w:rPr>
                <w:rFonts w:ascii="Times New Roman" w:eastAsia="Calibri" w:hAnsi="Times New Roman" w:cs="Times New Roman"/>
              </w:rPr>
              <w:t>е</w:t>
            </w:r>
            <w:r w:rsidRPr="00FD3083">
              <w:rPr>
                <w:rFonts w:ascii="Times New Roman" w:eastAsia="Calibri" w:hAnsi="Times New Roman" w:cs="Times New Roman"/>
              </w:rPr>
              <w:t>ния собственного здоровья, повышения уровня физич</w:t>
            </w:r>
            <w:r w:rsidRPr="00FD3083">
              <w:rPr>
                <w:rFonts w:ascii="Times New Roman" w:eastAsia="Calibri" w:hAnsi="Times New Roman" w:cs="Times New Roman"/>
              </w:rPr>
              <w:t>е</w:t>
            </w:r>
            <w:r w:rsidRPr="00FD3083">
              <w:rPr>
                <w:rFonts w:ascii="Times New Roman" w:eastAsia="Calibri" w:hAnsi="Times New Roman" w:cs="Times New Roman"/>
              </w:rPr>
              <w:t>ских кондиций;</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r w:rsidRPr="00FD3083">
              <w:rPr>
                <w:rFonts w:ascii="Times New Roman" w:eastAsia="Calibri" w:hAnsi="Times New Roman" w:cs="Times New Roman"/>
              </w:rPr>
              <w:t>• самостоятельно проводить занятия по обуче</w:t>
            </w:r>
            <w:r w:rsidR="00F25B5E" w:rsidRPr="00FD3083">
              <w:rPr>
                <w:rFonts w:ascii="Times New Roman" w:eastAsia="Calibri" w:hAnsi="Times New Roman" w:cs="Times New Roman"/>
              </w:rPr>
              <w:t>нию</w:t>
            </w:r>
            <w:r w:rsidRPr="00FD3083">
              <w:rPr>
                <w:rFonts w:ascii="Times New Roman" w:eastAsia="Calibri" w:hAnsi="Times New Roman" w:cs="Times New Roman"/>
              </w:rPr>
              <w:t xml:space="preserve"> дв</w:t>
            </w:r>
            <w:r w:rsidRPr="00FD3083">
              <w:rPr>
                <w:rFonts w:ascii="Times New Roman" w:eastAsia="Calibri" w:hAnsi="Times New Roman" w:cs="Times New Roman"/>
              </w:rPr>
              <w:t>и</w:t>
            </w:r>
            <w:r w:rsidRPr="00FD3083">
              <w:rPr>
                <w:rFonts w:ascii="Times New Roman" w:eastAsia="Calibri" w:hAnsi="Times New Roman" w:cs="Times New Roman"/>
              </w:rPr>
              <w:t>гательным действиям, анализировать</w:t>
            </w:r>
            <w:r w:rsidR="00F91F17" w:rsidRPr="00FD3083">
              <w:rPr>
                <w:rFonts w:ascii="Times New Roman" w:eastAsia="Calibri" w:hAnsi="Times New Roman" w:cs="Times New Roman"/>
              </w:rPr>
              <w:t xml:space="preserve"> </w:t>
            </w:r>
            <w:r w:rsidRPr="00FD3083">
              <w:rPr>
                <w:rFonts w:ascii="Times New Roman" w:eastAsia="Calibri" w:hAnsi="Times New Roman" w:cs="Times New Roman"/>
              </w:rPr>
              <w:t>особенности их выполнения, выявлять ошибки и своевременно устр</w:t>
            </w:r>
            <w:r w:rsidRPr="00FD3083">
              <w:rPr>
                <w:rFonts w:ascii="Times New Roman" w:eastAsia="Calibri" w:hAnsi="Times New Roman" w:cs="Times New Roman"/>
              </w:rPr>
              <w:t>а</w:t>
            </w:r>
            <w:r w:rsidRPr="00FD3083">
              <w:rPr>
                <w:rFonts w:ascii="Times New Roman" w:eastAsia="Calibri" w:hAnsi="Times New Roman" w:cs="Times New Roman"/>
              </w:rPr>
              <w:t>нять их;</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r w:rsidRPr="00FD3083">
              <w:rPr>
                <w:rFonts w:ascii="Times New Roman" w:eastAsia="Calibri" w:hAnsi="Times New Roman" w:cs="Times New Roman"/>
              </w:rPr>
              <w:t>• тестировать показатели физического развития и о</w:t>
            </w:r>
            <w:r w:rsidRPr="00FD3083">
              <w:rPr>
                <w:rFonts w:ascii="Times New Roman" w:eastAsia="Calibri" w:hAnsi="Times New Roman" w:cs="Times New Roman"/>
              </w:rPr>
              <w:t>с</w:t>
            </w:r>
            <w:r w:rsidRPr="00FD3083">
              <w:rPr>
                <w:rFonts w:ascii="Times New Roman" w:eastAsia="Calibri" w:hAnsi="Times New Roman" w:cs="Times New Roman"/>
              </w:rPr>
              <w:t>новных физических качеств, сравнивать их с возра</w:t>
            </w:r>
            <w:r w:rsidRPr="00FD3083">
              <w:rPr>
                <w:rFonts w:ascii="Times New Roman" w:eastAsia="Calibri" w:hAnsi="Times New Roman" w:cs="Times New Roman"/>
              </w:rPr>
              <w:t>с</w:t>
            </w:r>
            <w:r w:rsidRPr="00FD3083">
              <w:rPr>
                <w:rFonts w:ascii="Times New Roman" w:eastAsia="Calibri" w:hAnsi="Times New Roman" w:cs="Times New Roman"/>
              </w:rPr>
              <w:t>тными стандартами, контролировать</w:t>
            </w:r>
            <w:r w:rsidR="00FD3083">
              <w:rPr>
                <w:rFonts w:ascii="Times New Roman" w:eastAsia="Calibri" w:hAnsi="Times New Roman" w:cs="Times New Roman"/>
              </w:rPr>
              <w:t xml:space="preserve"> </w:t>
            </w:r>
            <w:r w:rsidRPr="00FD3083">
              <w:rPr>
                <w:rFonts w:ascii="Times New Roman" w:eastAsia="Calibri" w:hAnsi="Times New Roman" w:cs="Times New Roman"/>
              </w:rPr>
              <w:t>особенности их динамики в процессе</w:t>
            </w:r>
            <w:r w:rsidR="00F91F17" w:rsidRPr="00FD3083">
              <w:rPr>
                <w:rFonts w:ascii="Times New Roman" w:eastAsia="Calibri" w:hAnsi="Times New Roman" w:cs="Times New Roman"/>
              </w:rPr>
              <w:t xml:space="preserve"> </w:t>
            </w:r>
            <w:r w:rsidRPr="00FD3083">
              <w:rPr>
                <w:rFonts w:ascii="Times New Roman" w:eastAsia="Calibri" w:hAnsi="Times New Roman" w:cs="Times New Roman"/>
              </w:rPr>
              <w:t>самостоятельных занятий физ</w:t>
            </w:r>
            <w:r w:rsidRPr="00FD3083">
              <w:rPr>
                <w:rFonts w:ascii="Times New Roman" w:eastAsia="Calibri" w:hAnsi="Times New Roman" w:cs="Times New Roman"/>
              </w:rPr>
              <w:t>и</w:t>
            </w:r>
            <w:r w:rsidRPr="00FD3083">
              <w:rPr>
                <w:rFonts w:ascii="Times New Roman" w:eastAsia="Calibri" w:hAnsi="Times New Roman" w:cs="Times New Roman"/>
              </w:rPr>
              <w:t>ческой подготовкой;</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составлять комплексы физических</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упражнений оздоровительной, тренирующей и корригирующей направленности, подбирать индивидуальную нагрузку с  функциональных особенностей 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возможностей собственного организма;</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 xml:space="preserve"> их функциональной направленности,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планировать их последовательность и</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дозировку в процессе самостоятельных</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iCs/>
              </w:rPr>
            </w:pPr>
            <w:r w:rsidRPr="00FD3083">
              <w:rPr>
                <w:rFonts w:ascii="Times New Roman" w:eastAsia="Calibri" w:hAnsi="Times New Roman" w:cs="Times New Roman"/>
                <w:iCs/>
              </w:rPr>
              <w:t>занятий по укреплению здоровья и развитию физических качеств;</w:t>
            </w:r>
          </w:p>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F25B5E" w:rsidTr="007A7B2C">
        <w:tc>
          <w:tcPr>
            <w:tcW w:w="5495"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b/>
                <w:bCs/>
              </w:rPr>
            </w:pPr>
            <w:r w:rsidRPr="00FD3083">
              <w:rPr>
                <w:rFonts w:ascii="Times New Roman" w:eastAsia="Calibri" w:hAnsi="Times New Roman" w:cs="Times New Roman"/>
                <w:b/>
                <w:bCs/>
              </w:rPr>
              <w:t>Физическое совершенствование</w:t>
            </w:r>
          </w:p>
        </w:tc>
        <w:tc>
          <w:tcPr>
            <w:tcW w:w="4678" w:type="dxa"/>
          </w:tcPr>
          <w:p w:rsidR="00A76735" w:rsidRPr="00FD3083"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F25B5E" w:rsidTr="007A7B2C">
        <w:tc>
          <w:tcPr>
            <w:tcW w:w="5495" w:type="dxa"/>
          </w:tcPr>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выполнять комплексы упражнений по</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профилактике утомления и перенапряжения</w:t>
            </w:r>
            <w:r w:rsidR="00B71EE3">
              <w:rPr>
                <w:rFonts w:ascii="Times New Roman" w:eastAsia="Calibri" w:hAnsi="Times New Roman" w:cs="Times New Roman"/>
              </w:rPr>
              <w:t xml:space="preserve"> </w:t>
            </w:r>
            <w:r w:rsidRPr="00FD3083">
              <w:rPr>
                <w:rFonts w:ascii="Times New Roman" w:eastAsia="Calibri" w:hAnsi="Times New Roman" w:cs="Times New Roman"/>
              </w:rPr>
              <w:t>организма, повышению его работоспособности в процессе труд</w:t>
            </w:r>
            <w:r w:rsidRPr="00FD3083">
              <w:rPr>
                <w:rFonts w:ascii="Times New Roman" w:eastAsia="Calibri" w:hAnsi="Times New Roman" w:cs="Times New Roman"/>
              </w:rPr>
              <w:t>о</w:t>
            </w:r>
            <w:r w:rsidRPr="00FD3083">
              <w:rPr>
                <w:rFonts w:ascii="Times New Roman" w:eastAsia="Calibri" w:hAnsi="Times New Roman" w:cs="Times New Roman"/>
              </w:rPr>
              <w:t>вой и учебной деятельности;</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 выполнять основные технические действия и</w:t>
            </w:r>
          </w:p>
          <w:p w:rsidR="00A76735" w:rsidRPr="00FD3083" w:rsidRDefault="002216F7" w:rsidP="00B71EE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приёмы</w:t>
            </w:r>
            <w:r w:rsidR="00A76735" w:rsidRPr="00FD3083">
              <w:rPr>
                <w:rFonts w:ascii="Times New Roman" w:eastAsia="Calibri" w:hAnsi="Times New Roman" w:cs="Times New Roman"/>
              </w:rPr>
              <w:t xml:space="preserve"> игры в футбол, волейбол, баскетбол в</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rPr>
            </w:pPr>
            <w:r w:rsidRPr="00FD3083">
              <w:rPr>
                <w:rFonts w:ascii="Times New Roman" w:eastAsia="Calibri" w:hAnsi="Times New Roman" w:cs="Times New Roman"/>
              </w:rPr>
              <w:t>условиях учебной и игровой деятельности;</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rPr>
            </w:pPr>
          </w:p>
        </w:tc>
        <w:tc>
          <w:tcPr>
            <w:tcW w:w="4678" w:type="dxa"/>
          </w:tcPr>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выполнять комплексы упражнений лечебной физической культуры с уч</w:t>
            </w:r>
            <w:r w:rsidR="00F25B5E" w:rsidRPr="00FD3083">
              <w:rPr>
                <w:rFonts w:ascii="Times New Roman" w:eastAsia="Calibri" w:hAnsi="Times New Roman" w:cs="Times New Roman"/>
                <w:iCs/>
              </w:rPr>
              <w:t>ё</w:t>
            </w:r>
            <w:r w:rsidRPr="00FD3083">
              <w:rPr>
                <w:rFonts w:ascii="Times New Roman" w:eastAsia="Calibri" w:hAnsi="Times New Roman" w:cs="Times New Roman"/>
                <w:iCs/>
              </w:rPr>
              <w:t>том имеющихся индивидуальных нарушений в показателях здоровья;</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выполнять общеразвивающие упражнения, целенаправленно воздействующие на развитие основных физических качеств (силы, быстр</w:t>
            </w:r>
            <w:r w:rsidRPr="00FD3083">
              <w:rPr>
                <w:rFonts w:ascii="Times New Roman" w:eastAsia="Calibri" w:hAnsi="Times New Roman" w:cs="Times New Roman"/>
                <w:iCs/>
              </w:rPr>
              <w:t>о</w:t>
            </w:r>
            <w:r w:rsidRPr="00FD3083">
              <w:rPr>
                <w:rFonts w:ascii="Times New Roman" w:eastAsia="Calibri" w:hAnsi="Times New Roman" w:cs="Times New Roman"/>
                <w:iCs/>
              </w:rPr>
              <w:t>ты, выносливости, гибкос</w:t>
            </w:r>
            <w:r w:rsidR="00F25B5E" w:rsidRPr="00FD3083">
              <w:rPr>
                <w:rFonts w:ascii="Times New Roman" w:eastAsia="Calibri" w:hAnsi="Times New Roman" w:cs="Times New Roman"/>
                <w:iCs/>
              </w:rPr>
              <w:t>ти,</w:t>
            </w:r>
            <w:r w:rsidRPr="00FD3083">
              <w:rPr>
                <w:rFonts w:ascii="Times New Roman" w:eastAsia="Calibri" w:hAnsi="Times New Roman" w:cs="Times New Roman"/>
                <w:iCs/>
              </w:rPr>
              <w:t xml:space="preserve"> координации);</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выполнять акробатические комбинации из числа хорошо освоенных упражнений;</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 xml:space="preserve">выполнять гимнастические комбинации на </w:t>
            </w:r>
            <w:r w:rsidRPr="00FD3083">
              <w:rPr>
                <w:rFonts w:ascii="Times New Roman" w:eastAsia="Calibri" w:hAnsi="Times New Roman" w:cs="Times New Roman"/>
                <w:iCs/>
              </w:rPr>
              <w:lastRenderedPageBreak/>
              <w:t>спортивных снарядах из числа хорошо</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iCs/>
              </w:rPr>
              <w:t>освоенных упражнений;</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выполнять легкоатлетические упражнения в беге и прыжках (в высоту и длину);</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выполнять передвижения на лыжах</w:t>
            </w:r>
            <w:r w:rsidR="00B71EE3">
              <w:rPr>
                <w:rFonts w:ascii="Times New Roman" w:eastAsia="Calibri" w:hAnsi="Times New Roman" w:cs="Times New Roman"/>
                <w:iCs/>
              </w:rPr>
              <w:t xml:space="preserve"> </w:t>
            </w:r>
            <w:r w:rsidRPr="00FD3083">
              <w:rPr>
                <w:rFonts w:ascii="Times New Roman" w:eastAsia="Calibri" w:hAnsi="Times New Roman" w:cs="Times New Roman"/>
                <w:iCs/>
              </w:rPr>
              <w:t>скольз</w:t>
            </w:r>
            <w:r w:rsidRPr="00FD3083">
              <w:rPr>
                <w:rFonts w:ascii="Times New Roman" w:eastAsia="Calibri" w:hAnsi="Times New Roman" w:cs="Times New Roman"/>
                <w:iCs/>
              </w:rPr>
              <w:t>я</w:t>
            </w:r>
            <w:r w:rsidRPr="00FD3083">
              <w:rPr>
                <w:rFonts w:ascii="Times New Roman" w:eastAsia="Calibri" w:hAnsi="Times New Roman" w:cs="Times New Roman"/>
                <w:iCs/>
              </w:rPr>
              <w:t>щими способами ходьбы,</w:t>
            </w:r>
            <w:r w:rsidR="00B71EE3">
              <w:rPr>
                <w:rFonts w:ascii="Times New Roman" w:eastAsia="Calibri" w:hAnsi="Times New Roman" w:cs="Times New Roman"/>
                <w:iCs/>
              </w:rPr>
              <w:t xml:space="preserve"> </w:t>
            </w:r>
            <w:r w:rsidRPr="00FD3083">
              <w:rPr>
                <w:rFonts w:ascii="Times New Roman" w:eastAsia="Calibri" w:hAnsi="Times New Roman" w:cs="Times New Roman"/>
                <w:iCs/>
              </w:rPr>
              <w:t>демонстрировать технику умения</w:t>
            </w:r>
            <w:r w:rsidR="00B71EE3">
              <w:rPr>
                <w:rFonts w:ascii="Times New Roman" w:eastAsia="Calibri" w:hAnsi="Times New Roman" w:cs="Times New Roman"/>
                <w:iCs/>
              </w:rPr>
              <w:t xml:space="preserve"> </w:t>
            </w:r>
            <w:r w:rsidRPr="00FD3083">
              <w:rPr>
                <w:rFonts w:ascii="Times New Roman" w:eastAsia="Calibri" w:hAnsi="Times New Roman" w:cs="Times New Roman"/>
                <w:iCs/>
              </w:rPr>
              <w:t>последовательно чередовать их в процессе прохождения тренировочных дистанций (для снежных регионов России);</w:t>
            </w:r>
          </w:p>
          <w:p w:rsidR="00A76735" w:rsidRPr="00FD3083" w:rsidRDefault="00A76735" w:rsidP="00B71EE3">
            <w:pPr>
              <w:autoSpaceDE w:val="0"/>
              <w:autoSpaceDN w:val="0"/>
              <w:adjustRightInd w:val="0"/>
              <w:spacing w:after="0" w:line="240" w:lineRule="auto"/>
              <w:jc w:val="both"/>
              <w:rPr>
                <w:rFonts w:ascii="Times New Roman" w:eastAsia="Calibri" w:hAnsi="Times New Roman" w:cs="Times New Roman"/>
                <w:iCs/>
              </w:rPr>
            </w:pPr>
            <w:r w:rsidRPr="00FD3083">
              <w:rPr>
                <w:rFonts w:ascii="Times New Roman" w:eastAsia="Calibri" w:hAnsi="Times New Roman" w:cs="Times New Roman"/>
              </w:rPr>
              <w:t xml:space="preserve">• </w:t>
            </w:r>
            <w:r w:rsidRPr="00FD3083">
              <w:rPr>
                <w:rFonts w:ascii="Times New Roman" w:eastAsia="Calibri" w:hAnsi="Times New Roman" w:cs="Times New Roman"/>
                <w:iCs/>
              </w:rPr>
              <w:t>выполнять тестовые упражнения на оценку уровня индивидуального развития основных физических качеств.</w:t>
            </w:r>
          </w:p>
        </w:tc>
      </w:tr>
    </w:tbl>
    <w:p w:rsidR="00A76735" w:rsidRPr="00F25B5E" w:rsidRDefault="00A76735" w:rsidP="00A76735">
      <w:pPr>
        <w:autoSpaceDE w:val="0"/>
        <w:autoSpaceDN w:val="0"/>
        <w:adjustRightInd w:val="0"/>
        <w:spacing w:after="0" w:line="240" w:lineRule="auto"/>
        <w:rPr>
          <w:rFonts w:ascii="Times New Roman" w:eastAsia="Calibri" w:hAnsi="Times New Roman" w:cs="Times New Roman"/>
          <w:i/>
          <w:iCs/>
        </w:rPr>
      </w:pPr>
    </w:p>
    <w:p w:rsidR="00A76735" w:rsidRPr="00B71EE3"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B71EE3">
        <w:rPr>
          <w:rFonts w:ascii="Times New Roman" w:eastAsia="Calibri" w:hAnsi="Times New Roman" w:cs="Times New Roman"/>
          <w:sz w:val="24"/>
          <w:szCs w:val="24"/>
        </w:rPr>
        <w:t>Конкретные планируемые результаты формирования универсальных учебных действий (личн</w:t>
      </w:r>
      <w:r w:rsidRPr="00B71EE3">
        <w:rPr>
          <w:rFonts w:ascii="Times New Roman" w:eastAsia="Calibri" w:hAnsi="Times New Roman" w:cs="Times New Roman"/>
          <w:sz w:val="24"/>
          <w:szCs w:val="24"/>
        </w:rPr>
        <w:t>о</w:t>
      </w:r>
      <w:r w:rsidRPr="00B71EE3">
        <w:rPr>
          <w:rFonts w:ascii="Times New Roman" w:eastAsia="Calibri" w:hAnsi="Times New Roman" w:cs="Times New Roman"/>
          <w:sz w:val="24"/>
          <w:szCs w:val="24"/>
        </w:rPr>
        <w:t>стных, метапредметных, предметных) отражены в программах по каждому учебному предмету в разделе 2.</w:t>
      </w:r>
      <w:r w:rsidR="00B71EE3">
        <w:rPr>
          <w:rFonts w:ascii="Times New Roman" w:eastAsia="Calibri" w:hAnsi="Times New Roman" w:cs="Times New Roman"/>
          <w:sz w:val="24"/>
          <w:szCs w:val="24"/>
        </w:rPr>
        <w:t xml:space="preserve"> </w:t>
      </w:r>
      <w:r w:rsidRPr="00B71EE3">
        <w:rPr>
          <w:rFonts w:ascii="Times New Roman" w:eastAsia="Calibri" w:hAnsi="Times New Roman" w:cs="Times New Roman"/>
          <w:sz w:val="24"/>
          <w:szCs w:val="24"/>
        </w:rPr>
        <w:t>Средства и способы достижения описаны в рабочих программах по каждому предмету.</w:t>
      </w:r>
    </w:p>
    <w:p w:rsidR="00A76735" w:rsidRPr="00B71EE3"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B71EE3">
        <w:rPr>
          <w:rFonts w:ascii="Times New Roman" w:eastAsia="Calibri" w:hAnsi="Times New Roman" w:cs="Times New Roman"/>
          <w:sz w:val="24"/>
          <w:szCs w:val="24"/>
        </w:rPr>
        <w:t>Формы работы отражены в разв</w:t>
      </w:r>
      <w:r w:rsidR="00F25B5E" w:rsidRPr="00B71EE3">
        <w:rPr>
          <w:rFonts w:ascii="Times New Roman" w:eastAsia="Calibri" w:hAnsi="Times New Roman" w:cs="Times New Roman"/>
          <w:sz w:val="24"/>
          <w:szCs w:val="24"/>
        </w:rPr>
        <w:t>ё</w:t>
      </w:r>
      <w:r w:rsidR="00B71EE3">
        <w:rPr>
          <w:rFonts w:ascii="Times New Roman" w:eastAsia="Calibri" w:hAnsi="Times New Roman" w:cs="Times New Roman"/>
          <w:sz w:val="24"/>
          <w:szCs w:val="24"/>
        </w:rPr>
        <w:t>рнутом Учебном плане</w:t>
      </w:r>
    </w:p>
    <w:p w:rsidR="00A76735" w:rsidRPr="00B71EE3"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B71EE3">
        <w:rPr>
          <w:rFonts w:ascii="Times New Roman" w:eastAsia="Calibri" w:hAnsi="Times New Roman" w:cs="Times New Roman"/>
          <w:sz w:val="24"/>
          <w:szCs w:val="24"/>
        </w:rPr>
        <w:t>Система условий для реализации Программы, включающая материально- техническое обеспеч</w:t>
      </w:r>
      <w:r w:rsidRPr="00B71EE3">
        <w:rPr>
          <w:rFonts w:ascii="Times New Roman" w:eastAsia="Calibri" w:hAnsi="Times New Roman" w:cs="Times New Roman"/>
          <w:sz w:val="24"/>
          <w:szCs w:val="24"/>
        </w:rPr>
        <w:t>е</w:t>
      </w:r>
      <w:r w:rsidRPr="00B71EE3">
        <w:rPr>
          <w:rFonts w:ascii="Times New Roman" w:eastAsia="Calibri" w:hAnsi="Times New Roman" w:cs="Times New Roman"/>
          <w:sz w:val="24"/>
          <w:szCs w:val="24"/>
        </w:rPr>
        <w:t>ние, методическое и информационное по каждому предмету, представлена в разделе 3.</w:t>
      </w:r>
    </w:p>
    <w:p w:rsidR="00A76735" w:rsidRPr="00B71EE3"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B71EE3">
        <w:rPr>
          <w:rFonts w:ascii="Times New Roman" w:eastAsia="Calibri" w:hAnsi="Times New Roman" w:cs="Times New Roman"/>
          <w:b/>
          <w:bCs/>
          <w:sz w:val="24"/>
          <w:szCs w:val="24"/>
        </w:rPr>
        <w:t>Задачи обучающихся, решаемые в ходе реализации ООП по достижению планируемых р</w:t>
      </w:r>
      <w:r w:rsidRPr="00B71EE3">
        <w:rPr>
          <w:rFonts w:ascii="Times New Roman" w:eastAsia="Calibri" w:hAnsi="Times New Roman" w:cs="Times New Roman"/>
          <w:b/>
          <w:bCs/>
          <w:sz w:val="24"/>
          <w:szCs w:val="24"/>
        </w:rPr>
        <w:t>е</w:t>
      </w:r>
      <w:r w:rsidRPr="00B71EE3">
        <w:rPr>
          <w:rFonts w:ascii="Times New Roman" w:eastAsia="Calibri" w:hAnsi="Times New Roman" w:cs="Times New Roman"/>
          <w:b/>
          <w:bCs/>
          <w:sz w:val="24"/>
          <w:szCs w:val="24"/>
        </w:rPr>
        <w:t>зультатов</w:t>
      </w:r>
    </w:p>
    <w:p w:rsidR="00A76735" w:rsidRPr="00B71EE3"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B71EE3">
        <w:rPr>
          <w:rFonts w:ascii="Times New Roman" w:eastAsia="Calibri" w:hAnsi="Times New Roman" w:cs="Times New Roman"/>
          <w:sz w:val="24"/>
          <w:szCs w:val="24"/>
        </w:rPr>
        <w:t>Для достижения образовательных результатов ученик должен в ходе реализации ООП решить следующие задачи:</w:t>
      </w:r>
    </w:p>
    <w:p w:rsidR="00A76735" w:rsidRPr="00B71EE3" w:rsidRDefault="00A76735" w:rsidP="00CE46A1">
      <w:pPr>
        <w:pStyle w:val="aff0"/>
        <w:numPr>
          <w:ilvl w:val="0"/>
          <w:numId w:val="5"/>
        </w:numPr>
        <w:autoSpaceDE w:val="0"/>
        <w:autoSpaceDN w:val="0"/>
        <w:adjustRightInd w:val="0"/>
        <w:jc w:val="both"/>
        <w:rPr>
          <w:rFonts w:eastAsia="Calibri"/>
        </w:rPr>
      </w:pPr>
      <w:r w:rsidRPr="00B71EE3">
        <w:rPr>
          <w:rFonts w:eastAsia="Calibri"/>
        </w:rPr>
        <w:t>определить свою позицию в социально-культурном контексте современного общества;</w:t>
      </w:r>
    </w:p>
    <w:p w:rsidR="00A76735" w:rsidRPr="00B71EE3" w:rsidRDefault="00A76735" w:rsidP="00CE46A1">
      <w:pPr>
        <w:pStyle w:val="aff0"/>
        <w:numPr>
          <w:ilvl w:val="0"/>
          <w:numId w:val="5"/>
        </w:numPr>
        <w:autoSpaceDE w:val="0"/>
        <w:autoSpaceDN w:val="0"/>
        <w:adjustRightInd w:val="0"/>
        <w:jc w:val="both"/>
        <w:rPr>
          <w:rFonts w:eastAsia="Calibri"/>
        </w:rPr>
      </w:pPr>
      <w:r w:rsidRPr="00B71EE3">
        <w:rPr>
          <w:rFonts w:eastAsia="Calibri"/>
        </w:rPr>
        <w:t>(относительно актуальных событий общества, школы, семьи и себя лично)</w:t>
      </w:r>
    </w:p>
    <w:p w:rsidR="00A76735" w:rsidRPr="00B71EE3" w:rsidRDefault="00A76735" w:rsidP="00CE46A1">
      <w:pPr>
        <w:pStyle w:val="aff0"/>
        <w:numPr>
          <w:ilvl w:val="0"/>
          <w:numId w:val="5"/>
        </w:numPr>
        <w:autoSpaceDE w:val="0"/>
        <w:autoSpaceDN w:val="0"/>
        <w:adjustRightInd w:val="0"/>
        <w:jc w:val="both"/>
        <w:rPr>
          <w:rFonts w:eastAsia="Calibri"/>
        </w:rPr>
      </w:pPr>
      <w:r w:rsidRPr="00B71EE3">
        <w:rPr>
          <w:rFonts w:eastAsia="Calibri"/>
        </w:rPr>
        <w:t>овладеть системой универсальных учебных действий, служащих основой для</w:t>
      </w:r>
    </w:p>
    <w:p w:rsidR="00A76735" w:rsidRPr="00B71EE3" w:rsidRDefault="00A76735" w:rsidP="00CE46A1">
      <w:pPr>
        <w:pStyle w:val="aff0"/>
        <w:numPr>
          <w:ilvl w:val="0"/>
          <w:numId w:val="5"/>
        </w:numPr>
        <w:autoSpaceDE w:val="0"/>
        <w:autoSpaceDN w:val="0"/>
        <w:adjustRightInd w:val="0"/>
        <w:jc w:val="both"/>
        <w:rPr>
          <w:rFonts w:eastAsia="Calibri"/>
        </w:rPr>
      </w:pPr>
      <w:r w:rsidRPr="00B71EE3">
        <w:rPr>
          <w:rFonts w:eastAsia="Calibri"/>
        </w:rPr>
        <w:t>продолжения обучения;</w:t>
      </w:r>
    </w:p>
    <w:p w:rsidR="00A76735" w:rsidRPr="00B71EE3" w:rsidRDefault="00A76735" w:rsidP="00CE46A1">
      <w:pPr>
        <w:pStyle w:val="aff0"/>
        <w:numPr>
          <w:ilvl w:val="0"/>
          <w:numId w:val="5"/>
        </w:numPr>
        <w:autoSpaceDE w:val="0"/>
        <w:autoSpaceDN w:val="0"/>
        <w:adjustRightInd w:val="0"/>
        <w:jc w:val="both"/>
        <w:rPr>
          <w:rFonts w:eastAsia="Calibri"/>
        </w:rPr>
      </w:pPr>
      <w:r w:rsidRPr="00B71EE3">
        <w:rPr>
          <w:rFonts w:eastAsia="Calibri"/>
        </w:rPr>
        <w:t>овладеть коллективными формами учебной работы с соответствующими социальными</w:t>
      </w:r>
    </w:p>
    <w:p w:rsidR="00A76735" w:rsidRPr="00B71EE3" w:rsidRDefault="00A76735" w:rsidP="00CE46A1">
      <w:pPr>
        <w:pStyle w:val="aff0"/>
        <w:numPr>
          <w:ilvl w:val="0"/>
          <w:numId w:val="5"/>
        </w:numPr>
        <w:autoSpaceDE w:val="0"/>
        <w:autoSpaceDN w:val="0"/>
        <w:adjustRightInd w:val="0"/>
        <w:jc w:val="both"/>
        <w:rPr>
          <w:rFonts w:eastAsia="Calibri"/>
        </w:rPr>
      </w:pPr>
      <w:r w:rsidRPr="00B71EE3">
        <w:rPr>
          <w:rFonts w:eastAsia="Calibri"/>
        </w:rPr>
        <w:t>навыками;</w:t>
      </w:r>
    </w:p>
    <w:p w:rsidR="00A76735" w:rsidRPr="00B71EE3" w:rsidRDefault="00A76735" w:rsidP="00CE46A1">
      <w:pPr>
        <w:pStyle w:val="aff0"/>
        <w:numPr>
          <w:ilvl w:val="0"/>
          <w:numId w:val="5"/>
        </w:numPr>
        <w:autoSpaceDE w:val="0"/>
        <w:autoSpaceDN w:val="0"/>
        <w:adjustRightInd w:val="0"/>
        <w:jc w:val="both"/>
        <w:rPr>
          <w:rFonts w:eastAsia="Calibri"/>
        </w:rPr>
      </w:pPr>
      <w:r w:rsidRPr="00B71EE3">
        <w:rPr>
          <w:rFonts w:eastAsia="Calibri"/>
        </w:rPr>
        <w:t>научиться самостоятельно и осознанно оценивать и анализировать свою учебную</w:t>
      </w:r>
    </w:p>
    <w:p w:rsidR="00A76735" w:rsidRPr="00B71EE3" w:rsidRDefault="00A76735" w:rsidP="00CE46A1">
      <w:pPr>
        <w:pStyle w:val="aff0"/>
        <w:numPr>
          <w:ilvl w:val="0"/>
          <w:numId w:val="5"/>
        </w:numPr>
        <w:autoSpaceDE w:val="0"/>
        <w:autoSpaceDN w:val="0"/>
        <w:adjustRightInd w:val="0"/>
        <w:rPr>
          <w:rFonts w:eastAsia="Calibri"/>
        </w:rPr>
      </w:pPr>
      <w:r w:rsidRPr="00B71EE3">
        <w:rPr>
          <w:rFonts w:eastAsia="Calibri"/>
        </w:rPr>
        <w:t>деятельность;</w:t>
      </w:r>
    </w:p>
    <w:p w:rsidR="00A76735" w:rsidRPr="00B71EE3" w:rsidRDefault="00A76735" w:rsidP="00CE46A1">
      <w:pPr>
        <w:pStyle w:val="aff0"/>
        <w:numPr>
          <w:ilvl w:val="0"/>
          <w:numId w:val="5"/>
        </w:numPr>
        <w:autoSpaceDE w:val="0"/>
        <w:autoSpaceDN w:val="0"/>
        <w:adjustRightInd w:val="0"/>
        <w:rPr>
          <w:rFonts w:eastAsia="Calibri"/>
        </w:rPr>
      </w:pPr>
      <w:r w:rsidRPr="00B71EE3">
        <w:rPr>
          <w:rFonts w:eastAsia="Calibri"/>
        </w:rPr>
        <w:t>научиться создавать собственные творческие замыслы и доводить их до воплощения в</w:t>
      </w:r>
    </w:p>
    <w:p w:rsidR="00A76735" w:rsidRPr="00B71EE3" w:rsidRDefault="00A76735" w:rsidP="00CE46A1">
      <w:pPr>
        <w:pStyle w:val="aff0"/>
        <w:numPr>
          <w:ilvl w:val="0"/>
          <w:numId w:val="5"/>
        </w:numPr>
        <w:autoSpaceDE w:val="0"/>
        <w:autoSpaceDN w:val="0"/>
        <w:adjustRightInd w:val="0"/>
        <w:rPr>
          <w:rFonts w:eastAsia="Calibri"/>
        </w:rPr>
      </w:pPr>
      <w:r w:rsidRPr="00B71EE3">
        <w:rPr>
          <w:rFonts w:eastAsia="Calibri"/>
        </w:rPr>
        <w:t>творческом продукте, овладеть средствами и способами реализации собственных зам</w:t>
      </w:r>
      <w:r w:rsidRPr="00B71EE3">
        <w:rPr>
          <w:rFonts w:eastAsia="Calibri"/>
        </w:rPr>
        <w:t>ы</w:t>
      </w:r>
      <w:r w:rsidRPr="00B71EE3">
        <w:rPr>
          <w:rFonts w:eastAsia="Calibri"/>
        </w:rPr>
        <w:t>слов.</w:t>
      </w:r>
    </w:p>
    <w:p w:rsidR="00A76735" w:rsidRPr="00F25B5E" w:rsidRDefault="00A76735" w:rsidP="00F25B5E">
      <w:pPr>
        <w:autoSpaceDE w:val="0"/>
        <w:autoSpaceDN w:val="0"/>
        <w:adjustRightInd w:val="0"/>
        <w:spacing w:after="0" w:line="240" w:lineRule="auto"/>
        <w:ind w:firstLine="60"/>
        <w:rPr>
          <w:rFonts w:ascii="Times New Roman" w:eastAsia="Calibri" w:hAnsi="Times New Roman" w:cs="Times New Roman"/>
        </w:rPr>
      </w:pPr>
    </w:p>
    <w:p w:rsidR="00A76735" w:rsidRPr="00B71EE3"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B71EE3">
        <w:rPr>
          <w:rFonts w:ascii="Times New Roman" w:eastAsia="Calibri" w:hAnsi="Times New Roman" w:cs="Times New Roman"/>
          <w:b/>
          <w:bCs/>
          <w:sz w:val="24"/>
          <w:szCs w:val="24"/>
        </w:rPr>
        <w:t>Задачи педагогов, решаемые в ходе реализации Программы.</w:t>
      </w:r>
    </w:p>
    <w:p w:rsidR="00A76735" w:rsidRPr="00B71EE3"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B71EE3">
        <w:rPr>
          <w:rFonts w:ascii="Times New Roman" w:eastAsia="Calibri" w:hAnsi="Times New Roman" w:cs="Times New Roman"/>
          <w:sz w:val="24"/>
          <w:szCs w:val="24"/>
        </w:rPr>
        <w:t>Для достижения учащимися запланированных образовательных результатов педагогам школы необходимо решить следующие задачи:</w:t>
      </w:r>
    </w:p>
    <w:p w:rsidR="00A76735" w:rsidRPr="00B71EE3" w:rsidRDefault="00A76735" w:rsidP="00CE46A1">
      <w:pPr>
        <w:pStyle w:val="aff0"/>
        <w:numPr>
          <w:ilvl w:val="0"/>
          <w:numId w:val="6"/>
        </w:numPr>
        <w:autoSpaceDE w:val="0"/>
        <w:autoSpaceDN w:val="0"/>
        <w:adjustRightInd w:val="0"/>
        <w:jc w:val="both"/>
        <w:rPr>
          <w:rFonts w:eastAsia="Calibri"/>
        </w:rPr>
      </w:pPr>
      <w:r w:rsidRPr="00B71EE3">
        <w:rPr>
          <w:rFonts w:eastAsia="Calibri"/>
        </w:rPr>
        <w:t>обеспечить эффективное сочетание урочных и внеурочных форм организации образов</w:t>
      </w:r>
      <w:r w:rsidRPr="00B71EE3">
        <w:rPr>
          <w:rFonts w:eastAsia="Calibri"/>
        </w:rPr>
        <w:t>а</w:t>
      </w:r>
      <w:r w:rsidRPr="00B71EE3">
        <w:rPr>
          <w:rFonts w:eastAsia="Calibri"/>
        </w:rPr>
        <w:t>тельного процесса (уроки, занятия, мастерские, тренинги, практики, проектная и исслед</w:t>
      </w:r>
      <w:r w:rsidRPr="00B71EE3">
        <w:rPr>
          <w:rFonts w:eastAsia="Calibri"/>
        </w:rPr>
        <w:t>о</w:t>
      </w:r>
      <w:r w:rsidRPr="00B71EE3">
        <w:rPr>
          <w:rFonts w:eastAsia="Calibri"/>
        </w:rPr>
        <w:t>вательская деятельность, интеллектуальные школы, конкурсы, фестивали, выставки, с</w:t>
      </w:r>
      <w:r w:rsidRPr="00B71EE3">
        <w:rPr>
          <w:rFonts w:eastAsia="Calibri"/>
        </w:rPr>
        <w:t>о</w:t>
      </w:r>
      <w:r w:rsidRPr="00B71EE3">
        <w:rPr>
          <w:rFonts w:eastAsia="Calibri"/>
        </w:rPr>
        <w:t>ревнования, презентации и др.) для реализации образовательной программы школы;</w:t>
      </w:r>
    </w:p>
    <w:p w:rsidR="00A76735" w:rsidRPr="00B71EE3" w:rsidRDefault="00A76735" w:rsidP="00CE46A1">
      <w:pPr>
        <w:pStyle w:val="aff0"/>
        <w:numPr>
          <w:ilvl w:val="0"/>
          <w:numId w:val="6"/>
        </w:numPr>
        <w:autoSpaceDE w:val="0"/>
        <w:autoSpaceDN w:val="0"/>
        <w:adjustRightInd w:val="0"/>
        <w:jc w:val="both"/>
        <w:rPr>
          <w:rFonts w:eastAsia="Calibri"/>
        </w:rPr>
      </w:pPr>
      <w:r w:rsidRPr="00B71EE3">
        <w:rPr>
          <w:rFonts w:eastAsia="Calibri"/>
        </w:rPr>
        <w:t>развитие универсальных учебных действий на основе ведущей для данного возраста</w:t>
      </w:r>
    </w:p>
    <w:p w:rsidR="00A76735" w:rsidRPr="00B71EE3" w:rsidRDefault="00A76735" w:rsidP="00CE46A1">
      <w:pPr>
        <w:pStyle w:val="aff0"/>
        <w:numPr>
          <w:ilvl w:val="0"/>
          <w:numId w:val="6"/>
        </w:numPr>
        <w:autoSpaceDE w:val="0"/>
        <w:autoSpaceDN w:val="0"/>
        <w:adjustRightInd w:val="0"/>
        <w:jc w:val="both"/>
        <w:rPr>
          <w:rFonts w:eastAsia="Calibri"/>
        </w:rPr>
      </w:pPr>
      <w:r w:rsidRPr="00B71EE3">
        <w:rPr>
          <w:rFonts w:eastAsia="Calibri"/>
        </w:rPr>
        <w:t>деятельности межличностного общения;</w:t>
      </w:r>
    </w:p>
    <w:p w:rsidR="00A76735" w:rsidRPr="00B71EE3" w:rsidRDefault="00A76735" w:rsidP="00CE46A1">
      <w:pPr>
        <w:pStyle w:val="aff0"/>
        <w:numPr>
          <w:ilvl w:val="0"/>
          <w:numId w:val="6"/>
        </w:numPr>
        <w:autoSpaceDE w:val="0"/>
        <w:autoSpaceDN w:val="0"/>
        <w:adjustRightInd w:val="0"/>
        <w:jc w:val="both"/>
        <w:rPr>
          <w:rFonts w:eastAsia="Calibri"/>
        </w:rPr>
      </w:pPr>
      <w:r w:rsidRPr="00B71EE3">
        <w:rPr>
          <w:rFonts w:eastAsia="Calibri"/>
        </w:rPr>
        <w:t xml:space="preserve">подготовить </w:t>
      </w:r>
      <w:r w:rsidR="00761580" w:rsidRPr="00B71EE3">
        <w:rPr>
          <w:rFonts w:eastAsia="Calibri"/>
        </w:rPr>
        <w:t>обучающихся</w:t>
      </w:r>
      <w:r w:rsidRPr="00B71EE3">
        <w:rPr>
          <w:rFonts w:eastAsia="Calibri"/>
        </w:rPr>
        <w:t xml:space="preserve"> к выбору и реализации индивидуальных образовательных тр</w:t>
      </w:r>
      <w:r w:rsidRPr="00B71EE3">
        <w:rPr>
          <w:rFonts w:eastAsia="Calibri"/>
        </w:rPr>
        <w:t>а</w:t>
      </w:r>
      <w:r w:rsidRPr="00B71EE3">
        <w:rPr>
          <w:rFonts w:eastAsia="Calibri"/>
        </w:rPr>
        <w:t>екторий (маршрутов);</w:t>
      </w:r>
    </w:p>
    <w:p w:rsidR="00A76735" w:rsidRPr="00B71EE3" w:rsidRDefault="00A76735" w:rsidP="00CE46A1">
      <w:pPr>
        <w:pStyle w:val="aff0"/>
        <w:numPr>
          <w:ilvl w:val="0"/>
          <w:numId w:val="6"/>
        </w:numPr>
        <w:autoSpaceDE w:val="0"/>
        <w:autoSpaceDN w:val="0"/>
        <w:adjustRightInd w:val="0"/>
        <w:jc w:val="both"/>
        <w:rPr>
          <w:rFonts w:eastAsia="Calibri"/>
        </w:rPr>
      </w:pPr>
      <w:r w:rsidRPr="00B71EE3">
        <w:rPr>
          <w:rFonts w:eastAsia="Calibri"/>
        </w:rPr>
        <w:t>создать пространство для реализации разнообразных творческих замыслов подростков,</w:t>
      </w:r>
    </w:p>
    <w:p w:rsidR="00A76735" w:rsidRPr="00B71EE3" w:rsidRDefault="00A76735" w:rsidP="00CE46A1">
      <w:pPr>
        <w:pStyle w:val="aff0"/>
        <w:numPr>
          <w:ilvl w:val="0"/>
          <w:numId w:val="6"/>
        </w:numPr>
        <w:autoSpaceDE w:val="0"/>
        <w:autoSpaceDN w:val="0"/>
        <w:adjustRightInd w:val="0"/>
        <w:jc w:val="both"/>
        <w:rPr>
          <w:rFonts w:eastAsia="Calibri"/>
        </w:rPr>
      </w:pPr>
      <w:r w:rsidRPr="00B71EE3">
        <w:rPr>
          <w:rFonts w:eastAsia="Calibri"/>
        </w:rPr>
        <w:t>проявления инициативных действий;</w:t>
      </w:r>
    </w:p>
    <w:p w:rsidR="00A76735" w:rsidRPr="00B71EE3" w:rsidRDefault="00A76735" w:rsidP="00CE46A1">
      <w:pPr>
        <w:pStyle w:val="aff0"/>
        <w:numPr>
          <w:ilvl w:val="0"/>
          <w:numId w:val="6"/>
        </w:numPr>
        <w:autoSpaceDE w:val="0"/>
        <w:autoSpaceDN w:val="0"/>
        <w:adjustRightInd w:val="0"/>
        <w:jc w:val="both"/>
        <w:rPr>
          <w:rFonts w:eastAsia="Calibri"/>
        </w:rPr>
      </w:pPr>
      <w:r w:rsidRPr="00B71EE3">
        <w:rPr>
          <w:rFonts w:eastAsia="Calibri"/>
        </w:rPr>
        <w:t>выявление и развитие способностей обучающихся, их профессиональных склонностей</w:t>
      </w:r>
    </w:p>
    <w:p w:rsidR="00A76735" w:rsidRPr="00B71EE3" w:rsidRDefault="00A76735" w:rsidP="00CE46A1">
      <w:pPr>
        <w:pStyle w:val="aff0"/>
        <w:numPr>
          <w:ilvl w:val="0"/>
          <w:numId w:val="6"/>
        </w:numPr>
        <w:autoSpaceDE w:val="0"/>
        <w:autoSpaceDN w:val="0"/>
        <w:adjustRightInd w:val="0"/>
        <w:jc w:val="both"/>
        <w:rPr>
          <w:rFonts w:eastAsia="Calibri"/>
        </w:rPr>
      </w:pPr>
      <w:r w:rsidRPr="00B71EE3">
        <w:rPr>
          <w:rFonts w:eastAsia="Calibri"/>
        </w:rPr>
        <w:lastRenderedPageBreak/>
        <w:t>через систему клубов, творческих объединений, спортивных секций и кружков, разноо</w:t>
      </w:r>
      <w:r w:rsidRPr="00B71EE3">
        <w:rPr>
          <w:rFonts w:eastAsia="Calibri"/>
        </w:rPr>
        <w:t>б</w:t>
      </w:r>
      <w:r w:rsidRPr="00B71EE3">
        <w:rPr>
          <w:rFonts w:eastAsia="Calibri"/>
        </w:rPr>
        <w:t>разных социальных практик;</w:t>
      </w:r>
    </w:p>
    <w:p w:rsidR="00A76735" w:rsidRPr="00B71EE3" w:rsidRDefault="00A76735" w:rsidP="00A76735">
      <w:pPr>
        <w:pStyle w:val="aff0"/>
        <w:numPr>
          <w:ilvl w:val="0"/>
          <w:numId w:val="6"/>
        </w:numPr>
        <w:autoSpaceDE w:val="0"/>
        <w:autoSpaceDN w:val="0"/>
        <w:adjustRightInd w:val="0"/>
        <w:jc w:val="both"/>
        <w:rPr>
          <w:rFonts w:eastAsia="Calibri"/>
        </w:rPr>
      </w:pPr>
      <w:r w:rsidRPr="00B71EE3">
        <w:rPr>
          <w:rFonts w:eastAsia="Calibri"/>
        </w:rPr>
        <w:t>создание пространства для социальных практик школьников и приобщение их к общес</w:t>
      </w:r>
      <w:r w:rsidRPr="00B71EE3">
        <w:rPr>
          <w:rFonts w:eastAsia="Calibri"/>
        </w:rPr>
        <w:t>т</w:t>
      </w:r>
      <w:r w:rsidRPr="00B71EE3">
        <w:rPr>
          <w:rFonts w:eastAsia="Calibri"/>
        </w:rPr>
        <w:t>венно значимым делам.</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B71EE3"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B71EE3">
        <w:rPr>
          <w:rFonts w:ascii="Times New Roman" w:eastAsia="Calibri" w:hAnsi="Times New Roman" w:cs="Times New Roman"/>
          <w:b/>
          <w:bCs/>
          <w:sz w:val="24"/>
          <w:szCs w:val="24"/>
        </w:rPr>
        <w:t>1.3. Система оценки достижения планируемых результатов освоения</w:t>
      </w:r>
    </w:p>
    <w:p w:rsidR="00A76735" w:rsidRPr="00B71EE3"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B71EE3">
        <w:rPr>
          <w:rFonts w:ascii="Times New Roman" w:eastAsia="Calibri" w:hAnsi="Times New Roman" w:cs="Times New Roman"/>
          <w:b/>
          <w:bCs/>
          <w:sz w:val="24"/>
          <w:szCs w:val="24"/>
        </w:rPr>
        <w:t>образовательной программы основного общего образования</w:t>
      </w:r>
    </w:p>
    <w:p w:rsidR="00A76735" w:rsidRPr="00AD10DC"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p w:rsidR="00A76735" w:rsidRPr="00AD10DC"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D10DC">
        <w:rPr>
          <w:rFonts w:ascii="Times New Roman" w:eastAsia="Calibri" w:hAnsi="Times New Roman" w:cs="Times New Roman"/>
          <w:b/>
          <w:bCs/>
          <w:sz w:val="24"/>
          <w:szCs w:val="24"/>
        </w:rPr>
        <w:t>1.3.1. Общие положения</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Система оценки достижения планируемых результатов освоения основной образовательной пр</w:t>
      </w:r>
      <w:r w:rsidRPr="00AD10DC">
        <w:rPr>
          <w:rFonts w:ascii="Times New Roman" w:eastAsia="Calibri" w:hAnsi="Times New Roman" w:cs="Times New Roman"/>
          <w:sz w:val="24"/>
          <w:szCs w:val="24"/>
        </w:rPr>
        <w:t>о</w:t>
      </w:r>
      <w:r w:rsidRPr="00AD10DC">
        <w:rPr>
          <w:rFonts w:ascii="Times New Roman" w:eastAsia="Calibri" w:hAnsi="Times New Roman" w:cs="Times New Roman"/>
          <w:sz w:val="24"/>
          <w:szCs w:val="24"/>
        </w:rPr>
        <w:t>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ООП ООО, направле</w:t>
      </w:r>
      <w:r w:rsidRPr="00AD10DC">
        <w:rPr>
          <w:rFonts w:ascii="Times New Roman" w:eastAsia="Calibri" w:hAnsi="Times New Roman" w:cs="Times New Roman"/>
          <w:sz w:val="24"/>
          <w:szCs w:val="24"/>
        </w:rPr>
        <w:t>н</w:t>
      </w:r>
      <w:r w:rsidRPr="00AD10DC">
        <w:rPr>
          <w:rFonts w:ascii="Times New Roman" w:eastAsia="Calibri" w:hAnsi="Times New Roman" w:cs="Times New Roman"/>
          <w:sz w:val="24"/>
          <w:szCs w:val="24"/>
        </w:rPr>
        <w:t>ный на обеспечение качества образования, через вовлечение в оценочную деятельность как пед</w:t>
      </w:r>
      <w:r w:rsidRPr="00AD10DC">
        <w:rPr>
          <w:rFonts w:ascii="Times New Roman" w:eastAsia="Calibri" w:hAnsi="Times New Roman" w:cs="Times New Roman"/>
          <w:sz w:val="24"/>
          <w:szCs w:val="24"/>
        </w:rPr>
        <w:t>а</w:t>
      </w:r>
      <w:r w:rsidRPr="00AD10DC">
        <w:rPr>
          <w:rFonts w:ascii="Times New Roman" w:eastAsia="Calibri" w:hAnsi="Times New Roman" w:cs="Times New Roman"/>
          <w:sz w:val="24"/>
          <w:szCs w:val="24"/>
        </w:rPr>
        <w:t>гогов, так и обучающихся.</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u w:val="single"/>
        </w:rPr>
      </w:pPr>
      <w:r w:rsidRPr="00AD10DC">
        <w:rPr>
          <w:rFonts w:ascii="Times New Roman" w:eastAsia="Calibri" w:hAnsi="Times New Roman" w:cs="Times New Roman"/>
          <w:sz w:val="24"/>
          <w:szCs w:val="24"/>
          <w:u w:val="single"/>
        </w:rPr>
        <w:t>Функции системы оценки:</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b/>
          <w:bCs/>
          <w:i/>
          <w:iCs/>
          <w:sz w:val="24"/>
          <w:szCs w:val="24"/>
        </w:rPr>
        <w:t xml:space="preserve">ориентация образовательного процесса </w:t>
      </w:r>
      <w:r w:rsidRPr="00AD10DC">
        <w:rPr>
          <w:rFonts w:ascii="Times New Roman" w:eastAsia="Calibri" w:hAnsi="Times New Roman" w:cs="Times New Roman"/>
          <w:sz w:val="24"/>
          <w:szCs w:val="24"/>
        </w:rPr>
        <w:t>на достижение планируемых результатов освоения о</w:t>
      </w:r>
      <w:r w:rsidRPr="00AD10DC">
        <w:rPr>
          <w:rFonts w:ascii="Times New Roman" w:eastAsia="Calibri" w:hAnsi="Times New Roman" w:cs="Times New Roman"/>
          <w:sz w:val="24"/>
          <w:szCs w:val="24"/>
        </w:rPr>
        <w:t>с</w:t>
      </w:r>
      <w:r w:rsidRPr="00AD10DC">
        <w:rPr>
          <w:rFonts w:ascii="Times New Roman" w:eastAsia="Calibri" w:hAnsi="Times New Roman" w:cs="Times New Roman"/>
          <w:sz w:val="24"/>
          <w:szCs w:val="24"/>
        </w:rPr>
        <w:t>новной образовательной программы основного общего образования;</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b/>
          <w:bCs/>
          <w:i/>
          <w:iCs/>
          <w:sz w:val="24"/>
          <w:szCs w:val="24"/>
        </w:rPr>
      </w:pPr>
      <w:r w:rsidRPr="00AD10DC">
        <w:rPr>
          <w:rFonts w:ascii="Times New Roman" w:eastAsia="Calibri" w:hAnsi="Times New Roman" w:cs="Times New Roman"/>
          <w:sz w:val="24"/>
          <w:szCs w:val="24"/>
        </w:rPr>
        <w:t xml:space="preserve">обеспечение эффективной </w:t>
      </w:r>
      <w:r w:rsidRPr="00AD10DC">
        <w:rPr>
          <w:rFonts w:ascii="Times New Roman" w:eastAsia="Calibri" w:hAnsi="Times New Roman" w:cs="Times New Roman"/>
          <w:b/>
          <w:bCs/>
          <w:i/>
          <w:iCs/>
          <w:sz w:val="24"/>
          <w:szCs w:val="24"/>
        </w:rPr>
        <w:t xml:space="preserve">обратной связи, </w:t>
      </w:r>
      <w:r w:rsidRPr="00AD10DC">
        <w:rPr>
          <w:rFonts w:ascii="Times New Roman" w:eastAsia="Calibri" w:hAnsi="Times New Roman" w:cs="Times New Roman"/>
          <w:sz w:val="24"/>
          <w:szCs w:val="24"/>
        </w:rPr>
        <w:t xml:space="preserve">позволяющей осуществлять </w:t>
      </w:r>
      <w:r w:rsidRPr="00AD10DC">
        <w:rPr>
          <w:rFonts w:ascii="Times New Roman" w:eastAsia="Calibri" w:hAnsi="Times New Roman" w:cs="Times New Roman"/>
          <w:b/>
          <w:bCs/>
          <w:i/>
          <w:iCs/>
          <w:sz w:val="24"/>
          <w:szCs w:val="24"/>
        </w:rPr>
        <w:t>управление</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b/>
          <w:bCs/>
          <w:i/>
          <w:iCs/>
          <w:sz w:val="24"/>
          <w:szCs w:val="24"/>
        </w:rPr>
      </w:pPr>
      <w:r w:rsidRPr="00AD10DC">
        <w:rPr>
          <w:rFonts w:ascii="Times New Roman" w:eastAsia="Calibri" w:hAnsi="Times New Roman" w:cs="Times New Roman"/>
          <w:b/>
          <w:bCs/>
          <w:i/>
          <w:iCs/>
          <w:sz w:val="24"/>
          <w:szCs w:val="24"/>
        </w:rPr>
        <w:t>образовательным процессом.</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b/>
          <w:bCs/>
          <w:i/>
          <w:iCs/>
          <w:sz w:val="24"/>
          <w:szCs w:val="24"/>
        </w:rPr>
      </w:pP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u w:val="single"/>
        </w:rPr>
      </w:pPr>
      <w:r w:rsidRPr="00AD10DC">
        <w:rPr>
          <w:rFonts w:ascii="Times New Roman" w:eastAsia="Calibri" w:hAnsi="Times New Roman" w:cs="Times New Roman"/>
          <w:sz w:val="24"/>
          <w:szCs w:val="24"/>
          <w:u w:val="single"/>
        </w:rPr>
        <w:t>Основные цели оценочной деятельности в соответствии с требованиями Стандарта:</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 xml:space="preserve">1) </w:t>
      </w:r>
      <w:r w:rsidRPr="00AD10DC">
        <w:rPr>
          <w:rFonts w:ascii="Times New Roman" w:eastAsia="Calibri" w:hAnsi="Times New Roman" w:cs="Times New Roman"/>
          <w:b/>
          <w:bCs/>
          <w:i/>
          <w:iCs/>
          <w:sz w:val="24"/>
          <w:szCs w:val="24"/>
        </w:rPr>
        <w:t xml:space="preserve">оценка образовательных достижений обучающихся </w:t>
      </w:r>
      <w:r w:rsidRPr="00AD10DC">
        <w:rPr>
          <w:rFonts w:ascii="Times New Roman" w:eastAsia="Calibri" w:hAnsi="Times New Roman" w:cs="Times New Roman"/>
          <w:sz w:val="24"/>
          <w:szCs w:val="24"/>
        </w:rPr>
        <w:t>(с целью итоговой оценки);</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 xml:space="preserve">2) </w:t>
      </w:r>
      <w:r w:rsidRPr="00AD10DC">
        <w:rPr>
          <w:rFonts w:ascii="Times New Roman" w:eastAsia="Calibri" w:hAnsi="Times New Roman" w:cs="Times New Roman"/>
          <w:b/>
          <w:bCs/>
          <w:i/>
          <w:iCs/>
          <w:sz w:val="24"/>
          <w:szCs w:val="24"/>
        </w:rPr>
        <w:t>оценка результатов деятельности образовательного учреждения</w:t>
      </w:r>
      <w:r w:rsidR="00483667">
        <w:rPr>
          <w:rFonts w:ascii="Times New Roman" w:eastAsia="Calibri" w:hAnsi="Times New Roman" w:cs="Times New Roman"/>
          <w:b/>
          <w:bCs/>
          <w:i/>
          <w:iCs/>
          <w:sz w:val="24"/>
          <w:szCs w:val="24"/>
        </w:rPr>
        <w:t xml:space="preserve"> </w:t>
      </w:r>
      <w:r w:rsidRPr="00AD10DC">
        <w:rPr>
          <w:rFonts w:ascii="Times New Roman" w:eastAsia="Calibri" w:hAnsi="Times New Roman" w:cs="Times New Roman"/>
          <w:sz w:val="24"/>
          <w:szCs w:val="24"/>
        </w:rPr>
        <w:t>(с целями аккредитации);</w:t>
      </w:r>
    </w:p>
    <w:p w:rsidR="00A76735" w:rsidRPr="00AD10DC"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D10DC">
        <w:rPr>
          <w:rFonts w:ascii="Times New Roman" w:eastAsia="Calibri" w:hAnsi="Times New Roman" w:cs="Times New Roman"/>
          <w:sz w:val="24"/>
          <w:szCs w:val="24"/>
        </w:rPr>
        <w:t xml:space="preserve">3) </w:t>
      </w:r>
      <w:r w:rsidRPr="00AD10DC">
        <w:rPr>
          <w:rFonts w:ascii="Times New Roman" w:eastAsia="Calibri" w:hAnsi="Times New Roman" w:cs="Times New Roman"/>
          <w:b/>
          <w:bCs/>
          <w:i/>
          <w:iCs/>
          <w:sz w:val="24"/>
          <w:szCs w:val="24"/>
        </w:rPr>
        <w:t xml:space="preserve">оценка результатов деятельности педагогических кадров </w:t>
      </w:r>
      <w:r w:rsidRPr="00AD10DC">
        <w:rPr>
          <w:rFonts w:ascii="Times New Roman" w:eastAsia="Calibri" w:hAnsi="Times New Roman" w:cs="Times New Roman"/>
          <w:sz w:val="24"/>
          <w:szCs w:val="24"/>
        </w:rPr>
        <w:t>(с целями аттестации).</w:t>
      </w:r>
    </w:p>
    <w:p w:rsidR="00A76735" w:rsidRPr="00AD10DC"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D10DC">
        <w:rPr>
          <w:rFonts w:ascii="Times New Roman" w:eastAsia="Calibri" w:hAnsi="Times New Roman" w:cs="Times New Roman"/>
          <w:sz w:val="24"/>
          <w:szCs w:val="24"/>
        </w:rPr>
        <w:t>Основная цель оценочной деятельности получение данных для оценки состояния и тенденций развития системы образования в школе.</w:t>
      </w:r>
    </w:p>
    <w:p w:rsidR="00A76735" w:rsidRPr="00AD10DC"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D10DC"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D10DC">
        <w:rPr>
          <w:rFonts w:ascii="Times New Roman" w:eastAsia="Calibri" w:hAnsi="Times New Roman" w:cs="Times New Roman"/>
          <w:sz w:val="24"/>
          <w:szCs w:val="24"/>
          <w:u w:val="single"/>
        </w:rPr>
        <w:t>Основными процедурами</w:t>
      </w:r>
      <w:r w:rsidRPr="00AD10DC">
        <w:rPr>
          <w:rFonts w:ascii="Times New Roman" w:eastAsia="Calibri" w:hAnsi="Times New Roman" w:cs="Times New Roman"/>
          <w:sz w:val="24"/>
          <w:szCs w:val="24"/>
        </w:rPr>
        <w:t xml:space="preserve"> этой оценки служат результаты итоговой аттестации </w:t>
      </w:r>
      <w:r w:rsidR="00761580" w:rsidRPr="00AD10DC">
        <w:rPr>
          <w:rFonts w:ascii="Times New Roman" w:eastAsia="Calibri" w:hAnsi="Times New Roman" w:cs="Times New Roman"/>
          <w:sz w:val="24"/>
          <w:szCs w:val="24"/>
        </w:rPr>
        <w:t>обучающихся</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и выпускников, аккредитация школы, аттестация педагогических кадров, а также мониторинг</w:t>
      </w:r>
      <w:r w:rsidRPr="00AD10DC">
        <w:rPr>
          <w:rFonts w:ascii="Times New Roman" w:eastAsia="Calibri" w:hAnsi="Times New Roman" w:cs="Times New Roman"/>
          <w:sz w:val="24"/>
          <w:szCs w:val="24"/>
        </w:rPr>
        <w:t>о</w:t>
      </w:r>
      <w:r w:rsidRPr="00AD10DC">
        <w:rPr>
          <w:rFonts w:ascii="Times New Roman" w:eastAsia="Calibri" w:hAnsi="Times New Roman" w:cs="Times New Roman"/>
          <w:sz w:val="24"/>
          <w:szCs w:val="24"/>
        </w:rPr>
        <w:t>вые исследования разного уровня.</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b/>
          <w:bCs/>
          <w:sz w:val="24"/>
          <w:szCs w:val="24"/>
        </w:rPr>
        <w:t xml:space="preserve">Итоговая оценка результатов освоения ООП ООО </w:t>
      </w:r>
      <w:r w:rsidRPr="00AD10DC">
        <w:rPr>
          <w:rFonts w:ascii="Times New Roman" w:eastAsia="Calibri" w:hAnsi="Times New Roman" w:cs="Times New Roman"/>
          <w:sz w:val="24"/>
          <w:szCs w:val="24"/>
        </w:rPr>
        <w:t xml:space="preserve">соответствии с ФГОС ООО определяется по результатам </w:t>
      </w:r>
      <w:r w:rsidRPr="00AD10DC">
        <w:rPr>
          <w:rFonts w:ascii="Times New Roman" w:eastAsia="Calibri" w:hAnsi="Times New Roman" w:cs="Times New Roman"/>
          <w:b/>
          <w:bCs/>
          <w:sz w:val="24"/>
          <w:szCs w:val="24"/>
        </w:rPr>
        <w:t>промежуточной и итоговой аттестации обучающихся.</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b/>
          <w:bCs/>
          <w:i/>
          <w:iCs/>
          <w:sz w:val="24"/>
          <w:szCs w:val="24"/>
        </w:rPr>
        <w:t xml:space="preserve">Результаты промежуточной аттестации, </w:t>
      </w:r>
      <w:r w:rsidRPr="00AD10DC">
        <w:rPr>
          <w:rFonts w:ascii="Times New Roman" w:eastAsia="Calibri" w:hAnsi="Times New Roman" w:cs="Times New Roman"/>
          <w:sz w:val="24"/>
          <w:szCs w:val="24"/>
        </w:rPr>
        <w:t>представляющие собой результаты</w:t>
      </w:r>
      <w:r w:rsidR="00483667">
        <w:rPr>
          <w:rFonts w:ascii="Times New Roman" w:eastAsia="Calibri" w:hAnsi="Times New Roman" w:cs="Times New Roman"/>
          <w:sz w:val="24"/>
          <w:szCs w:val="24"/>
        </w:rPr>
        <w:t xml:space="preserve"> </w:t>
      </w:r>
      <w:r w:rsidRPr="00AD10DC">
        <w:rPr>
          <w:rFonts w:ascii="Times New Roman" w:eastAsia="Calibri" w:hAnsi="Times New Roman" w:cs="Times New Roman"/>
          <w:sz w:val="24"/>
          <w:szCs w:val="24"/>
        </w:rPr>
        <w:t>внутришкол</w:t>
      </w:r>
      <w:r w:rsidRPr="00AD10DC">
        <w:rPr>
          <w:rFonts w:ascii="Times New Roman" w:eastAsia="Calibri" w:hAnsi="Times New Roman" w:cs="Times New Roman"/>
          <w:sz w:val="24"/>
          <w:szCs w:val="24"/>
        </w:rPr>
        <w:t>ь</w:t>
      </w:r>
      <w:r w:rsidRPr="00AD10DC">
        <w:rPr>
          <w:rFonts w:ascii="Times New Roman" w:eastAsia="Calibri" w:hAnsi="Times New Roman" w:cs="Times New Roman"/>
          <w:sz w:val="24"/>
          <w:szCs w:val="24"/>
        </w:rPr>
        <w:t xml:space="preserve">ного мониторинга индивидуальных образовательных достижений обучающихся, </w:t>
      </w:r>
      <w:r w:rsidRPr="00AD10DC">
        <w:rPr>
          <w:rFonts w:ascii="Times New Roman" w:eastAsia="Calibri" w:hAnsi="Times New Roman" w:cs="Times New Roman"/>
          <w:b/>
          <w:bCs/>
          <w:i/>
          <w:iCs/>
          <w:sz w:val="24"/>
          <w:szCs w:val="24"/>
        </w:rPr>
        <w:t xml:space="preserve">отражают динамику </w:t>
      </w:r>
      <w:r w:rsidRPr="00AD10DC">
        <w:rPr>
          <w:rFonts w:ascii="Times New Roman" w:eastAsia="Calibri" w:hAnsi="Times New Roman" w:cs="Times New Roman"/>
          <w:sz w:val="24"/>
          <w:szCs w:val="24"/>
        </w:rPr>
        <w:t>формирования и</w:t>
      </w:r>
      <w:r w:rsidR="00483667">
        <w:rPr>
          <w:rFonts w:ascii="Times New Roman" w:eastAsia="Calibri" w:hAnsi="Times New Roman" w:cs="Times New Roman"/>
          <w:sz w:val="24"/>
          <w:szCs w:val="24"/>
        </w:rPr>
        <w:t>х способности к решению учебно-</w:t>
      </w:r>
      <w:r w:rsidRPr="00AD10DC">
        <w:rPr>
          <w:rFonts w:ascii="Times New Roman" w:eastAsia="Calibri" w:hAnsi="Times New Roman" w:cs="Times New Roman"/>
          <w:sz w:val="24"/>
          <w:szCs w:val="24"/>
        </w:rPr>
        <w:t>практических и учебно-познавательных задач и навыков проектной деятельности.</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B71EE3"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Промежуточная аттестация осуществляется в ходе совместной оценочной деятельности</w:t>
      </w:r>
      <w:r w:rsidR="00B71EE3">
        <w:rPr>
          <w:rFonts w:ascii="Times New Roman" w:eastAsia="Calibri" w:hAnsi="Times New Roman" w:cs="Times New Roman"/>
          <w:sz w:val="24"/>
          <w:szCs w:val="24"/>
        </w:rPr>
        <w:t xml:space="preserve"> </w:t>
      </w:r>
      <w:r w:rsidRPr="00AD10DC">
        <w:rPr>
          <w:rFonts w:ascii="Times New Roman" w:eastAsia="Calibri" w:hAnsi="Times New Roman" w:cs="Times New Roman"/>
          <w:sz w:val="24"/>
          <w:szCs w:val="24"/>
        </w:rPr>
        <w:t>педаг</w:t>
      </w:r>
      <w:r w:rsidRPr="00AD10DC">
        <w:rPr>
          <w:rFonts w:ascii="Times New Roman" w:eastAsia="Calibri" w:hAnsi="Times New Roman" w:cs="Times New Roman"/>
          <w:sz w:val="24"/>
          <w:szCs w:val="24"/>
        </w:rPr>
        <w:t>о</w:t>
      </w:r>
      <w:r w:rsidRPr="00AD10DC">
        <w:rPr>
          <w:rFonts w:ascii="Times New Roman" w:eastAsia="Calibri" w:hAnsi="Times New Roman" w:cs="Times New Roman"/>
          <w:sz w:val="24"/>
          <w:szCs w:val="24"/>
        </w:rPr>
        <w:t xml:space="preserve">гов и обучающихся, т. е. является </w:t>
      </w:r>
      <w:r w:rsidRPr="00AD10DC">
        <w:rPr>
          <w:rFonts w:ascii="Times New Roman" w:eastAsia="Calibri" w:hAnsi="Times New Roman" w:cs="Times New Roman"/>
          <w:b/>
          <w:bCs/>
          <w:i/>
          <w:iCs/>
          <w:sz w:val="24"/>
          <w:szCs w:val="24"/>
        </w:rPr>
        <w:t>внутренней оценкой.</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b/>
          <w:bCs/>
          <w:i/>
          <w:iCs/>
          <w:sz w:val="24"/>
          <w:szCs w:val="24"/>
        </w:rPr>
      </w:pPr>
      <w:r w:rsidRPr="00AD10DC">
        <w:rPr>
          <w:rFonts w:ascii="Times New Roman" w:eastAsia="Calibri" w:hAnsi="Times New Roman" w:cs="Times New Roman"/>
          <w:b/>
          <w:bCs/>
          <w:i/>
          <w:iCs/>
          <w:sz w:val="24"/>
          <w:szCs w:val="24"/>
        </w:rPr>
        <w:t>Результаты итоговой аттестации выпускников</w:t>
      </w:r>
      <w:r w:rsidR="00AD10DC">
        <w:rPr>
          <w:rFonts w:ascii="Times New Roman" w:eastAsia="Calibri" w:hAnsi="Times New Roman" w:cs="Times New Roman"/>
          <w:b/>
          <w:bCs/>
          <w:i/>
          <w:iCs/>
          <w:sz w:val="24"/>
          <w:szCs w:val="24"/>
        </w:rPr>
        <w:t xml:space="preserve"> </w:t>
      </w:r>
      <w:r w:rsidRPr="00AD10DC">
        <w:rPr>
          <w:rFonts w:ascii="Times New Roman" w:eastAsia="Calibri" w:hAnsi="Times New Roman" w:cs="Times New Roman"/>
          <w:b/>
          <w:bCs/>
          <w:i/>
          <w:iCs/>
          <w:sz w:val="24"/>
          <w:szCs w:val="24"/>
        </w:rPr>
        <w:t xml:space="preserve">(в том числе государственной) </w:t>
      </w:r>
      <w:r w:rsidRPr="00AD10DC">
        <w:rPr>
          <w:rFonts w:ascii="Times New Roman" w:eastAsia="Calibri" w:hAnsi="Times New Roman" w:cs="Times New Roman"/>
          <w:sz w:val="24"/>
          <w:szCs w:val="24"/>
        </w:rPr>
        <w:t>характер</w:t>
      </w:r>
      <w:r w:rsidRPr="00AD10DC">
        <w:rPr>
          <w:rFonts w:ascii="Times New Roman" w:eastAsia="Calibri" w:hAnsi="Times New Roman" w:cs="Times New Roman"/>
          <w:sz w:val="24"/>
          <w:szCs w:val="24"/>
        </w:rPr>
        <w:t>и</w:t>
      </w:r>
      <w:r w:rsidRPr="00AD10DC">
        <w:rPr>
          <w:rFonts w:ascii="Times New Roman" w:eastAsia="Calibri" w:hAnsi="Times New Roman" w:cs="Times New Roman"/>
          <w:sz w:val="24"/>
          <w:szCs w:val="24"/>
        </w:rPr>
        <w:t>зуют уровень достижения предметных и метапредметных</w:t>
      </w:r>
      <w:r w:rsidRPr="00AD10DC">
        <w:rPr>
          <w:rFonts w:ascii="Times New Roman" w:eastAsia="Calibri" w:hAnsi="Times New Roman" w:cs="Times New Roman"/>
          <w:sz w:val="16"/>
          <w:szCs w:val="16"/>
        </w:rPr>
        <w:t xml:space="preserve">8 </w:t>
      </w:r>
      <w:r w:rsidRPr="00AD10DC">
        <w:rPr>
          <w:rFonts w:ascii="Times New Roman" w:eastAsia="Calibri" w:hAnsi="Times New Roman" w:cs="Times New Roman"/>
          <w:sz w:val="24"/>
          <w:szCs w:val="24"/>
        </w:rPr>
        <w:t>результатов освоения</w:t>
      </w:r>
      <w:r w:rsidRPr="00AD10DC">
        <w:rPr>
          <w:rFonts w:ascii="Times New Roman" w:eastAsia="Calibri" w:hAnsi="Times New Roman" w:cs="Times New Roman"/>
          <w:b/>
          <w:bCs/>
          <w:i/>
          <w:iCs/>
          <w:sz w:val="24"/>
          <w:szCs w:val="24"/>
        </w:rPr>
        <w:t xml:space="preserve"> </w:t>
      </w:r>
      <w:r w:rsidRPr="00AD10DC">
        <w:rPr>
          <w:rFonts w:ascii="Times New Roman" w:eastAsia="Calibri" w:hAnsi="Times New Roman" w:cs="Times New Roman"/>
          <w:sz w:val="24"/>
          <w:szCs w:val="24"/>
        </w:rPr>
        <w:t>основной обр</w:t>
      </w:r>
      <w:r w:rsidRPr="00AD10DC">
        <w:rPr>
          <w:rFonts w:ascii="Times New Roman" w:eastAsia="Calibri" w:hAnsi="Times New Roman" w:cs="Times New Roman"/>
          <w:sz w:val="24"/>
          <w:szCs w:val="24"/>
        </w:rPr>
        <w:t>а</w:t>
      </w:r>
      <w:r w:rsidRPr="00AD10DC">
        <w:rPr>
          <w:rFonts w:ascii="Times New Roman" w:eastAsia="Calibri" w:hAnsi="Times New Roman" w:cs="Times New Roman"/>
          <w:sz w:val="24"/>
          <w:szCs w:val="24"/>
        </w:rPr>
        <w:t>зовательной программы основного общего образования, необходимых для</w:t>
      </w:r>
      <w:r w:rsidRPr="00AD10DC">
        <w:rPr>
          <w:rFonts w:ascii="Times New Roman" w:eastAsia="Calibri" w:hAnsi="Times New Roman" w:cs="Times New Roman"/>
          <w:b/>
          <w:bCs/>
          <w:i/>
          <w:iCs/>
          <w:sz w:val="24"/>
          <w:szCs w:val="24"/>
        </w:rPr>
        <w:t xml:space="preserve"> </w:t>
      </w:r>
      <w:r w:rsidRPr="00AD10DC">
        <w:rPr>
          <w:rFonts w:ascii="Times New Roman" w:eastAsia="Calibri" w:hAnsi="Times New Roman" w:cs="Times New Roman"/>
          <w:sz w:val="24"/>
          <w:szCs w:val="24"/>
        </w:rPr>
        <w:t>продолжения образ</w:t>
      </w:r>
      <w:r w:rsidRPr="00AD10DC">
        <w:rPr>
          <w:rFonts w:ascii="Times New Roman" w:eastAsia="Calibri" w:hAnsi="Times New Roman" w:cs="Times New Roman"/>
          <w:sz w:val="24"/>
          <w:szCs w:val="24"/>
        </w:rPr>
        <w:t>о</w:t>
      </w:r>
      <w:r w:rsidRPr="00AD10DC">
        <w:rPr>
          <w:rFonts w:ascii="Times New Roman" w:eastAsia="Calibri" w:hAnsi="Times New Roman" w:cs="Times New Roman"/>
          <w:sz w:val="24"/>
          <w:szCs w:val="24"/>
        </w:rPr>
        <w:t>вания.</w:t>
      </w:r>
    </w:p>
    <w:p w:rsidR="00A76735" w:rsidRPr="00B71EE3"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Государственная (итоговая) аттестация выпускников осуществляется внешними (по</w:t>
      </w:r>
      <w:r w:rsidR="00B71EE3">
        <w:rPr>
          <w:rFonts w:ascii="Times New Roman" w:eastAsia="Calibri" w:hAnsi="Times New Roman" w:cs="Times New Roman"/>
          <w:sz w:val="24"/>
          <w:szCs w:val="24"/>
        </w:rPr>
        <w:t xml:space="preserve"> </w:t>
      </w:r>
      <w:r w:rsidRPr="00AD10DC">
        <w:rPr>
          <w:rFonts w:ascii="Times New Roman" w:eastAsia="Calibri" w:hAnsi="Times New Roman" w:cs="Times New Roman"/>
          <w:sz w:val="24"/>
          <w:szCs w:val="24"/>
        </w:rPr>
        <w:t xml:space="preserve">отношению к образовательному учреждению) органами, т. е. является </w:t>
      </w:r>
      <w:r w:rsidRPr="00AD10DC">
        <w:rPr>
          <w:rFonts w:ascii="Times New Roman" w:eastAsia="Calibri" w:hAnsi="Times New Roman" w:cs="Times New Roman"/>
          <w:b/>
          <w:bCs/>
          <w:i/>
          <w:iCs/>
          <w:sz w:val="24"/>
          <w:szCs w:val="24"/>
        </w:rPr>
        <w:t>внешней оценкой.</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D10DC">
        <w:rPr>
          <w:rFonts w:ascii="Times New Roman" w:eastAsia="Calibri" w:hAnsi="Times New Roman" w:cs="Times New Roman"/>
          <w:sz w:val="24"/>
          <w:szCs w:val="24"/>
        </w:rPr>
        <w:t xml:space="preserve">Основным </w:t>
      </w:r>
      <w:r w:rsidRPr="00AD10DC">
        <w:rPr>
          <w:rFonts w:ascii="Times New Roman" w:eastAsia="Calibri" w:hAnsi="Times New Roman" w:cs="Times New Roman"/>
          <w:b/>
          <w:bCs/>
          <w:sz w:val="24"/>
          <w:szCs w:val="24"/>
        </w:rPr>
        <w:t>объектом</w:t>
      </w:r>
      <w:r w:rsidRPr="00AD10DC">
        <w:rPr>
          <w:rFonts w:ascii="Times New Roman" w:eastAsia="Calibri" w:hAnsi="Times New Roman" w:cs="Times New Roman"/>
          <w:sz w:val="24"/>
          <w:szCs w:val="24"/>
        </w:rPr>
        <w:t xml:space="preserve">, содержательной и критериальной базой </w:t>
      </w:r>
      <w:r w:rsidRPr="00AD10DC">
        <w:rPr>
          <w:rFonts w:ascii="Times New Roman" w:eastAsia="Calibri" w:hAnsi="Times New Roman" w:cs="Times New Roman"/>
          <w:b/>
          <w:bCs/>
          <w:sz w:val="24"/>
          <w:szCs w:val="24"/>
        </w:rPr>
        <w:t xml:space="preserve">итоговой оценки </w:t>
      </w:r>
      <w:r w:rsidRPr="00AD10DC">
        <w:rPr>
          <w:rFonts w:ascii="Times New Roman" w:eastAsia="Calibri" w:hAnsi="Times New Roman" w:cs="Times New Roman"/>
          <w:sz w:val="24"/>
          <w:szCs w:val="24"/>
        </w:rPr>
        <w:t>подготовки в</w:t>
      </w:r>
      <w:r w:rsidRPr="00AD10DC">
        <w:rPr>
          <w:rFonts w:ascii="Times New Roman" w:eastAsia="Calibri" w:hAnsi="Times New Roman" w:cs="Times New Roman"/>
          <w:sz w:val="24"/>
          <w:szCs w:val="24"/>
        </w:rPr>
        <w:t>ы</w:t>
      </w:r>
      <w:r w:rsidRPr="00AD10DC">
        <w:rPr>
          <w:rFonts w:ascii="Times New Roman" w:eastAsia="Calibri" w:hAnsi="Times New Roman" w:cs="Times New Roman"/>
          <w:sz w:val="24"/>
          <w:szCs w:val="24"/>
        </w:rPr>
        <w:t>пускников на ступени основного общего образования в соответствии со</w:t>
      </w:r>
      <w:r w:rsidRPr="00AD10DC">
        <w:rPr>
          <w:rFonts w:ascii="Times New Roman" w:eastAsia="Calibri" w:hAnsi="Times New Roman" w:cs="Times New Roman"/>
          <w:b/>
          <w:bCs/>
          <w:sz w:val="24"/>
          <w:szCs w:val="24"/>
        </w:rPr>
        <w:t xml:space="preserve"> </w:t>
      </w:r>
      <w:r w:rsidRPr="00AD10DC">
        <w:rPr>
          <w:rFonts w:ascii="Times New Roman" w:eastAsia="Calibri" w:hAnsi="Times New Roman" w:cs="Times New Roman"/>
          <w:sz w:val="24"/>
          <w:szCs w:val="24"/>
        </w:rPr>
        <w:t xml:space="preserve">структурой планируемых </w:t>
      </w:r>
      <w:r w:rsidRPr="00AD10DC">
        <w:rPr>
          <w:rFonts w:ascii="Times New Roman" w:eastAsia="Calibri" w:hAnsi="Times New Roman" w:cs="Times New Roman"/>
          <w:sz w:val="24"/>
          <w:szCs w:val="24"/>
        </w:rPr>
        <w:lastRenderedPageBreak/>
        <w:t xml:space="preserve">результатов </w:t>
      </w:r>
      <w:r w:rsidRPr="00AD10DC">
        <w:rPr>
          <w:rFonts w:ascii="Times New Roman" w:eastAsia="Calibri" w:hAnsi="Times New Roman" w:cs="Times New Roman"/>
          <w:b/>
          <w:bCs/>
          <w:sz w:val="24"/>
          <w:szCs w:val="24"/>
        </w:rPr>
        <w:t>выступают планируемые результаты, составляющие содержание блоков «В</w:t>
      </w:r>
      <w:r w:rsidRPr="00AD10DC">
        <w:rPr>
          <w:rFonts w:ascii="Times New Roman" w:eastAsia="Calibri" w:hAnsi="Times New Roman" w:cs="Times New Roman"/>
          <w:b/>
          <w:bCs/>
          <w:sz w:val="24"/>
          <w:szCs w:val="24"/>
        </w:rPr>
        <w:t>ы</w:t>
      </w:r>
      <w:r w:rsidRPr="00AD10DC">
        <w:rPr>
          <w:rFonts w:ascii="Times New Roman" w:eastAsia="Calibri" w:hAnsi="Times New Roman" w:cs="Times New Roman"/>
          <w:b/>
          <w:bCs/>
          <w:sz w:val="24"/>
          <w:szCs w:val="24"/>
        </w:rPr>
        <w:t>пускник научится» всех изучаемых предметов.</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D10DC">
        <w:rPr>
          <w:rFonts w:ascii="Times New Roman" w:eastAsia="Calibri" w:hAnsi="Times New Roman" w:cs="Times New Roman"/>
          <w:sz w:val="24"/>
          <w:szCs w:val="24"/>
        </w:rPr>
        <w:t xml:space="preserve">При </w:t>
      </w:r>
      <w:r w:rsidRPr="00AD10DC">
        <w:rPr>
          <w:rFonts w:ascii="Times New Roman" w:eastAsia="Calibri" w:hAnsi="Times New Roman" w:cs="Times New Roman"/>
          <w:b/>
          <w:bCs/>
          <w:sz w:val="24"/>
          <w:szCs w:val="24"/>
        </w:rPr>
        <w:t>оценке результатов деятельности образовательных учреждений и работников образ</w:t>
      </w:r>
      <w:r w:rsidRPr="00AD10DC">
        <w:rPr>
          <w:rFonts w:ascii="Times New Roman" w:eastAsia="Calibri" w:hAnsi="Times New Roman" w:cs="Times New Roman"/>
          <w:b/>
          <w:bCs/>
          <w:sz w:val="24"/>
          <w:szCs w:val="24"/>
        </w:rPr>
        <w:t>о</w:t>
      </w:r>
      <w:r w:rsidRPr="00AD10DC">
        <w:rPr>
          <w:rFonts w:ascii="Times New Roman" w:eastAsia="Calibri" w:hAnsi="Times New Roman" w:cs="Times New Roman"/>
          <w:b/>
          <w:bCs/>
          <w:sz w:val="24"/>
          <w:szCs w:val="24"/>
        </w:rPr>
        <w:t xml:space="preserve">вания </w:t>
      </w:r>
      <w:r w:rsidRPr="00AD10DC">
        <w:rPr>
          <w:rFonts w:ascii="Times New Roman" w:eastAsia="Calibri" w:hAnsi="Times New Roman" w:cs="Times New Roman"/>
          <w:sz w:val="24"/>
          <w:szCs w:val="24"/>
        </w:rPr>
        <w:t xml:space="preserve">основным объектом оценки, </w:t>
      </w:r>
      <w:r w:rsidR="002216F7" w:rsidRPr="00AD10DC">
        <w:rPr>
          <w:rFonts w:ascii="Times New Roman" w:eastAsia="Calibri" w:hAnsi="Times New Roman" w:cs="Times New Roman"/>
          <w:sz w:val="24"/>
          <w:szCs w:val="24"/>
        </w:rPr>
        <w:t>её</w:t>
      </w:r>
      <w:r w:rsidRPr="00AD10DC">
        <w:rPr>
          <w:rFonts w:ascii="Times New Roman" w:eastAsia="Calibri" w:hAnsi="Times New Roman" w:cs="Times New Roman"/>
          <w:sz w:val="24"/>
          <w:szCs w:val="24"/>
        </w:rPr>
        <w:t xml:space="preserve"> содержательной и</w:t>
      </w:r>
      <w:r w:rsidRPr="00AD10DC">
        <w:rPr>
          <w:rFonts w:ascii="Times New Roman" w:eastAsia="Calibri" w:hAnsi="Times New Roman" w:cs="Times New Roman"/>
          <w:b/>
          <w:bCs/>
          <w:sz w:val="24"/>
          <w:szCs w:val="24"/>
        </w:rPr>
        <w:t xml:space="preserve"> </w:t>
      </w:r>
      <w:r w:rsidRPr="00AD10DC">
        <w:rPr>
          <w:rFonts w:ascii="Times New Roman" w:eastAsia="Calibri" w:hAnsi="Times New Roman" w:cs="Times New Roman"/>
          <w:sz w:val="24"/>
          <w:szCs w:val="24"/>
        </w:rPr>
        <w:t xml:space="preserve">критериальной базой выступают </w:t>
      </w:r>
      <w:r w:rsidRPr="00AD10DC">
        <w:rPr>
          <w:rFonts w:ascii="Times New Roman" w:eastAsia="Calibri" w:hAnsi="Times New Roman" w:cs="Times New Roman"/>
          <w:b/>
          <w:bCs/>
          <w:sz w:val="24"/>
          <w:szCs w:val="24"/>
        </w:rPr>
        <w:t>пл</w:t>
      </w:r>
      <w:r w:rsidRPr="00AD10DC">
        <w:rPr>
          <w:rFonts w:ascii="Times New Roman" w:eastAsia="Calibri" w:hAnsi="Times New Roman" w:cs="Times New Roman"/>
          <w:b/>
          <w:bCs/>
          <w:sz w:val="24"/>
          <w:szCs w:val="24"/>
        </w:rPr>
        <w:t>а</w:t>
      </w:r>
      <w:r w:rsidRPr="00AD10DC">
        <w:rPr>
          <w:rFonts w:ascii="Times New Roman" w:eastAsia="Calibri" w:hAnsi="Times New Roman" w:cs="Times New Roman"/>
          <w:b/>
          <w:bCs/>
          <w:sz w:val="24"/>
          <w:szCs w:val="24"/>
        </w:rPr>
        <w:t>нируемые результаты освоения ООП ООО, составляющие содержание блоков «Выпускник научится» и «Выпускник получит возможность научиться» всех изучаемых предметов.</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Основными процедурами эт</w:t>
      </w:r>
      <w:r w:rsidR="00C86BAC">
        <w:rPr>
          <w:rFonts w:ascii="Times New Roman" w:eastAsia="Calibri" w:hAnsi="Times New Roman" w:cs="Times New Roman"/>
          <w:sz w:val="24"/>
          <w:szCs w:val="24"/>
        </w:rPr>
        <w:t>ой оценки служат а</w:t>
      </w:r>
      <w:r w:rsidR="00483667">
        <w:rPr>
          <w:rFonts w:ascii="Times New Roman" w:eastAsia="Calibri" w:hAnsi="Times New Roman" w:cs="Times New Roman"/>
          <w:sz w:val="24"/>
          <w:szCs w:val="24"/>
        </w:rPr>
        <w:t xml:space="preserve">ккредитация МКОУ Малоничкинской </w:t>
      </w:r>
      <w:r w:rsidR="00AD10DC">
        <w:rPr>
          <w:rFonts w:ascii="Times New Roman" w:eastAsia="Calibri" w:hAnsi="Times New Roman" w:cs="Times New Roman"/>
          <w:sz w:val="24"/>
          <w:szCs w:val="24"/>
        </w:rPr>
        <w:t>ООШ</w:t>
      </w:r>
      <w:r w:rsidR="00483667">
        <w:rPr>
          <w:rFonts w:ascii="Times New Roman" w:eastAsia="Calibri" w:hAnsi="Times New Roman" w:cs="Times New Roman"/>
          <w:sz w:val="24"/>
          <w:szCs w:val="24"/>
        </w:rPr>
        <w:t xml:space="preserve"> № 14</w:t>
      </w:r>
      <w:r w:rsidRPr="00AD10DC">
        <w:rPr>
          <w:rFonts w:ascii="Times New Roman" w:eastAsia="Calibri" w:hAnsi="Times New Roman" w:cs="Times New Roman"/>
          <w:sz w:val="24"/>
          <w:szCs w:val="24"/>
        </w:rPr>
        <w:t>, аттестация педагогических кадров, а также мониторинговые исследования разного уровня.</w:t>
      </w:r>
    </w:p>
    <w:p w:rsidR="00A76735" w:rsidRPr="00AD10DC"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 xml:space="preserve">При </w:t>
      </w:r>
      <w:r w:rsidRPr="00AD10DC">
        <w:rPr>
          <w:rFonts w:ascii="Times New Roman" w:eastAsia="Calibri" w:hAnsi="Times New Roman" w:cs="Times New Roman"/>
          <w:b/>
          <w:bCs/>
          <w:sz w:val="24"/>
          <w:szCs w:val="24"/>
        </w:rPr>
        <w:t xml:space="preserve">оценке состояния и тенденций развития систем </w:t>
      </w:r>
      <w:r w:rsidRPr="00AD10DC">
        <w:rPr>
          <w:rFonts w:ascii="Times New Roman" w:eastAsia="Calibri" w:hAnsi="Times New Roman" w:cs="Times New Roman"/>
          <w:sz w:val="24"/>
          <w:szCs w:val="24"/>
        </w:rPr>
        <w:t xml:space="preserve">образования основным объектом оценки, </w:t>
      </w:r>
      <w:r w:rsidR="002216F7" w:rsidRPr="00AD10DC">
        <w:rPr>
          <w:rFonts w:ascii="Times New Roman" w:eastAsia="Calibri" w:hAnsi="Times New Roman" w:cs="Times New Roman"/>
          <w:sz w:val="24"/>
          <w:szCs w:val="24"/>
        </w:rPr>
        <w:t>её</w:t>
      </w:r>
      <w:r w:rsidRPr="00AD10DC">
        <w:rPr>
          <w:rFonts w:ascii="Times New Roman" w:eastAsia="Calibri" w:hAnsi="Times New Roman" w:cs="Times New Roman"/>
          <w:sz w:val="24"/>
          <w:szCs w:val="24"/>
        </w:rPr>
        <w:t xml:space="preserve">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w:t>
      </w:r>
      <w:r w:rsidRPr="00AD10DC">
        <w:rPr>
          <w:rFonts w:ascii="Times New Roman" w:eastAsia="Calibri" w:hAnsi="Times New Roman" w:cs="Times New Roman"/>
          <w:sz w:val="24"/>
          <w:szCs w:val="24"/>
        </w:rPr>
        <w:t>е</w:t>
      </w:r>
      <w:r w:rsidRPr="00AD10DC">
        <w:rPr>
          <w:rFonts w:ascii="Times New Roman" w:eastAsia="Calibri" w:hAnsi="Times New Roman" w:cs="Times New Roman"/>
          <w:sz w:val="24"/>
          <w:szCs w:val="24"/>
        </w:rPr>
        <w:t>вых блоков планируемых результатов всех изучаемых предметов.</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Основными процедурами этой оценки служат мониторинговые исследования разного уровня. При этом дополнительно используются обобщ</w:t>
      </w:r>
      <w:r w:rsidR="00AD10DC">
        <w:rPr>
          <w:rFonts w:ascii="Times New Roman" w:eastAsia="Calibri" w:hAnsi="Times New Roman" w:cs="Times New Roman"/>
          <w:sz w:val="24"/>
          <w:szCs w:val="24"/>
        </w:rPr>
        <w:t>ё</w:t>
      </w:r>
      <w:r w:rsidRPr="00AD10DC">
        <w:rPr>
          <w:rFonts w:ascii="Times New Roman" w:eastAsia="Calibri" w:hAnsi="Times New Roman" w:cs="Times New Roman"/>
          <w:sz w:val="24"/>
          <w:szCs w:val="24"/>
        </w:rPr>
        <w:t>нные данные, полученные по результатам итог</w:t>
      </w:r>
      <w:r w:rsidRPr="00AD10DC">
        <w:rPr>
          <w:rFonts w:ascii="Times New Roman" w:eastAsia="Calibri" w:hAnsi="Times New Roman" w:cs="Times New Roman"/>
          <w:sz w:val="24"/>
          <w:szCs w:val="24"/>
        </w:rPr>
        <w:t>о</w:t>
      </w:r>
      <w:r w:rsidRPr="00AD10DC">
        <w:rPr>
          <w:rFonts w:ascii="Times New Roman" w:eastAsia="Calibri" w:hAnsi="Times New Roman" w:cs="Times New Roman"/>
          <w:sz w:val="24"/>
          <w:szCs w:val="24"/>
        </w:rPr>
        <w:t>вой оценки, аккредитации образовательных учреждений и аттестации педагогических кадров.</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 xml:space="preserve">В соответствии с требованиями Стандарта предоставление и использование </w:t>
      </w:r>
      <w:r w:rsidRPr="00AD10DC">
        <w:rPr>
          <w:rFonts w:ascii="Times New Roman" w:eastAsia="Calibri" w:hAnsi="Times New Roman" w:cs="Times New Roman"/>
          <w:b/>
          <w:bCs/>
          <w:i/>
          <w:iCs/>
          <w:sz w:val="24"/>
          <w:szCs w:val="24"/>
        </w:rPr>
        <w:t>персонифицирова</w:t>
      </w:r>
      <w:r w:rsidRPr="00AD10DC">
        <w:rPr>
          <w:rFonts w:ascii="Times New Roman" w:eastAsia="Calibri" w:hAnsi="Times New Roman" w:cs="Times New Roman"/>
          <w:b/>
          <w:bCs/>
          <w:i/>
          <w:iCs/>
          <w:sz w:val="24"/>
          <w:szCs w:val="24"/>
        </w:rPr>
        <w:t>н</w:t>
      </w:r>
      <w:r w:rsidRPr="00AD10DC">
        <w:rPr>
          <w:rFonts w:ascii="Times New Roman" w:eastAsia="Calibri" w:hAnsi="Times New Roman" w:cs="Times New Roman"/>
          <w:b/>
          <w:bCs/>
          <w:i/>
          <w:iCs/>
          <w:sz w:val="24"/>
          <w:szCs w:val="24"/>
        </w:rPr>
        <w:t xml:space="preserve">ной информации </w:t>
      </w:r>
      <w:r w:rsidRPr="00AD10DC">
        <w:rPr>
          <w:rFonts w:ascii="Times New Roman" w:eastAsia="Calibri" w:hAnsi="Times New Roman" w:cs="Times New Roman"/>
          <w:sz w:val="24"/>
          <w:szCs w:val="24"/>
        </w:rPr>
        <w:t>возможно только в рамках процедур итоговой оценки обучающихся.</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 xml:space="preserve">Во всех иных процедурах допустимо предоставление и использование исключительно </w:t>
      </w:r>
      <w:r w:rsidRPr="00AD10DC">
        <w:rPr>
          <w:rFonts w:ascii="Times New Roman" w:eastAsia="Calibri" w:hAnsi="Times New Roman" w:cs="Times New Roman"/>
          <w:b/>
          <w:bCs/>
          <w:i/>
          <w:iCs/>
          <w:sz w:val="24"/>
          <w:szCs w:val="24"/>
        </w:rPr>
        <w:t>неперс</w:t>
      </w:r>
      <w:r w:rsidRPr="00AD10DC">
        <w:rPr>
          <w:rFonts w:ascii="Times New Roman" w:eastAsia="Calibri" w:hAnsi="Times New Roman" w:cs="Times New Roman"/>
          <w:b/>
          <w:bCs/>
          <w:i/>
          <w:iCs/>
          <w:sz w:val="24"/>
          <w:szCs w:val="24"/>
        </w:rPr>
        <w:t>о</w:t>
      </w:r>
      <w:r w:rsidRPr="00AD10DC">
        <w:rPr>
          <w:rFonts w:ascii="Times New Roman" w:eastAsia="Calibri" w:hAnsi="Times New Roman" w:cs="Times New Roman"/>
          <w:b/>
          <w:bCs/>
          <w:i/>
          <w:iCs/>
          <w:sz w:val="24"/>
          <w:szCs w:val="24"/>
        </w:rPr>
        <w:t xml:space="preserve">нифицированной (анонимной) информации </w:t>
      </w:r>
      <w:r w:rsidRPr="00AD10DC">
        <w:rPr>
          <w:rFonts w:ascii="Times New Roman" w:eastAsia="Calibri" w:hAnsi="Times New Roman" w:cs="Times New Roman"/>
          <w:sz w:val="24"/>
          <w:szCs w:val="24"/>
        </w:rPr>
        <w:t>о достигаемых обучающимися образовательных результатах.</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Интерпретация результатов оценки вед</w:t>
      </w:r>
      <w:r w:rsidR="00AD10DC">
        <w:rPr>
          <w:rFonts w:ascii="Times New Roman" w:eastAsia="Calibri" w:hAnsi="Times New Roman" w:cs="Times New Roman"/>
          <w:sz w:val="24"/>
          <w:szCs w:val="24"/>
        </w:rPr>
        <w:t>ё</w:t>
      </w:r>
      <w:r w:rsidRPr="00AD10DC">
        <w:rPr>
          <w:rFonts w:ascii="Times New Roman" w:eastAsia="Calibri" w:hAnsi="Times New Roman" w:cs="Times New Roman"/>
          <w:sz w:val="24"/>
          <w:szCs w:val="24"/>
        </w:rPr>
        <w:t xml:space="preserve">тся на основе </w:t>
      </w:r>
      <w:r w:rsidRPr="00AD10DC">
        <w:rPr>
          <w:rFonts w:ascii="Times New Roman" w:eastAsia="Calibri" w:hAnsi="Times New Roman" w:cs="Times New Roman"/>
          <w:b/>
          <w:bCs/>
          <w:i/>
          <w:iCs/>
          <w:sz w:val="24"/>
          <w:szCs w:val="24"/>
        </w:rPr>
        <w:t xml:space="preserve">контекстной информации </w:t>
      </w:r>
      <w:r w:rsidRPr="00AD10DC">
        <w:rPr>
          <w:rFonts w:ascii="Times New Roman" w:eastAsia="Calibri" w:hAnsi="Times New Roman" w:cs="Times New Roman"/>
          <w:sz w:val="24"/>
          <w:szCs w:val="24"/>
        </w:rPr>
        <w:t>об</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условиях и особенностях деятельности субъектов образовательного процесса. В</w:t>
      </w:r>
      <w:r w:rsidR="00483667">
        <w:rPr>
          <w:rFonts w:ascii="Times New Roman" w:eastAsia="Calibri" w:hAnsi="Times New Roman" w:cs="Times New Roman"/>
          <w:sz w:val="24"/>
          <w:szCs w:val="24"/>
        </w:rPr>
        <w:t xml:space="preserve"> </w:t>
      </w:r>
      <w:r w:rsidRPr="00AD10DC">
        <w:rPr>
          <w:rFonts w:ascii="Times New Roman" w:eastAsia="Calibri" w:hAnsi="Times New Roman" w:cs="Times New Roman"/>
          <w:sz w:val="24"/>
          <w:szCs w:val="24"/>
        </w:rPr>
        <w:t>частности, ит</w:t>
      </w:r>
      <w:r w:rsidRPr="00AD10DC">
        <w:rPr>
          <w:rFonts w:ascii="Times New Roman" w:eastAsia="Calibri" w:hAnsi="Times New Roman" w:cs="Times New Roman"/>
          <w:sz w:val="24"/>
          <w:szCs w:val="24"/>
        </w:rPr>
        <w:t>о</w:t>
      </w:r>
      <w:r w:rsidRPr="00AD10DC">
        <w:rPr>
          <w:rFonts w:ascii="Times New Roman" w:eastAsia="Calibri" w:hAnsi="Times New Roman" w:cs="Times New Roman"/>
          <w:sz w:val="24"/>
          <w:szCs w:val="24"/>
        </w:rPr>
        <w:t>говая оценка обучающихся определяется с уч</w:t>
      </w:r>
      <w:r w:rsidR="00AD10DC">
        <w:rPr>
          <w:rFonts w:ascii="Times New Roman" w:eastAsia="Calibri" w:hAnsi="Times New Roman" w:cs="Times New Roman"/>
          <w:sz w:val="24"/>
          <w:szCs w:val="24"/>
        </w:rPr>
        <w:t>ё</w:t>
      </w:r>
      <w:r w:rsidRPr="00AD10DC">
        <w:rPr>
          <w:rFonts w:ascii="Times New Roman" w:eastAsia="Calibri" w:hAnsi="Times New Roman" w:cs="Times New Roman"/>
          <w:sz w:val="24"/>
          <w:szCs w:val="24"/>
        </w:rPr>
        <w:t>том их стартового уровня и</w:t>
      </w:r>
      <w:r w:rsidR="00483667">
        <w:rPr>
          <w:rFonts w:ascii="Times New Roman" w:eastAsia="Calibri" w:hAnsi="Times New Roman" w:cs="Times New Roman"/>
          <w:sz w:val="24"/>
          <w:szCs w:val="24"/>
        </w:rPr>
        <w:t xml:space="preserve"> </w:t>
      </w:r>
      <w:r w:rsidRPr="00AD10DC">
        <w:rPr>
          <w:rFonts w:ascii="Times New Roman" w:eastAsia="Calibri" w:hAnsi="Times New Roman" w:cs="Times New Roman"/>
          <w:sz w:val="24"/>
          <w:szCs w:val="24"/>
        </w:rPr>
        <w:t>динамики образов</w:t>
      </w:r>
      <w:r w:rsidRPr="00AD10DC">
        <w:rPr>
          <w:rFonts w:ascii="Times New Roman" w:eastAsia="Calibri" w:hAnsi="Times New Roman" w:cs="Times New Roman"/>
          <w:sz w:val="24"/>
          <w:szCs w:val="24"/>
        </w:rPr>
        <w:t>а</w:t>
      </w:r>
      <w:r w:rsidRPr="00AD10DC">
        <w:rPr>
          <w:rFonts w:ascii="Times New Roman" w:eastAsia="Calibri" w:hAnsi="Times New Roman" w:cs="Times New Roman"/>
          <w:sz w:val="24"/>
          <w:szCs w:val="24"/>
        </w:rPr>
        <w:t>тельных достижений.</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Система оценки достижения планируемых результатов освоения основной образовательной пр</w:t>
      </w:r>
      <w:r w:rsidRPr="00AD10DC">
        <w:rPr>
          <w:rFonts w:ascii="Times New Roman" w:eastAsia="Calibri" w:hAnsi="Times New Roman" w:cs="Times New Roman"/>
          <w:sz w:val="24"/>
          <w:szCs w:val="24"/>
        </w:rPr>
        <w:t>о</w:t>
      </w:r>
      <w:r w:rsidRPr="00AD10DC">
        <w:rPr>
          <w:rFonts w:ascii="Times New Roman" w:eastAsia="Calibri" w:hAnsi="Times New Roman" w:cs="Times New Roman"/>
          <w:sz w:val="24"/>
          <w:szCs w:val="24"/>
        </w:rPr>
        <w:t xml:space="preserve">граммы основного общего образования предполагает </w:t>
      </w:r>
      <w:r w:rsidRPr="00AD10DC">
        <w:rPr>
          <w:rFonts w:ascii="Times New Roman" w:eastAsia="Calibri" w:hAnsi="Times New Roman" w:cs="Times New Roman"/>
          <w:b/>
          <w:bCs/>
          <w:i/>
          <w:iCs/>
          <w:sz w:val="24"/>
          <w:szCs w:val="24"/>
        </w:rPr>
        <w:t>комплексный</w:t>
      </w:r>
      <w:r w:rsidRPr="00AD10DC">
        <w:rPr>
          <w:rFonts w:ascii="Times New Roman" w:eastAsia="Calibri" w:hAnsi="Times New Roman" w:cs="Times New Roman"/>
          <w:sz w:val="24"/>
          <w:szCs w:val="24"/>
        </w:rPr>
        <w:t xml:space="preserve"> </w:t>
      </w:r>
      <w:r w:rsidRPr="00AD10DC">
        <w:rPr>
          <w:rFonts w:ascii="Times New Roman" w:eastAsia="Calibri" w:hAnsi="Times New Roman" w:cs="Times New Roman"/>
          <w:b/>
          <w:bCs/>
          <w:i/>
          <w:iCs/>
          <w:sz w:val="24"/>
          <w:szCs w:val="24"/>
        </w:rPr>
        <w:t>подход к оценке результ</w:t>
      </w:r>
      <w:r w:rsidRPr="00AD10DC">
        <w:rPr>
          <w:rFonts w:ascii="Times New Roman" w:eastAsia="Calibri" w:hAnsi="Times New Roman" w:cs="Times New Roman"/>
          <w:b/>
          <w:bCs/>
          <w:i/>
          <w:iCs/>
          <w:sz w:val="24"/>
          <w:szCs w:val="24"/>
        </w:rPr>
        <w:t>а</w:t>
      </w:r>
      <w:r w:rsidRPr="00AD10DC">
        <w:rPr>
          <w:rFonts w:ascii="Times New Roman" w:eastAsia="Calibri" w:hAnsi="Times New Roman" w:cs="Times New Roman"/>
          <w:b/>
          <w:bCs/>
          <w:i/>
          <w:iCs/>
          <w:sz w:val="24"/>
          <w:szCs w:val="24"/>
        </w:rPr>
        <w:t xml:space="preserve">тов </w:t>
      </w:r>
      <w:r w:rsidRPr="00AD10DC">
        <w:rPr>
          <w:rFonts w:ascii="Times New Roman" w:eastAsia="Calibri" w:hAnsi="Times New Roman" w:cs="Times New Roman"/>
          <w:sz w:val="24"/>
          <w:szCs w:val="24"/>
        </w:rPr>
        <w:t>образования, позволяющий вести оценку достижения обучающимися всех тр</w:t>
      </w:r>
      <w:r w:rsidR="00AD10DC">
        <w:rPr>
          <w:rFonts w:ascii="Times New Roman" w:eastAsia="Calibri" w:hAnsi="Times New Roman" w:cs="Times New Roman"/>
          <w:sz w:val="24"/>
          <w:szCs w:val="24"/>
        </w:rPr>
        <w:t>ё</w:t>
      </w:r>
      <w:r w:rsidRPr="00AD10DC">
        <w:rPr>
          <w:rFonts w:ascii="Times New Roman" w:eastAsia="Calibri" w:hAnsi="Times New Roman" w:cs="Times New Roman"/>
          <w:sz w:val="24"/>
          <w:szCs w:val="24"/>
        </w:rPr>
        <w:t>х групп р</w:t>
      </w:r>
      <w:r w:rsidRPr="00AD10DC">
        <w:rPr>
          <w:rFonts w:ascii="Times New Roman" w:eastAsia="Calibri" w:hAnsi="Times New Roman" w:cs="Times New Roman"/>
          <w:sz w:val="24"/>
          <w:szCs w:val="24"/>
        </w:rPr>
        <w:t>е</w:t>
      </w:r>
      <w:r w:rsidRPr="00AD10DC">
        <w:rPr>
          <w:rFonts w:ascii="Times New Roman" w:eastAsia="Calibri" w:hAnsi="Times New Roman" w:cs="Times New Roman"/>
          <w:sz w:val="24"/>
          <w:szCs w:val="24"/>
        </w:rPr>
        <w:t xml:space="preserve">зультатов образования: </w:t>
      </w:r>
      <w:r w:rsidRPr="00AD10DC">
        <w:rPr>
          <w:rFonts w:ascii="Times New Roman" w:eastAsia="Calibri" w:hAnsi="Times New Roman" w:cs="Times New Roman"/>
          <w:b/>
          <w:bCs/>
          <w:i/>
          <w:iCs/>
          <w:sz w:val="24"/>
          <w:szCs w:val="24"/>
        </w:rPr>
        <w:t>личностных,</w:t>
      </w:r>
      <w:r w:rsidRPr="00AD10DC">
        <w:rPr>
          <w:rFonts w:ascii="Times New Roman" w:eastAsia="Calibri" w:hAnsi="Times New Roman" w:cs="Times New Roman"/>
          <w:sz w:val="24"/>
          <w:szCs w:val="24"/>
        </w:rPr>
        <w:t xml:space="preserve"> </w:t>
      </w:r>
      <w:r w:rsidRPr="00AD10DC">
        <w:rPr>
          <w:rFonts w:ascii="Times New Roman" w:eastAsia="Calibri" w:hAnsi="Times New Roman" w:cs="Times New Roman"/>
          <w:b/>
          <w:bCs/>
          <w:i/>
          <w:iCs/>
          <w:sz w:val="24"/>
          <w:szCs w:val="24"/>
        </w:rPr>
        <w:t xml:space="preserve">метапредметных </w:t>
      </w:r>
      <w:r w:rsidRPr="00AD10DC">
        <w:rPr>
          <w:rFonts w:ascii="Times New Roman" w:eastAsia="Calibri" w:hAnsi="Times New Roman" w:cs="Times New Roman"/>
          <w:sz w:val="24"/>
          <w:szCs w:val="24"/>
        </w:rPr>
        <w:t xml:space="preserve">и </w:t>
      </w:r>
      <w:r w:rsidRPr="00AD10DC">
        <w:rPr>
          <w:rFonts w:ascii="Times New Roman" w:eastAsia="Calibri" w:hAnsi="Times New Roman" w:cs="Times New Roman"/>
          <w:b/>
          <w:bCs/>
          <w:i/>
          <w:iCs/>
          <w:sz w:val="24"/>
          <w:szCs w:val="24"/>
        </w:rPr>
        <w:t>предметных.</w:t>
      </w:r>
    </w:p>
    <w:p w:rsidR="00A76735" w:rsidRPr="00AD10DC"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 xml:space="preserve">Система оценки предусматривает </w:t>
      </w:r>
      <w:r w:rsidRPr="00AD10DC">
        <w:rPr>
          <w:rFonts w:ascii="Times New Roman" w:eastAsia="Calibri" w:hAnsi="Times New Roman" w:cs="Times New Roman"/>
          <w:b/>
          <w:bCs/>
          <w:i/>
          <w:iCs/>
          <w:sz w:val="24"/>
          <w:szCs w:val="24"/>
        </w:rPr>
        <w:t xml:space="preserve">уровневый подход </w:t>
      </w:r>
      <w:r w:rsidRPr="00AD10DC">
        <w:rPr>
          <w:rFonts w:ascii="Times New Roman" w:eastAsia="Calibri" w:hAnsi="Times New Roman" w:cs="Times New Roman"/>
          <w:sz w:val="24"/>
          <w:szCs w:val="24"/>
        </w:rPr>
        <w:t>к содержанию оценки и инструментарию для оценки достижения планируемых результатов, а также к представлению и интерпретации р</w:t>
      </w:r>
      <w:r w:rsidRPr="00AD10DC">
        <w:rPr>
          <w:rFonts w:ascii="Times New Roman" w:eastAsia="Calibri" w:hAnsi="Times New Roman" w:cs="Times New Roman"/>
          <w:sz w:val="24"/>
          <w:szCs w:val="24"/>
        </w:rPr>
        <w:t>е</w:t>
      </w:r>
      <w:r w:rsidRPr="00AD10DC">
        <w:rPr>
          <w:rFonts w:ascii="Times New Roman" w:eastAsia="Calibri" w:hAnsi="Times New Roman" w:cs="Times New Roman"/>
          <w:sz w:val="24"/>
          <w:szCs w:val="24"/>
        </w:rPr>
        <w:t>зультатов измерений.</w:t>
      </w:r>
    </w:p>
    <w:p w:rsidR="00FB13A0" w:rsidRDefault="00A76735" w:rsidP="00B71EE3">
      <w:pPr>
        <w:autoSpaceDE w:val="0"/>
        <w:autoSpaceDN w:val="0"/>
        <w:adjustRightInd w:val="0"/>
        <w:spacing w:after="0" w:line="240" w:lineRule="auto"/>
        <w:jc w:val="both"/>
        <w:rPr>
          <w:rFonts w:ascii="Times New Roman" w:eastAsia="Calibri" w:hAnsi="Times New Roman" w:cs="Times New Roman"/>
          <w:sz w:val="24"/>
          <w:szCs w:val="24"/>
        </w:rPr>
      </w:pPr>
      <w:r w:rsidRPr="00AD10DC">
        <w:rPr>
          <w:rFonts w:ascii="Times New Roman" w:eastAsia="Calibri" w:hAnsi="Times New Roman" w:cs="Times New Roman"/>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w:t>
      </w:r>
      <w:r w:rsidRPr="00AD10DC">
        <w:rPr>
          <w:rFonts w:ascii="Times New Roman" w:eastAsia="Calibri" w:hAnsi="Times New Roman" w:cs="Times New Roman"/>
          <w:sz w:val="24"/>
          <w:szCs w:val="24"/>
        </w:rPr>
        <w:t>б</w:t>
      </w:r>
      <w:r w:rsidRPr="00AD10DC">
        <w:rPr>
          <w:rFonts w:ascii="Times New Roman" w:eastAsia="Calibri" w:hAnsi="Times New Roman" w:cs="Times New Roman"/>
          <w:sz w:val="24"/>
          <w:szCs w:val="24"/>
        </w:rPr>
        <w:t>ходимого для успешного продолжения образования и  достигаемого большинством обучающи</w:t>
      </w:r>
      <w:r w:rsidRPr="00AD10DC">
        <w:rPr>
          <w:rFonts w:ascii="Times New Roman" w:eastAsia="Calibri" w:hAnsi="Times New Roman" w:cs="Times New Roman"/>
          <w:sz w:val="24"/>
          <w:szCs w:val="24"/>
        </w:rPr>
        <w:t>х</w:t>
      </w:r>
      <w:r w:rsidRPr="00AD10DC">
        <w:rPr>
          <w:rFonts w:ascii="Times New Roman" w:eastAsia="Calibri" w:hAnsi="Times New Roman" w:cs="Times New Roman"/>
          <w:sz w:val="24"/>
          <w:szCs w:val="24"/>
        </w:rPr>
        <w:t>ся, и его превышение, что позволяет выстраивать индивидуальные траектории движения с уч</w:t>
      </w:r>
      <w:r w:rsidR="00AD10DC">
        <w:rPr>
          <w:rFonts w:ascii="Times New Roman" w:eastAsia="Calibri" w:hAnsi="Times New Roman" w:cs="Times New Roman"/>
          <w:sz w:val="24"/>
          <w:szCs w:val="24"/>
        </w:rPr>
        <w:t>ё</w:t>
      </w:r>
      <w:r w:rsidRPr="00AD10DC">
        <w:rPr>
          <w:rFonts w:ascii="Times New Roman" w:eastAsia="Calibri" w:hAnsi="Times New Roman" w:cs="Times New Roman"/>
          <w:sz w:val="24"/>
          <w:szCs w:val="24"/>
        </w:rPr>
        <w:t xml:space="preserve">том зоны ближайшего развития, формировать положительную </w:t>
      </w:r>
      <w:r w:rsidR="00FB13A0">
        <w:rPr>
          <w:rFonts w:ascii="Times New Roman" w:eastAsia="Calibri" w:hAnsi="Times New Roman" w:cs="Times New Roman"/>
          <w:sz w:val="24"/>
          <w:szCs w:val="24"/>
        </w:rPr>
        <w:t>учебную и социальную мотив</w:t>
      </w:r>
      <w:r w:rsidR="00FB13A0">
        <w:rPr>
          <w:rFonts w:ascii="Times New Roman" w:eastAsia="Calibri" w:hAnsi="Times New Roman" w:cs="Times New Roman"/>
          <w:sz w:val="24"/>
          <w:szCs w:val="24"/>
        </w:rPr>
        <w:t>а</w:t>
      </w:r>
      <w:r w:rsidR="00FB13A0">
        <w:rPr>
          <w:rFonts w:ascii="Times New Roman" w:eastAsia="Calibri" w:hAnsi="Times New Roman" w:cs="Times New Roman"/>
          <w:sz w:val="24"/>
          <w:szCs w:val="24"/>
        </w:rPr>
        <w:t>цию.</w:t>
      </w:r>
    </w:p>
    <w:p w:rsidR="00B71EE3" w:rsidRPr="00B71EE3" w:rsidRDefault="00B71EE3" w:rsidP="00B71EE3">
      <w:pPr>
        <w:autoSpaceDE w:val="0"/>
        <w:autoSpaceDN w:val="0"/>
        <w:adjustRightInd w:val="0"/>
        <w:spacing w:after="0" w:line="240" w:lineRule="auto"/>
        <w:jc w:val="both"/>
        <w:rPr>
          <w:rFonts w:ascii="Times New Roman" w:eastAsia="Calibri" w:hAnsi="Times New Roman" w:cs="Times New Roman"/>
          <w:sz w:val="24"/>
          <w:szCs w:val="24"/>
        </w:rPr>
      </w:pPr>
    </w:p>
    <w:p w:rsidR="00A76735" w:rsidRPr="00B71EE3"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B71EE3">
        <w:rPr>
          <w:rFonts w:ascii="Times New Roman" w:eastAsia="Calibri" w:hAnsi="Times New Roman" w:cs="Times New Roman"/>
          <w:b/>
          <w:bCs/>
          <w:sz w:val="24"/>
          <w:szCs w:val="24"/>
        </w:rPr>
        <w:t>Оценка достижения планируемых результатов освоения ООП ООО,</w:t>
      </w:r>
    </w:p>
    <w:p w:rsidR="00A76735" w:rsidRDefault="00C86BAC" w:rsidP="00FB13A0">
      <w:pPr>
        <w:autoSpaceDE w:val="0"/>
        <w:autoSpaceDN w:val="0"/>
        <w:adjustRightInd w:val="0"/>
        <w:spacing w:after="0" w:line="240" w:lineRule="auto"/>
        <w:jc w:val="center"/>
        <w:rPr>
          <w:rFonts w:ascii="Times New Roman" w:eastAsia="Calibri" w:hAnsi="Times New Roman" w:cs="Times New Roman"/>
          <w:b/>
          <w:bCs/>
          <w:sz w:val="28"/>
          <w:szCs w:val="28"/>
        </w:rPr>
      </w:pPr>
      <w:r w:rsidRPr="00B71EE3">
        <w:rPr>
          <w:rFonts w:ascii="Times New Roman" w:eastAsia="Calibri" w:hAnsi="Times New Roman" w:cs="Times New Roman"/>
          <w:b/>
          <w:bCs/>
          <w:sz w:val="24"/>
          <w:szCs w:val="24"/>
        </w:rPr>
        <w:t>осу</w:t>
      </w:r>
      <w:r w:rsidR="00B71EE3">
        <w:rPr>
          <w:rFonts w:ascii="Times New Roman" w:eastAsia="Calibri" w:hAnsi="Times New Roman" w:cs="Times New Roman"/>
          <w:b/>
          <w:bCs/>
          <w:sz w:val="24"/>
          <w:szCs w:val="24"/>
        </w:rPr>
        <w:t xml:space="preserve">ществляемая МКОУ Малоничкинской </w:t>
      </w:r>
      <w:r w:rsidR="00AD10DC" w:rsidRPr="00B71EE3">
        <w:rPr>
          <w:rFonts w:ascii="Times New Roman" w:eastAsia="Calibri" w:hAnsi="Times New Roman" w:cs="Times New Roman"/>
          <w:b/>
          <w:bCs/>
          <w:sz w:val="24"/>
          <w:szCs w:val="24"/>
        </w:rPr>
        <w:t>ООШ</w:t>
      </w:r>
      <w:r w:rsidR="00B71EE3">
        <w:rPr>
          <w:rFonts w:ascii="Times New Roman" w:eastAsia="Calibri" w:hAnsi="Times New Roman" w:cs="Times New Roman"/>
          <w:b/>
          <w:bCs/>
          <w:sz w:val="24"/>
          <w:szCs w:val="24"/>
        </w:rPr>
        <w:t xml:space="preserve"> №</w:t>
      </w:r>
      <w:r w:rsidRPr="00B71EE3">
        <w:rPr>
          <w:rFonts w:ascii="Times New Roman" w:eastAsia="Calibri" w:hAnsi="Times New Roman" w:cs="Times New Roman"/>
          <w:b/>
          <w:bCs/>
          <w:sz w:val="24"/>
          <w:szCs w:val="24"/>
        </w:rPr>
        <w:t xml:space="preserve">14 </w:t>
      </w:r>
    </w:p>
    <w:p w:rsidR="00C86BAC" w:rsidRPr="00B71EE3" w:rsidRDefault="00C86BAC" w:rsidP="00FB13A0">
      <w:pPr>
        <w:autoSpaceDE w:val="0"/>
        <w:autoSpaceDN w:val="0"/>
        <w:adjustRightInd w:val="0"/>
        <w:spacing w:after="0" w:line="240" w:lineRule="auto"/>
        <w:jc w:val="center"/>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3393"/>
        <w:gridCol w:w="3394"/>
      </w:tblGrid>
      <w:tr w:rsidR="00A76735" w:rsidRPr="00A76735" w:rsidTr="00483667">
        <w:trPr>
          <w:trHeight w:val="1010"/>
        </w:trPr>
        <w:tc>
          <w:tcPr>
            <w:tcW w:w="339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Направления оценочной</w:t>
            </w:r>
          </w:p>
          <w:p w:rsidR="00A76735" w:rsidRPr="00FB13A0" w:rsidRDefault="00A76735" w:rsidP="00FB13A0">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деятельности, относящиеся к</w:t>
            </w:r>
            <w:r w:rsidR="00B71EE3">
              <w:rPr>
                <w:rFonts w:ascii="Times New Roman" w:eastAsia="Calibri" w:hAnsi="Times New Roman" w:cs="Times New Roman"/>
              </w:rPr>
              <w:t xml:space="preserve"> </w:t>
            </w:r>
            <w:r w:rsidR="00C86BAC">
              <w:rPr>
                <w:rFonts w:ascii="Times New Roman" w:eastAsia="Calibri" w:hAnsi="Times New Roman" w:cs="Times New Roman"/>
              </w:rPr>
              <w:t>компетенции МКОУ Малони</w:t>
            </w:r>
            <w:r w:rsidR="00C86BAC">
              <w:rPr>
                <w:rFonts w:ascii="Times New Roman" w:eastAsia="Calibri" w:hAnsi="Times New Roman" w:cs="Times New Roman"/>
              </w:rPr>
              <w:t>ч</w:t>
            </w:r>
            <w:r w:rsidR="00C86BAC">
              <w:rPr>
                <w:rFonts w:ascii="Times New Roman" w:eastAsia="Calibri" w:hAnsi="Times New Roman" w:cs="Times New Roman"/>
              </w:rPr>
              <w:t xml:space="preserve">кинской </w:t>
            </w:r>
            <w:r w:rsidR="00A07933">
              <w:rPr>
                <w:rFonts w:ascii="Times New Roman" w:eastAsia="Calibri" w:hAnsi="Times New Roman" w:cs="Times New Roman"/>
              </w:rPr>
              <w:t xml:space="preserve"> </w:t>
            </w:r>
            <w:r w:rsidR="00AD10DC">
              <w:rPr>
                <w:rFonts w:ascii="Times New Roman" w:eastAsia="Calibri" w:hAnsi="Times New Roman" w:cs="Times New Roman"/>
              </w:rPr>
              <w:t xml:space="preserve"> ООШ</w:t>
            </w:r>
            <w:r w:rsidR="00C86BAC">
              <w:rPr>
                <w:rFonts w:ascii="Times New Roman" w:eastAsia="Calibri" w:hAnsi="Times New Roman" w:cs="Times New Roman"/>
              </w:rPr>
              <w:t xml:space="preserve"> № 14 </w:t>
            </w:r>
          </w:p>
        </w:tc>
        <w:tc>
          <w:tcPr>
            <w:tcW w:w="3393" w:type="dxa"/>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r w:rsidRPr="00A76735">
              <w:rPr>
                <w:rFonts w:ascii="Times New Roman" w:eastAsia="Calibri" w:hAnsi="Times New Roman" w:cs="Times New Roman"/>
              </w:rPr>
              <w:t>Виды оценочной деятельности</w:t>
            </w:r>
          </w:p>
        </w:tc>
        <w:tc>
          <w:tcPr>
            <w:tcW w:w="3394" w:type="dxa"/>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r w:rsidRPr="00A76735">
              <w:rPr>
                <w:rFonts w:ascii="Times New Roman" w:eastAsia="Calibri" w:hAnsi="Times New Roman" w:cs="Times New Roman"/>
              </w:rPr>
              <w:t>Мероприятия</w:t>
            </w:r>
          </w:p>
        </w:tc>
      </w:tr>
      <w:tr w:rsidR="00A76735" w:rsidRPr="00A76735" w:rsidTr="00483667">
        <w:trPr>
          <w:trHeight w:val="509"/>
        </w:trPr>
        <w:tc>
          <w:tcPr>
            <w:tcW w:w="3393" w:type="dxa"/>
            <w:vMerge w:val="restart"/>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Описание содержания и</w:t>
            </w:r>
          </w:p>
          <w:p w:rsidR="00A76735" w:rsidRPr="00A76735" w:rsidRDefault="00A76735" w:rsidP="00483667">
            <w:pPr>
              <w:autoSpaceDE w:val="0"/>
              <w:autoSpaceDN w:val="0"/>
              <w:adjustRightInd w:val="0"/>
              <w:spacing w:after="0" w:line="240" w:lineRule="auto"/>
              <w:rPr>
                <w:rFonts w:ascii="Times New Roman" w:eastAsia="Calibri" w:hAnsi="Times New Roman" w:cs="Times New Roman"/>
                <w:b/>
                <w:bCs/>
                <w:sz w:val="28"/>
                <w:szCs w:val="28"/>
              </w:rPr>
            </w:pPr>
            <w:r w:rsidRPr="00A76735">
              <w:rPr>
                <w:rFonts w:ascii="Times New Roman" w:eastAsia="Calibri" w:hAnsi="Times New Roman" w:cs="Times New Roman"/>
              </w:rPr>
              <w:t>организации системы</w:t>
            </w:r>
          </w:p>
        </w:tc>
        <w:tc>
          <w:tcPr>
            <w:tcW w:w="3393" w:type="dxa"/>
          </w:tcPr>
          <w:p w:rsidR="00A76735" w:rsidRPr="00A76735" w:rsidRDefault="00A76735" w:rsidP="00483667">
            <w:pPr>
              <w:autoSpaceDE w:val="0"/>
              <w:autoSpaceDN w:val="0"/>
              <w:adjustRightInd w:val="0"/>
              <w:spacing w:after="0" w:line="240" w:lineRule="auto"/>
              <w:rPr>
                <w:rFonts w:ascii="Times New Roman" w:eastAsia="Calibri" w:hAnsi="Times New Roman" w:cs="Times New Roman"/>
                <w:b/>
                <w:bCs/>
                <w:sz w:val="28"/>
                <w:szCs w:val="28"/>
              </w:rPr>
            </w:pPr>
            <w:r w:rsidRPr="00A76735">
              <w:rPr>
                <w:rFonts w:ascii="Times New Roman" w:eastAsia="Calibri" w:hAnsi="Times New Roman" w:cs="Times New Roman"/>
              </w:rPr>
              <w:t>Промежуточная аттестация</w:t>
            </w:r>
          </w:p>
        </w:tc>
        <w:tc>
          <w:tcPr>
            <w:tcW w:w="33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Урочная и внеурочная</w:t>
            </w:r>
          </w:p>
          <w:p w:rsidR="00A76735" w:rsidRPr="00FB13A0" w:rsidRDefault="00FB13A0" w:rsidP="00FB13A0">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деятельность</w:t>
            </w:r>
          </w:p>
        </w:tc>
      </w:tr>
      <w:tr w:rsidR="00A76735" w:rsidRPr="00A76735" w:rsidTr="00483667">
        <w:trPr>
          <w:trHeight w:val="144"/>
        </w:trPr>
        <w:tc>
          <w:tcPr>
            <w:tcW w:w="3393" w:type="dxa"/>
            <w:vMerge/>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tc>
        <w:tc>
          <w:tcPr>
            <w:tcW w:w="339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 xml:space="preserve">Итоговая оценка по предметам, </w:t>
            </w:r>
            <w:r w:rsidRPr="00A76735">
              <w:rPr>
                <w:rFonts w:ascii="Times New Roman" w:eastAsia="Calibri" w:hAnsi="Times New Roman" w:cs="Times New Roman"/>
              </w:rPr>
              <w:lastRenderedPageBreak/>
              <w:t>не выносимым на (государстве</w:t>
            </w:r>
            <w:r w:rsidRPr="00A76735">
              <w:rPr>
                <w:rFonts w:ascii="Times New Roman" w:eastAsia="Calibri" w:hAnsi="Times New Roman" w:cs="Times New Roman"/>
              </w:rPr>
              <w:t>н</w:t>
            </w:r>
            <w:r w:rsidRPr="00A76735">
              <w:rPr>
                <w:rFonts w:ascii="Times New Roman" w:eastAsia="Calibri" w:hAnsi="Times New Roman" w:cs="Times New Roman"/>
              </w:rPr>
              <w:t>ную) итоговую аттестацию</w:t>
            </w:r>
          </w:p>
          <w:p w:rsidR="00A76735" w:rsidRPr="00FB13A0" w:rsidRDefault="00FB13A0" w:rsidP="00FB13A0">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обучающихся</w:t>
            </w:r>
          </w:p>
        </w:tc>
        <w:tc>
          <w:tcPr>
            <w:tcW w:w="33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lastRenderedPageBreak/>
              <w:t>Текущий и тематический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lastRenderedPageBreak/>
              <w:t>контроль</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tc>
      </w:tr>
      <w:tr w:rsidR="00A76735" w:rsidRPr="00A76735" w:rsidTr="00483667">
        <w:trPr>
          <w:trHeight w:val="144"/>
        </w:trPr>
        <w:tc>
          <w:tcPr>
            <w:tcW w:w="3393" w:type="dxa"/>
            <w:vMerge/>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tc>
        <w:tc>
          <w:tcPr>
            <w:tcW w:w="3393" w:type="dxa"/>
          </w:tcPr>
          <w:p w:rsidR="00A76735" w:rsidRPr="00A76735" w:rsidRDefault="00A76735" w:rsidP="00483667">
            <w:pPr>
              <w:autoSpaceDE w:val="0"/>
              <w:autoSpaceDN w:val="0"/>
              <w:adjustRightInd w:val="0"/>
              <w:spacing w:after="0" w:line="240" w:lineRule="auto"/>
              <w:rPr>
                <w:rFonts w:ascii="Times New Roman" w:eastAsia="Calibri" w:hAnsi="Times New Roman" w:cs="Times New Roman"/>
                <w:b/>
                <w:bCs/>
                <w:sz w:val="28"/>
                <w:szCs w:val="28"/>
              </w:rPr>
            </w:pPr>
            <w:r w:rsidRPr="00A76735">
              <w:rPr>
                <w:rFonts w:ascii="Times New Roman" w:eastAsia="Calibri" w:hAnsi="Times New Roman" w:cs="Times New Roman"/>
              </w:rPr>
              <w:t>Проектная деятельность</w:t>
            </w:r>
          </w:p>
        </w:tc>
        <w:tc>
          <w:tcPr>
            <w:tcW w:w="33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Урочная и внеурочная</w:t>
            </w:r>
          </w:p>
          <w:p w:rsidR="00A76735" w:rsidRPr="00FB13A0" w:rsidRDefault="00FB13A0" w:rsidP="00FB13A0">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деятельность</w:t>
            </w:r>
          </w:p>
        </w:tc>
      </w:tr>
      <w:tr w:rsidR="00A76735" w:rsidRPr="00A76735" w:rsidTr="00483667">
        <w:trPr>
          <w:trHeight w:val="830"/>
        </w:trPr>
        <w:tc>
          <w:tcPr>
            <w:tcW w:w="339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Адаптация инструментария для итоговой оценки достижения планируемых результатов</w:t>
            </w:r>
          </w:p>
        </w:tc>
        <w:tc>
          <w:tcPr>
            <w:tcW w:w="339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Оценка достижения планиру</w:t>
            </w:r>
            <w:r w:rsidRPr="00A76735">
              <w:rPr>
                <w:rFonts w:ascii="Times New Roman" w:eastAsia="Calibri" w:hAnsi="Times New Roman" w:cs="Times New Roman"/>
              </w:rPr>
              <w:t>е</w:t>
            </w:r>
            <w:r w:rsidRPr="00A76735">
              <w:rPr>
                <w:rFonts w:ascii="Times New Roman" w:eastAsia="Calibri" w:hAnsi="Times New Roman" w:cs="Times New Roman"/>
              </w:rPr>
              <w:t>мых результатов</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tc>
        <w:tc>
          <w:tcPr>
            <w:tcW w:w="33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В рамках текущего 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тематического контроля</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tc>
      </w:tr>
      <w:tr w:rsidR="00A76735" w:rsidRPr="00A76735" w:rsidTr="00483667">
        <w:trPr>
          <w:trHeight w:val="509"/>
        </w:trPr>
        <w:tc>
          <w:tcPr>
            <w:tcW w:w="3393" w:type="dxa"/>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tc>
        <w:tc>
          <w:tcPr>
            <w:tcW w:w="3393" w:type="dxa"/>
          </w:tcPr>
          <w:p w:rsidR="00A76735" w:rsidRPr="00A76735" w:rsidRDefault="00A76735" w:rsidP="00483667">
            <w:pPr>
              <w:autoSpaceDE w:val="0"/>
              <w:autoSpaceDN w:val="0"/>
              <w:adjustRightInd w:val="0"/>
              <w:spacing w:after="0" w:line="240" w:lineRule="auto"/>
              <w:rPr>
                <w:rFonts w:ascii="Times New Roman" w:eastAsia="Calibri" w:hAnsi="Times New Roman" w:cs="Times New Roman"/>
                <w:b/>
                <w:bCs/>
                <w:sz w:val="28"/>
                <w:szCs w:val="28"/>
              </w:rPr>
            </w:pPr>
            <w:r w:rsidRPr="00A76735">
              <w:rPr>
                <w:rFonts w:ascii="Times New Roman" w:eastAsia="Calibri" w:hAnsi="Times New Roman" w:cs="Times New Roman"/>
              </w:rPr>
              <w:t>Промежуточная аттестация</w:t>
            </w:r>
          </w:p>
        </w:tc>
        <w:tc>
          <w:tcPr>
            <w:tcW w:w="3394" w:type="dxa"/>
          </w:tcPr>
          <w:p w:rsidR="00A76735" w:rsidRPr="00A76735" w:rsidRDefault="00A76735" w:rsidP="00483667">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Система внутришкольного</w:t>
            </w:r>
          </w:p>
          <w:p w:rsidR="00A76735" w:rsidRPr="00A76735" w:rsidRDefault="00AD10DC" w:rsidP="00483667">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rPr>
              <w:t>м</w:t>
            </w:r>
            <w:r w:rsidR="00A76735" w:rsidRPr="00A76735">
              <w:rPr>
                <w:rFonts w:ascii="Times New Roman" w:eastAsia="Calibri" w:hAnsi="Times New Roman" w:cs="Times New Roman"/>
              </w:rPr>
              <w:t>ониторинга</w:t>
            </w:r>
          </w:p>
        </w:tc>
      </w:tr>
      <w:tr w:rsidR="00A76735" w:rsidRPr="00A76735" w:rsidTr="00483667">
        <w:trPr>
          <w:trHeight w:val="1010"/>
        </w:trPr>
        <w:tc>
          <w:tcPr>
            <w:tcW w:w="3393" w:type="dxa"/>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tc>
        <w:tc>
          <w:tcPr>
            <w:tcW w:w="339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Итоговая аттестация по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предметам, не выносимым на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государственную итоговую</w:t>
            </w:r>
          </w:p>
          <w:p w:rsidR="00A76735" w:rsidRPr="00A76735" w:rsidRDefault="00FB13A0" w:rsidP="00FB13A0">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аттестацию</w:t>
            </w:r>
          </w:p>
        </w:tc>
        <w:tc>
          <w:tcPr>
            <w:tcW w:w="33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Текущий и тематический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контроль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483667">
        <w:trPr>
          <w:trHeight w:val="2021"/>
        </w:trPr>
        <w:tc>
          <w:tcPr>
            <w:tcW w:w="3393" w:type="dxa"/>
          </w:tcPr>
          <w:p w:rsidR="00A76735" w:rsidRPr="00FB13A0" w:rsidRDefault="00A76735" w:rsidP="00FB13A0">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Адаптация (при необходимости  разработка) инструментария для итоговой оценки достижения планируемых результатов по предметам и/или</w:t>
            </w:r>
            <w:r w:rsidR="00B71EE3">
              <w:rPr>
                <w:rFonts w:ascii="Times New Roman" w:eastAsia="Calibri" w:hAnsi="Times New Roman" w:cs="Times New Roman"/>
              </w:rPr>
              <w:t xml:space="preserve"> </w:t>
            </w:r>
            <w:r w:rsidRPr="00A76735">
              <w:rPr>
                <w:rFonts w:ascii="Times New Roman" w:eastAsia="Calibri" w:hAnsi="Times New Roman" w:cs="Times New Roman"/>
              </w:rPr>
              <w:t>Междисципл</w:t>
            </w:r>
            <w:r w:rsidRPr="00A76735">
              <w:rPr>
                <w:rFonts w:ascii="Times New Roman" w:eastAsia="Calibri" w:hAnsi="Times New Roman" w:cs="Times New Roman"/>
              </w:rPr>
              <w:t>и</w:t>
            </w:r>
            <w:r w:rsidRPr="00A76735">
              <w:rPr>
                <w:rFonts w:ascii="Times New Roman" w:eastAsia="Calibri" w:hAnsi="Times New Roman" w:cs="Times New Roman"/>
              </w:rPr>
              <w:t>нарным про</w:t>
            </w:r>
            <w:r w:rsidR="00C86BAC">
              <w:rPr>
                <w:rFonts w:ascii="Times New Roman" w:eastAsia="Calibri" w:hAnsi="Times New Roman" w:cs="Times New Roman"/>
              </w:rPr>
              <w:t>граммам, вводимым МКОУ  Малоничкинской</w:t>
            </w:r>
            <w:r w:rsidR="00B71EE3">
              <w:rPr>
                <w:rFonts w:ascii="Times New Roman" w:eastAsia="Calibri" w:hAnsi="Times New Roman" w:cs="Times New Roman"/>
              </w:rPr>
              <w:t xml:space="preserve"> </w:t>
            </w:r>
            <w:r w:rsidR="00AD10DC">
              <w:rPr>
                <w:rFonts w:ascii="Times New Roman" w:eastAsia="Calibri" w:hAnsi="Times New Roman" w:cs="Times New Roman"/>
              </w:rPr>
              <w:t>ООШ</w:t>
            </w:r>
            <w:r w:rsidR="00C86BAC">
              <w:rPr>
                <w:rFonts w:ascii="Times New Roman" w:eastAsia="Calibri" w:hAnsi="Times New Roman" w:cs="Times New Roman"/>
              </w:rPr>
              <w:t xml:space="preserve"> № 14 </w:t>
            </w:r>
          </w:p>
        </w:tc>
        <w:tc>
          <w:tcPr>
            <w:tcW w:w="339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Итоговая аттестация по предм</w:t>
            </w:r>
            <w:r w:rsidRPr="00A76735">
              <w:rPr>
                <w:rFonts w:ascii="Times New Roman" w:eastAsia="Calibri" w:hAnsi="Times New Roman" w:cs="Times New Roman"/>
              </w:rPr>
              <w:t>е</w:t>
            </w:r>
            <w:r w:rsidRPr="00A76735">
              <w:rPr>
                <w:rFonts w:ascii="Times New Roman" w:eastAsia="Calibri" w:hAnsi="Times New Roman" w:cs="Times New Roman"/>
              </w:rPr>
              <w:t>там и/или междисциплинарным программам</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rPr>
            </w:pPr>
          </w:p>
        </w:tc>
        <w:tc>
          <w:tcPr>
            <w:tcW w:w="33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Система внутришкольного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мониторинга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483667">
        <w:trPr>
          <w:trHeight w:val="1018"/>
        </w:trPr>
        <w:tc>
          <w:tcPr>
            <w:tcW w:w="339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Адаптация или разработка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модели и инструментария для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организации стартовой</w:t>
            </w:r>
          </w:p>
          <w:p w:rsidR="00A76735" w:rsidRPr="00FB13A0" w:rsidRDefault="00FB13A0" w:rsidP="00FB13A0">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диагностики</w:t>
            </w:r>
          </w:p>
        </w:tc>
        <w:tc>
          <w:tcPr>
            <w:tcW w:w="339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Банк данных для организации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стартовой диагностики</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rPr>
            </w:pPr>
          </w:p>
        </w:tc>
        <w:tc>
          <w:tcPr>
            <w:tcW w:w="33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Система внутришкольного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мониторинга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B71EE3">
        <w:trPr>
          <w:trHeight w:val="1494"/>
        </w:trPr>
        <w:tc>
          <w:tcPr>
            <w:tcW w:w="3393" w:type="dxa"/>
          </w:tcPr>
          <w:p w:rsidR="00A76735" w:rsidRPr="00FB13A0" w:rsidRDefault="00A76735" w:rsidP="00B71EE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Адаптация или разработка</w:t>
            </w:r>
            <w:r w:rsidR="00B71EE3">
              <w:rPr>
                <w:rFonts w:ascii="Times New Roman" w:eastAsia="Calibri" w:hAnsi="Times New Roman" w:cs="Times New Roman"/>
              </w:rPr>
              <w:t xml:space="preserve"> </w:t>
            </w:r>
            <w:r w:rsidRPr="00A76735">
              <w:rPr>
                <w:rFonts w:ascii="Times New Roman" w:eastAsia="Calibri" w:hAnsi="Times New Roman" w:cs="Times New Roman"/>
              </w:rPr>
              <w:t>мод</w:t>
            </w:r>
            <w:r w:rsidRPr="00A76735">
              <w:rPr>
                <w:rFonts w:ascii="Times New Roman" w:eastAsia="Calibri" w:hAnsi="Times New Roman" w:cs="Times New Roman"/>
              </w:rPr>
              <w:t>е</w:t>
            </w:r>
            <w:r w:rsidRPr="00A76735">
              <w:rPr>
                <w:rFonts w:ascii="Times New Roman" w:eastAsia="Calibri" w:hAnsi="Times New Roman" w:cs="Times New Roman"/>
              </w:rPr>
              <w:t>ли и инструментария для</w:t>
            </w:r>
            <w:r w:rsidR="00B71EE3">
              <w:rPr>
                <w:rFonts w:ascii="Times New Roman" w:eastAsia="Calibri" w:hAnsi="Times New Roman" w:cs="Times New Roman"/>
              </w:rPr>
              <w:t xml:space="preserve"> </w:t>
            </w:r>
            <w:r w:rsidRPr="00A76735">
              <w:rPr>
                <w:rFonts w:ascii="Times New Roman" w:eastAsia="Calibri" w:hAnsi="Times New Roman" w:cs="Times New Roman"/>
              </w:rPr>
              <w:t>оценки деятельности педагогов и обр</w:t>
            </w:r>
            <w:r w:rsidRPr="00A76735">
              <w:rPr>
                <w:rFonts w:ascii="Times New Roman" w:eastAsia="Calibri" w:hAnsi="Times New Roman" w:cs="Times New Roman"/>
              </w:rPr>
              <w:t>а</w:t>
            </w:r>
            <w:r w:rsidRPr="00A76735">
              <w:rPr>
                <w:rFonts w:ascii="Times New Roman" w:eastAsia="Calibri" w:hAnsi="Times New Roman" w:cs="Times New Roman"/>
              </w:rPr>
              <w:t>зовательного учреждения в ц</w:t>
            </w:r>
            <w:r w:rsidRPr="00A76735">
              <w:rPr>
                <w:rFonts w:ascii="Times New Roman" w:eastAsia="Calibri" w:hAnsi="Times New Roman" w:cs="Times New Roman"/>
              </w:rPr>
              <w:t>е</w:t>
            </w:r>
            <w:r w:rsidRPr="00A76735">
              <w:rPr>
                <w:rFonts w:ascii="Times New Roman" w:eastAsia="Calibri" w:hAnsi="Times New Roman" w:cs="Times New Roman"/>
              </w:rPr>
              <w:t>лом в целях организации сист</w:t>
            </w:r>
            <w:r w:rsidRPr="00A76735">
              <w:rPr>
                <w:rFonts w:ascii="Times New Roman" w:eastAsia="Calibri" w:hAnsi="Times New Roman" w:cs="Times New Roman"/>
              </w:rPr>
              <w:t>е</w:t>
            </w:r>
            <w:r w:rsidRPr="00A76735">
              <w:rPr>
                <w:rFonts w:ascii="Times New Roman" w:eastAsia="Calibri" w:hAnsi="Times New Roman" w:cs="Times New Roman"/>
              </w:rPr>
              <w:t xml:space="preserve">мы внутришкольного </w:t>
            </w:r>
            <w:r w:rsidR="00B71EE3">
              <w:rPr>
                <w:rFonts w:ascii="Times New Roman" w:eastAsia="Calibri" w:hAnsi="Times New Roman" w:cs="Times New Roman"/>
              </w:rPr>
              <w:t xml:space="preserve"> </w:t>
            </w:r>
            <w:r w:rsidR="00FB13A0">
              <w:rPr>
                <w:rFonts w:ascii="Times New Roman" w:eastAsia="Calibri" w:hAnsi="Times New Roman" w:cs="Times New Roman"/>
              </w:rPr>
              <w:t>контроля</w:t>
            </w:r>
          </w:p>
        </w:tc>
        <w:tc>
          <w:tcPr>
            <w:tcW w:w="3393" w:type="dxa"/>
          </w:tcPr>
          <w:p w:rsidR="00A76735" w:rsidRPr="00A76735" w:rsidRDefault="00A76735" w:rsidP="00B71EE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Банк данных</w:t>
            </w:r>
          </w:p>
        </w:tc>
        <w:tc>
          <w:tcPr>
            <w:tcW w:w="3394" w:type="dxa"/>
          </w:tcPr>
          <w:p w:rsidR="00A76735" w:rsidRPr="00A76735" w:rsidRDefault="00A76735" w:rsidP="00B71EE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Урочная и внеурочная</w:t>
            </w:r>
          </w:p>
          <w:p w:rsidR="00A76735" w:rsidRPr="00A76735" w:rsidRDefault="00A76735" w:rsidP="00B71EE3">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rPr>
              <w:t>деятельность</w:t>
            </w:r>
          </w:p>
          <w:p w:rsidR="00A76735" w:rsidRPr="00A76735" w:rsidRDefault="00A76735" w:rsidP="00B71EE3">
            <w:pPr>
              <w:autoSpaceDE w:val="0"/>
              <w:autoSpaceDN w:val="0"/>
              <w:adjustRightInd w:val="0"/>
              <w:spacing w:after="0" w:line="240" w:lineRule="auto"/>
              <w:jc w:val="both"/>
              <w:rPr>
                <w:rFonts w:ascii="Times New Roman" w:eastAsia="Calibri" w:hAnsi="Times New Roman" w:cs="Times New Roman"/>
              </w:rPr>
            </w:pP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color w:val="FF0000"/>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Данные о достижении  результатов обучающимися в ходе текущего контроля и промежуточной аттестации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В текущем учебном процессе в соответствии с требованиями Стандарта оценка этих достижений должна проводиться </w:t>
      </w:r>
      <w:r w:rsidRPr="00A76735">
        <w:rPr>
          <w:rFonts w:ascii="Times New Roman" w:eastAsia="Calibri" w:hAnsi="Times New Roman" w:cs="Times New Roman"/>
          <w:b/>
          <w:bCs/>
          <w:sz w:val="24"/>
          <w:szCs w:val="24"/>
        </w:rPr>
        <w:t>в форме, не представляющей угрозы личности, психологической без</w:t>
      </w:r>
      <w:r w:rsidRPr="00A76735">
        <w:rPr>
          <w:rFonts w:ascii="Times New Roman" w:eastAsia="Calibri" w:hAnsi="Times New Roman" w:cs="Times New Roman"/>
          <w:b/>
          <w:bCs/>
          <w:sz w:val="24"/>
          <w:szCs w:val="24"/>
        </w:rPr>
        <w:t>о</w:t>
      </w:r>
      <w:r w:rsidRPr="00A76735">
        <w:rPr>
          <w:rFonts w:ascii="Times New Roman" w:eastAsia="Calibri" w:hAnsi="Times New Roman" w:cs="Times New Roman"/>
          <w:b/>
          <w:bCs/>
          <w:sz w:val="24"/>
          <w:szCs w:val="24"/>
        </w:rPr>
        <w:t xml:space="preserve">пасности обучающегося </w:t>
      </w:r>
      <w:r w:rsidRPr="00A76735">
        <w:rPr>
          <w:rFonts w:ascii="Times New Roman" w:eastAsia="Calibri" w:hAnsi="Times New Roman" w:cs="Times New Roman"/>
          <w:sz w:val="24"/>
          <w:szCs w:val="24"/>
        </w:rPr>
        <w:t xml:space="preserve">и может использоваться </w:t>
      </w:r>
      <w:r w:rsidRPr="00A76735">
        <w:rPr>
          <w:rFonts w:ascii="Times New Roman" w:eastAsia="Calibri" w:hAnsi="Times New Roman" w:cs="Times New Roman"/>
          <w:b/>
          <w:bCs/>
          <w:sz w:val="24"/>
          <w:szCs w:val="24"/>
        </w:rPr>
        <w:t>исключительно в целях личностного разв</w:t>
      </w:r>
      <w:r w:rsidRPr="00A76735">
        <w:rPr>
          <w:rFonts w:ascii="Times New Roman" w:eastAsia="Calibri" w:hAnsi="Times New Roman" w:cs="Times New Roman"/>
          <w:b/>
          <w:bCs/>
          <w:sz w:val="24"/>
          <w:szCs w:val="24"/>
        </w:rPr>
        <w:t>и</w:t>
      </w:r>
      <w:r w:rsidRPr="00A76735">
        <w:rPr>
          <w:rFonts w:ascii="Times New Roman" w:eastAsia="Calibri" w:hAnsi="Times New Roman" w:cs="Times New Roman"/>
          <w:b/>
          <w:bCs/>
          <w:sz w:val="24"/>
          <w:szCs w:val="24"/>
        </w:rPr>
        <w:t xml:space="preserve">тия </w:t>
      </w:r>
      <w:r w:rsidRPr="00A76735">
        <w:rPr>
          <w:rFonts w:ascii="Times New Roman" w:eastAsia="Calibri" w:hAnsi="Times New Roman" w:cs="Times New Roman"/>
          <w:sz w:val="24"/>
          <w:szCs w:val="24"/>
        </w:rPr>
        <w:t>обучающихся.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Поэтому при осуществлении внутренних мониторинговых исследований необходимо учитывать следующие правила:</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1. Обязательным этапом в организации работы является информирование родителей </w:t>
      </w:r>
      <w:r w:rsidR="00761580">
        <w:rPr>
          <w:rFonts w:ascii="Times New Roman" w:eastAsia="Calibri" w:hAnsi="Times New Roman" w:cs="Times New Roman"/>
          <w:sz w:val="24"/>
          <w:szCs w:val="24"/>
        </w:rPr>
        <w:t>обучающи</w:t>
      </w:r>
      <w:r w:rsidR="00761580">
        <w:rPr>
          <w:rFonts w:ascii="Times New Roman" w:eastAsia="Calibri" w:hAnsi="Times New Roman" w:cs="Times New Roman"/>
          <w:sz w:val="24"/>
          <w:szCs w:val="24"/>
        </w:rPr>
        <w:t>х</w:t>
      </w:r>
      <w:r w:rsidR="00761580">
        <w:rPr>
          <w:rFonts w:ascii="Times New Roman" w:eastAsia="Calibri" w:hAnsi="Times New Roman" w:cs="Times New Roman"/>
          <w:sz w:val="24"/>
          <w:szCs w:val="24"/>
        </w:rPr>
        <w:t>ся</w:t>
      </w:r>
      <w:r w:rsidRPr="00A76735">
        <w:rPr>
          <w:rFonts w:ascii="Times New Roman" w:eastAsia="Calibri" w:hAnsi="Times New Roman" w:cs="Times New Roman"/>
          <w:sz w:val="24"/>
          <w:szCs w:val="24"/>
        </w:rPr>
        <w:t xml:space="preserve"> о предстоящем мониторинге индивидуально-личностных особенностей их детей и получения согласия на участие детей в предстоящем обследовании.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2. Персональные данные о результатах обследований не должны выходить, собираться и перед</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ваться за пределы образовательного учреждения.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 Критериальная база для проведения мониторинга сформирована с уч</w:t>
      </w:r>
      <w:r w:rsidR="00332B0A">
        <w:rPr>
          <w:rFonts w:ascii="Cambria Math" w:eastAsia="Calibri" w:hAnsi="Cambria Math" w:cs="Cambria Math"/>
          <w:sz w:val="24"/>
          <w:szCs w:val="24"/>
        </w:rPr>
        <w:t>ё</w:t>
      </w:r>
      <w:r w:rsidRPr="00A76735">
        <w:rPr>
          <w:rFonts w:ascii="Times New Roman" w:eastAsia="Calibri" w:hAnsi="Times New Roman" w:cs="Times New Roman"/>
          <w:sz w:val="24"/>
          <w:szCs w:val="24"/>
        </w:rPr>
        <w:t>том требований к обр</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зовательным результатам обозначенным в ФГОС НОО и ФГОС ООО.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При формировании и оценке личностных результатов необходимо учитывать преемственность требований к личностным результатам ФГОС НОО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611909"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611909">
        <w:rPr>
          <w:rFonts w:ascii="Times New Roman" w:eastAsia="Calibri" w:hAnsi="Times New Roman" w:cs="Times New Roman"/>
          <w:b/>
          <w:bCs/>
          <w:sz w:val="24"/>
          <w:szCs w:val="24"/>
        </w:rPr>
        <w:t>Группировка и анализ состава требований стандарта к личностным результатам обуча</w:t>
      </w:r>
      <w:r w:rsidRPr="00611909">
        <w:rPr>
          <w:rFonts w:ascii="Times New Roman" w:eastAsia="Calibri" w:hAnsi="Times New Roman" w:cs="Times New Roman"/>
          <w:b/>
          <w:bCs/>
          <w:sz w:val="24"/>
          <w:szCs w:val="24"/>
        </w:rPr>
        <w:t>ю</w:t>
      </w:r>
      <w:r w:rsidRPr="00611909">
        <w:rPr>
          <w:rFonts w:ascii="Times New Roman" w:eastAsia="Calibri" w:hAnsi="Times New Roman" w:cs="Times New Roman"/>
          <w:b/>
          <w:bCs/>
          <w:sz w:val="24"/>
          <w:szCs w:val="24"/>
        </w:rPr>
        <w:t>щихся по программам ФГОС НОО и ФГОС ООО</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r w:rsidRPr="00611909">
        <w:rPr>
          <w:rFonts w:ascii="Times New Roman" w:eastAsia="Calibri" w:hAnsi="Times New Roman"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8"/>
        <w:gridCol w:w="4208"/>
        <w:gridCol w:w="4021"/>
      </w:tblGrid>
      <w:tr w:rsidR="00A76735" w:rsidRPr="00611909" w:rsidTr="00483667">
        <w:trPr>
          <w:trHeight w:val="144"/>
        </w:trPr>
        <w:tc>
          <w:tcPr>
            <w:tcW w:w="1918" w:type="dxa"/>
          </w:tcPr>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r w:rsidRPr="00611909">
              <w:rPr>
                <w:rFonts w:ascii="Times New Roman" w:eastAsia="Calibri" w:hAnsi="Times New Roman" w:cs="Times New Roman"/>
                <w:b/>
                <w:bCs/>
              </w:rPr>
              <w:t>Состав учебных</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r w:rsidRPr="00611909">
              <w:rPr>
                <w:rFonts w:ascii="Times New Roman" w:eastAsia="Calibri" w:hAnsi="Times New Roman" w:cs="Times New Roman"/>
                <w:b/>
                <w:bCs/>
              </w:rPr>
              <w:t>действий</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p>
        </w:tc>
        <w:tc>
          <w:tcPr>
            <w:tcW w:w="4208" w:type="dxa"/>
          </w:tcPr>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r w:rsidRPr="00611909">
              <w:rPr>
                <w:rFonts w:ascii="Times New Roman" w:eastAsia="Calibri" w:hAnsi="Times New Roman" w:cs="Times New Roman"/>
                <w:b/>
                <w:bCs/>
              </w:rPr>
              <w:t>ТРЕБОВАНИЯ ФГОС НОО</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r w:rsidRPr="00611909">
              <w:rPr>
                <w:rFonts w:ascii="Times New Roman" w:eastAsia="Calibri" w:hAnsi="Times New Roman" w:cs="Times New Roman"/>
                <w:b/>
                <w:bCs/>
              </w:rPr>
              <w:t>К личностным результатам</w:t>
            </w:r>
          </w:p>
        </w:tc>
        <w:tc>
          <w:tcPr>
            <w:tcW w:w="4021" w:type="dxa"/>
          </w:tcPr>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r w:rsidRPr="00611909">
              <w:rPr>
                <w:rFonts w:ascii="Times New Roman" w:eastAsia="Calibri" w:hAnsi="Times New Roman" w:cs="Times New Roman"/>
                <w:b/>
                <w:bCs/>
              </w:rPr>
              <w:t>ТРЕБОВАНИЯ ФГОС ООО</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r w:rsidRPr="00611909">
              <w:rPr>
                <w:rFonts w:ascii="Times New Roman" w:eastAsia="Calibri" w:hAnsi="Times New Roman" w:cs="Times New Roman"/>
                <w:b/>
                <w:bCs/>
              </w:rPr>
              <w:t>К личностным результатам</w:t>
            </w:r>
          </w:p>
        </w:tc>
      </w:tr>
      <w:tr w:rsidR="00A76735" w:rsidRPr="00611909" w:rsidTr="00483667">
        <w:trPr>
          <w:trHeight w:val="144"/>
        </w:trPr>
        <w:tc>
          <w:tcPr>
            <w:tcW w:w="1918" w:type="dxa"/>
            <w:vMerge w:val="restart"/>
          </w:tcPr>
          <w:p w:rsidR="00A76735" w:rsidRPr="00611909" w:rsidRDefault="00A76735" w:rsidP="00A76735">
            <w:pPr>
              <w:autoSpaceDE w:val="0"/>
              <w:autoSpaceDN w:val="0"/>
              <w:adjustRightInd w:val="0"/>
              <w:spacing w:after="0" w:line="240" w:lineRule="auto"/>
              <w:rPr>
                <w:rFonts w:ascii="Times New Roman" w:eastAsia="Calibri" w:hAnsi="Times New Roman" w:cs="Times New Roman"/>
              </w:rPr>
            </w:pPr>
            <w:r w:rsidRPr="00611909">
              <w:rPr>
                <w:rFonts w:ascii="Times New Roman" w:eastAsia="Calibri" w:hAnsi="Times New Roman" w:cs="Times New Roman"/>
              </w:rPr>
              <w:t>Ценностно-</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rPr>
            </w:pPr>
            <w:r w:rsidRPr="00611909">
              <w:rPr>
                <w:rFonts w:ascii="Times New Roman" w:eastAsia="Calibri" w:hAnsi="Times New Roman" w:cs="Times New Roman"/>
              </w:rPr>
              <w:t>смысловые</w:t>
            </w:r>
          </w:p>
          <w:p w:rsidR="00A76735" w:rsidRDefault="00A76735" w:rsidP="00A76735">
            <w:pPr>
              <w:autoSpaceDE w:val="0"/>
              <w:autoSpaceDN w:val="0"/>
              <w:adjustRightInd w:val="0"/>
              <w:spacing w:after="0" w:line="240" w:lineRule="auto"/>
              <w:rPr>
                <w:rFonts w:ascii="Times New Roman" w:eastAsia="Calibri" w:hAnsi="Times New Roman" w:cs="Times New Roman"/>
              </w:rPr>
            </w:pPr>
            <w:r w:rsidRPr="00611909">
              <w:rPr>
                <w:rFonts w:ascii="Times New Roman" w:eastAsia="Calibri" w:hAnsi="Times New Roman" w:cs="Times New Roman"/>
              </w:rPr>
              <w:t>установки</w:t>
            </w: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Default="00611909" w:rsidP="00A76735">
            <w:pPr>
              <w:autoSpaceDE w:val="0"/>
              <w:autoSpaceDN w:val="0"/>
              <w:adjustRightInd w:val="0"/>
              <w:spacing w:after="0" w:line="240" w:lineRule="auto"/>
              <w:rPr>
                <w:rFonts w:ascii="Times New Roman" w:eastAsia="Calibri" w:hAnsi="Times New Roman" w:cs="Times New Roman"/>
              </w:rPr>
            </w:pPr>
          </w:p>
          <w:p w:rsidR="00611909" w:rsidRPr="00611909" w:rsidRDefault="00611909" w:rsidP="00A76735">
            <w:pPr>
              <w:autoSpaceDE w:val="0"/>
              <w:autoSpaceDN w:val="0"/>
              <w:adjustRightInd w:val="0"/>
              <w:spacing w:after="0" w:line="240" w:lineRule="auto"/>
              <w:rPr>
                <w:rFonts w:ascii="Times New Roman" w:eastAsia="Calibri" w:hAnsi="Times New Roman" w:cs="Times New Roman"/>
              </w:rPr>
            </w:pPr>
          </w:p>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p>
        </w:tc>
        <w:tc>
          <w:tcPr>
            <w:tcW w:w="4208" w:type="dxa"/>
          </w:tcPr>
          <w:p w:rsidR="00A76735" w:rsidRPr="00611909"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611909">
              <w:rPr>
                <w:rFonts w:ascii="Times New Roman" w:eastAsia="Calibri" w:hAnsi="Times New Roman" w:cs="Times New Roman"/>
                <w:sz w:val="24"/>
                <w:szCs w:val="24"/>
              </w:rPr>
              <w:t>1) формирование основ российской</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611909">
              <w:rPr>
                <w:rFonts w:ascii="Times New Roman" w:eastAsia="Calibri" w:hAnsi="Times New Roman" w:cs="Times New Roman"/>
                <w:sz w:val="24"/>
                <w:szCs w:val="24"/>
              </w:rPr>
              <w:t>гражданской идентичности, чувства</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611909">
              <w:rPr>
                <w:rFonts w:ascii="Times New Roman" w:eastAsia="Calibri" w:hAnsi="Times New Roman" w:cs="Times New Roman"/>
                <w:sz w:val="24"/>
                <w:szCs w:val="24"/>
              </w:rPr>
              <w:t>гордости за свою Родину, российский народ и историю России, осознание своей этнической и национальной принадлежности; формирование це</w:t>
            </w:r>
            <w:r w:rsidRPr="00611909">
              <w:rPr>
                <w:rFonts w:ascii="Times New Roman" w:eastAsia="Calibri" w:hAnsi="Times New Roman" w:cs="Times New Roman"/>
                <w:sz w:val="24"/>
                <w:szCs w:val="24"/>
              </w:rPr>
              <w:t>н</w:t>
            </w:r>
            <w:r w:rsidRPr="00611909">
              <w:rPr>
                <w:rFonts w:ascii="Times New Roman" w:eastAsia="Calibri" w:hAnsi="Times New Roman" w:cs="Times New Roman"/>
                <w:sz w:val="24"/>
                <w:szCs w:val="24"/>
              </w:rPr>
              <w:t>ностей многонационального росси</w:t>
            </w:r>
            <w:r w:rsidRPr="00611909">
              <w:rPr>
                <w:rFonts w:ascii="Times New Roman" w:eastAsia="Calibri" w:hAnsi="Times New Roman" w:cs="Times New Roman"/>
                <w:sz w:val="24"/>
                <w:szCs w:val="24"/>
              </w:rPr>
              <w:t>й</w:t>
            </w:r>
            <w:r w:rsidRPr="00611909">
              <w:rPr>
                <w:rFonts w:ascii="Times New Roman" w:eastAsia="Calibri" w:hAnsi="Times New Roman" w:cs="Times New Roman"/>
                <w:sz w:val="24"/>
                <w:szCs w:val="24"/>
              </w:rPr>
              <w:t>ского общества; становление гуман</w:t>
            </w:r>
            <w:r w:rsidRPr="00611909">
              <w:rPr>
                <w:rFonts w:ascii="Times New Roman" w:eastAsia="Calibri" w:hAnsi="Times New Roman" w:cs="Times New Roman"/>
                <w:sz w:val="24"/>
                <w:szCs w:val="24"/>
              </w:rPr>
              <w:t>и</w:t>
            </w:r>
            <w:r w:rsidRPr="00611909">
              <w:rPr>
                <w:rFonts w:ascii="Times New Roman" w:eastAsia="Calibri" w:hAnsi="Times New Roman" w:cs="Times New Roman"/>
                <w:sz w:val="24"/>
                <w:szCs w:val="24"/>
              </w:rPr>
              <w:t>стических и</w:t>
            </w:r>
            <w:r w:rsidR="00483667">
              <w:rPr>
                <w:rFonts w:ascii="Times New Roman" w:eastAsia="Calibri" w:hAnsi="Times New Roman" w:cs="Times New Roman"/>
                <w:sz w:val="24"/>
                <w:szCs w:val="24"/>
              </w:rPr>
              <w:t xml:space="preserve"> </w:t>
            </w:r>
            <w:r w:rsidRPr="00611909">
              <w:rPr>
                <w:rFonts w:ascii="Times New Roman" w:eastAsia="Calibri" w:hAnsi="Times New Roman" w:cs="Times New Roman"/>
                <w:sz w:val="24"/>
                <w:szCs w:val="24"/>
              </w:rPr>
              <w:t>демократических ценн</w:t>
            </w:r>
            <w:r w:rsidRPr="00611909">
              <w:rPr>
                <w:rFonts w:ascii="Times New Roman" w:eastAsia="Calibri" w:hAnsi="Times New Roman" w:cs="Times New Roman"/>
                <w:sz w:val="24"/>
                <w:szCs w:val="24"/>
              </w:rPr>
              <w:t>о</w:t>
            </w:r>
            <w:r w:rsidRPr="00611909">
              <w:rPr>
                <w:rFonts w:ascii="Times New Roman" w:eastAsia="Calibri" w:hAnsi="Times New Roman" w:cs="Times New Roman"/>
                <w:sz w:val="24"/>
                <w:szCs w:val="24"/>
              </w:rPr>
              <w:t>стных ориентаций;</w:t>
            </w:r>
          </w:p>
          <w:p w:rsidR="00332B0A" w:rsidRPr="00A76735" w:rsidRDefault="00332B0A" w:rsidP="00332B0A">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2) формирование целостного, соц</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ально ориентированного взгляда на мир в его органичном единстве и ра</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нообразии природы, народов, культур и религий;</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b/>
                <w:bCs/>
              </w:rPr>
            </w:pPr>
          </w:p>
        </w:tc>
        <w:tc>
          <w:tcPr>
            <w:tcW w:w="4021" w:type="dxa"/>
          </w:tcPr>
          <w:p w:rsidR="00A76735" w:rsidRPr="00611909"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611909">
              <w:rPr>
                <w:rFonts w:ascii="Times New Roman" w:eastAsia="Calibri" w:hAnsi="Times New Roman" w:cs="Times New Roman"/>
                <w:sz w:val="24"/>
                <w:szCs w:val="24"/>
              </w:rPr>
              <w:t>1) воспитание российской гражда</w:t>
            </w:r>
            <w:r w:rsidRPr="00611909">
              <w:rPr>
                <w:rFonts w:ascii="Times New Roman" w:eastAsia="Calibri" w:hAnsi="Times New Roman" w:cs="Times New Roman"/>
                <w:sz w:val="24"/>
                <w:szCs w:val="24"/>
              </w:rPr>
              <w:t>н</w:t>
            </w:r>
            <w:r w:rsidRPr="00611909">
              <w:rPr>
                <w:rFonts w:ascii="Times New Roman" w:eastAsia="Calibri" w:hAnsi="Times New Roman" w:cs="Times New Roman"/>
                <w:sz w:val="24"/>
                <w:szCs w:val="24"/>
              </w:rPr>
              <w:t>ской идентичности:</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611909">
              <w:rPr>
                <w:rFonts w:ascii="Times New Roman" w:eastAsia="Calibri" w:hAnsi="Times New Roman" w:cs="Times New Roman"/>
                <w:sz w:val="24"/>
                <w:szCs w:val="24"/>
              </w:rPr>
              <w:t>патриотизма, уважения к Отечеству, прошлое и настоящее многонаци</w:t>
            </w:r>
            <w:r w:rsidRPr="00611909">
              <w:rPr>
                <w:rFonts w:ascii="Times New Roman" w:eastAsia="Calibri" w:hAnsi="Times New Roman" w:cs="Times New Roman"/>
                <w:sz w:val="24"/>
                <w:szCs w:val="24"/>
              </w:rPr>
              <w:t>о</w:t>
            </w:r>
            <w:r w:rsidRPr="00611909">
              <w:rPr>
                <w:rFonts w:ascii="Times New Roman" w:eastAsia="Calibri" w:hAnsi="Times New Roman" w:cs="Times New Roman"/>
                <w:sz w:val="24"/>
                <w:szCs w:val="24"/>
              </w:rPr>
              <w:t>нального народа России;</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611909">
              <w:rPr>
                <w:rFonts w:ascii="Times New Roman" w:eastAsia="Calibri" w:hAnsi="Times New Roman" w:cs="Times New Roman"/>
                <w:sz w:val="24"/>
                <w:szCs w:val="24"/>
              </w:rPr>
              <w:t>осознание своей этнической пр</w:t>
            </w:r>
            <w:r w:rsidRPr="00611909">
              <w:rPr>
                <w:rFonts w:ascii="Times New Roman" w:eastAsia="Calibri" w:hAnsi="Times New Roman" w:cs="Times New Roman"/>
                <w:sz w:val="24"/>
                <w:szCs w:val="24"/>
              </w:rPr>
              <w:t>и</w:t>
            </w:r>
            <w:r w:rsidRPr="00611909">
              <w:rPr>
                <w:rFonts w:ascii="Times New Roman" w:eastAsia="Calibri" w:hAnsi="Times New Roman" w:cs="Times New Roman"/>
                <w:sz w:val="24"/>
                <w:szCs w:val="24"/>
              </w:rPr>
              <w:t>надлежности, знание истории, яз</w:t>
            </w:r>
            <w:r w:rsidRPr="00611909">
              <w:rPr>
                <w:rFonts w:ascii="Times New Roman" w:eastAsia="Calibri" w:hAnsi="Times New Roman" w:cs="Times New Roman"/>
                <w:sz w:val="24"/>
                <w:szCs w:val="24"/>
              </w:rPr>
              <w:t>ы</w:t>
            </w:r>
            <w:r w:rsidRPr="00611909">
              <w:rPr>
                <w:rFonts w:ascii="Times New Roman" w:eastAsia="Calibri" w:hAnsi="Times New Roman" w:cs="Times New Roman"/>
                <w:sz w:val="24"/>
                <w:szCs w:val="24"/>
              </w:rPr>
              <w:t>ка, культуры своего народа, своего края, основ культурного наследия народов России и человечества;</w:t>
            </w:r>
          </w:p>
          <w:p w:rsidR="00A76735" w:rsidRPr="00611909"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611909">
              <w:rPr>
                <w:rFonts w:ascii="Times New Roman" w:eastAsia="Calibri" w:hAnsi="Times New Roman" w:cs="Times New Roman"/>
                <w:sz w:val="24"/>
                <w:szCs w:val="24"/>
              </w:rPr>
              <w:t>усвоение гуманистических, дем</w:t>
            </w:r>
            <w:r w:rsidRPr="00611909">
              <w:rPr>
                <w:rFonts w:ascii="Times New Roman" w:eastAsia="Calibri" w:hAnsi="Times New Roman" w:cs="Times New Roman"/>
                <w:sz w:val="24"/>
                <w:szCs w:val="24"/>
              </w:rPr>
              <w:t>о</w:t>
            </w:r>
            <w:r w:rsidRPr="00611909">
              <w:rPr>
                <w:rFonts w:ascii="Times New Roman" w:eastAsia="Calibri" w:hAnsi="Times New Roman" w:cs="Times New Roman"/>
                <w:sz w:val="24"/>
                <w:szCs w:val="24"/>
              </w:rPr>
              <w:t>кратических и традиционных</w:t>
            </w:r>
          </w:p>
          <w:p w:rsidR="00611909" w:rsidRPr="00FB13A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611909">
              <w:rPr>
                <w:rFonts w:ascii="Times New Roman" w:eastAsia="Calibri" w:hAnsi="Times New Roman" w:cs="Times New Roman"/>
                <w:sz w:val="24"/>
                <w:szCs w:val="24"/>
              </w:rPr>
              <w:t>ценностей многонационального ро</w:t>
            </w:r>
            <w:r w:rsidRPr="00611909">
              <w:rPr>
                <w:rFonts w:ascii="Times New Roman" w:eastAsia="Calibri" w:hAnsi="Times New Roman" w:cs="Times New Roman"/>
                <w:sz w:val="24"/>
                <w:szCs w:val="24"/>
              </w:rPr>
              <w:t>с</w:t>
            </w:r>
            <w:r w:rsidRPr="00611909">
              <w:rPr>
                <w:rFonts w:ascii="Times New Roman" w:eastAsia="Calibri" w:hAnsi="Times New Roman" w:cs="Times New Roman"/>
                <w:sz w:val="24"/>
                <w:szCs w:val="24"/>
              </w:rPr>
              <w:t>сийского общества; воспитание чу</w:t>
            </w:r>
            <w:r w:rsidRPr="00611909">
              <w:rPr>
                <w:rFonts w:ascii="Times New Roman" w:eastAsia="Calibri" w:hAnsi="Times New Roman" w:cs="Times New Roman"/>
                <w:sz w:val="24"/>
                <w:szCs w:val="24"/>
              </w:rPr>
              <w:t>в</w:t>
            </w:r>
            <w:r w:rsidRPr="00611909">
              <w:rPr>
                <w:rFonts w:ascii="Times New Roman" w:eastAsia="Calibri" w:hAnsi="Times New Roman" w:cs="Times New Roman"/>
                <w:sz w:val="24"/>
                <w:szCs w:val="24"/>
              </w:rPr>
              <w:t>ства ответст</w:t>
            </w:r>
            <w:r w:rsidR="00FB13A0">
              <w:rPr>
                <w:rFonts w:ascii="Times New Roman" w:eastAsia="Calibri" w:hAnsi="Times New Roman" w:cs="Times New Roman"/>
                <w:sz w:val="24"/>
                <w:szCs w:val="24"/>
              </w:rPr>
              <w:t>венности и долга перед Родиной;</w:t>
            </w:r>
          </w:p>
        </w:tc>
      </w:tr>
      <w:tr w:rsidR="00A76735" w:rsidRPr="00A76735" w:rsidTr="00483667">
        <w:trPr>
          <w:trHeight w:val="144"/>
        </w:trPr>
        <w:tc>
          <w:tcPr>
            <w:tcW w:w="1918" w:type="dxa"/>
            <w:vMerge/>
          </w:tcPr>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4208"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rPr>
              <w:t xml:space="preserve"> </w:t>
            </w:r>
            <w:r w:rsidRPr="00A76735">
              <w:rPr>
                <w:rFonts w:ascii="Times New Roman" w:eastAsia="Calibri" w:hAnsi="Times New Roman" w:cs="Times New Roman"/>
                <w:sz w:val="24"/>
                <w:szCs w:val="24"/>
              </w:rPr>
              <w:t>3) формирование уважительного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отношения к иному мнению, истории и культуре других народов;</w:t>
            </w:r>
          </w:p>
          <w:p w:rsidR="00332B0A" w:rsidRPr="00A76735" w:rsidRDefault="00332B0A" w:rsidP="00332B0A">
            <w:pPr>
              <w:autoSpaceDE w:val="0"/>
              <w:autoSpaceDN w:val="0"/>
              <w:adjustRightInd w:val="0"/>
              <w:spacing w:after="0" w:line="240" w:lineRule="auto"/>
              <w:rPr>
                <w:rFonts w:ascii="Times New Roman,Bold" w:eastAsia="Calibri" w:hAnsi="Times New Roman,Bold" w:cs="Times New Roman,Bold"/>
                <w:b/>
                <w:bCs/>
              </w:rPr>
            </w:pPr>
          </w:p>
        </w:tc>
        <w:tc>
          <w:tcPr>
            <w:tcW w:w="4021" w:type="dxa"/>
          </w:tcPr>
          <w:p w:rsidR="00A76735" w:rsidRPr="00FB13A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w:t>
            </w:r>
            <w:r w:rsidR="00332B0A">
              <w:rPr>
                <w:rFonts w:ascii="Times New Roman" w:eastAsia="Calibri" w:hAnsi="Times New Roman" w:cs="Times New Roman"/>
                <w:sz w:val="24"/>
                <w:szCs w:val="24"/>
              </w:rPr>
              <w:t>2</w:t>
            </w:r>
            <w:r w:rsidRPr="00A76735">
              <w:rPr>
                <w:rFonts w:ascii="Times New Roman" w:eastAsia="Calibri" w:hAnsi="Times New Roman" w:cs="Times New Roman"/>
                <w:sz w:val="24"/>
                <w:szCs w:val="24"/>
              </w:rPr>
              <w:t>) формирование осознанного, ув</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жительного и доброжелательного отношения к другому человеку, его мнению, мировоззрению,</w:t>
            </w:r>
            <w:r w:rsidR="00483667">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культуре, языку, вере, гражданской позиции, к истории, культуре, религии, трад</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циям, языкам, ценностям народов Росси</w:t>
            </w:r>
            <w:r w:rsidR="00FB13A0">
              <w:rPr>
                <w:rFonts w:ascii="Times New Roman" w:eastAsia="Calibri" w:hAnsi="Times New Roman" w:cs="Times New Roman"/>
                <w:sz w:val="24"/>
                <w:szCs w:val="24"/>
              </w:rPr>
              <w:t>и и народов мира</w:t>
            </w:r>
          </w:p>
        </w:tc>
      </w:tr>
      <w:tr w:rsidR="00A76735" w:rsidRPr="00A76735" w:rsidTr="00483667">
        <w:trPr>
          <w:trHeight w:val="144"/>
        </w:trPr>
        <w:tc>
          <w:tcPr>
            <w:tcW w:w="1918" w:type="dxa"/>
            <w:vMerge/>
          </w:tcPr>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4208" w:type="dxa"/>
          </w:tcPr>
          <w:p w:rsidR="00A76735" w:rsidRPr="00483667"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A76735" w:rsidRPr="00A76735">
              <w:rPr>
                <w:rFonts w:ascii="Times New Roman" w:eastAsia="Calibri" w:hAnsi="Times New Roman" w:cs="Times New Roman"/>
                <w:sz w:val="24"/>
                <w:szCs w:val="24"/>
              </w:rPr>
              <w:t>) развитие самостоятельности и ли</w:t>
            </w:r>
            <w:r w:rsidR="00A76735" w:rsidRPr="00A76735">
              <w:rPr>
                <w:rFonts w:ascii="Times New Roman" w:eastAsia="Calibri" w:hAnsi="Times New Roman" w:cs="Times New Roman"/>
                <w:sz w:val="24"/>
                <w:szCs w:val="24"/>
              </w:rPr>
              <w:t>ч</w:t>
            </w:r>
            <w:r w:rsidR="00A76735" w:rsidRPr="00A76735">
              <w:rPr>
                <w:rFonts w:ascii="Times New Roman" w:eastAsia="Calibri" w:hAnsi="Times New Roman" w:cs="Times New Roman"/>
                <w:sz w:val="24"/>
                <w:szCs w:val="24"/>
              </w:rPr>
              <w:t>ной ответственности за свои посту</w:t>
            </w:r>
            <w:r w:rsidR="00A76735" w:rsidRPr="00A76735">
              <w:rPr>
                <w:rFonts w:ascii="Times New Roman" w:eastAsia="Calibri" w:hAnsi="Times New Roman" w:cs="Times New Roman"/>
                <w:sz w:val="24"/>
                <w:szCs w:val="24"/>
              </w:rPr>
              <w:t>п</w:t>
            </w:r>
            <w:r w:rsidR="00A76735" w:rsidRPr="00A76735">
              <w:rPr>
                <w:rFonts w:ascii="Times New Roman" w:eastAsia="Calibri" w:hAnsi="Times New Roman" w:cs="Times New Roman"/>
                <w:sz w:val="24"/>
                <w:szCs w:val="24"/>
              </w:rPr>
              <w:t>ки, в том числе в информационной деятельности, на основе представл</w:t>
            </w:r>
            <w:r w:rsidR="00A76735" w:rsidRPr="00A76735">
              <w:rPr>
                <w:rFonts w:ascii="Times New Roman" w:eastAsia="Calibri" w:hAnsi="Times New Roman" w:cs="Times New Roman"/>
                <w:sz w:val="24"/>
                <w:szCs w:val="24"/>
              </w:rPr>
              <w:t>е</w:t>
            </w:r>
            <w:r w:rsidR="00A76735" w:rsidRPr="00A76735">
              <w:rPr>
                <w:rFonts w:ascii="Times New Roman" w:eastAsia="Calibri" w:hAnsi="Times New Roman" w:cs="Times New Roman"/>
                <w:sz w:val="24"/>
                <w:szCs w:val="24"/>
              </w:rPr>
              <w:t>ний о нравственных</w:t>
            </w:r>
            <w:r w:rsidR="00483667">
              <w:rPr>
                <w:rFonts w:ascii="Times New Roman" w:eastAsia="Calibri" w:hAnsi="Times New Roman" w:cs="Times New Roman"/>
                <w:sz w:val="24"/>
                <w:szCs w:val="24"/>
              </w:rPr>
              <w:t xml:space="preserve"> </w:t>
            </w:r>
            <w:r w:rsidR="00A76735" w:rsidRPr="00A76735">
              <w:rPr>
                <w:rFonts w:ascii="Times New Roman" w:eastAsia="Calibri" w:hAnsi="Times New Roman" w:cs="Times New Roman"/>
                <w:sz w:val="24"/>
                <w:szCs w:val="24"/>
              </w:rPr>
              <w:t>нормах, социал</w:t>
            </w:r>
            <w:r w:rsidR="00A76735" w:rsidRPr="00A76735">
              <w:rPr>
                <w:rFonts w:ascii="Times New Roman" w:eastAsia="Calibri" w:hAnsi="Times New Roman" w:cs="Times New Roman"/>
                <w:sz w:val="24"/>
                <w:szCs w:val="24"/>
              </w:rPr>
              <w:t>ь</w:t>
            </w:r>
            <w:r w:rsidR="00A76735" w:rsidRPr="00A76735">
              <w:rPr>
                <w:rFonts w:ascii="Times New Roman" w:eastAsia="Calibri" w:hAnsi="Times New Roman" w:cs="Times New Roman"/>
                <w:sz w:val="24"/>
                <w:szCs w:val="24"/>
              </w:rPr>
              <w:t>ной справедливости</w:t>
            </w:r>
          </w:p>
        </w:tc>
        <w:tc>
          <w:tcPr>
            <w:tcW w:w="4021" w:type="dxa"/>
          </w:tcPr>
          <w:p w:rsidR="00A76735" w:rsidRPr="00FB13A0"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A76735" w:rsidRPr="00A76735">
              <w:rPr>
                <w:rFonts w:ascii="Times New Roman" w:eastAsia="Calibri" w:hAnsi="Times New Roman" w:cs="Times New Roman"/>
                <w:sz w:val="24"/>
                <w:szCs w:val="24"/>
              </w:rPr>
              <w:t>) развитие морального сознания и компетентности в решении</w:t>
            </w:r>
            <w:r w:rsidR="00483667">
              <w:rPr>
                <w:rFonts w:ascii="Times New Roman" w:eastAsia="Calibri" w:hAnsi="Times New Roman" w:cs="Times New Roman"/>
                <w:sz w:val="24"/>
                <w:szCs w:val="24"/>
              </w:rPr>
              <w:t xml:space="preserve"> </w:t>
            </w:r>
            <w:r w:rsidR="00A76735" w:rsidRPr="00A76735">
              <w:rPr>
                <w:rFonts w:ascii="Times New Roman" w:eastAsia="Calibri" w:hAnsi="Times New Roman" w:cs="Times New Roman"/>
                <w:sz w:val="24"/>
                <w:szCs w:val="24"/>
              </w:rPr>
              <w:t>морал</w:t>
            </w:r>
            <w:r w:rsidR="00A76735" w:rsidRPr="00A76735">
              <w:rPr>
                <w:rFonts w:ascii="Times New Roman" w:eastAsia="Calibri" w:hAnsi="Times New Roman" w:cs="Times New Roman"/>
                <w:sz w:val="24"/>
                <w:szCs w:val="24"/>
              </w:rPr>
              <w:t>ь</w:t>
            </w:r>
            <w:r w:rsidR="00A76735" w:rsidRPr="00A76735">
              <w:rPr>
                <w:rFonts w:ascii="Times New Roman" w:eastAsia="Calibri" w:hAnsi="Times New Roman" w:cs="Times New Roman"/>
                <w:sz w:val="24"/>
                <w:szCs w:val="24"/>
              </w:rPr>
              <w:t>ных проблем на основе личностного выбора, формирование нравстве</w:t>
            </w:r>
            <w:r w:rsidR="00A76735" w:rsidRPr="00A76735">
              <w:rPr>
                <w:rFonts w:ascii="Times New Roman" w:eastAsia="Calibri" w:hAnsi="Times New Roman" w:cs="Times New Roman"/>
                <w:sz w:val="24"/>
                <w:szCs w:val="24"/>
              </w:rPr>
              <w:t>н</w:t>
            </w:r>
            <w:r w:rsidR="00A76735" w:rsidRPr="00A76735">
              <w:rPr>
                <w:rFonts w:ascii="Times New Roman" w:eastAsia="Calibri" w:hAnsi="Times New Roman" w:cs="Times New Roman"/>
                <w:sz w:val="24"/>
                <w:szCs w:val="24"/>
              </w:rPr>
              <w:t>ных чувств и нравственного повед</w:t>
            </w:r>
            <w:r w:rsidR="00A76735" w:rsidRPr="00A76735">
              <w:rPr>
                <w:rFonts w:ascii="Times New Roman" w:eastAsia="Calibri" w:hAnsi="Times New Roman" w:cs="Times New Roman"/>
                <w:sz w:val="24"/>
                <w:szCs w:val="24"/>
              </w:rPr>
              <w:t>е</w:t>
            </w:r>
            <w:r w:rsidR="00A76735" w:rsidRPr="00A76735">
              <w:rPr>
                <w:rFonts w:ascii="Times New Roman" w:eastAsia="Calibri" w:hAnsi="Times New Roman" w:cs="Times New Roman"/>
                <w:sz w:val="24"/>
                <w:szCs w:val="24"/>
              </w:rPr>
              <w:t>ния, осознанного и ответственного от</w:t>
            </w:r>
            <w:r w:rsidR="00FB13A0">
              <w:rPr>
                <w:rFonts w:ascii="Times New Roman" w:eastAsia="Calibri" w:hAnsi="Times New Roman" w:cs="Times New Roman"/>
                <w:sz w:val="24"/>
                <w:szCs w:val="24"/>
              </w:rPr>
              <w:t>ношения к собственным посту</w:t>
            </w:r>
            <w:r w:rsidR="00FB13A0">
              <w:rPr>
                <w:rFonts w:ascii="Times New Roman" w:eastAsia="Calibri" w:hAnsi="Times New Roman" w:cs="Times New Roman"/>
                <w:sz w:val="24"/>
                <w:szCs w:val="24"/>
              </w:rPr>
              <w:t>п</w:t>
            </w:r>
            <w:r w:rsidR="00FB13A0">
              <w:rPr>
                <w:rFonts w:ascii="Times New Roman" w:eastAsia="Calibri" w:hAnsi="Times New Roman" w:cs="Times New Roman"/>
                <w:sz w:val="24"/>
                <w:szCs w:val="24"/>
              </w:rPr>
              <w:t>кам</w:t>
            </w:r>
          </w:p>
        </w:tc>
      </w:tr>
      <w:tr w:rsidR="00A76735" w:rsidRPr="00A76735" w:rsidTr="00483667">
        <w:trPr>
          <w:trHeight w:val="144"/>
        </w:trPr>
        <w:tc>
          <w:tcPr>
            <w:tcW w:w="1918" w:type="dxa"/>
          </w:tcPr>
          <w:p w:rsidR="00A76735" w:rsidRPr="00A76735" w:rsidRDefault="00A76735" w:rsidP="00B62316">
            <w:pPr>
              <w:autoSpaceDE w:val="0"/>
              <w:autoSpaceDN w:val="0"/>
              <w:adjustRightInd w:val="0"/>
              <w:spacing w:after="0" w:line="240" w:lineRule="auto"/>
              <w:rPr>
                <w:rFonts w:ascii="Times New Roman,Bold" w:eastAsia="Calibri" w:hAnsi="Times New Roman,Bold" w:cs="Times New Roman,Bold"/>
                <w:b/>
                <w:bCs/>
              </w:rPr>
            </w:pPr>
          </w:p>
        </w:tc>
        <w:tc>
          <w:tcPr>
            <w:tcW w:w="4208" w:type="dxa"/>
          </w:tcPr>
          <w:p w:rsidR="00A76735"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A76735" w:rsidRPr="00A76735">
              <w:rPr>
                <w:rFonts w:ascii="Times New Roman" w:eastAsia="Calibri" w:hAnsi="Times New Roman" w:cs="Times New Roman"/>
                <w:sz w:val="24"/>
                <w:szCs w:val="24"/>
              </w:rPr>
              <w:t>)формирование эстетических</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потребностей, ценностей и чувств;</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4021" w:type="dxa"/>
          </w:tcPr>
          <w:p w:rsidR="00A76735"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A76735" w:rsidRPr="00A76735">
              <w:rPr>
                <w:rFonts w:ascii="Times New Roman" w:eastAsia="Calibri" w:hAnsi="Times New Roman" w:cs="Times New Roman"/>
                <w:sz w:val="24"/>
                <w:szCs w:val="24"/>
              </w:rPr>
              <w:t>) формирование ценности здоров</w:t>
            </w:r>
            <w:r w:rsidR="00A76735" w:rsidRPr="00A76735">
              <w:rPr>
                <w:rFonts w:ascii="Times New Roman" w:eastAsia="Calibri" w:hAnsi="Times New Roman" w:cs="Times New Roman"/>
                <w:sz w:val="24"/>
                <w:szCs w:val="24"/>
              </w:rPr>
              <w:t>о</w:t>
            </w:r>
            <w:r w:rsidR="00A76735" w:rsidRPr="00A76735">
              <w:rPr>
                <w:rFonts w:ascii="Times New Roman" w:eastAsia="Calibri" w:hAnsi="Times New Roman" w:cs="Times New Roman"/>
                <w:sz w:val="24"/>
                <w:szCs w:val="24"/>
              </w:rPr>
              <w:t>го и безопасного образа жизни;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усвоение правил индивидуального и коллективного безопасного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поведения в чрезвычайных ситуац</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ях, угрожающих жизни и</w:t>
            </w:r>
          </w:p>
          <w:p w:rsidR="00A76735" w:rsidRPr="00FB13A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здоровью людей, правил повед</w:t>
            </w:r>
            <w:r w:rsidR="00FB13A0">
              <w:rPr>
                <w:rFonts w:ascii="Times New Roman" w:eastAsia="Calibri" w:hAnsi="Times New Roman" w:cs="Times New Roman"/>
                <w:sz w:val="24"/>
                <w:szCs w:val="24"/>
              </w:rPr>
              <w:t>ения на транспорте и на дорогах</w:t>
            </w:r>
          </w:p>
        </w:tc>
      </w:tr>
      <w:tr w:rsidR="00A76735" w:rsidRPr="00A76735" w:rsidTr="00483667">
        <w:trPr>
          <w:trHeight w:val="144"/>
        </w:trPr>
        <w:tc>
          <w:tcPr>
            <w:tcW w:w="1918" w:type="dxa"/>
          </w:tcPr>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4208" w:type="dxa"/>
          </w:tcPr>
          <w:p w:rsidR="00A76735"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A76735" w:rsidRPr="00A76735">
              <w:rPr>
                <w:rFonts w:ascii="Times New Roman" w:eastAsia="Calibri" w:hAnsi="Times New Roman" w:cs="Times New Roman"/>
                <w:sz w:val="24"/>
                <w:szCs w:val="24"/>
              </w:rPr>
              <w:t>) развитие этических чувств,</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доброжелательности и эмоционально -нравственной отзывчивости, поним</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ния и сопереживания чувствам других людей;</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4021" w:type="dxa"/>
          </w:tcPr>
          <w:p w:rsidR="00A76735"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A76735" w:rsidRPr="00A76735">
              <w:rPr>
                <w:rFonts w:ascii="Times New Roman" w:eastAsia="Calibri" w:hAnsi="Times New Roman" w:cs="Times New Roman"/>
                <w:sz w:val="24"/>
                <w:szCs w:val="24"/>
              </w:rPr>
              <w:t>) формирование основ экологич</w:t>
            </w:r>
            <w:r w:rsidR="00A76735" w:rsidRPr="00A76735">
              <w:rPr>
                <w:rFonts w:ascii="Times New Roman" w:eastAsia="Calibri" w:hAnsi="Times New Roman" w:cs="Times New Roman"/>
                <w:sz w:val="24"/>
                <w:szCs w:val="24"/>
              </w:rPr>
              <w:t>е</w:t>
            </w:r>
            <w:r w:rsidR="00A76735" w:rsidRPr="00A76735">
              <w:rPr>
                <w:rFonts w:ascii="Times New Roman" w:eastAsia="Calibri" w:hAnsi="Times New Roman" w:cs="Times New Roman"/>
                <w:sz w:val="24"/>
                <w:szCs w:val="24"/>
              </w:rPr>
              <w:lastRenderedPageBreak/>
              <w:t>ской культуры соответствующей с</w:t>
            </w:r>
            <w:r w:rsidR="00A76735" w:rsidRPr="00A76735">
              <w:rPr>
                <w:rFonts w:ascii="Times New Roman" w:eastAsia="Calibri" w:hAnsi="Times New Roman" w:cs="Times New Roman"/>
                <w:sz w:val="24"/>
                <w:szCs w:val="24"/>
              </w:rPr>
              <w:t>о</w:t>
            </w:r>
            <w:r w:rsidR="00A76735" w:rsidRPr="00A76735">
              <w:rPr>
                <w:rFonts w:ascii="Times New Roman" w:eastAsia="Calibri" w:hAnsi="Times New Roman" w:cs="Times New Roman"/>
                <w:sz w:val="24"/>
                <w:szCs w:val="24"/>
              </w:rPr>
              <w:t>временному уровню экологического мышления,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Развитие опыта экологически ор</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ентированной рефлексивно-</w:t>
            </w:r>
          </w:p>
          <w:p w:rsidR="00A76735" w:rsidRPr="00FB13A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оценочной и практической дея</w:t>
            </w:r>
            <w:r w:rsidR="00FB13A0">
              <w:rPr>
                <w:rFonts w:ascii="Times New Roman" w:eastAsia="Calibri" w:hAnsi="Times New Roman" w:cs="Times New Roman"/>
                <w:sz w:val="24"/>
                <w:szCs w:val="24"/>
              </w:rPr>
              <w:t>тел</w:t>
            </w:r>
            <w:r w:rsidR="00FB13A0">
              <w:rPr>
                <w:rFonts w:ascii="Times New Roman" w:eastAsia="Calibri" w:hAnsi="Times New Roman" w:cs="Times New Roman"/>
                <w:sz w:val="24"/>
                <w:szCs w:val="24"/>
              </w:rPr>
              <w:t>ь</w:t>
            </w:r>
            <w:r w:rsidR="00FB13A0">
              <w:rPr>
                <w:rFonts w:ascii="Times New Roman" w:eastAsia="Calibri" w:hAnsi="Times New Roman" w:cs="Times New Roman"/>
                <w:sz w:val="24"/>
                <w:szCs w:val="24"/>
              </w:rPr>
              <w:t>ности в жизненных ситуациях</w:t>
            </w:r>
          </w:p>
        </w:tc>
      </w:tr>
      <w:tr w:rsidR="00A76735" w:rsidRPr="00A76735" w:rsidTr="00483667">
        <w:trPr>
          <w:trHeight w:val="144"/>
        </w:trPr>
        <w:tc>
          <w:tcPr>
            <w:tcW w:w="1918" w:type="dxa"/>
          </w:tcPr>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4208" w:type="dxa"/>
          </w:tcPr>
          <w:p w:rsidR="00A76735"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00A76735" w:rsidRPr="00A76735">
              <w:rPr>
                <w:rFonts w:ascii="Times New Roman" w:eastAsia="Calibri" w:hAnsi="Times New Roman" w:cs="Times New Roman"/>
                <w:sz w:val="24"/>
                <w:szCs w:val="24"/>
              </w:rPr>
              <w:t>) формирование установки на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безопасный, здоровый образ жизни,</w:t>
            </w:r>
          </w:p>
          <w:p w:rsidR="00A76735" w:rsidRPr="00FB13A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наличие мотивации к творческому труду, работе на результат, бережному отношению к мат</w:t>
            </w:r>
            <w:r w:rsidR="00FB13A0">
              <w:rPr>
                <w:rFonts w:ascii="Times New Roman" w:eastAsia="Calibri" w:hAnsi="Times New Roman" w:cs="Times New Roman"/>
                <w:sz w:val="24"/>
                <w:szCs w:val="24"/>
              </w:rPr>
              <w:t>ериальным и духо</w:t>
            </w:r>
            <w:r w:rsidR="00FB13A0">
              <w:rPr>
                <w:rFonts w:ascii="Times New Roman" w:eastAsia="Calibri" w:hAnsi="Times New Roman" w:cs="Times New Roman"/>
                <w:sz w:val="24"/>
                <w:szCs w:val="24"/>
              </w:rPr>
              <w:t>в</w:t>
            </w:r>
            <w:r w:rsidR="00FB13A0">
              <w:rPr>
                <w:rFonts w:ascii="Times New Roman" w:eastAsia="Calibri" w:hAnsi="Times New Roman" w:cs="Times New Roman"/>
                <w:sz w:val="24"/>
                <w:szCs w:val="24"/>
              </w:rPr>
              <w:t>ным ценностям.</w:t>
            </w:r>
          </w:p>
        </w:tc>
        <w:tc>
          <w:tcPr>
            <w:tcW w:w="4021" w:type="dxa"/>
          </w:tcPr>
          <w:p w:rsidR="00A76735"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A76735" w:rsidRPr="00A76735">
              <w:rPr>
                <w:rFonts w:ascii="Times New Roman" w:eastAsia="Calibri" w:hAnsi="Times New Roman" w:cs="Times New Roman"/>
                <w:sz w:val="24"/>
                <w:szCs w:val="24"/>
              </w:rPr>
              <w:t>) осознание значения семьи в жи</w:t>
            </w:r>
            <w:r w:rsidR="00A76735" w:rsidRPr="00A76735">
              <w:rPr>
                <w:rFonts w:ascii="Times New Roman" w:eastAsia="Calibri" w:hAnsi="Times New Roman" w:cs="Times New Roman"/>
                <w:sz w:val="24"/>
                <w:szCs w:val="24"/>
              </w:rPr>
              <w:t>з</w:t>
            </w:r>
            <w:r w:rsidR="00A76735" w:rsidRPr="00A76735">
              <w:rPr>
                <w:rFonts w:ascii="Times New Roman" w:eastAsia="Calibri" w:hAnsi="Times New Roman" w:cs="Times New Roman"/>
                <w:sz w:val="24"/>
                <w:szCs w:val="24"/>
              </w:rPr>
              <w:t>ни человека и общества,</w:t>
            </w:r>
          </w:p>
          <w:p w:rsidR="00A76735" w:rsidRPr="00FB13A0"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принятие ценности семейной жизни, уважительное и заботливое</w:t>
            </w:r>
            <w:r w:rsidR="00FB13A0">
              <w:rPr>
                <w:rFonts w:ascii="Times New Roman" w:eastAsia="Calibri" w:hAnsi="Times New Roman" w:cs="Times New Roman"/>
                <w:sz w:val="24"/>
                <w:szCs w:val="24"/>
              </w:rPr>
              <w:t xml:space="preserve"> отнош</w:t>
            </w:r>
            <w:r w:rsidR="00FB13A0">
              <w:rPr>
                <w:rFonts w:ascii="Times New Roman" w:eastAsia="Calibri" w:hAnsi="Times New Roman" w:cs="Times New Roman"/>
                <w:sz w:val="24"/>
                <w:szCs w:val="24"/>
              </w:rPr>
              <w:t>е</w:t>
            </w:r>
            <w:r w:rsidR="00FB13A0">
              <w:rPr>
                <w:rFonts w:ascii="Times New Roman" w:eastAsia="Calibri" w:hAnsi="Times New Roman" w:cs="Times New Roman"/>
                <w:sz w:val="24"/>
                <w:szCs w:val="24"/>
              </w:rPr>
              <w:t>ние к членам своей семьи</w:t>
            </w:r>
          </w:p>
        </w:tc>
      </w:tr>
      <w:tr w:rsidR="00A76735" w:rsidRPr="00A76735" w:rsidTr="00483667">
        <w:trPr>
          <w:trHeight w:val="144"/>
        </w:trPr>
        <w:tc>
          <w:tcPr>
            <w:tcW w:w="1918" w:type="dxa"/>
          </w:tcPr>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4208"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rPr>
              <w:t xml:space="preserve"> </w:t>
            </w:r>
            <w:r w:rsidRPr="00A76735">
              <w:rPr>
                <w:rFonts w:ascii="Times New Roman" w:eastAsia="Calibri" w:hAnsi="Times New Roman" w:cs="Times New Roman"/>
                <w:sz w:val="24"/>
                <w:szCs w:val="24"/>
              </w:rPr>
              <w:t xml:space="preserve"> </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4021" w:type="dxa"/>
          </w:tcPr>
          <w:p w:rsidR="00A76735" w:rsidRPr="00FB13A0"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00A76735" w:rsidRPr="00A76735">
              <w:rPr>
                <w:rFonts w:ascii="Times New Roman" w:eastAsia="Calibri" w:hAnsi="Times New Roman" w:cs="Times New Roman"/>
                <w:sz w:val="24"/>
                <w:szCs w:val="24"/>
              </w:rPr>
              <w:t>) развитие эстетического сознания через освоение художественного н</w:t>
            </w:r>
            <w:r w:rsidR="00A76735" w:rsidRPr="00A76735">
              <w:rPr>
                <w:rFonts w:ascii="Times New Roman" w:eastAsia="Calibri" w:hAnsi="Times New Roman" w:cs="Times New Roman"/>
                <w:sz w:val="24"/>
                <w:szCs w:val="24"/>
              </w:rPr>
              <w:t>а</w:t>
            </w:r>
            <w:r w:rsidR="00A76735" w:rsidRPr="00A76735">
              <w:rPr>
                <w:rFonts w:ascii="Times New Roman" w:eastAsia="Calibri" w:hAnsi="Times New Roman" w:cs="Times New Roman"/>
                <w:sz w:val="24"/>
                <w:szCs w:val="24"/>
              </w:rPr>
              <w:t>следия народов России и мира, творческой деяте</w:t>
            </w:r>
            <w:r w:rsidR="00FB13A0">
              <w:rPr>
                <w:rFonts w:ascii="Times New Roman" w:eastAsia="Calibri" w:hAnsi="Times New Roman" w:cs="Times New Roman"/>
                <w:sz w:val="24"/>
                <w:szCs w:val="24"/>
              </w:rPr>
              <w:t>льности эстетич</w:t>
            </w:r>
            <w:r w:rsidR="00FB13A0">
              <w:rPr>
                <w:rFonts w:ascii="Times New Roman" w:eastAsia="Calibri" w:hAnsi="Times New Roman" w:cs="Times New Roman"/>
                <w:sz w:val="24"/>
                <w:szCs w:val="24"/>
              </w:rPr>
              <w:t>е</w:t>
            </w:r>
            <w:r w:rsidR="00FB13A0">
              <w:rPr>
                <w:rFonts w:ascii="Times New Roman" w:eastAsia="Calibri" w:hAnsi="Times New Roman" w:cs="Times New Roman"/>
                <w:sz w:val="24"/>
                <w:szCs w:val="24"/>
              </w:rPr>
              <w:t>ского характера</w:t>
            </w:r>
          </w:p>
        </w:tc>
      </w:tr>
      <w:tr w:rsidR="00A76735" w:rsidRPr="00A76735" w:rsidTr="00483667">
        <w:trPr>
          <w:trHeight w:val="144"/>
        </w:trPr>
        <w:tc>
          <w:tcPr>
            <w:tcW w:w="1918"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Приобретение 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интеграция зн</w:t>
            </w:r>
            <w:r w:rsidRPr="00A76735">
              <w:rPr>
                <w:rFonts w:ascii="Times New Roman" w:eastAsia="Calibri" w:hAnsi="Times New Roman" w:cs="Times New Roman"/>
              </w:rPr>
              <w:t>а</w:t>
            </w:r>
            <w:r w:rsidRPr="00A76735">
              <w:rPr>
                <w:rFonts w:ascii="Times New Roman" w:eastAsia="Calibri" w:hAnsi="Times New Roman" w:cs="Times New Roman"/>
              </w:rPr>
              <w:t>ний</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4208" w:type="dxa"/>
          </w:tcPr>
          <w:p w:rsidR="00A76735" w:rsidRPr="00FB13A0"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A76735" w:rsidRPr="00A76735">
              <w:rPr>
                <w:rFonts w:ascii="Times New Roman" w:eastAsia="Calibri" w:hAnsi="Times New Roman" w:cs="Times New Roman"/>
                <w:sz w:val="24"/>
                <w:szCs w:val="24"/>
              </w:rPr>
              <w:t>) формирование целостного, соц</w:t>
            </w:r>
            <w:r w:rsidR="00A76735" w:rsidRPr="00A76735">
              <w:rPr>
                <w:rFonts w:ascii="Times New Roman" w:eastAsia="Calibri" w:hAnsi="Times New Roman" w:cs="Times New Roman"/>
                <w:sz w:val="24"/>
                <w:szCs w:val="24"/>
              </w:rPr>
              <w:t>и</w:t>
            </w:r>
            <w:r w:rsidR="00A76735" w:rsidRPr="00A76735">
              <w:rPr>
                <w:rFonts w:ascii="Times New Roman" w:eastAsia="Calibri" w:hAnsi="Times New Roman" w:cs="Times New Roman"/>
                <w:sz w:val="24"/>
                <w:szCs w:val="24"/>
              </w:rPr>
              <w:t>ально ориентированного взгляда на мир в его органичном единстве и ра</w:t>
            </w:r>
            <w:r w:rsidR="00A76735" w:rsidRPr="00A76735">
              <w:rPr>
                <w:rFonts w:ascii="Times New Roman" w:eastAsia="Calibri" w:hAnsi="Times New Roman" w:cs="Times New Roman"/>
                <w:sz w:val="24"/>
                <w:szCs w:val="24"/>
              </w:rPr>
              <w:t>з</w:t>
            </w:r>
            <w:r w:rsidR="00A76735" w:rsidRPr="00A76735">
              <w:rPr>
                <w:rFonts w:ascii="Times New Roman" w:eastAsia="Calibri" w:hAnsi="Times New Roman" w:cs="Times New Roman"/>
                <w:sz w:val="24"/>
                <w:szCs w:val="24"/>
              </w:rPr>
              <w:t>нообразии природы, народов, культур</w:t>
            </w:r>
            <w:r w:rsidR="00FB13A0">
              <w:rPr>
                <w:rFonts w:ascii="Times New Roman" w:eastAsia="Calibri" w:hAnsi="Times New Roman" w:cs="Times New Roman"/>
                <w:sz w:val="24"/>
                <w:szCs w:val="24"/>
              </w:rPr>
              <w:t xml:space="preserve"> и религий;</w:t>
            </w:r>
          </w:p>
        </w:tc>
        <w:tc>
          <w:tcPr>
            <w:tcW w:w="4021" w:type="dxa"/>
          </w:tcPr>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rPr>
            </w:pPr>
          </w:p>
        </w:tc>
      </w:tr>
      <w:tr w:rsidR="00332B0A" w:rsidRPr="00A76735" w:rsidTr="00483667">
        <w:trPr>
          <w:trHeight w:val="144"/>
        </w:trPr>
        <w:tc>
          <w:tcPr>
            <w:tcW w:w="1918" w:type="dxa"/>
            <w:vMerge w:val="restart"/>
          </w:tcPr>
          <w:p w:rsidR="00332B0A" w:rsidRPr="00A76735" w:rsidRDefault="00332B0A"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Личностный</w:t>
            </w:r>
          </w:p>
          <w:p w:rsidR="00332B0A" w:rsidRPr="00A76735" w:rsidRDefault="00332B0A"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смысл учения и</w:t>
            </w:r>
          </w:p>
          <w:p w:rsidR="00332B0A" w:rsidRPr="00A76735" w:rsidRDefault="00332B0A" w:rsidP="00A76735">
            <w:pPr>
              <w:autoSpaceDE w:val="0"/>
              <w:autoSpaceDN w:val="0"/>
              <w:adjustRightInd w:val="0"/>
              <w:spacing w:after="0" w:line="240" w:lineRule="auto"/>
              <w:rPr>
                <w:rFonts w:ascii="Times New Roman,Bold" w:eastAsia="Calibri" w:hAnsi="Times New Roman,Bold" w:cs="Times New Roman,Bold"/>
                <w:b/>
                <w:bCs/>
              </w:rPr>
            </w:pPr>
            <w:r w:rsidRPr="00A76735">
              <w:rPr>
                <w:rFonts w:ascii="Times New Roman" w:eastAsia="Calibri" w:hAnsi="Times New Roman" w:cs="Times New Roman"/>
              </w:rPr>
              <w:t>рефлексия</w:t>
            </w:r>
          </w:p>
        </w:tc>
        <w:tc>
          <w:tcPr>
            <w:tcW w:w="4208" w:type="dxa"/>
          </w:tcPr>
          <w:p w:rsidR="00332B0A"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A76735">
              <w:rPr>
                <w:rFonts w:ascii="Times New Roman" w:eastAsia="Calibri" w:hAnsi="Times New Roman" w:cs="Times New Roman"/>
                <w:sz w:val="24"/>
                <w:szCs w:val="24"/>
              </w:rPr>
              <w:t>) принятие и освоение социальной роли обучающегося, развитие мотивов учебной деятельности и формиров</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ние личностного смысла учения;</w:t>
            </w:r>
          </w:p>
          <w:p w:rsidR="00332B0A" w:rsidRPr="00A76735" w:rsidRDefault="00332B0A" w:rsidP="00A76735">
            <w:pPr>
              <w:autoSpaceDE w:val="0"/>
              <w:autoSpaceDN w:val="0"/>
              <w:adjustRightInd w:val="0"/>
              <w:spacing w:after="0" w:line="240" w:lineRule="auto"/>
              <w:rPr>
                <w:rFonts w:ascii="Times New Roman,Bold" w:eastAsia="Calibri" w:hAnsi="Times New Roman,Bold" w:cs="Times New Roman,Bold"/>
                <w:b/>
                <w:bCs/>
              </w:rPr>
            </w:pPr>
          </w:p>
        </w:tc>
        <w:tc>
          <w:tcPr>
            <w:tcW w:w="4021" w:type="dxa"/>
          </w:tcPr>
          <w:p w:rsidR="00332B0A"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A76735">
              <w:rPr>
                <w:rFonts w:ascii="Times New Roman" w:eastAsia="Calibri" w:hAnsi="Times New Roman" w:cs="Times New Roman"/>
                <w:sz w:val="24"/>
                <w:szCs w:val="24"/>
              </w:rPr>
              <w:t>) формирование ответственного отношения к учению, готовности и способности обучающихся к сам</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развитию и самообразованию на о</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нове мотивации к обучению и п</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знанию, осознанному выбору и п</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строению дальнейшей индивид</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альной траектории образования на базе ориентировки в мире профе</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сий и профессиональных</w:t>
            </w:r>
          </w:p>
          <w:p w:rsidR="00332B0A"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предпочтений, с уч</w:t>
            </w:r>
            <w:r w:rsidR="00FB13A0">
              <w:rPr>
                <w:rFonts w:ascii="Cambria Math" w:eastAsia="Calibri" w:hAnsi="Cambria Math" w:cs="Cambria Math"/>
                <w:sz w:val="24"/>
                <w:szCs w:val="24"/>
              </w:rPr>
              <w:t>ё</w:t>
            </w:r>
            <w:r w:rsidRPr="00A76735">
              <w:rPr>
                <w:rFonts w:ascii="Times New Roman" w:eastAsia="Calibri" w:hAnsi="Times New Roman" w:cs="Times New Roman"/>
                <w:sz w:val="24"/>
                <w:szCs w:val="24"/>
              </w:rPr>
              <w:t>том устойчивых познавательных интересов, а</w:t>
            </w:r>
          </w:p>
          <w:p w:rsidR="00332B0A" w:rsidRPr="00FB13A0" w:rsidRDefault="00332B0A"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также на основе формирования ув</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жительного отношения к труду, ра</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вития опыта уча</w:t>
            </w:r>
            <w:r w:rsidR="00FB13A0">
              <w:rPr>
                <w:rFonts w:ascii="Times New Roman" w:eastAsia="Calibri" w:hAnsi="Times New Roman" w:cs="Times New Roman"/>
                <w:sz w:val="24"/>
                <w:szCs w:val="24"/>
              </w:rPr>
              <w:t>стия в социально значимом труде</w:t>
            </w:r>
          </w:p>
        </w:tc>
      </w:tr>
      <w:tr w:rsidR="00332B0A" w:rsidRPr="00A76735" w:rsidTr="00483667">
        <w:trPr>
          <w:trHeight w:val="144"/>
        </w:trPr>
        <w:tc>
          <w:tcPr>
            <w:tcW w:w="1918" w:type="dxa"/>
            <w:vMerge/>
          </w:tcPr>
          <w:p w:rsidR="00332B0A" w:rsidRPr="00A76735" w:rsidRDefault="00332B0A" w:rsidP="00A76735">
            <w:pPr>
              <w:autoSpaceDE w:val="0"/>
              <w:autoSpaceDN w:val="0"/>
              <w:adjustRightInd w:val="0"/>
              <w:spacing w:after="0" w:line="240" w:lineRule="auto"/>
              <w:rPr>
                <w:rFonts w:ascii="Times New Roman,Bold" w:eastAsia="Calibri" w:hAnsi="Times New Roman,Bold" w:cs="Times New Roman,Bold"/>
                <w:b/>
                <w:bCs/>
              </w:rPr>
            </w:pPr>
          </w:p>
        </w:tc>
        <w:tc>
          <w:tcPr>
            <w:tcW w:w="4208" w:type="dxa"/>
          </w:tcPr>
          <w:p w:rsidR="00332B0A" w:rsidRPr="00FB13A0"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Pr="00A76735">
              <w:rPr>
                <w:rFonts w:ascii="Times New Roman" w:eastAsia="Calibri" w:hAnsi="Times New Roman" w:cs="Times New Roman"/>
                <w:sz w:val="24"/>
                <w:szCs w:val="24"/>
              </w:rPr>
              <w:t>) развитие навыков сотрудничества со взрослыми и сверстниками в ра</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ных социальных ситуациях, умения не создавать конфликтов и наход</w:t>
            </w:r>
            <w:r w:rsidR="00FB13A0">
              <w:rPr>
                <w:rFonts w:ascii="Times New Roman" w:eastAsia="Calibri" w:hAnsi="Times New Roman" w:cs="Times New Roman"/>
                <w:sz w:val="24"/>
                <w:szCs w:val="24"/>
              </w:rPr>
              <w:t>ить в</w:t>
            </w:r>
            <w:r w:rsidR="00FB13A0">
              <w:rPr>
                <w:rFonts w:ascii="Times New Roman" w:eastAsia="Calibri" w:hAnsi="Times New Roman" w:cs="Times New Roman"/>
                <w:sz w:val="24"/>
                <w:szCs w:val="24"/>
              </w:rPr>
              <w:t>ы</w:t>
            </w:r>
            <w:r w:rsidR="00FB13A0">
              <w:rPr>
                <w:rFonts w:ascii="Times New Roman" w:eastAsia="Calibri" w:hAnsi="Times New Roman" w:cs="Times New Roman"/>
                <w:sz w:val="24"/>
                <w:szCs w:val="24"/>
              </w:rPr>
              <w:t>ходы из спорных ситуаций;</w:t>
            </w:r>
          </w:p>
        </w:tc>
        <w:tc>
          <w:tcPr>
            <w:tcW w:w="4021" w:type="dxa"/>
          </w:tcPr>
          <w:p w:rsidR="00332B0A"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A76735">
              <w:rPr>
                <w:rFonts w:ascii="Times New Roman" w:eastAsia="Calibri" w:hAnsi="Times New Roman" w:cs="Times New Roman"/>
                <w:sz w:val="24"/>
                <w:szCs w:val="24"/>
              </w:rPr>
              <w:t>) готовности и способности вести диалог с другими людьми и</w:t>
            </w:r>
          </w:p>
          <w:p w:rsidR="00332B0A" w:rsidRPr="00A76735" w:rsidRDefault="00332B0A" w:rsidP="00A76735">
            <w:pPr>
              <w:autoSpaceDE w:val="0"/>
              <w:autoSpaceDN w:val="0"/>
              <w:adjustRightInd w:val="0"/>
              <w:spacing w:after="0" w:line="240" w:lineRule="auto"/>
              <w:rPr>
                <w:rFonts w:ascii="Times New Roman,Bold" w:eastAsia="Calibri" w:hAnsi="Times New Roman,Bold" w:cs="Times New Roman,Bold"/>
                <w:b/>
                <w:bCs/>
              </w:rPr>
            </w:pPr>
            <w:r w:rsidRPr="00A76735">
              <w:rPr>
                <w:rFonts w:ascii="Times New Roman" w:eastAsia="Calibri" w:hAnsi="Times New Roman" w:cs="Times New Roman"/>
                <w:sz w:val="24"/>
                <w:szCs w:val="24"/>
              </w:rPr>
              <w:t>достигать в н</w:t>
            </w:r>
            <w:r w:rsidR="00FB13A0">
              <w:rPr>
                <w:rFonts w:ascii="Cambria Math" w:eastAsia="Calibri" w:hAnsi="Cambria Math" w:cs="Cambria Math"/>
                <w:sz w:val="24"/>
                <w:szCs w:val="24"/>
              </w:rPr>
              <w:t>ё</w:t>
            </w:r>
            <w:r w:rsidRPr="00A76735">
              <w:rPr>
                <w:rFonts w:ascii="Times New Roman" w:eastAsia="Calibri" w:hAnsi="Times New Roman" w:cs="Times New Roman"/>
                <w:sz w:val="24"/>
                <w:szCs w:val="24"/>
              </w:rPr>
              <w:t>м взаимопонимания</w:t>
            </w:r>
          </w:p>
        </w:tc>
      </w:tr>
      <w:tr w:rsidR="00332B0A" w:rsidRPr="00A76735" w:rsidTr="00B62316">
        <w:trPr>
          <w:trHeight w:val="2175"/>
        </w:trPr>
        <w:tc>
          <w:tcPr>
            <w:tcW w:w="1918" w:type="dxa"/>
          </w:tcPr>
          <w:p w:rsidR="00332B0A" w:rsidRPr="00A76735" w:rsidRDefault="00332B0A" w:rsidP="00A76735">
            <w:pPr>
              <w:autoSpaceDE w:val="0"/>
              <w:autoSpaceDN w:val="0"/>
              <w:adjustRightInd w:val="0"/>
              <w:spacing w:after="0" w:line="240" w:lineRule="auto"/>
              <w:rPr>
                <w:rFonts w:ascii="Times New Roman,Bold" w:eastAsia="Calibri" w:hAnsi="Times New Roman,Bold" w:cs="Times New Roman,Bold"/>
                <w:b/>
                <w:bCs/>
              </w:rPr>
            </w:pPr>
            <w:r w:rsidRPr="00A76735">
              <w:rPr>
                <w:rFonts w:ascii="Times New Roman" w:eastAsia="Calibri" w:hAnsi="Times New Roman" w:cs="Times New Roman"/>
              </w:rPr>
              <w:lastRenderedPageBreak/>
              <w:t>Сотрудничество</w:t>
            </w:r>
          </w:p>
        </w:tc>
        <w:tc>
          <w:tcPr>
            <w:tcW w:w="4208" w:type="dxa"/>
          </w:tcPr>
          <w:p w:rsidR="00332B0A"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A76735">
              <w:rPr>
                <w:rFonts w:ascii="Times New Roman" w:eastAsia="Calibri" w:hAnsi="Times New Roman" w:cs="Times New Roman"/>
                <w:sz w:val="24"/>
                <w:szCs w:val="24"/>
              </w:rPr>
              <w:t>) готовности и способности вести диалог с другими людьми и</w:t>
            </w:r>
          </w:p>
          <w:p w:rsidR="00332B0A" w:rsidRPr="00A76735" w:rsidRDefault="00332B0A" w:rsidP="00A76735">
            <w:pPr>
              <w:autoSpaceDE w:val="0"/>
              <w:autoSpaceDN w:val="0"/>
              <w:adjustRightInd w:val="0"/>
              <w:spacing w:after="0" w:line="240" w:lineRule="auto"/>
              <w:rPr>
                <w:rFonts w:ascii="Times New Roman,Bold" w:eastAsia="Calibri" w:hAnsi="Times New Roman,Bold" w:cs="Times New Roman,Bold"/>
                <w:b/>
                <w:bCs/>
              </w:rPr>
            </w:pPr>
            <w:r w:rsidRPr="00A76735">
              <w:rPr>
                <w:rFonts w:ascii="Times New Roman" w:eastAsia="Calibri" w:hAnsi="Times New Roman" w:cs="Times New Roman"/>
                <w:sz w:val="24"/>
                <w:szCs w:val="24"/>
              </w:rPr>
              <w:t>достигать в н</w:t>
            </w:r>
            <w:r>
              <w:rPr>
                <w:rFonts w:ascii="Cambria Math" w:eastAsia="Calibri" w:hAnsi="Cambria Math" w:cs="Cambria Math"/>
                <w:sz w:val="24"/>
                <w:szCs w:val="24"/>
              </w:rPr>
              <w:t>ё</w:t>
            </w:r>
            <w:r w:rsidRPr="00A76735">
              <w:rPr>
                <w:rFonts w:ascii="Times New Roman" w:eastAsia="Calibri" w:hAnsi="Times New Roman" w:cs="Times New Roman"/>
                <w:sz w:val="24"/>
                <w:szCs w:val="24"/>
              </w:rPr>
              <w:t>м взаимопонимания</w:t>
            </w:r>
          </w:p>
        </w:tc>
        <w:tc>
          <w:tcPr>
            <w:tcW w:w="4021" w:type="dxa"/>
          </w:tcPr>
          <w:p w:rsidR="00332B0A"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Pr="00A76735">
              <w:rPr>
                <w:rFonts w:ascii="Times New Roman" w:eastAsia="Calibri" w:hAnsi="Times New Roman" w:cs="Times New Roman"/>
                <w:sz w:val="24"/>
                <w:szCs w:val="24"/>
              </w:rPr>
              <w:t>) формирование коммуникативной компетентности в общении и</w:t>
            </w:r>
          </w:p>
          <w:p w:rsidR="00332B0A" w:rsidRPr="00FB13A0" w:rsidRDefault="00332B0A"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сотрудничестве со сверстниками, детьми старшего и младшего</w:t>
            </w:r>
            <w:r w:rsidR="00B62316">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во</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раста, взрослыми в процессе образ</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вательной, общественно</w:t>
            </w:r>
            <w:r w:rsidR="00B62316">
              <w:rPr>
                <w:rFonts w:ascii="Times New Roman" w:eastAsia="Calibri" w:hAnsi="Times New Roman" w:cs="Times New Roman"/>
                <w:sz w:val="24"/>
                <w:szCs w:val="24"/>
              </w:rPr>
              <w:t>-полезной, учебно-</w:t>
            </w:r>
            <w:r w:rsidRPr="00A76735">
              <w:rPr>
                <w:rFonts w:ascii="Times New Roman" w:eastAsia="Calibri" w:hAnsi="Times New Roman" w:cs="Times New Roman"/>
                <w:sz w:val="24"/>
                <w:szCs w:val="24"/>
              </w:rPr>
              <w:t>исследовательской, творч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ской и других видов</w:t>
            </w:r>
            <w:r w:rsidR="00B62316">
              <w:rPr>
                <w:rFonts w:ascii="Times New Roman" w:eastAsia="Calibri" w:hAnsi="Times New Roman" w:cs="Times New Roman"/>
                <w:sz w:val="24"/>
                <w:szCs w:val="24"/>
              </w:rPr>
              <w:t xml:space="preserve"> </w:t>
            </w:r>
            <w:r w:rsidR="00FB13A0">
              <w:rPr>
                <w:rFonts w:ascii="Times New Roman" w:eastAsia="Calibri" w:hAnsi="Times New Roman" w:cs="Times New Roman"/>
                <w:sz w:val="24"/>
                <w:szCs w:val="24"/>
              </w:rPr>
              <w:t>деятельности</w:t>
            </w:r>
          </w:p>
        </w:tc>
      </w:tr>
      <w:tr w:rsidR="00332B0A" w:rsidRPr="00A76735" w:rsidTr="00B62316">
        <w:trPr>
          <w:trHeight w:val="804"/>
        </w:trPr>
        <w:tc>
          <w:tcPr>
            <w:tcW w:w="1918" w:type="dxa"/>
          </w:tcPr>
          <w:p w:rsidR="00332B0A" w:rsidRPr="00A76735" w:rsidRDefault="00332B0A" w:rsidP="00A76735">
            <w:pPr>
              <w:autoSpaceDE w:val="0"/>
              <w:autoSpaceDN w:val="0"/>
              <w:adjustRightInd w:val="0"/>
              <w:spacing w:after="0" w:line="240" w:lineRule="auto"/>
              <w:rPr>
                <w:rFonts w:ascii="Times New Roman,Bold" w:eastAsia="Calibri" w:hAnsi="Times New Roman,Bold" w:cs="Times New Roman,Bold"/>
                <w:b/>
                <w:bCs/>
              </w:rPr>
            </w:pPr>
            <w:r w:rsidRPr="00A76735">
              <w:rPr>
                <w:rFonts w:ascii="Times New Roman" w:eastAsia="Calibri" w:hAnsi="Times New Roman" w:cs="Times New Roman"/>
              </w:rPr>
              <w:t>Коммуникация</w:t>
            </w:r>
          </w:p>
        </w:tc>
        <w:tc>
          <w:tcPr>
            <w:tcW w:w="4208" w:type="dxa"/>
          </w:tcPr>
          <w:p w:rsidR="00332B0A" w:rsidRPr="00A76735" w:rsidRDefault="00332B0A"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Pr="00A76735">
              <w:rPr>
                <w:rFonts w:ascii="Times New Roman" w:eastAsia="Calibri" w:hAnsi="Times New Roman" w:cs="Times New Roman"/>
                <w:sz w:val="24"/>
                <w:szCs w:val="24"/>
              </w:rPr>
              <w:t>) овладение начальными навыками</w:t>
            </w:r>
          </w:p>
          <w:p w:rsidR="00332B0A" w:rsidRPr="00FB13A0" w:rsidRDefault="00332B0A"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адаптации в динамично из</w:t>
            </w:r>
            <w:r w:rsidR="00FB13A0">
              <w:rPr>
                <w:rFonts w:ascii="Times New Roman" w:eastAsia="Calibri" w:hAnsi="Times New Roman" w:cs="Times New Roman"/>
                <w:sz w:val="24"/>
                <w:szCs w:val="24"/>
              </w:rPr>
              <w:t>меняюще</w:t>
            </w:r>
            <w:r w:rsidR="00FB13A0">
              <w:rPr>
                <w:rFonts w:ascii="Times New Roman" w:eastAsia="Calibri" w:hAnsi="Times New Roman" w:cs="Times New Roman"/>
                <w:sz w:val="24"/>
                <w:szCs w:val="24"/>
              </w:rPr>
              <w:t>м</w:t>
            </w:r>
            <w:r w:rsidR="00FB13A0">
              <w:rPr>
                <w:rFonts w:ascii="Times New Roman" w:eastAsia="Calibri" w:hAnsi="Times New Roman" w:cs="Times New Roman"/>
                <w:sz w:val="24"/>
                <w:szCs w:val="24"/>
              </w:rPr>
              <w:t>ся и развивающемся мире</w:t>
            </w:r>
          </w:p>
        </w:tc>
        <w:tc>
          <w:tcPr>
            <w:tcW w:w="4021" w:type="dxa"/>
          </w:tcPr>
          <w:p w:rsidR="00332B0A" w:rsidRPr="00A76735" w:rsidRDefault="00332B0A" w:rsidP="00A76735">
            <w:pPr>
              <w:autoSpaceDE w:val="0"/>
              <w:autoSpaceDN w:val="0"/>
              <w:adjustRightInd w:val="0"/>
              <w:spacing w:after="0" w:line="240" w:lineRule="auto"/>
              <w:rPr>
                <w:rFonts w:ascii="Times New Roman,Bold" w:eastAsia="Calibri" w:hAnsi="Times New Roman,Bold" w:cs="Times New Roman,Bold"/>
                <w:b/>
                <w:bCs/>
              </w:rPr>
            </w:pPr>
          </w:p>
        </w:tc>
      </w:tr>
    </w:tbl>
    <w:p w:rsidR="00B62316" w:rsidRDefault="00B62316"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Обосновать преемственность в системе оценки личностных результатов помогает следующая блок-схема (автор: Г.С. Ковал</w:t>
      </w:r>
      <w:r w:rsidR="00611909">
        <w:rPr>
          <w:rFonts w:ascii="Cambria Math" w:eastAsia="Calibri" w:hAnsi="Cambria Math" w:cs="Cambria Math"/>
          <w:sz w:val="24"/>
          <w:szCs w:val="24"/>
        </w:rPr>
        <w:t>ё</w:t>
      </w:r>
      <w:r w:rsidRPr="00A76735">
        <w:rPr>
          <w:rFonts w:ascii="Times New Roman" w:eastAsia="Calibri" w:hAnsi="Times New Roman" w:cs="Times New Roman"/>
          <w:sz w:val="24"/>
          <w:szCs w:val="24"/>
        </w:rPr>
        <w:t>ва,</w:t>
      </w:r>
      <w:r w:rsidRPr="00A76735">
        <w:rPr>
          <w:rFonts w:ascii="Times New Roman,Bold" w:eastAsia="Calibri" w:hAnsi="Times New Roman,Bold" w:cs="Times New Roman,Bold"/>
          <w:b/>
          <w:bCs/>
        </w:rPr>
        <w:t xml:space="preserve"> </w:t>
      </w:r>
      <w:r w:rsidRPr="00A76735">
        <w:rPr>
          <w:rFonts w:ascii="Times New Roman" w:eastAsia="Calibri" w:hAnsi="Times New Roman" w:cs="Times New Roman"/>
          <w:sz w:val="24"/>
          <w:szCs w:val="24"/>
        </w:rPr>
        <w:t>руководитель отдела оценки качества образования Института содержания и методов обучения РАО)</w:t>
      </w:r>
    </w:p>
    <w:p w:rsidR="00611909" w:rsidRPr="00A76735" w:rsidRDefault="00611909" w:rsidP="00A76735">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3434"/>
        <w:gridCol w:w="3348"/>
      </w:tblGrid>
      <w:tr w:rsidR="00A76735" w:rsidRPr="00A76735" w:rsidTr="00B62316">
        <w:trPr>
          <w:trHeight w:val="507"/>
        </w:trPr>
        <w:tc>
          <w:tcPr>
            <w:tcW w:w="10156" w:type="dxa"/>
            <w:gridSpan w:val="3"/>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A76735">
              <w:rPr>
                <w:rFonts w:ascii="Times New Roman" w:eastAsia="Calibri" w:hAnsi="Times New Roman" w:cs="Times New Roman"/>
                <w:b/>
                <w:bCs/>
              </w:rPr>
              <w:t>Личностные результаты</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rPr>
            </w:pPr>
          </w:p>
        </w:tc>
      </w:tr>
      <w:tr w:rsidR="00A76735" w:rsidRPr="00A76735" w:rsidTr="00B62316">
        <w:trPr>
          <w:trHeight w:val="507"/>
        </w:trPr>
        <w:tc>
          <w:tcPr>
            <w:tcW w:w="3374" w:type="dxa"/>
          </w:tcPr>
          <w:p w:rsidR="00A76735" w:rsidRPr="00A76735" w:rsidRDefault="00A76735" w:rsidP="00FB13A0">
            <w:pPr>
              <w:autoSpaceDE w:val="0"/>
              <w:autoSpaceDN w:val="0"/>
              <w:adjustRightInd w:val="0"/>
              <w:spacing w:after="0" w:line="240" w:lineRule="auto"/>
              <w:jc w:val="center"/>
              <w:rPr>
                <w:rFonts w:ascii="Times New Roman" w:eastAsia="Calibri" w:hAnsi="Times New Roman" w:cs="Times New Roman"/>
              </w:rPr>
            </w:pPr>
            <w:r w:rsidRPr="00A76735">
              <w:rPr>
                <w:rFonts w:ascii="Times New Roman" w:eastAsia="Calibri" w:hAnsi="Times New Roman" w:cs="Times New Roman"/>
                <w:b/>
                <w:bCs/>
              </w:rPr>
              <w:t>САМООПРЕДЕЛЕНИЕ</w:t>
            </w:r>
          </w:p>
        </w:tc>
        <w:tc>
          <w:tcPr>
            <w:tcW w:w="3434" w:type="dxa"/>
          </w:tcPr>
          <w:p w:rsidR="00A76735" w:rsidRPr="00A76735" w:rsidRDefault="00A76735" w:rsidP="00FB13A0">
            <w:pPr>
              <w:autoSpaceDE w:val="0"/>
              <w:autoSpaceDN w:val="0"/>
              <w:adjustRightInd w:val="0"/>
              <w:spacing w:after="0" w:line="240" w:lineRule="auto"/>
              <w:jc w:val="center"/>
              <w:rPr>
                <w:rFonts w:ascii="Times New Roman" w:eastAsia="Calibri" w:hAnsi="Times New Roman" w:cs="Times New Roman"/>
              </w:rPr>
            </w:pPr>
            <w:r w:rsidRPr="00A76735">
              <w:rPr>
                <w:rFonts w:ascii="Times New Roman" w:eastAsia="Calibri" w:hAnsi="Times New Roman" w:cs="Times New Roman"/>
                <w:b/>
                <w:bCs/>
              </w:rPr>
              <w:t>СМЫСЛООБРАЗОВАНИЕ</w:t>
            </w:r>
          </w:p>
        </w:tc>
        <w:tc>
          <w:tcPr>
            <w:tcW w:w="3348" w:type="dxa"/>
          </w:tcPr>
          <w:p w:rsidR="00A76735" w:rsidRPr="00FB13A0" w:rsidRDefault="00FB13A0" w:rsidP="00FB13A0">
            <w:pPr>
              <w:autoSpaceDE w:val="0"/>
              <w:autoSpaceDN w:val="0"/>
              <w:adjustRightInd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МОРАЛЬНО-ЭТИЧЕСКАЯ ОРИЕНТАЦИЯ</w:t>
            </w:r>
          </w:p>
        </w:tc>
      </w:tr>
      <w:tr w:rsidR="00A76735" w:rsidRPr="00A76735" w:rsidTr="00B62316">
        <w:trPr>
          <w:trHeight w:val="1800"/>
        </w:trPr>
        <w:tc>
          <w:tcPr>
            <w:tcW w:w="3374"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bCs/>
                <w:u w:val="single"/>
              </w:rPr>
            </w:pPr>
            <w:r w:rsidRPr="00B62316">
              <w:rPr>
                <w:rFonts w:ascii="Times New Roman" w:eastAsia="Calibri" w:hAnsi="Times New Roman" w:cs="Times New Roman"/>
                <w:bCs/>
                <w:u w:val="single"/>
              </w:rPr>
              <w:t>Внутренняя позиция школьника:</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1)отношение к школе;</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2)отношение к учебной</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деятельности;</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3)образец «хорошего» ученика</w:t>
            </w:r>
          </w:p>
          <w:p w:rsidR="00A76735" w:rsidRPr="00B62316"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3434"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bCs/>
                <w:u w:val="single"/>
              </w:rPr>
            </w:pPr>
            <w:r w:rsidRPr="00B62316">
              <w:rPr>
                <w:rFonts w:ascii="Times New Roman" w:eastAsia="Calibri" w:hAnsi="Times New Roman" w:cs="Times New Roman"/>
                <w:bCs/>
                <w:u w:val="single"/>
              </w:rPr>
              <w:t>Мотивационная основа и интер</w:t>
            </w:r>
            <w:r w:rsidRPr="00B62316">
              <w:rPr>
                <w:rFonts w:ascii="Times New Roman" w:eastAsia="Calibri" w:hAnsi="Times New Roman" w:cs="Times New Roman"/>
                <w:bCs/>
                <w:u w:val="single"/>
              </w:rPr>
              <w:t>е</w:t>
            </w:r>
            <w:r w:rsidRPr="00B62316">
              <w:rPr>
                <w:rFonts w:ascii="Times New Roman" w:eastAsia="Calibri" w:hAnsi="Times New Roman" w:cs="Times New Roman"/>
                <w:bCs/>
                <w:u w:val="single"/>
              </w:rPr>
              <w:t>сы:</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1)широта, выраженность, усто</w:t>
            </w:r>
            <w:r w:rsidRPr="00B62316">
              <w:rPr>
                <w:rFonts w:ascii="Times New Roman" w:eastAsia="Calibri" w:hAnsi="Times New Roman" w:cs="Times New Roman"/>
                <w:bCs/>
              </w:rPr>
              <w:t>й</w:t>
            </w:r>
            <w:r w:rsidRPr="00B62316">
              <w:rPr>
                <w:rFonts w:ascii="Times New Roman" w:eastAsia="Calibri" w:hAnsi="Times New Roman" w:cs="Times New Roman"/>
                <w:bCs/>
              </w:rPr>
              <w:t>чивость мотивов;</w:t>
            </w:r>
          </w:p>
          <w:p w:rsidR="00A76735" w:rsidRPr="00B62316" w:rsidRDefault="00A76735" w:rsidP="00B62316">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2)устойчивость интересов к н</w:t>
            </w:r>
            <w:r w:rsidRPr="00B62316">
              <w:rPr>
                <w:rFonts w:ascii="Times New Roman" w:eastAsia="Calibri" w:hAnsi="Times New Roman" w:cs="Times New Roman"/>
                <w:bCs/>
              </w:rPr>
              <w:t>о</w:t>
            </w:r>
            <w:r w:rsidRPr="00B62316">
              <w:rPr>
                <w:rFonts w:ascii="Times New Roman" w:eastAsia="Calibri" w:hAnsi="Times New Roman" w:cs="Times New Roman"/>
                <w:bCs/>
              </w:rPr>
              <w:t>вому материалу и способам р</w:t>
            </w:r>
            <w:r w:rsidRPr="00B62316">
              <w:rPr>
                <w:rFonts w:ascii="Times New Roman" w:eastAsia="Calibri" w:hAnsi="Times New Roman" w:cs="Times New Roman"/>
                <w:bCs/>
              </w:rPr>
              <w:t>е</w:t>
            </w:r>
            <w:r w:rsidRPr="00B62316">
              <w:rPr>
                <w:rFonts w:ascii="Times New Roman" w:eastAsia="Calibri" w:hAnsi="Times New Roman" w:cs="Times New Roman"/>
                <w:bCs/>
              </w:rPr>
              <w:t>шения</w:t>
            </w:r>
          </w:p>
        </w:tc>
        <w:tc>
          <w:tcPr>
            <w:tcW w:w="3348"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bCs/>
                <w:u w:val="single"/>
              </w:rPr>
            </w:pPr>
            <w:r w:rsidRPr="00B62316">
              <w:rPr>
                <w:rFonts w:ascii="Times New Roman" w:eastAsia="Calibri" w:hAnsi="Times New Roman" w:cs="Times New Roman"/>
                <w:bCs/>
                <w:u w:val="single"/>
              </w:rPr>
              <w:t>Знание норм</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u w:val="single"/>
              </w:rPr>
            </w:pPr>
            <w:r w:rsidRPr="00B62316">
              <w:rPr>
                <w:rFonts w:ascii="Times New Roman" w:eastAsia="Calibri" w:hAnsi="Times New Roman" w:cs="Times New Roman"/>
                <w:bCs/>
                <w:u w:val="single"/>
              </w:rPr>
              <w:t>Моральное сознание:</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1)дифференциация моральных и конвекциональных норм;</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2)нравственная ориентация;</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3)этические чувства;</w:t>
            </w:r>
          </w:p>
          <w:p w:rsidR="00A76735" w:rsidRPr="00B62316" w:rsidRDefault="00A76735" w:rsidP="00A76735">
            <w:pPr>
              <w:autoSpaceDE w:val="0"/>
              <w:autoSpaceDN w:val="0"/>
              <w:adjustRightInd w:val="0"/>
              <w:spacing w:after="0" w:line="240" w:lineRule="auto"/>
              <w:jc w:val="both"/>
              <w:rPr>
                <w:rFonts w:ascii="Times New Roman" w:eastAsia="Calibri" w:hAnsi="Times New Roman" w:cs="Times New Roman"/>
              </w:rPr>
            </w:pPr>
            <w:r w:rsidRPr="00B62316">
              <w:rPr>
                <w:rFonts w:ascii="Times New Roman" w:eastAsia="Calibri" w:hAnsi="Times New Roman" w:cs="Times New Roman"/>
                <w:bCs/>
              </w:rPr>
              <w:t>4)эмпатия (сопереживание</w:t>
            </w:r>
          </w:p>
        </w:tc>
      </w:tr>
      <w:tr w:rsidR="00A76735" w:rsidRPr="00A76735" w:rsidTr="00B62316">
        <w:trPr>
          <w:trHeight w:val="1259"/>
        </w:trPr>
        <w:tc>
          <w:tcPr>
            <w:tcW w:w="3374"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bCs/>
                <w:u w:val="single"/>
              </w:rPr>
            </w:pPr>
            <w:r w:rsidRPr="00B62316">
              <w:rPr>
                <w:rFonts w:ascii="Times New Roman" w:eastAsia="Calibri" w:hAnsi="Times New Roman" w:cs="Times New Roman"/>
                <w:bCs/>
                <w:u w:val="single"/>
              </w:rPr>
              <w:t>Основы гражданской</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u w:val="single"/>
              </w:rPr>
            </w:pPr>
            <w:r w:rsidRPr="00B62316">
              <w:rPr>
                <w:rFonts w:ascii="Times New Roman" w:eastAsia="Calibri" w:hAnsi="Times New Roman" w:cs="Times New Roman"/>
                <w:bCs/>
                <w:u w:val="single"/>
              </w:rPr>
              <w:t>идентичности:</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1)Я - гражданин России</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2)Я и общее благополучие</w:t>
            </w:r>
          </w:p>
          <w:p w:rsidR="00A76735" w:rsidRPr="00B62316" w:rsidRDefault="00A76735" w:rsidP="00B62316">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3)Я и другие (этнос)</w:t>
            </w:r>
          </w:p>
        </w:tc>
        <w:tc>
          <w:tcPr>
            <w:tcW w:w="3434"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bCs/>
                <w:u w:val="single"/>
              </w:rPr>
            </w:pPr>
            <w:r w:rsidRPr="00B62316">
              <w:rPr>
                <w:rFonts w:ascii="Times New Roman" w:eastAsia="Calibri" w:hAnsi="Times New Roman" w:cs="Times New Roman"/>
                <w:bCs/>
                <w:u w:val="single"/>
              </w:rPr>
              <w:t>Самооценка и рефлексия:</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1)ориентация на самооценку;</w:t>
            </w:r>
          </w:p>
          <w:p w:rsidR="00A76735" w:rsidRPr="00B62316" w:rsidRDefault="00A76735" w:rsidP="00A76735">
            <w:pPr>
              <w:autoSpaceDE w:val="0"/>
              <w:autoSpaceDN w:val="0"/>
              <w:adjustRightInd w:val="0"/>
              <w:spacing w:after="0" w:line="240" w:lineRule="auto"/>
              <w:jc w:val="both"/>
              <w:rPr>
                <w:rFonts w:ascii="Times New Roman" w:eastAsia="Calibri" w:hAnsi="Times New Roman" w:cs="Times New Roman"/>
              </w:rPr>
            </w:pPr>
            <w:r w:rsidRPr="00B62316">
              <w:rPr>
                <w:rFonts w:ascii="Times New Roman" w:eastAsia="Calibri" w:hAnsi="Times New Roman" w:cs="Times New Roman"/>
                <w:bCs/>
              </w:rPr>
              <w:t>2)способность к самооценке</w:t>
            </w:r>
          </w:p>
        </w:tc>
        <w:tc>
          <w:tcPr>
            <w:tcW w:w="3348"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bCs/>
                <w:u w:val="single"/>
              </w:rPr>
            </w:pPr>
            <w:r w:rsidRPr="00B62316">
              <w:rPr>
                <w:rFonts w:ascii="Times New Roman" w:eastAsia="Calibri" w:hAnsi="Times New Roman" w:cs="Times New Roman"/>
                <w:bCs/>
                <w:u w:val="single"/>
              </w:rPr>
              <w:t>Ценностные установки:</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1)здоровый образ жизни;</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2)охрана природы;</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3)чувство прекрасного;</w:t>
            </w:r>
          </w:p>
          <w:p w:rsidR="00A76735" w:rsidRPr="00B62316" w:rsidRDefault="00A76735" w:rsidP="00B62316">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4)ценность труда</w:t>
            </w:r>
          </w:p>
        </w:tc>
      </w:tr>
      <w:tr w:rsidR="00A76735" w:rsidRPr="00A76735" w:rsidTr="00B62316">
        <w:trPr>
          <w:trHeight w:val="1121"/>
        </w:trPr>
        <w:tc>
          <w:tcPr>
            <w:tcW w:w="3374"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Я и ДРУГИЕ</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Я - ШКОЛЬНИК</w:t>
            </w:r>
          </w:p>
          <w:p w:rsidR="00A76735" w:rsidRPr="00B62316"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3434"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РЕФЛЕКСИЯ</w:t>
            </w:r>
          </w:p>
          <w:p w:rsidR="00A76735" w:rsidRPr="00B62316"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3348"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МОРАЛЬНОЕ</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СОЗНАНИЕ</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И НОРМЫ</w:t>
            </w:r>
          </w:p>
          <w:p w:rsidR="00A76735" w:rsidRPr="00B62316" w:rsidRDefault="00A76735" w:rsidP="00B62316">
            <w:pPr>
              <w:autoSpaceDE w:val="0"/>
              <w:autoSpaceDN w:val="0"/>
              <w:adjustRightInd w:val="0"/>
              <w:spacing w:after="0" w:line="240" w:lineRule="auto"/>
              <w:rPr>
                <w:rFonts w:ascii="Times New Roman" w:eastAsia="Calibri" w:hAnsi="Times New Roman" w:cs="Times New Roman"/>
                <w:bCs/>
              </w:rPr>
            </w:pPr>
            <w:r w:rsidRPr="00B62316">
              <w:rPr>
                <w:rFonts w:ascii="Times New Roman" w:eastAsia="Calibri" w:hAnsi="Times New Roman" w:cs="Times New Roman"/>
                <w:bCs/>
              </w:rPr>
              <w:t>ЦЕННОСТНЫЕ УСТАНОВКИ</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 xml:space="preserve">Критерии, процедуры и инструментарий оценки достижения </w:t>
      </w:r>
      <w:r w:rsidRPr="00CE7E65">
        <w:rPr>
          <w:rFonts w:ascii="Times New Roman" w:eastAsia="Calibri" w:hAnsi="Times New Roman" w:cs="Times New Roman"/>
          <w:b/>
          <w:bCs/>
          <w:iCs/>
          <w:sz w:val="24"/>
          <w:szCs w:val="24"/>
        </w:rPr>
        <w:t>личностных</w:t>
      </w:r>
      <w:r w:rsidRPr="00A76735">
        <w:rPr>
          <w:rFonts w:ascii="Times New Roman,BoldItalic" w:eastAsia="Calibri" w:hAnsi="Times New Roman,BoldItalic" w:cs="Times New Roman,BoldItalic"/>
          <w:b/>
          <w:bCs/>
          <w:i/>
          <w:iCs/>
          <w:sz w:val="24"/>
          <w:szCs w:val="24"/>
        </w:rPr>
        <w:t xml:space="preserve"> </w:t>
      </w:r>
      <w:r w:rsidRPr="00A76735">
        <w:rPr>
          <w:rFonts w:ascii="Times New Roman" w:eastAsia="Calibri" w:hAnsi="Times New Roman" w:cs="Times New Roman"/>
          <w:b/>
          <w:bCs/>
          <w:sz w:val="24"/>
          <w:szCs w:val="24"/>
        </w:rPr>
        <w:t>результатов</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2"/>
        <w:gridCol w:w="849"/>
        <w:gridCol w:w="7082"/>
      </w:tblGrid>
      <w:tr w:rsidR="00FB13A0" w:rsidRPr="00A76735" w:rsidTr="00B62316">
        <w:tc>
          <w:tcPr>
            <w:tcW w:w="10173" w:type="dxa"/>
            <w:gridSpan w:val="3"/>
          </w:tcPr>
          <w:p w:rsidR="00FB13A0" w:rsidRPr="00A76735" w:rsidRDefault="00FB13A0" w:rsidP="00A76735">
            <w:pPr>
              <w:autoSpaceDE w:val="0"/>
              <w:autoSpaceDN w:val="0"/>
              <w:adjustRightInd w:val="0"/>
              <w:spacing w:after="0" w:line="240" w:lineRule="auto"/>
              <w:jc w:val="center"/>
              <w:rPr>
                <w:rFonts w:ascii="Times New Roman" w:eastAsia="Calibri" w:hAnsi="Times New Roman" w:cs="Times New Roman"/>
                <w:b/>
                <w:bCs/>
                <w:sz w:val="28"/>
                <w:szCs w:val="28"/>
              </w:rPr>
            </w:pPr>
            <w:r w:rsidRPr="00A76735">
              <w:rPr>
                <w:rFonts w:ascii="Times New Roman" w:eastAsia="Calibri" w:hAnsi="Times New Roman" w:cs="Times New Roman"/>
                <w:sz w:val="24"/>
                <w:szCs w:val="24"/>
              </w:rPr>
              <w:t xml:space="preserve">Достижение </w:t>
            </w:r>
            <w:r w:rsidRPr="00A76735">
              <w:rPr>
                <w:rFonts w:ascii="Times New Roman" w:eastAsia="Calibri" w:hAnsi="Times New Roman" w:cs="Times New Roman"/>
                <w:b/>
                <w:bCs/>
                <w:sz w:val="24"/>
                <w:szCs w:val="24"/>
              </w:rPr>
              <w:t xml:space="preserve">личностных </w:t>
            </w:r>
            <w:r w:rsidRPr="00A76735">
              <w:rPr>
                <w:rFonts w:ascii="Times New Roman" w:eastAsia="Calibri" w:hAnsi="Times New Roman" w:cs="Times New Roman"/>
                <w:sz w:val="24"/>
                <w:szCs w:val="24"/>
              </w:rPr>
              <w:t>результатов</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Содержание оценки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Состав учебных</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действий</w:t>
            </w:r>
          </w:p>
        </w:tc>
        <w:tc>
          <w:tcPr>
            <w:tcW w:w="849" w:type="dxa"/>
          </w:tcPr>
          <w:p w:rsidR="00A76735" w:rsidRPr="00CE7E65" w:rsidRDefault="00FB13A0"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1</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b/>
                <w:bCs/>
              </w:rPr>
              <w:t xml:space="preserve">САМООПРЕДЕЛЕНИЕ – </w:t>
            </w:r>
            <w:r w:rsidRPr="00CE7E65">
              <w:rPr>
                <w:rFonts w:ascii="Times New Roman" w:eastAsia="Calibri" w:hAnsi="Times New Roman" w:cs="Times New Roman"/>
              </w:rPr>
              <w:t>формирование соци</w:t>
            </w:r>
            <w:r w:rsidR="00C86BAC" w:rsidRPr="00CE7E65">
              <w:rPr>
                <w:rFonts w:ascii="Times New Roman" w:eastAsia="Calibri" w:hAnsi="Times New Roman" w:cs="Times New Roman"/>
              </w:rPr>
              <w:t xml:space="preserve">альной </w:t>
            </w:r>
            <w:r w:rsidRPr="00CE7E65">
              <w:rPr>
                <w:rFonts w:ascii="Times New Roman" w:eastAsia="Calibri" w:hAnsi="Times New Roman" w:cs="Times New Roman"/>
              </w:rPr>
              <w:t>/гражданской и личностной идентичности – Я концепции и самооценки</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Критерии оценки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Уровни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сформированности:</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FB13A0"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2</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чувство патриотизма и гордости за свою страну, уважение истории, культурных и исторических памятников;</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 уважение личности и </w:t>
            </w:r>
            <w:r w:rsidR="002216F7" w:rsidRPr="00CE7E65">
              <w:rPr>
                <w:rFonts w:ascii="Times New Roman" w:eastAsia="Calibri" w:hAnsi="Times New Roman" w:cs="Times New Roman"/>
              </w:rPr>
              <w:t>её</w:t>
            </w:r>
            <w:r w:rsidRPr="00CE7E65">
              <w:rPr>
                <w:rFonts w:ascii="Times New Roman" w:eastAsia="Calibri" w:hAnsi="Times New Roman" w:cs="Times New Roman"/>
              </w:rPr>
              <w:t xml:space="preserve"> достоинства, доброжелательное отношение к окружающим, нетерпимость к любым видам</w:t>
            </w:r>
            <w:r w:rsidR="00CE7E65" w:rsidRPr="00CE7E65">
              <w:rPr>
                <w:rFonts w:ascii="Times New Roman" w:eastAsia="Calibri" w:hAnsi="Times New Roman" w:cs="Times New Roman"/>
              </w:rPr>
              <w:t xml:space="preserve"> </w:t>
            </w:r>
            <w:r w:rsidRPr="00CE7E65">
              <w:rPr>
                <w:rFonts w:ascii="Times New Roman" w:eastAsia="Calibri" w:hAnsi="Times New Roman" w:cs="Times New Roman"/>
              </w:rPr>
              <w:t>насилия;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уважение ценностей семьи, любовь к природе, признание ценности здоровья, своего и других людей, оптимизм</w:t>
            </w:r>
            <w:r w:rsidR="00CE7E65" w:rsidRPr="00CE7E65">
              <w:rPr>
                <w:rFonts w:ascii="Times New Roman" w:eastAsia="Calibri" w:hAnsi="Times New Roman" w:cs="Times New Roman"/>
              </w:rPr>
              <w:t xml:space="preserve"> </w:t>
            </w:r>
            <w:r w:rsidRPr="00CE7E65">
              <w:rPr>
                <w:rFonts w:ascii="Times New Roman" w:eastAsia="Calibri" w:hAnsi="Times New Roman" w:cs="Times New Roman"/>
              </w:rPr>
              <w:t>восприятия мира;</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чувство гордости при следовании моральным нормам, переживание стыда и вины при их нарушении.</w:t>
            </w:r>
          </w:p>
        </w:tc>
      </w:tr>
      <w:tr w:rsidR="00A76735" w:rsidRPr="00A76735" w:rsidTr="00B62316">
        <w:trPr>
          <w:trHeight w:val="887"/>
        </w:trPr>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lastRenderedPageBreak/>
              <w:t>Процедуры оценки</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Субъект оценки</w:t>
            </w:r>
          </w:p>
        </w:tc>
        <w:tc>
          <w:tcPr>
            <w:tcW w:w="849" w:type="dxa"/>
          </w:tcPr>
          <w:p w:rsidR="00A76735" w:rsidRPr="00CE7E65" w:rsidRDefault="00FB13A0"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3</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Классный руководитель (уровень класса) Руководитель курса внеуро</w:t>
            </w:r>
            <w:r w:rsidRPr="00CE7E65">
              <w:rPr>
                <w:rFonts w:ascii="Times New Roman" w:eastAsia="Calibri" w:hAnsi="Times New Roman" w:cs="Times New Roman"/>
              </w:rPr>
              <w:t>ч</w:t>
            </w:r>
            <w:r w:rsidRPr="00CE7E65">
              <w:rPr>
                <w:rFonts w:ascii="Times New Roman" w:eastAsia="Calibri" w:hAnsi="Times New Roman" w:cs="Times New Roman"/>
              </w:rPr>
              <w:t>ной деятельности (уровень обучающегося)</w:t>
            </w:r>
          </w:p>
          <w:p w:rsidR="00A76735" w:rsidRPr="00CE7E65" w:rsidRDefault="00A76735" w:rsidP="00FB13A0">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Внешние специалисты (со</w:t>
            </w:r>
            <w:r w:rsidR="00FB13A0" w:rsidRPr="00CE7E65">
              <w:rPr>
                <w:rFonts w:ascii="Times New Roman" w:eastAsia="Calibri" w:hAnsi="Times New Roman" w:cs="Times New Roman"/>
              </w:rPr>
              <w:t>циологи, психологи) –уровень ОУ</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Периодичность</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оценки</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FB13A0"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4</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-Стартовая диагностика – сентябрь;</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-Промежуточная диагностика –ноябрь, декабрь, март,</w:t>
            </w:r>
            <w:r w:rsidR="00C86BAC" w:rsidRPr="00CE7E65">
              <w:rPr>
                <w:rFonts w:ascii="Times New Roman" w:eastAsia="Calibri" w:hAnsi="Times New Roman" w:cs="Times New Roman"/>
              </w:rPr>
              <w:t xml:space="preserve"> </w:t>
            </w:r>
            <w:r w:rsidRPr="00CE7E65">
              <w:rPr>
                <w:rFonts w:ascii="Times New Roman" w:eastAsia="Calibri" w:hAnsi="Times New Roman" w:cs="Times New Roman"/>
              </w:rPr>
              <w:t>май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-Стартовая диагностика – вначале курса;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-Промежуточная диагностика – по завершению работы в рамках курса.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-Стартовая диагностика – 5 класс;</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-Итоговая диагностика – 9 класс</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Методы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 формы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оценивания</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FB13A0"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5</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Стандартизированные письменные задания в том числе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 форме теста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Творческие работы, наблюдение – данные самоанализа 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Самодиагностики </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Определяются внешними специалистами</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Инструментарий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оценки</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FB13A0"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6</w:t>
            </w:r>
          </w:p>
        </w:tc>
        <w:tc>
          <w:tcPr>
            <w:tcW w:w="7082" w:type="dxa"/>
          </w:tcPr>
          <w:p w:rsidR="00A76735" w:rsidRPr="00CE7E65" w:rsidRDefault="00A76735" w:rsidP="00FB13A0">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Модифицированный тест по теме Вы</w:t>
            </w:r>
            <w:r w:rsidR="00B62316" w:rsidRPr="00CE7E65">
              <w:rPr>
                <w:rFonts w:ascii="Times New Roman" w:eastAsia="Calibri" w:hAnsi="Times New Roman" w:cs="Times New Roman"/>
              </w:rPr>
              <w:t>полнение проекта и его защита (</w:t>
            </w:r>
            <w:r w:rsidRPr="00CE7E65">
              <w:rPr>
                <w:rFonts w:ascii="Times New Roman" w:eastAsia="Calibri" w:hAnsi="Times New Roman" w:cs="Times New Roman"/>
              </w:rPr>
              <w:t>Разрабатываются внутренними и внешними специалистами)</w:t>
            </w:r>
            <w:r w:rsidR="00B62316" w:rsidRPr="00CE7E65">
              <w:rPr>
                <w:rFonts w:ascii="Times New Roman" w:eastAsia="Calibri" w:hAnsi="Times New Roman" w:cs="Times New Roman"/>
              </w:rPr>
              <w:t xml:space="preserve"> </w:t>
            </w:r>
            <w:r w:rsidRPr="00CE7E65">
              <w:rPr>
                <w:rFonts w:ascii="Times New Roman" w:eastAsia="Calibri" w:hAnsi="Times New Roman" w:cs="Times New Roman"/>
              </w:rPr>
              <w:t>(утве</w:t>
            </w:r>
            <w:r w:rsidRPr="00CE7E65">
              <w:rPr>
                <w:rFonts w:ascii="Times New Roman" w:eastAsia="Calibri" w:hAnsi="Times New Roman" w:cs="Times New Roman"/>
              </w:rPr>
              <w:t>р</w:t>
            </w:r>
            <w:r w:rsidRPr="00CE7E65">
              <w:rPr>
                <w:rFonts w:ascii="Times New Roman" w:eastAsia="Calibri" w:hAnsi="Times New Roman" w:cs="Times New Roman"/>
              </w:rPr>
              <w:t>ждается приказом директора шко</w:t>
            </w:r>
            <w:r w:rsidR="00FB13A0" w:rsidRPr="00CE7E65">
              <w:rPr>
                <w:rFonts w:ascii="Times New Roman" w:eastAsia="Calibri" w:hAnsi="Times New Roman" w:cs="Times New Roman"/>
              </w:rPr>
              <w:t>лы до 01.10. текущего уч. года)</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Формы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предоставления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результатов</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FB13A0"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7</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Обобщ</w:t>
            </w:r>
            <w:r w:rsidR="00FB13A0" w:rsidRPr="00CE7E65">
              <w:rPr>
                <w:rFonts w:ascii="Cambria Math" w:eastAsia="Calibri" w:hAnsi="Cambria Math" w:cs="Cambria Math"/>
              </w:rPr>
              <w:t>ё</w:t>
            </w:r>
            <w:r w:rsidRPr="00CE7E65">
              <w:rPr>
                <w:rFonts w:ascii="Times New Roman" w:eastAsia="Calibri" w:hAnsi="Times New Roman" w:cs="Times New Roman"/>
              </w:rPr>
              <w:t>нные результаты оценки в целом по классу в форме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таблиц, графиков</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-карта индивидуальных достижений;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-портфолио ученика;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-обобщ</w:t>
            </w:r>
            <w:r w:rsidR="00FB13A0" w:rsidRPr="00CE7E65">
              <w:rPr>
                <w:rFonts w:ascii="Cambria Math" w:eastAsia="Calibri" w:hAnsi="Cambria Math" w:cs="Cambria Math"/>
              </w:rPr>
              <w:t>ё</w:t>
            </w:r>
            <w:r w:rsidRPr="00CE7E65">
              <w:rPr>
                <w:rFonts w:ascii="Times New Roman" w:eastAsia="Calibri" w:hAnsi="Times New Roman" w:cs="Times New Roman"/>
              </w:rPr>
              <w:t>нные данные по учебной группе в форме таблицы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Обобщ</w:t>
            </w:r>
            <w:r w:rsidR="00FB13A0" w:rsidRPr="00CE7E65">
              <w:rPr>
                <w:rFonts w:ascii="Cambria Math" w:eastAsia="Calibri" w:hAnsi="Cambria Math" w:cs="Cambria Math"/>
              </w:rPr>
              <w:t>ё</w:t>
            </w:r>
            <w:r w:rsidRPr="00CE7E65">
              <w:rPr>
                <w:rFonts w:ascii="Times New Roman" w:eastAsia="Calibri" w:hAnsi="Times New Roman" w:cs="Times New Roman"/>
              </w:rPr>
              <w:t>нные результаты в целом по школе в форме таблиц, графиков;</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Рекомендации по повышению уровня сформированности оцениваемого учебного действия</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Условия и границы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применения</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FB13A0"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8</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b/>
                <w:bCs/>
              </w:rPr>
              <w:t xml:space="preserve"> </w:t>
            </w:r>
            <w:r w:rsidRPr="00CE7E65">
              <w:rPr>
                <w:rFonts w:ascii="Times New Roman" w:eastAsia="Calibri" w:hAnsi="Times New Roman" w:cs="Times New Roman"/>
              </w:rPr>
              <w:t>Внутренний мониторинг в соответствии с ФЗ от 17.07.2006- N152-ФЗ «О персональных данных» в целях оптимизации личностного развития обучающихся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Внутренний мониторинг в целях:</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-оптимизации личностного развития </w:t>
            </w:r>
            <w:r w:rsidR="00761580" w:rsidRPr="00CE7E65">
              <w:rPr>
                <w:rFonts w:ascii="Times New Roman" w:eastAsia="Calibri" w:hAnsi="Times New Roman" w:cs="Times New Roman"/>
              </w:rPr>
              <w:t>обучающихся</w:t>
            </w:r>
            <w:r w:rsidRPr="00CE7E65">
              <w:rPr>
                <w:rFonts w:ascii="Times New Roman" w:eastAsia="Calibri" w:hAnsi="Times New Roman" w:cs="Times New Roman"/>
              </w:rPr>
              <w:t>;</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-оценки эффективности деятельности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учителя-руководителя курса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Внешний мониторинг в соответствии с ФЗ от 17.07.2006-N152-ФЗ «О персональных данных» в целях оценки</w:t>
            </w:r>
          </w:p>
          <w:p w:rsidR="00A76735" w:rsidRPr="00CE7E65" w:rsidRDefault="00A76735" w:rsidP="00FB13A0">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деятельности ОУ (в том числе в целях аккредитации);</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Методы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 формы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оценивания</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6</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Стандартизированное письменное задание в</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форме анкеты ,наблюдение, беседа – </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Стандартизированное письменное задание;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-Данные самоанализа и самодиагностики</w:t>
            </w:r>
          </w:p>
          <w:p w:rsidR="00A76735" w:rsidRPr="00CE7E65" w:rsidRDefault="00A76735" w:rsidP="00FB13A0">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Стандартизированное</w:t>
            </w:r>
            <w:r w:rsidR="00B62316" w:rsidRPr="00CE7E65">
              <w:rPr>
                <w:rFonts w:ascii="Times New Roman" w:eastAsia="Calibri" w:hAnsi="Times New Roman" w:cs="Times New Roman"/>
              </w:rPr>
              <w:t xml:space="preserve"> </w:t>
            </w:r>
            <w:r w:rsidRPr="00CE7E65">
              <w:rPr>
                <w:rFonts w:ascii="Times New Roman" w:eastAsia="Calibri" w:hAnsi="Times New Roman" w:cs="Times New Roman"/>
              </w:rPr>
              <w:t>письменно</w:t>
            </w:r>
            <w:r w:rsidR="00FB13A0" w:rsidRPr="00CE7E65">
              <w:rPr>
                <w:rFonts w:ascii="Times New Roman" w:eastAsia="Calibri" w:hAnsi="Times New Roman" w:cs="Times New Roman"/>
              </w:rPr>
              <w:t>е задание в форме тестирования;</w:t>
            </w:r>
          </w:p>
        </w:tc>
      </w:tr>
      <w:tr w:rsidR="00A76735" w:rsidRPr="00A76735" w:rsidTr="00B62316">
        <w:trPr>
          <w:trHeight w:val="620"/>
        </w:trPr>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Инструментарий</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оценки</w:t>
            </w: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7</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Модифицированная методика «Неоконченные предложения»;</w:t>
            </w:r>
            <w:r w:rsidRPr="00CE7E65">
              <w:rPr>
                <w:rFonts w:ascii="Times New Roman" w:eastAsia="Calibri" w:hAnsi="Times New Roman" w:cs="Times New Roman"/>
                <w:b/>
                <w:bCs/>
              </w:rPr>
              <w:t xml:space="preserve">  </w:t>
            </w:r>
            <w:r w:rsidRPr="00CE7E65">
              <w:rPr>
                <w:rFonts w:ascii="Times New Roman" w:eastAsia="Calibri" w:hAnsi="Times New Roman" w:cs="Times New Roman"/>
              </w:rPr>
              <w:t>Метод</w:t>
            </w:r>
            <w:r w:rsidRPr="00CE7E65">
              <w:rPr>
                <w:rFonts w:ascii="Times New Roman" w:eastAsia="Calibri" w:hAnsi="Times New Roman" w:cs="Times New Roman"/>
              </w:rPr>
              <w:t>и</w:t>
            </w:r>
            <w:r w:rsidRPr="00CE7E65">
              <w:rPr>
                <w:rFonts w:ascii="Times New Roman" w:eastAsia="Calibri" w:hAnsi="Times New Roman" w:cs="Times New Roman"/>
              </w:rPr>
              <w:t>ка «Выбор любимых занятий»</w:t>
            </w:r>
          </w:p>
        </w:tc>
      </w:tr>
      <w:tr w:rsidR="00A76735" w:rsidRPr="00A76735" w:rsidTr="00B62316">
        <w:tc>
          <w:tcPr>
            <w:tcW w:w="2242" w:type="dxa"/>
          </w:tcPr>
          <w:p w:rsidR="00A76735" w:rsidRPr="00CE7E65" w:rsidRDefault="00A76735" w:rsidP="00FB13A0">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Ф</w:t>
            </w:r>
            <w:r w:rsidR="00FB13A0" w:rsidRPr="00CE7E65">
              <w:rPr>
                <w:rFonts w:ascii="Times New Roman" w:eastAsia="Calibri" w:hAnsi="Times New Roman" w:cs="Times New Roman"/>
                <w:b/>
                <w:bCs/>
              </w:rPr>
              <w:t>ормы предоста</w:t>
            </w:r>
            <w:r w:rsidR="00FB13A0" w:rsidRPr="00CE7E65">
              <w:rPr>
                <w:rFonts w:ascii="Times New Roman" w:eastAsia="Calibri" w:hAnsi="Times New Roman" w:cs="Times New Roman"/>
                <w:b/>
                <w:bCs/>
              </w:rPr>
              <w:t>в</w:t>
            </w:r>
            <w:r w:rsidR="00FB13A0" w:rsidRPr="00CE7E65">
              <w:rPr>
                <w:rFonts w:ascii="Times New Roman" w:eastAsia="Calibri" w:hAnsi="Times New Roman" w:cs="Times New Roman"/>
                <w:b/>
                <w:bCs/>
              </w:rPr>
              <w:t>ления результатов</w:t>
            </w: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8</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Карта индивидуальных достижений обучающегося; -Обобщ</w:t>
            </w:r>
            <w:r w:rsidR="00FB13A0" w:rsidRPr="00CE7E65">
              <w:rPr>
                <w:rFonts w:ascii="Cambria Math" w:eastAsia="Calibri" w:hAnsi="Cambria Math" w:cs="Cambria Math"/>
              </w:rPr>
              <w:t>ё</w:t>
            </w:r>
            <w:r w:rsidRPr="00CE7E65">
              <w:rPr>
                <w:rFonts w:ascii="Times New Roman" w:eastAsia="Calibri" w:hAnsi="Times New Roman" w:cs="Times New Roman"/>
              </w:rPr>
              <w:t>нные данные по классу в форме таблицы</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Условия и границы применения</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9</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Внутренний мониторинг на уровне предметного МО</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 целью определения направленности личности на предмет</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-Внутренний мониторинг в целях: -оптимизации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личностного развития обучающихся;</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-оценка деятельности ОУ</w:t>
            </w:r>
          </w:p>
        </w:tc>
      </w:tr>
      <w:tr w:rsidR="00FB13A0" w:rsidRPr="00A76735" w:rsidTr="00B62316">
        <w:tc>
          <w:tcPr>
            <w:tcW w:w="10173" w:type="dxa"/>
            <w:gridSpan w:val="3"/>
          </w:tcPr>
          <w:p w:rsidR="00FB13A0" w:rsidRPr="00CE7E65" w:rsidRDefault="00FB13A0" w:rsidP="00FB13A0">
            <w:pPr>
              <w:autoSpaceDE w:val="0"/>
              <w:autoSpaceDN w:val="0"/>
              <w:adjustRightInd w:val="0"/>
              <w:spacing w:after="0" w:line="240" w:lineRule="auto"/>
              <w:jc w:val="center"/>
              <w:rPr>
                <w:rFonts w:ascii="Times New Roman" w:eastAsia="Calibri" w:hAnsi="Times New Roman" w:cs="Times New Roman"/>
              </w:rPr>
            </w:pPr>
            <w:r w:rsidRPr="00CE7E65">
              <w:rPr>
                <w:rFonts w:ascii="Times New Roman" w:eastAsia="Calibri" w:hAnsi="Times New Roman" w:cs="Times New Roman"/>
                <w:b/>
                <w:bCs/>
              </w:rPr>
              <w:t>МОРАЛЬНО-ЭТИЧЕСКАЯ ОРИЕНТАЦИЯ</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lastRenderedPageBreak/>
              <w:t>Содержание оценки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Состав учебных</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действий</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2</w:t>
            </w:r>
          </w:p>
        </w:tc>
        <w:tc>
          <w:tcPr>
            <w:tcW w:w="7082" w:type="dxa"/>
          </w:tcPr>
          <w:p w:rsidR="00A76735" w:rsidRPr="00CE7E65" w:rsidRDefault="00FB13A0" w:rsidP="00B62316">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b/>
                <w:bCs/>
              </w:rPr>
              <w:t xml:space="preserve">Морально-этическая ориентация </w:t>
            </w:r>
            <w:r w:rsidR="00A76735" w:rsidRPr="00CE7E65">
              <w:rPr>
                <w:rFonts w:ascii="Times New Roman" w:eastAsia="Calibri" w:hAnsi="Times New Roman" w:cs="Times New Roman"/>
                <w:b/>
                <w:bCs/>
              </w:rPr>
              <w:t xml:space="preserve">– </w:t>
            </w:r>
            <w:r w:rsidR="00A76735" w:rsidRPr="00CE7E65">
              <w:rPr>
                <w:rFonts w:ascii="Times New Roman" w:eastAsia="Calibri" w:hAnsi="Times New Roman" w:cs="Times New Roman"/>
              </w:rPr>
              <w:t>выделение нравственного аспекта события и поведения, как своего собственного, так и других людей, с</w:t>
            </w:r>
            <w:r w:rsidR="00A76735" w:rsidRPr="00CE7E65">
              <w:rPr>
                <w:rFonts w:ascii="Times New Roman" w:eastAsia="Calibri" w:hAnsi="Times New Roman" w:cs="Times New Roman"/>
              </w:rPr>
              <w:t>о</w:t>
            </w:r>
            <w:r w:rsidR="00A76735" w:rsidRPr="00CE7E65">
              <w:rPr>
                <w:rFonts w:ascii="Times New Roman" w:eastAsia="Calibri" w:hAnsi="Times New Roman" w:cs="Times New Roman"/>
              </w:rPr>
              <w:t>отнесение поступка с принятыми этическими нормами и принципами, осуществление выбора в моральной дилемме.</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Критерии оценки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Уровни сформир</w:t>
            </w:r>
            <w:r w:rsidRPr="00CE7E65">
              <w:rPr>
                <w:rFonts w:ascii="Times New Roman" w:eastAsia="Calibri" w:hAnsi="Times New Roman" w:cs="Times New Roman"/>
              </w:rPr>
              <w:t>о</w:t>
            </w:r>
            <w:r w:rsidRPr="00CE7E65">
              <w:rPr>
                <w:rFonts w:ascii="Times New Roman" w:eastAsia="Calibri" w:hAnsi="Times New Roman" w:cs="Times New Roman"/>
              </w:rPr>
              <w:t>ванности:</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3</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-выделение морального содержания ситуации нарушение/следование моральной норме;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-решение моральной дилеммы (уч</w:t>
            </w:r>
            <w:r w:rsidR="00FB13A0" w:rsidRPr="00CE7E65">
              <w:rPr>
                <w:rFonts w:ascii="Cambria Math" w:eastAsia="Calibri" w:hAnsi="Cambria Math" w:cs="Cambria Math"/>
              </w:rPr>
              <w:t>ё</w:t>
            </w:r>
            <w:r w:rsidRPr="00CE7E65">
              <w:rPr>
                <w:rFonts w:ascii="Times New Roman" w:eastAsia="Calibri" w:hAnsi="Times New Roman" w:cs="Times New Roman"/>
              </w:rPr>
              <w:t>т учащимся объективных последс</w:t>
            </w:r>
            <w:r w:rsidRPr="00CE7E65">
              <w:rPr>
                <w:rFonts w:ascii="Times New Roman" w:eastAsia="Calibri" w:hAnsi="Times New Roman" w:cs="Times New Roman"/>
              </w:rPr>
              <w:t>т</w:t>
            </w:r>
            <w:r w:rsidRPr="00CE7E65">
              <w:rPr>
                <w:rFonts w:ascii="Times New Roman" w:eastAsia="Calibri" w:hAnsi="Times New Roman" w:cs="Times New Roman"/>
              </w:rPr>
              <w:t>вий нарушения нормы, мотив субъекта при нарушении нормы, чувств и эмоций субъекта при нарушении нормы)</w:t>
            </w:r>
          </w:p>
          <w:p w:rsidR="00A76735" w:rsidRPr="00CE7E65" w:rsidRDefault="00A76735" w:rsidP="00FB13A0">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-принятие решения на основе соотне</w:t>
            </w:r>
            <w:r w:rsidR="00FB13A0" w:rsidRPr="00CE7E65">
              <w:rPr>
                <w:rFonts w:ascii="Times New Roman" w:eastAsia="Calibri" w:hAnsi="Times New Roman" w:cs="Times New Roman"/>
              </w:rPr>
              <w:t>сения нескольких моральных норм</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Процедуры</w:t>
            </w:r>
          </w:p>
          <w:p w:rsidR="00A76735" w:rsidRPr="00CE7E65" w:rsidRDefault="00FB13A0"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 xml:space="preserve">Оценки </w:t>
            </w:r>
            <w:r w:rsidR="00A76735" w:rsidRPr="00CE7E65">
              <w:rPr>
                <w:rFonts w:ascii="Times New Roman" w:eastAsia="Calibri" w:hAnsi="Times New Roman" w:cs="Times New Roman"/>
                <w:b/>
                <w:bCs/>
              </w:rPr>
              <w:t>Субъект</w:t>
            </w:r>
          </w:p>
          <w:p w:rsidR="00A76735" w:rsidRPr="00CE7E65" w:rsidRDefault="00FB13A0" w:rsidP="00B62316">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О</w:t>
            </w:r>
            <w:r w:rsidR="00A76735" w:rsidRPr="00CE7E65">
              <w:rPr>
                <w:rFonts w:ascii="Times New Roman" w:eastAsia="Calibri" w:hAnsi="Times New Roman" w:cs="Times New Roman"/>
                <w:b/>
                <w:bCs/>
              </w:rPr>
              <w:t>ценки</w:t>
            </w:r>
            <w:r w:rsidRPr="00CE7E65">
              <w:rPr>
                <w:rFonts w:ascii="Times New Roman" w:eastAsia="Calibri" w:hAnsi="Times New Roman" w:cs="Times New Roman"/>
                <w:b/>
                <w:bCs/>
              </w:rPr>
              <w:t xml:space="preserve"> </w:t>
            </w: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4</w:t>
            </w:r>
          </w:p>
        </w:tc>
        <w:tc>
          <w:tcPr>
            <w:tcW w:w="7082"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rPr>
              <w:t>Классный руководитель</w:t>
            </w:r>
          </w:p>
        </w:tc>
      </w:tr>
      <w:tr w:rsidR="00A76735" w:rsidRPr="00A76735" w:rsidTr="00B62316">
        <w:tc>
          <w:tcPr>
            <w:tcW w:w="2242" w:type="dxa"/>
          </w:tcPr>
          <w:p w:rsidR="00A76735" w:rsidRPr="00CE7E65" w:rsidRDefault="000A3CD4" w:rsidP="00B62316">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Периодич</w:t>
            </w:r>
            <w:r w:rsidR="00A76735" w:rsidRPr="00CE7E65">
              <w:rPr>
                <w:rFonts w:ascii="Times New Roman" w:eastAsia="Calibri" w:hAnsi="Times New Roman" w:cs="Times New Roman"/>
                <w:b/>
                <w:bCs/>
              </w:rPr>
              <w:t>ность оценки</w:t>
            </w: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5</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-Стартовая диагностика – сентябрь;</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-Промежуточная диагностика – апрель</w:t>
            </w:r>
          </w:p>
        </w:tc>
      </w:tr>
      <w:tr w:rsidR="00A76735" w:rsidRPr="00A76735" w:rsidTr="00B62316">
        <w:trPr>
          <w:trHeight w:val="578"/>
        </w:trPr>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Методы и формы</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оценивания</w:t>
            </w: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6</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-Стандартизированное письменное задание;</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-Наблюдение</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Инструментарий</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оценки</w:t>
            </w: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7</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Cs/>
              </w:rPr>
            </w:pPr>
            <w:r w:rsidRPr="00CE7E65">
              <w:rPr>
                <w:rFonts w:ascii="Times New Roman" w:eastAsia="Calibri" w:hAnsi="Times New Roman" w:cs="Times New Roman"/>
                <w:bCs/>
              </w:rPr>
              <w:t xml:space="preserve">Методики оценивания достижений </w:t>
            </w:r>
            <w:r w:rsidR="00761580" w:rsidRPr="00CE7E65">
              <w:rPr>
                <w:rFonts w:ascii="Times New Roman" w:eastAsia="Calibri" w:hAnsi="Times New Roman" w:cs="Times New Roman"/>
                <w:bCs/>
              </w:rPr>
              <w:t>обучающихся</w:t>
            </w: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Формы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предоставления</w:t>
            </w:r>
          </w:p>
          <w:p w:rsidR="00A76735" w:rsidRPr="00CE7E65" w:rsidRDefault="00A76735" w:rsidP="00B62316">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результатов</w:t>
            </w: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8</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-Карта индивидуальных достижений обучающегося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-Обобщ</w:t>
            </w:r>
            <w:r w:rsidR="000A3CD4" w:rsidRPr="00CE7E65">
              <w:rPr>
                <w:rFonts w:ascii="Cambria Math" w:eastAsia="Calibri" w:hAnsi="Cambria Math" w:cs="Cambria Math"/>
              </w:rPr>
              <w:t>е</w:t>
            </w:r>
            <w:r w:rsidRPr="00CE7E65">
              <w:rPr>
                <w:rFonts w:ascii="Times New Roman" w:eastAsia="Calibri" w:hAnsi="Times New Roman" w:cs="Times New Roman"/>
              </w:rPr>
              <w:t>нные результаты оценки в целом по классу</w:t>
            </w: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B62316">
        <w:tc>
          <w:tcPr>
            <w:tcW w:w="224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Условия и границы применения</w:t>
            </w:r>
          </w:p>
        </w:tc>
        <w:tc>
          <w:tcPr>
            <w:tcW w:w="849" w:type="dxa"/>
          </w:tcPr>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CE7E65">
              <w:rPr>
                <w:rFonts w:ascii="Times New Roman" w:eastAsia="Calibri" w:hAnsi="Times New Roman" w:cs="Times New Roman"/>
                <w:b/>
                <w:bCs/>
              </w:rPr>
              <w:t>10</w:t>
            </w:r>
          </w:p>
        </w:tc>
        <w:tc>
          <w:tcPr>
            <w:tcW w:w="7082"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rPr>
              <w:t>Внутренний мониторинг в соответствии с ФЗ от 17.07.2006- N152-ФЗ «О персональных данных» в целях оптимизации личностного развития обучающихся</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sz w:val="24"/>
          <w:szCs w:val="24"/>
        </w:rPr>
      </w:pPr>
      <w:r w:rsidRPr="00332B0A">
        <w:rPr>
          <w:rFonts w:ascii="Times New Roman" w:eastAsia="Calibri" w:hAnsi="Times New Roman" w:cs="Times New Roman"/>
          <w:b/>
          <w:bCs/>
          <w:color w:val="000000"/>
          <w:sz w:val="24"/>
          <w:szCs w:val="24"/>
        </w:rPr>
        <w:t>1.3.3. Особенности оценки метапредметных результатов</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color w:val="000000"/>
          <w:sz w:val="24"/>
          <w:szCs w:val="24"/>
        </w:rPr>
      </w:pPr>
      <w:r w:rsidRPr="00332B0A">
        <w:rPr>
          <w:rFonts w:ascii="Times New Roman" w:eastAsia="Calibri" w:hAnsi="Times New Roman" w:cs="Times New Roman"/>
          <w:color w:val="000000"/>
          <w:sz w:val="24"/>
          <w:szCs w:val="24"/>
        </w:rPr>
        <w:t>Оценка метапредметных результатов представляет собой оценку достижения</w:t>
      </w:r>
      <w:r w:rsidRPr="00A76735">
        <w:rPr>
          <w:rFonts w:ascii="Times New Roman" w:eastAsia="Calibri" w:hAnsi="Times New Roman" w:cs="Times New Roman"/>
          <w:color w:val="000000"/>
          <w:sz w:val="24"/>
          <w:szCs w:val="24"/>
        </w:rPr>
        <w:t xml:space="preserve"> планируемых р</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зультатов освоения основной образовательной программы, представленных в разделах «Регул</w:t>
      </w:r>
      <w:r w:rsidRPr="00A76735">
        <w:rPr>
          <w:rFonts w:ascii="Times New Roman" w:eastAsia="Calibri" w:hAnsi="Times New Roman" w:cs="Times New Roman"/>
          <w:color w:val="000000"/>
          <w:sz w:val="24"/>
          <w:szCs w:val="24"/>
        </w:rPr>
        <w:t>я</w:t>
      </w:r>
      <w:r w:rsidRPr="00A76735">
        <w:rPr>
          <w:rFonts w:ascii="Times New Roman" w:eastAsia="Calibri" w:hAnsi="Times New Roman" w:cs="Times New Roman"/>
          <w:color w:val="000000"/>
          <w:sz w:val="24"/>
          <w:szCs w:val="24"/>
        </w:rPr>
        <w:t>тивные универсальные учебные действия», «Коммуникативные универсальные учебные дейс</w:t>
      </w:r>
      <w:r w:rsidRPr="00A76735">
        <w:rPr>
          <w:rFonts w:ascii="Times New Roman" w:eastAsia="Calibri" w:hAnsi="Times New Roman" w:cs="Times New Roman"/>
          <w:color w:val="000000"/>
          <w:sz w:val="24"/>
          <w:szCs w:val="24"/>
        </w:rPr>
        <w:t>т</w:t>
      </w:r>
      <w:r w:rsidRPr="00A76735">
        <w:rPr>
          <w:rFonts w:ascii="Times New Roman" w:eastAsia="Calibri" w:hAnsi="Times New Roman" w:cs="Times New Roman"/>
          <w:color w:val="000000"/>
          <w:sz w:val="24"/>
          <w:szCs w:val="24"/>
        </w:rPr>
        <w:t>вия», «Познавательные универсальные учебные действия» программы формирования униве</w:t>
      </w:r>
      <w:r w:rsidRPr="00A76735">
        <w:rPr>
          <w:rFonts w:ascii="Times New Roman" w:eastAsia="Calibri" w:hAnsi="Times New Roman" w:cs="Times New Roman"/>
          <w:color w:val="000000"/>
          <w:sz w:val="24"/>
          <w:szCs w:val="24"/>
        </w:rPr>
        <w:t>р</w:t>
      </w:r>
      <w:r w:rsidRPr="00A76735">
        <w:rPr>
          <w:rFonts w:ascii="Times New Roman" w:eastAsia="Calibri" w:hAnsi="Times New Roman" w:cs="Times New Roman"/>
          <w:color w:val="000000"/>
          <w:sz w:val="24"/>
          <w:szCs w:val="24"/>
        </w:rPr>
        <w:t>сальных учебных действий, а также планируемых результатов, представленных во всех разделах междисциплинарных учебных программ.</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color w:val="000000"/>
        </w:rPr>
      </w:pPr>
    </w:p>
    <w:p w:rsidR="00A76735" w:rsidRPr="00CE7E65" w:rsidRDefault="00A76735" w:rsidP="00A7673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E7E65">
        <w:rPr>
          <w:rFonts w:ascii="Times New Roman" w:eastAsia="Calibri" w:hAnsi="Times New Roman" w:cs="Times New Roman"/>
          <w:b/>
          <w:bCs/>
          <w:color w:val="000000"/>
          <w:sz w:val="24"/>
          <w:szCs w:val="24"/>
        </w:rPr>
        <w:t xml:space="preserve">Требования стандарта </w:t>
      </w:r>
      <w:r w:rsidRPr="00CE7E65">
        <w:rPr>
          <w:rFonts w:ascii="Times New Roman" w:eastAsia="Calibri" w:hAnsi="Times New Roman" w:cs="Times New Roman"/>
          <w:b/>
          <w:bCs/>
          <w:iCs/>
          <w:color w:val="000000"/>
          <w:sz w:val="24"/>
          <w:szCs w:val="24"/>
        </w:rPr>
        <w:t>к метапредметным</w:t>
      </w:r>
      <w:r w:rsidRPr="00CE7E65">
        <w:rPr>
          <w:rFonts w:ascii="Times New Roman" w:eastAsia="Calibri" w:hAnsi="Times New Roman" w:cs="Times New Roman"/>
          <w:b/>
          <w:bCs/>
          <w:i/>
          <w:iCs/>
          <w:color w:val="000000"/>
          <w:sz w:val="24"/>
          <w:szCs w:val="24"/>
        </w:rPr>
        <w:t xml:space="preserve"> </w:t>
      </w:r>
      <w:r w:rsidRPr="00CE7E65">
        <w:rPr>
          <w:rFonts w:ascii="Times New Roman" w:eastAsia="Calibri" w:hAnsi="Times New Roman" w:cs="Times New Roman"/>
          <w:b/>
          <w:bCs/>
          <w:color w:val="000000"/>
          <w:sz w:val="24"/>
          <w:szCs w:val="24"/>
        </w:rPr>
        <w:t>результатам обучающихся к программам ФГОС НОО и программам ФГОС ООО</w:t>
      </w:r>
    </w:p>
    <w:p w:rsidR="00A76735" w:rsidRPr="00A76735" w:rsidRDefault="00A76735" w:rsidP="00A76735">
      <w:pPr>
        <w:autoSpaceDE w:val="0"/>
        <w:autoSpaceDN w:val="0"/>
        <w:adjustRightInd w:val="0"/>
        <w:spacing w:after="0" w:line="240" w:lineRule="auto"/>
        <w:jc w:val="center"/>
        <w:rPr>
          <w:rFonts w:ascii="Times New Roman,Bold" w:eastAsia="Calibri" w:hAnsi="Times New Roman,Bold" w:cs="Times New Roman,Bold"/>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3378"/>
        <w:gridCol w:w="2812"/>
        <w:gridCol w:w="2039"/>
      </w:tblGrid>
      <w:tr w:rsidR="00A76735" w:rsidRPr="00332B0A" w:rsidTr="00B62316">
        <w:trPr>
          <w:trHeight w:val="993"/>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b/>
                <w:bCs/>
                <w:color w:val="000000"/>
              </w:rPr>
              <w:t>Состав учебных</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b/>
                <w:bCs/>
                <w:color w:val="000000"/>
              </w:rPr>
              <w:t>действий</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color w:val="000000"/>
              </w:rPr>
              <w:t xml:space="preserve">Требования ФГОС </w:t>
            </w:r>
            <w:r w:rsidRPr="00332B0A">
              <w:rPr>
                <w:rFonts w:ascii="Times New Roman" w:eastAsia="Calibri" w:hAnsi="Times New Roman" w:cs="Times New Roman"/>
                <w:b/>
                <w:bCs/>
                <w:color w:val="000000"/>
              </w:rPr>
              <w:t>НОО</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color w:val="000000"/>
              </w:rPr>
              <w:t xml:space="preserve">К </w:t>
            </w:r>
            <w:r w:rsidRPr="00332B0A">
              <w:rPr>
                <w:rFonts w:ascii="Times New Roman" w:eastAsia="Calibri" w:hAnsi="Times New Roman" w:cs="Times New Roman"/>
                <w:b/>
                <w:bCs/>
                <w:color w:val="000000"/>
              </w:rPr>
              <w:t>метапредметным результ</w:t>
            </w:r>
            <w:r w:rsidRPr="00332B0A">
              <w:rPr>
                <w:rFonts w:ascii="Times New Roman" w:eastAsia="Calibri" w:hAnsi="Times New Roman" w:cs="Times New Roman"/>
                <w:b/>
                <w:bCs/>
                <w:color w:val="000000"/>
              </w:rPr>
              <w:t>а</w:t>
            </w:r>
            <w:r w:rsidRPr="00332B0A">
              <w:rPr>
                <w:rFonts w:ascii="Times New Roman" w:eastAsia="Calibri" w:hAnsi="Times New Roman" w:cs="Times New Roman"/>
                <w:b/>
                <w:bCs/>
                <w:color w:val="000000"/>
              </w:rPr>
              <w:t>там</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(Раздел II.</w:t>
            </w:r>
            <w:r w:rsidR="000A3CD4">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Требования к резул</w:t>
            </w:r>
            <w:r w:rsidRPr="00332B0A">
              <w:rPr>
                <w:rFonts w:ascii="Times New Roman" w:eastAsia="Calibri" w:hAnsi="Times New Roman" w:cs="Times New Roman"/>
                <w:color w:val="000000"/>
              </w:rPr>
              <w:t>ь</w:t>
            </w:r>
            <w:r w:rsidRPr="00332B0A">
              <w:rPr>
                <w:rFonts w:ascii="Times New Roman" w:eastAsia="Calibri" w:hAnsi="Times New Roman" w:cs="Times New Roman"/>
                <w:color w:val="000000"/>
              </w:rPr>
              <w:t>татам освоения ООП</w:t>
            </w:r>
            <w:r w:rsidR="00CE7E65">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НОО, п.11)</w:t>
            </w:r>
          </w:p>
        </w:tc>
        <w:tc>
          <w:tcPr>
            <w:tcW w:w="2812"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color w:val="000000"/>
              </w:rPr>
              <w:t xml:space="preserve">Требования ФГОС </w:t>
            </w:r>
            <w:r w:rsidRPr="00332B0A">
              <w:rPr>
                <w:rFonts w:ascii="Times New Roman" w:eastAsia="Calibri" w:hAnsi="Times New Roman" w:cs="Times New Roman"/>
                <w:b/>
                <w:bCs/>
                <w:color w:val="000000"/>
              </w:rPr>
              <w:t>ООО</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color w:val="000000"/>
              </w:rPr>
              <w:t xml:space="preserve">К </w:t>
            </w:r>
            <w:r w:rsidRPr="00332B0A">
              <w:rPr>
                <w:rFonts w:ascii="Times New Roman" w:eastAsia="Calibri" w:hAnsi="Times New Roman" w:cs="Times New Roman"/>
                <w:b/>
                <w:bCs/>
                <w:color w:val="000000"/>
              </w:rPr>
              <w:t>метапредметным р</w:t>
            </w:r>
            <w:r w:rsidRPr="00332B0A">
              <w:rPr>
                <w:rFonts w:ascii="Times New Roman" w:eastAsia="Calibri" w:hAnsi="Times New Roman" w:cs="Times New Roman"/>
                <w:b/>
                <w:bCs/>
                <w:color w:val="000000"/>
              </w:rPr>
              <w:t>е</w:t>
            </w:r>
            <w:r w:rsidRPr="00332B0A">
              <w:rPr>
                <w:rFonts w:ascii="Times New Roman" w:eastAsia="Calibri" w:hAnsi="Times New Roman" w:cs="Times New Roman"/>
                <w:b/>
                <w:bCs/>
                <w:color w:val="000000"/>
              </w:rPr>
              <w:t>зультатам</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(Раздел II.</w:t>
            </w:r>
            <w:r w:rsidR="000A3CD4">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Требования к результатам освоения ООП</w:t>
            </w:r>
          </w:p>
          <w:p w:rsidR="00A76735" w:rsidRPr="00B62316"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ООО, п.10)</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b/>
                <w:bCs/>
                <w:color w:val="000000"/>
              </w:rPr>
              <w:t>Группа УУД</w:t>
            </w:r>
          </w:p>
        </w:tc>
      </w:tr>
      <w:tr w:rsidR="00A76735" w:rsidRPr="00332B0A" w:rsidTr="00B62316">
        <w:trPr>
          <w:trHeight w:val="1118"/>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Ценностно-</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смысловые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установки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812" w:type="dxa"/>
          </w:tcPr>
          <w:p w:rsidR="00A76735" w:rsidRPr="00B62316"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 xml:space="preserve"> формирование и развитие экологического мышления, умение применять его в познавательной, коммун</w:t>
            </w:r>
            <w:r w:rsidRPr="00332B0A">
              <w:rPr>
                <w:rFonts w:ascii="Times New Roman" w:eastAsia="Calibri" w:hAnsi="Times New Roman" w:cs="Times New Roman"/>
                <w:color w:val="000000"/>
              </w:rPr>
              <w:t>и</w:t>
            </w:r>
            <w:r w:rsidRPr="00332B0A">
              <w:rPr>
                <w:rFonts w:ascii="Times New Roman" w:eastAsia="Calibri" w:hAnsi="Times New Roman" w:cs="Times New Roman"/>
                <w:color w:val="000000"/>
              </w:rPr>
              <w:t>кативной, социальной практике и професси</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нальной ориентации</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FF4474">
        <w:trPr>
          <w:trHeight w:val="562"/>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Приобретение и интеграция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знаний (НШ)</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Самообразование: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самостоятельное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приобретение,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перенос 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интеграция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знаний (ОШ)</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color w:val="000000"/>
              </w:rPr>
            </w:pPr>
            <w:r w:rsidRPr="00B62316">
              <w:rPr>
                <w:rFonts w:ascii="Times New Roman" w:eastAsia="Calibri" w:hAnsi="Times New Roman" w:cs="Times New Roman"/>
                <w:color w:val="000000"/>
              </w:rPr>
              <w:lastRenderedPageBreak/>
              <w:t>использован</w:t>
            </w:r>
            <w:r w:rsidR="00B62316" w:rsidRPr="00B62316">
              <w:rPr>
                <w:rFonts w:ascii="Times New Roman" w:eastAsia="Calibri" w:hAnsi="Times New Roman" w:cs="Times New Roman"/>
                <w:color w:val="000000"/>
              </w:rPr>
              <w:t>ие знаково-</w:t>
            </w:r>
            <w:r w:rsidRPr="00B62316">
              <w:rPr>
                <w:rFonts w:ascii="Times New Roman" w:eastAsia="Calibri" w:hAnsi="Times New Roman" w:cs="Times New Roman"/>
                <w:color w:val="000000"/>
              </w:rPr>
              <w:t>символических средств пре</w:t>
            </w:r>
            <w:r w:rsidRPr="00B62316">
              <w:rPr>
                <w:rFonts w:ascii="Times New Roman" w:eastAsia="Calibri" w:hAnsi="Times New Roman" w:cs="Times New Roman"/>
                <w:color w:val="000000"/>
              </w:rPr>
              <w:t>д</w:t>
            </w:r>
            <w:r w:rsidRPr="00B62316">
              <w:rPr>
                <w:rFonts w:ascii="Times New Roman" w:eastAsia="Calibri" w:hAnsi="Times New Roman" w:cs="Times New Roman"/>
                <w:color w:val="000000"/>
              </w:rPr>
              <w:t>ставления информации для со</w:t>
            </w:r>
            <w:r w:rsidRPr="00B62316">
              <w:rPr>
                <w:rFonts w:ascii="Times New Roman" w:eastAsia="Calibri" w:hAnsi="Times New Roman" w:cs="Times New Roman"/>
                <w:color w:val="000000"/>
              </w:rPr>
              <w:t>з</w:t>
            </w:r>
            <w:r w:rsidRPr="00B62316">
              <w:rPr>
                <w:rFonts w:ascii="Times New Roman" w:eastAsia="Calibri" w:hAnsi="Times New Roman" w:cs="Times New Roman"/>
                <w:color w:val="000000"/>
              </w:rPr>
              <w:lastRenderedPageBreak/>
              <w:t>дания моделей</w:t>
            </w:r>
            <w:r w:rsidR="00B62316" w:rsidRPr="00B62316">
              <w:rPr>
                <w:rFonts w:ascii="Times New Roman" w:eastAsia="Calibri" w:hAnsi="Times New Roman" w:cs="Times New Roman"/>
                <w:color w:val="000000"/>
              </w:rPr>
              <w:t xml:space="preserve"> </w:t>
            </w:r>
            <w:r w:rsidRPr="00B62316">
              <w:rPr>
                <w:rFonts w:ascii="Times New Roman" w:eastAsia="Calibri" w:hAnsi="Times New Roman" w:cs="Times New Roman"/>
                <w:color w:val="000000"/>
              </w:rPr>
              <w:t>изучаемых объе</w:t>
            </w:r>
            <w:r w:rsidRPr="00B62316">
              <w:rPr>
                <w:rFonts w:ascii="Times New Roman" w:eastAsia="Calibri" w:hAnsi="Times New Roman" w:cs="Times New Roman"/>
                <w:color w:val="000000"/>
              </w:rPr>
              <w:t>к</w:t>
            </w:r>
            <w:r w:rsidRPr="00B62316">
              <w:rPr>
                <w:rFonts w:ascii="Times New Roman" w:eastAsia="Calibri" w:hAnsi="Times New Roman" w:cs="Times New Roman"/>
                <w:color w:val="000000"/>
              </w:rPr>
              <w:t>тов и процессов, схем решения учебных и практических задач;</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овладение логическими дейс</w:t>
            </w:r>
            <w:r w:rsidRPr="00332B0A">
              <w:rPr>
                <w:rFonts w:ascii="Times New Roman" w:eastAsia="Calibri" w:hAnsi="Times New Roman" w:cs="Times New Roman"/>
                <w:color w:val="000000"/>
              </w:rPr>
              <w:t>т</w:t>
            </w:r>
            <w:r w:rsidRPr="00332B0A">
              <w:rPr>
                <w:rFonts w:ascii="Times New Roman" w:eastAsia="Calibri" w:hAnsi="Times New Roman" w:cs="Times New Roman"/>
                <w:color w:val="000000"/>
              </w:rPr>
              <w:t>виями сравнения, анализа, синт</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за, обобщения, классификации по</w:t>
            </w:r>
            <w:r w:rsidR="00B62316">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родовидовым признакам, у</w:t>
            </w:r>
            <w:r w:rsidRPr="00332B0A">
              <w:rPr>
                <w:rFonts w:ascii="Times New Roman" w:eastAsia="Calibri" w:hAnsi="Times New Roman" w:cs="Times New Roman"/>
                <w:color w:val="000000"/>
              </w:rPr>
              <w:t>с</w:t>
            </w:r>
            <w:r w:rsidRPr="00332B0A">
              <w:rPr>
                <w:rFonts w:ascii="Times New Roman" w:eastAsia="Calibri" w:hAnsi="Times New Roman" w:cs="Times New Roman"/>
                <w:color w:val="000000"/>
              </w:rPr>
              <w:t>т</w:t>
            </w:r>
            <w:r w:rsidR="000A3CD4">
              <w:rPr>
                <w:rFonts w:ascii="Times New Roman" w:eastAsia="Calibri" w:hAnsi="Times New Roman" w:cs="Times New Roman"/>
                <w:color w:val="000000"/>
              </w:rPr>
              <w:t>а</w:t>
            </w:r>
            <w:r w:rsidRPr="00332B0A">
              <w:rPr>
                <w:rFonts w:ascii="Times New Roman" w:eastAsia="Calibri" w:hAnsi="Times New Roman" w:cs="Times New Roman"/>
                <w:color w:val="000000"/>
              </w:rPr>
              <w:t>новления аналогий и причи</w:t>
            </w:r>
            <w:r w:rsidRPr="00332B0A">
              <w:rPr>
                <w:rFonts w:ascii="Times New Roman" w:eastAsia="Calibri" w:hAnsi="Times New Roman" w:cs="Times New Roman"/>
                <w:color w:val="000000"/>
              </w:rPr>
              <w:t>н</w:t>
            </w:r>
            <w:r w:rsidRPr="00332B0A">
              <w:rPr>
                <w:rFonts w:ascii="Times New Roman" w:eastAsia="Calibri" w:hAnsi="Times New Roman" w:cs="Times New Roman"/>
                <w:color w:val="000000"/>
              </w:rPr>
              <w:t>но-следственных связей, п</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строения</w:t>
            </w:r>
            <w:r w:rsidR="00FF4474">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рассуждений, отнес</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ния к известным понятиям;</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овладение начальными свед</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ниями о сущности и особенн</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стях объектов, процессов и явл</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ний</w:t>
            </w:r>
            <w:r w:rsidR="00FF4474">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действительности (приро</w:t>
            </w:r>
            <w:r w:rsidRPr="00332B0A">
              <w:rPr>
                <w:rFonts w:ascii="Times New Roman" w:eastAsia="Calibri" w:hAnsi="Times New Roman" w:cs="Times New Roman"/>
                <w:color w:val="000000"/>
              </w:rPr>
              <w:t>д</w:t>
            </w:r>
            <w:r w:rsidRPr="00332B0A">
              <w:rPr>
                <w:rFonts w:ascii="Times New Roman" w:eastAsia="Calibri" w:hAnsi="Times New Roman" w:cs="Times New Roman"/>
                <w:color w:val="000000"/>
              </w:rPr>
              <w:t>ных, социальных, культурных, технических и др.) в соответс</w:t>
            </w:r>
            <w:r w:rsidRPr="00332B0A">
              <w:rPr>
                <w:rFonts w:ascii="Times New Roman" w:eastAsia="Calibri" w:hAnsi="Times New Roman" w:cs="Times New Roman"/>
                <w:color w:val="000000"/>
              </w:rPr>
              <w:t>т</w:t>
            </w:r>
            <w:r w:rsidRPr="00332B0A">
              <w:rPr>
                <w:rFonts w:ascii="Times New Roman" w:eastAsia="Calibri" w:hAnsi="Times New Roman" w:cs="Times New Roman"/>
                <w:color w:val="000000"/>
              </w:rPr>
              <w:t>вии с</w:t>
            </w:r>
            <w:r w:rsidR="00FF4474">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содержанием конкретного учебного предмета;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812" w:type="dxa"/>
          </w:tcPr>
          <w:p w:rsidR="00B62316" w:rsidRPr="00CE7E65"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sz w:val="20"/>
                <w:szCs w:val="20"/>
              </w:rPr>
              <w:lastRenderedPageBreak/>
              <w:t xml:space="preserve"> </w:t>
            </w:r>
            <w:r w:rsidRPr="00332B0A">
              <w:rPr>
                <w:rFonts w:ascii="Times New Roman" w:eastAsia="Calibri" w:hAnsi="Times New Roman" w:cs="Times New Roman"/>
                <w:color w:val="000000"/>
              </w:rPr>
              <w:t>формирование готовности и способности обуча</w:t>
            </w:r>
            <w:r w:rsidRPr="00332B0A">
              <w:rPr>
                <w:rFonts w:ascii="Times New Roman" w:eastAsia="Calibri" w:hAnsi="Times New Roman" w:cs="Times New Roman"/>
                <w:color w:val="000000"/>
              </w:rPr>
              <w:t>ю</w:t>
            </w:r>
            <w:r w:rsidRPr="00332B0A">
              <w:rPr>
                <w:rFonts w:ascii="Times New Roman" w:eastAsia="Calibri" w:hAnsi="Times New Roman" w:cs="Times New Roman"/>
                <w:color w:val="000000"/>
              </w:rPr>
              <w:t xml:space="preserve">щихся к саморазвитию и </w:t>
            </w:r>
            <w:r w:rsidRPr="00332B0A">
              <w:rPr>
                <w:rFonts w:ascii="Times New Roman" w:eastAsia="Calibri" w:hAnsi="Times New Roman" w:cs="Times New Roman"/>
                <w:color w:val="000000"/>
              </w:rPr>
              <w:lastRenderedPageBreak/>
              <w:t>самообразованию</w:t>
            </w:r>
            <w:r w:rsidR="00CE7E65">
              <w:rPr>
                <w:rFonts w:ascii="Times New Roman" w:eastAsia="Calibri" w:hAnsi="Times New Roman" w:cs="Times New Roman"/>
                <w:color w:val="000000"/>
              </w:rPr>
              <w:t>;</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формирование целостного мировоззрения, соответс</w:t>
            </w:r>
            <w:r w:rsidRPr="00332B0A">
              <w:rPr>
                <w:rFonts w:ascii="Times New Roman" w:eastAsia="Calibri" w:hAnsi="Times New Roman" w:cs="Times New Roman"/>
                <w:color w:val="000000"/>
              </w:rPr>
              <w:t>т</w:t>
            </w:r>
            <w:r w:rsidRPr="00332B0A">
              <w:rPr>
                <w:rFonts w:ascii="Times New Roman" w:eastAsia="Calibri" w:hAnsi="Times New Roman" w:cs="Times New Roman"/>
                <w:color w:val="000000"/>
              </w:rPr>
              <w:t>вующего современному уровню развития науки и общественной практики, учитывающего социал</w:t>
            </w:r>
            <w:r w:rsidRPr="00332B0A">
              <w:rPr>
                <w:rFonts w:ascii="Times New Roman" w:eastAsia="Calibri" w:hAnsi="Times New Roman" w:cs="Times New Roman"/>
                <w:color w:val="000000"/>
              </w:rPr>
              <w:t>ь</w:t>
            </w:r>
            <w:r w:rsidRPr="00332B0A">
              <w:rPr>
                <w:rFonts w:ascii="Times New Roman" w:eastAsia="Calibri" w:hAnsi="Times New Roman" w:cs="Times New Roman"/>
                <w:color w:val="000000"/>
              </w:rPr>
              <w:t>ное, культурное, языковое, духовное многообразие современного мира</w:t>
            </w:r>
            <w:r w:rsidR="00CE7E65">
              <w:rPr>
                <w:rFonts w:ascii="Times New Roman" w:eastAsia="Calibri" w:hAnsi="Times New Roman" w:cs="Times New Roman"/>
                <w:color w:val="000000"/>
              </w:rPr>
              <w:t>;</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умение определять пон</w:t>
            </w:r>
            <w:r w:rsidRPr="00332B0A">
              <w:rPr>
                <w:rFonts w:ascii="Times New Roman" w:eastAsia="Calibri" w:hAnsi="Times New Roman" w:cs="Times New Roman"/>
                <w:color w:val="000000"/>
              </w:rPr>
              <w:t>я</w:t>
            </w:r>
            <w:r w:rsidRPr="00332B0A">
              <w:rPr>
                <w:rFonts w:ascii="Times New Roman" w:eastAsia="Calibri" w:hAnsi="Times New Roman" w:cs="Times New Roman"/>
                <w:color w:val="000000"/>
              </w:rPr>
              <w:t>тия, создавать обобщения,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устанавливать аналогии, классифицировать,</w:t>
            </w:r>
            <w:r w:rsidR="00FF4474">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сам</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стоятельно выбирать осн</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вания и критерии для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классификации,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устанавливать причинно-следственные связи,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строить логическое расс</w:t>
            </w:r>
            <w:r w:rsidRPr="00332B0A">
              <w:rPr>
                <w:rFonts w:ascii="Times New Roman" w:eastAsia="Calibri" w:hAnsi="Times New Roman" w:cs="Times New Roman"/>
                <w:color w:val="000000"/>
              </w:rPr>
              <w:t>у</w:t>
            </w:r>
            <w:r w:rsidRPr="00332B0A">
              <w:rPr>
                <w:rFonts w:ascii="Times New Roman" w:eastAsia="Calibri" w:hAnsi="Times New Roman" w:cs="Times New Roman"/>
                <w:color w:val="000000"/>
              </w:rPr>
              <w:t>ждение, умозаключение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(индуктивное, дедуктивное и по аналогии) и делать</w:t>
            </w:r>
          </w:p>
          <w:p w:rsidR="00A76735" w:rsidRPr="00391E29" w:rsidRDefault="00391E29" w:rsidP="00A7673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выводы</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b/>
                <w:bCs/>
                <w:color w:val="000000"/>
              </w:rPr>
              <w:lastRenderedPageBreak/>
              <w:t>Познавательные</w:t>
            </w:r>
          </w:p>
        </w:tc>
      </w:tr>
      <w:tr w:rsidR="00A76735" w:rsidRPr="00332B0A" w:rsidTr="00B62316">
        <w:trPr>
          <w:trHeight w:val="1985"/>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b/>
                <w:bCs/>
                <w:color w:val="000000"/>
              </w:rPr>
              <w:lastRenderedPageBreak/>
              <w:t>Состав учебных</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b/>
                <w:bCs/>
                <w:color w:val="000000"/>
              </w:rPr>
              <w:t>действий</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овладение базовыми предме</w:t>
            </w:r>
            <w:r w:rsidRPr="00332B0A">
              <w:rPr>
                <w:rFonts w:ascii="Times New Roman" w:eastAsia="Calibri" w:hAnsi="Times New Roman" w:cs="Times New Roman"/>
                <w:color w:val="000000"/>
              </w:rPr>
              <w:t>т</w:t>
            </w:r>
            <w:r w:rsidRPr="00332B0A">
              <w:rPr>
                <w:rFonts w:ascii="Times New Roman" w:eastAsia="Calibri" w:hAnsi="Times New Roman" w:cs="Times New Roman"/>
                <w:color w:val="000000"/>
              </w:rPr>
              <w:t>ными и межпредметными пон</w:t>
            </w:r>
            <w:r w:rsidRPr="00332B0A">
              <w:rPr>
                <w:rFonts w:ascii="Times New Roman" w:eastAsia="Calibri" w:hAnsi="Times New Roman" w:cs="Times New Roman"/>
                <w:color w:val="000000"/>
              </w:rPr>
              <w:t>я</w:t>
            </w:r>
            <w:r w:rsidRPr="00332B0A">
              <w:rPr>
                <w:rFonts w:ascii="Times New Roman" w:eastAsia="Calibri" w:hAnsi="Times New Roman" w:cs="Times New Roman"/>
                <w:color w:val="000000"/>
              </w:rPr>
              <w:t>тиями, отражающими сущес</w:t>
            </w:r>
            <w:r w:rsidRPr="00332B0A">
              <w:rPr>
                <w:rFonts w:ascii="Times New Roman" w:eastAsia="Calibri" w:hAnsi="Times New Roman" w:cs="Times New Roman"/>
                <w:color w:val="000000"/>
              </w:rPr>
              <w:t>т</w:t>
            </w:r>
            <w:r w:rsidRPr="00332B0A">
              <w:rPr>
                <w:rFonts w:ascii="Times New Roman" w:eastAsia="Calibri" w:hAnsi="Times New Roman" w:cs="Times New Roman"/>
                <w:color w:val="000000"/>
              </w:rPr>
              <w:t>венные связи и отношения ме</w:t>
            </w:r>
            <w:r w:rsidRPr="00332B0A">
              <w:rPr>
                <w:rFonts w:ascii="Times New Roman" w:eastAsia="Calibri" w:hAnsi="Times New Roman" w:cs="Times New Roman"/>
                <w:color w:val="000000"/>
              </w:rPr>
              <w:t>ж</w:t>
            </w:r>
            <w:r w:rsidRPr="00332B0A">
              <w:rPr>
                <w:rFonts w:ascii="Times New Roman" w:eastAsia="Calibri" w:hAnsi="Times New Roman" w:cs="Times New Roman"/>
                <w:color w:val="000000"/>
              </w:rPr>
              <w:t>ду объектами и процессами;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812"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умение создавать, прим</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нять и преобразовывать</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знаки и символы, модели и схемы для решения уче</w:t>
            </w:r>
            <w:r w:rsidRPr="00332B0A">
              <w:rPr>
                <w:rFonts w:ascii="Times New Roman" w:eastAsia="Calibri" w:hAnsi="Times New Roman" w:cs="Times New Roman"/>
                <w:color w:val="000000"/>
              </w:rPr>
              <w:t>б</w:t>
            </w:r>
            <w:r w:rsidRPr="00332B0A">
              <w:rPr>
                <w:rFonts w:ascii="Times New Roman" w:eastAsia="Calibri" w:hAnsi="Times New Roman" w:cs="Times New Roman"/>
                <w:color w:val="000000"/>
              </w:rPr>
              <w:t>ных и познавательных з</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дач</w:t>
            </w:r>
            <w:r w:rsidR="00FF4474">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смысловое чтение</w:t>
            </w:r>
            <w:r w:rsidR="00CE7E65">
              <w:rPr>
                <w:rFonts w:ascii="Times New Roman" w:eastAsia="Calibri" w:hAnsi="Times New Roman" w:cs="Times New Roman"/>
                <w:color w:val="000000"/>
              </w:rPr>
              <w:t>;</w:t>
            </w:r>
            <w:r w:rsidRPr="00332B0A">
              <w:rPr>
                <w:rFonts w:ascii="Times New Roman" w:eastAsia="Calibri" w:hAnsi="Times New Roman" w:cs="Times New Roman"/>
                <w:color w:val="000000"/>
              </w:rPr>
              <w:t xml:space="preserve"> </w:t>
            </w:r>
          </w:p>
          <w:p w:rsidR="00A76735" w:rsidRPr="00391E29"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формирование и развитие экологического мышления, умение применять его в познавательной, коммун</w:t>
            </w:r>
            <w:r w:rsidRPr="00332B0A">
              <w:rPr>
                <w:rFonts w:ascii="Times New Roman" w:eastAsia="Calibri" w:hAnsi="Times New Roman" w:cs="Times New Roman"/>
                <w:color w:val="000000"/>
              </w:rPr>
              <w:t>и</w:t>
            </w:r>
            <w:r w:rsidRPr="00332B0A">
              <w:rPr>
                <w:rFonts w:ascii="Times New Roman" w:eastAsia="Calibri" w:hAnsi="Times New Roman" w:cs="Times New Roman"/>
                <w:color w:val="000000"/>
              </w:rPr>
              <w:t>кативной, социальной практике и</w:t>
            </w:r>
            <w:r w:rsidR="00FF4474">
              <w:rPr>
                <w:rFonts w:ascii="Times New Roman" w:eastAsia="Calibri" w:hAnsi="Times New Roman" w:cs="Times New Roman"/>
                <w:color w:val="000000"/>
              </w:rPr>
              <w:t xml:space="preserve"> </w:t>
            </w:r>
            <w:r w:rsidR="00391E29">
              <w:rPr>
                <w:rFonts w:ascii="Times New Roman" w:eastAsia="Calibri" w:hAnsi="Times New Roman" w:cs="Times New Roman"/>
                <w:color w:val="000000"/>
              </w:rPr>
              <w:t>професси</w:t>
            </w:r>
            <w:r w:rsidR="00391E29">
              <w:rPr>
                <w:rFonts w:ascii="Times New Roman" w:eastAsia="Calibri" w:hAnsi="Times New Roman" w:cs="Times New Roman"/>
                <w:color w:val="000000"/>
              </w:rPr>
              <w:t>о</w:t>
            </w:r>
            <w:r w:rsidR="00391E29">
              <w:rPr>
                <w:rFonts w:ascii="Times New Roman" w:eastAsia="Calibri" w:hAnsi="Times New Roman" w:cs="Times New Roman"/>
                <w:color w:val="000000"/>
              </w:rPr>
              <w:t>нальной ориентации</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B62316">
        <w:trPr>
          <w:trHeight w:val="1493"/>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Личностный</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смысл учения 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рефлексия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формирование умения понимать причины успеха/неуспеха уче</w:t>
            </w:r>
            <w:r w:rsidRPr="00332B0A">
              <w:rPr>
                <w:rFonts w:ascii="Times New Roman" w:eastAsia="Calibri" w:hAnsi="Times New Roman" w:cs="Times New Roman"/>
                <w:color w:val="000000"/>
              </w:rPr>
              <w:t>б</w:t>
            </w:r>
            <w:r w:rsidRPr="00332B0A">
              <w:rPr>
                <w:rFonts w:ascii="Times New Roman" w:eastAsia="Calibri" w:hAnsi="Times New Roman" w:cs="Times New Roman"/>
                <w:color w:val="000000"/>
              </w:rPr>
              <w:t>ной деятельности и способности конструктивно действовать даже в ситуациях неуспеха;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освоение начальных форм п</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знавательной 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личностной рефлексии;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812" w:type="dxa"/>
          </w:tcPr>
          <w:p w:rsidR="00FF4474"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 xml:space="preserve"> развивать мотивы и инт</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ресы своей познавательной деятельности</w:t>
            </w:r>
            <w:r w:rsidR="00CE7E65">
              <w:rPr>
                <w:rFonts w:ascii="Times New Roman" w:eastAsia="Calibri" w:hAnsi="Times New Roman" w:cs="Times New Roman"/>
                <w:color w:val="000000"/>
              </w:rPr>
              <w:t>;</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владение основами сам</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контроля, самооценки,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принятия решений и ос</w:t>
            </w:r>
            <w:r w:rsidRPr="00332B0A">
              <w:rPr>
                <w:rFonts w:ascii="Times New Roman" w:eastAsia="Calibri" w:hAnsi="Times New Roman" w:cs="Times New Roman"/>
                <w:color w:val="000000"/>
              </w:rPr>
              <w:t>у</w:t>
            </w:r>
            <w:r w:rsidRPr="00332B0A">
              <w:rPr>
                <w:rFonts w:ascii="Times New Roman" w:eastAsia="Calibri" w:hAnsi="Times New Roman" w:cs="Times New Roman"/>
                <w:color w:val="000000"/>
              </w:rPr>
              <w:t>ществления осознанного</w:t>
            </w:r>
          </w:p>
          <w:p w:rsidR="00A76735" w:rsidRPr="00391E29"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выбора в учебной и позн</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вател</w:t>
            </w:r>
            <w:r w:rsidR="00391E29">
              <w:rPr>
                <w:rFonts w:ascii="Times New Roman" w:eastAsia="Calibri" w:hAnsi="Times New Roman" w:cs="Times New Roman"/>
                <w:color w:val="000000"/>
              </w:rPr>
              <w:t>ьной деятельности</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Регулятивные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B62316">
        <w:trPr>
          <w:trHeight w:val="742"/>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color w:val="000000"/>
              </w:rPr>
              <w:t>Сотрудничество</w:t>
            </w: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определение общей цели и путей ее достижения; умение догов</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риваться о распределении фун</w:t>
            </w:r>
            <w:r w:rsidRPr="00332B0A">
              <w:rPr>
                <w:rFonts w:ascii="Times New Roman" w:eastAsia="Calibri" w:hAnsi="Times New Roman" w:cs="Times New Roman"/>
                <w:color w:val="000000"/>
              </w:rPr>
              <w:t>к</w:t>
            </w:r>
            <w:r w:rsidRPr="00332B0A">
              <w:rPr>
                <w:rFonts w:ascii="Times New Roman" w:eastAsia="Calibri" w:hAnsi="Times New Roman" w:cs="Times New Roman"/>
                <w:color w:val="000000"/>
              </w:rPr>
              <w:t xml:space="preserve">ций и ролей в </w:t>
            </w:r>
            <w:r w:rsidRPr="00332B0A">
              <w:rPr>
                <w:rFonts w:ascii="Times New Roman" w:eastAsia="Calibri" w:hAnsi="Times New Roman" w:cs="Times New Roman"/>
                <w:b/>
                <w:bCs/>
                <w:color w:val="000000"/>
              </w:rPr>
              <w:t>совместной де</w:t>
            </w:r>
            <w:r w:rsidRPr="00332B0A">
              <w:rPr>
                <w:rFonts w:ascii="Times New Roman" w:eastAsia="Calibri" w:hAnsi="Times New Roman" w:cs="Times New Roman"/>
                <w:b/>
                <w:bCs/>
                <w:color w:val="000000"/>
              </w:rPr>
              <w:t>я</w:t>
            </w:r>
            <w:r w:rsidRPr="00332B0A">
              <w:rPr>
                <w:rFonts w:ascii="Times New Roman" w:eastAsia="Calibri" w:hAnsi="Times New Roman" w:cs="Times New Roman"/>
                <w:b/>
                <w:bCs/>
                <w:color w:val="000000"/>
              </w:rPr>
              <w:t>тельности</w:t>
            </w:r>
            <w:r w:rsidRPr="00332B0A">
              <w:rPr>
                <w:rFonts w:ascii="Times New Roman" w:eastAsia="Calibri" w:hAnsi="Times New Roman" w:cs="Times New Roman"/>
                <w:color w:val="000000"/>
              </w:rPr>
              <w:t>; осуществлять</w:t>
            </w:r>
            <w:r w:rsidR="00FF4474" w:rsidRPr="00332B0A">
              <w:rPr>
                <w:rFonts w:ascii="Times New Roman" w:eastAsia="Calibri" w:hAnsi="Times New Roman" w:cs="Times New Roman"/>
                <w:color w:val="000000"/>
              </w:rPr>
              <w:t xml:space="preserve"> взаи</w:t>
            </w:r>
            <w:r w:rsidR="00FF4474" w:rsidRPr="00332B0A">
              <w:rPr>
                <w:rFonts w:ascii="Times New Roman" w:eastAsia="Calibri" w:hAnsi="Times New Roman" w:cs="Times New Roman"/>
                <w:color w:val="000000"/>
              </w:rPr>
              <w:t>м</w:t>
            </w:r>
            <w:r w:rsidR="00FF4474" w:rsidRPr="00332B0A">
              <w:rPr>
                <w:rFonts w:ascii="Times New Roman" w:eastAsia="Calibri" w:hAnsi="Times New Roman" w:cs="Times New Roman"/>
                <w:color w:val="000000"/>
              </w:rPr>
              <w:t>ный контроль в совместной де</w:t>
            </w:r>
            <w:r w:rsidR="00FF4474" w:rsidRPr="00332B0A">
              <w:rPr>
                <w:rFonts w:ascii="Times New Roman" w:eastAsia="Calibri" w:hAnsi="Times New Roman" w:cs="Times New Roman"/>
                <w:color w:val="000000"/>
              </w:rPr>
              <w:t>я</w:t>
            </w:r>
            <w:r w:rsidR="00FF4474" w:rsidRPr="00332B0A">
              <w:rPr>
                <w:rFonts w:ascii="Times New Roman" w:eastAsia="Calibri" w:hAnsi="Times New Roman" w:cs="Times New Roman"/>
                <w:color w:val="000000"/>
              </w:rPr>
              <w:t>тельности, адекватно оценивать собственное поведение и пов</w:t>
            </w:r>
            <w:r w:rsidR="00FF4474" w:rsidRPr="00332B0A">
              <w:rPr>
                <w:rFonts w:ascii="Times New Roman" w:eastAsia="Calibri" w:hAnsi="Times New Roman" w:cs="Times New Roman"/>
                <w:color w:val="000000"/>
              </w:rPr>
              <w:t>е</w:t>
            </w:r>
            <w:r w:rsidR="00FF4474">
              <w:rPr>
                <w:rFonts w:ascii="Times New Roman" w:eastAsia="Calibri" w:hAnsi="Times New Roman" w:cs="Times New Roman"/>
                <w:color w:val="000000"/>
              </w:rPr>
              <w:lastRenderedPageBreak/>
              <w:t>дение окружающих;</w:t>
            </w:r>
            <w:r w:rsidR="00FF4474" w:rsidRPr="00332B0A">
              <w:rPr>
                <w:rFonts w:ascii="Times New Roman" w:eastAsia="Calibri" w:hAnsi="Times New Roman" w:cs="Times New Roman"/>
                <w:color w:val="000000"/>
              </w:rPr>
              <w:t xml:space="preserve"> готовность конструктивно разрешать ко</w:t>
            </w:r>
            <w:r w:rsidR="00FF4474" w:rsidRPr="00332B0A">
              <w:rPr>
                <w:rFonts w:ascii="Times New Roman" w:eastAsia="Calibri" w:hAnsi="Times New Roman" w:cs="Times New Roman"/>
                <w:color w:val="000000"/>
              </w:rPr>
              <w:t>н</w:t>
            </w:r>
            <w:r w:rsidR="00FF4474" w:rsidRPr="00332B0A">
              <w:rPr>
                <w:rFonts w:ascii="Times New Roman" w:eastAsia="Calibri" w:hAnsi="Times New Roman" w:cs="Times New Roman"/>
                <w:color w:val="000000"/>
              </w:rPr>
              <w:t>фликты посредством учета инт</w:t>
            </w:r>
            <w:r w:rsidR="00FF4474" w:rsidRPr="00332B0A">
              <w:rPr>
                <w:rFonts w:ascii="Times New Roman" w:eastAsia="Calibri" w:hAnsi="Times New Roman" w:cs="Times New Roman"/>
                <w:color w:val="000000"/>
              </w:rPr>
              <w:t>е</w:t>
            </w:r>
            <w:r w:rsidR="00FF4474" w:rsidRPr="00332B0A">
              <w:rPr>
                <w:rFonts w:ascii="Times New Roman" w:eastAsia="Calibri" w:hAnsi="Times New Roman" w:cs="Times New Roman"/>
                <w:color w:val="000000"/>
              </w:rPr>
              <w:t>ресов сторон и сотрудничества;</w:t>
            </w:r>
          </w:p>
        </w:tc>
        <w:tc>
          <w:tcPr>
            <w:tcW w:w="2812"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lastRenderedPageBreak/>
              <w:t xml:space="preserve"> освоение социальных норм, правил поведения,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ролей и форм социальной жизни в группах и</w:t>
            </w:r>
          </w:p>
          <w:p w:rsidR="00FF4474" w:rsidRPr="00332B0A" w:rsidRDefault="00A76735" w:rsidP="00FF4474">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сообществах, включая взрослые и социальные</w:t>
            </w:r>
            <w:r w:rsidR="00FF4474" w:rsidRPr="00332B0A">
              <w:rPr>
                <w:rFonts w:ascii="Times New Roman" w:eastAsia="Calibri" w:hAnsi="Times New Roman" w:cs="Times New Roman"/>
                <w:color w:val="000000"/>
              </w:rPr>
              <w:t xml:space="preserve"> сообщества; участие в школьном самоуправлении </w:t>
            </w:r>
            <w:r w:rsidR="00FF4474" w:rsidRPr="00332B0A">
              <w:rPr>
                <w:rFonts w:ascii="Times New Roman" w:eastAsia="Calibri" w:hAnsi="Times New Roman" w:cs="Times New Roman"/>
                <w:color w:val="000000"/>
              </w:rPr>
              <w:lastRenderedPageBreak/>
              <w:t>и общественной жизни в пределах возрастных</w:t>
            </w:r>
          </w:p>
          <w:p w:rsidR="00FF4474" w:rsidRDefault="00FF4474" w:rsidP="00FF4474">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компетенций с уч</w:t>
            </w:r>
            <w:r>
              <w:rPr>
                <w:rFonts w:ascii="Times New Roman" w:eastAsia="Calibri" w:hAnsi="Times New Roman" w:cs="Times New Roman"/>
                <w:color w:val="000000"/>
              </w:rPr>
              <w:t>ё</w:t>
            </w:r>
            <w:r w:rsidRPr="00332B0A">
              <w:rPr>
                <w:rFonts w:ascii="Times New Roman" w:eastAsia="Calibri" w:hAnsi="Times New Roman" w:cs="Times New Roman"/>
                <w:color w:val="000000"/>
              </w:rPr>
              <w:t>том р</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гиональных,</w:t>
            </w:r>
            <w:r>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этнокульту</w:t>
            </w:r>
            <w:r w:rsidRPr="00332B0A">
              <w:rPr>
                <w:rFonts w:ascii="Times New Roman" w:eastAsia="Calibri" w:hAnsi="Times New Roman" w:cs="Times New Roman"/>
                <w:color w:val="000000"/>
              </w:rPr>
              <w:t>р</w:t>
            </w:r>
            <w:r w:rsidRPr="00332B0A">
              <w:rPr>
                <w:rFonts w:ascii="Times New Roman" w:eastAsia="Calibri" w:hAnsi="Times New Roman" w:cs="Times New Roman"/>
                <w:color w:val="000000"/>
              </w:rPr>
              <w:t>ных, социальных и экон</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мических</w:t>
            </w:r>
            <w:r>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особенностей</w:t>
            </w:r>
            <w:r>
              <w:rPr>
                <w:rFonts w:ascii="Times New Roman" w:eastAsia="Calibri" w:hAnsi="Times New Roman" w:cs="Times New Roman"/>
                <w:color w:val="000000"/>
              </w:rPr>
              <w:t>;</w:t>
            </w:r>
          </w:p>
          <w:p w:rsidR="00FF4474" w:rsidRPr="00332B0A" w:rsidRDefault="00FF4474" w:rsidP="00FF4474">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умение организовывать учебное сотрудничество и</w:t>
            </w:r>
          </w:p>
          <w:p w:rsidR="00FF4474" w:rsidRPr="00332B0A" w:rsidRDefault="00FF4474" w:rsidP="00FF4474">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совместную деятельность с учителем и сверстниками; работать индивидуально и в группе:</w:t>
            </w:r>
          </w:p>
          <w:p w:rsidR="00FF4474" w:rsidRPr="00332B0A" w:rsidRDefault="00FF4474" w:rsidP="00FF4474">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находить общее решение и разрешать конфликты на основе согласования поз</w:t>
            </w:r>
            <w:r w:rsidRPr="00332B0A">
              <w:rPr>
                <w:rFonts w:ascii="Times New Roman" w:eastAsia="Calibri" w:hAnsi="Times New Roman" w:cs="Times New Roman"/>
                <w:color w:val="000000"/>
              </w:rPr>
              <w:t>и</w:t>
            </w:r>
            <w:r w:rsidRPr="00332B0A">
              <w:rPr>
                <w:rFonts w:ascii="Times New Roman" w:eastAsia="Calibri" w:hAnsi="Times New Roman" w:cs="Times New Roman"/>
                <w:color w:val="000000"/>
              </w:rPr>
              <w:t>ций и уч</w:t>
            </w:r>
            <w:r>
              <w:rPr>
                <w:rFonts w:ascii="Times New Roman" w:eastAsia="Calibri" w:hAnsi="Times New Roman" w:cs="Times New Roman"/>
                <w:color w:val="000000"/>
              </w:rPr>
              <w:t>ё</w:t>
            </w:r>
            <w:r w:rsidRPr="00332B0A">
              <w:rPr>
                <w:rFonts w:ascii="Times New Roman" w:eastAsia="Calibri" w:hAnsi="Times New Roman" w:cs="Times New Roman"/>
                <w:color w:val="000000"/>
              </w:rPr>
              <w:t>та интересов;</w:t>
            </w:r>
          </w:p>
          <w:p w:rsidR="00A76735" w:rsidRPr="00FF4474" w:rsidRDefault="00FF4474" w:rsidP="00FF4474">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формулировать, аргуме</w:t>
            </w:r>
            <w:r w:rsidRPr="00332B0A">
              <w:rPr>
                <w:rFonts w:ascii="Times New Roman" w:eastAsia="Calibri" w:hAnsi="Times New Roman" w:cs="Times New Roman"/>
                <w:color w:val="000000"/>
              </w:rPr>
              <w:t>н</w:t>
            </w:r>
            <w:r w:rsidRPr="00332B0A">
              <w:rPr>
                <w:rFonts w:ascii="Times New Roman" w:eastAsia="Calibri" w:hAnsi="Times New Roman" w:cs="Times New Roman"/>
                <w:color w:val="000000"/>
              </w:rPr>
              <w:t>тировать и отстаивать сво</w:t>
            </w:r>
            <w:r>
              <w:rPr>
                <w:rFonts w:ascii="Times New Roman" w:eastAsia="Calibri" w:hAnsi="Times New Roman" w:cs="Times New Roman"/>
                <w:color w:val="000000"/>
              </w:rPr>
              <w:t>ё мнение</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lastRenderedPageBreak/>
              <w:t>Коммуникати</w:t>
            </w:r>
            <w:r w:rsidR="000A3CD4">
              <w:rPr>
                <w:rFonts w:ascii="Times New Roman" w:eastAsia="Calibri" w:hAnsi="Times New Roman" w:cs="Times New Roman"/>
                <w:color w:val="000000"/>
              </w:rPr>
              <w:t>в</w:t>
            </w:r>
            <w:r w:rsidRPr="00332B0A">
              <w:rPr>
                <w:rFonts w:ascii="Times New Roman" w:eastAsia="Calibri" w:hAnsi="Times New Roman" w:cs="Times New Roman"/>
                <w:color w:val="000000"/>
              </w:rPr>
              <w:t>ные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B62316">
        <w:trPr>
          <w:trHeight w:val="71"/>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lastRenderedPageBreak/>
              <w:t>Самоорганизация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и саморегуляция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овладение способностью прин</w:t>
            </w:r>
            <w:r w:rsidRPr="00332B0A">
              <w:rPr>
                <w:rFonts w:ascii="Times New Roman" w:eastAsia="Calibri" w:hAnsi="Times New Roman" w:cs="Times New Roman"/>
                <w:color w:val="000000"/>
              </w:rPr>
              <w:t>и</w:t>
            </w:r>
            <w:r w:rsidRPr="00332B0A">
              <w:rPr>
                <w:rFonts w:ascii="Times New Roman" w:eastAsia="Calibri" w:hAnsi="Times New Roman" w:cs="Times New Roman"/>
                <w:color w:val="000000"/>
              </w:rPr>
              <w:t>мать и сохранять цели и задачи учебной деятельности, поиска средств ее осуществления;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812"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умение самостоятельно определять цели своего</w:t>
            </w:r>
          </w:p>
          <w:p w:rsidR="00A76735" w:rsidRPr="00391E29"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обучения, ставить и фо</w:t>
            </w:r>
            <w:r w:rsidRPr="00332B0A">
              <w:rPr>
                <w:rFonts w:ascii="Times New Roman" w:eastAsia="Calibri" w:hAnsi="Times New Roman" w:cs="Times New Roman"/>
                <w:color w:val="000000"/>
              </w:rPr>
              <w:t>р</w:t>
            </w:r>
            <w:r w:rsidRPr="00332B0A">
              <w:rPr>
                <w:rFonts w:ascii="Times New Roman" w:eastAsia="Calibri" w:hAnsi="Times New Roman" w:cs="Times New Roman"/>
                <w:color w:val="000000"/>
              </w:rPr>
              <w:t>мулировать для себя новые задачи в уч</w:t>
            </w:r>
            <w:r w:rsidR="00332B0A">
              <w:rPr>
                <w:rFonts w:ascii="Times New Roman" w:eastAsia="Calibri" w:hAnsi="Times New Roman" w:cs="Times New Roman"/>
                <w:color w:val="000000"/>
              </w:rPr>
              <w:t>ё</w:t>
            </w:r>
            <w:r w:rsidRPr="00332B0A">
              <w:rPr>
                <w:rFonts w:ascii="Times New Roman" w:eastAsia="Calibri" w:hAnsi="Times New Roman" w:cs="Times New Roman"/>
                <w:color w:val="000000"/>
              </w:rPr>
              <w:t>б</w:t>
            </w:r>
            <w:r w:rsidR="00391E29">
              <w:rPr>
                <w:rFonts w:ascii="Times New Roman" w:eastAsia="Calibri" w:hAnsi="Times New Roman" w:cs="Times New Roman"/>
                <w:color w:val="000000"/>
              </w:rPr>
              <w:t>е и познав</w:t>
            </w:r>
            <w:r w:rsidR="00391E29">
              <w:rPr>
                <w:rFonts w:ascii="Times New Roman" w:eastAsia="Calibri" w:hAnsi="Times New Roman" w:cs="Times New Roman"/>
                <w:color w:val="000000"/>
              </w:rPr>
              <w:t>а</w:t>
            </w:r>
            <w:r w:rsidR="00391E29">
              <w:rPr>
                <w:rFonts w:ascii="Times New Roman" w:eastAsia="Calibri" w:hAnsi="Times New Roman" w:cs="Times New Roman"/>
                <w:color w:val="000000"/>
              </w:rPr>
              <w:t>тельной деятельности</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Регулятивные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B62316">
        <w:trPr>
          <w:trHeight w:val="71"/>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формирование умения планир</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вать, контролировать и оцен</w:t>
            </w:r>
            <w:r w:rsidRPr="00332B0A">
              <w:rPr>
                <w:rFonts w:ascii="Times New Roman" w:eastAsia="Calibri" w:hAnsi="Times New Roman" w:cs="Times New Roman"/>
                <w:color w:val="000000"/>
              </w:rPr>
              <w:t>и</w:t>
            </w:r>
            <w:r w:rsidRPr="00332B0A">
              <w:rPr>
                <w:rFonts w:ascii="Times New Roman" w:eastAsia="Calibri" w:hAnsi="Times New Roman" w:cs="Times New Roman"/>
                <w:color w:val="000000"/>
              </w:rPr>
              <w:t>вать учебные действия в соо</w:t>
            </w:r>
            <w:r w:rsidRPr="00332B0A">
              <w:rPr>
                <w:rFonts w:ascii="Times New Roman" w:eastAsia="Calibri" w:hAnsi="Times New Roman" w:cs="Times New Roman"/>
                <w:color w:val="000000"/>
              </w:rPr>
              <w:t>т</w:t>
            </w:r>
            <w:r w:rsidRPr="00332B0A">
              <w:rPr>
                <w:rFonts w:ascii="Times New Roman" w:eastAsia="Calibri" w:hAnsi="Times New Roman" w:cs="Times New Roman"/>
                <w:color w:val="000000"/>
              </w:rPr>
              <w:t>ветствии с поставленной задачей и условиями ее реализации; о</w:t>
            </w:r>
            <w:r w:rsidRPr="00332B0A">
              <w:rPr>
                <w:rFonts w:ascii="Times New Roman" w:eastAsia="Calibri" w:hAnsi="Times New Roman" w:cs="Times New Roman"/>
                <w:color w:val="000000"/>
              </w:rPr>
              <w:t>п</w:t>
            </w:r>
            <w:r w:rsidRPr="00332B0A">
              <w:rPr>
                <w:rFonts w:ascii="Times New Roman" w:eastAsia="Calibri" w:hAnsi="Times New Roman" w:cs="Times New Roman"/>
                <w:color w:val="000000"/>
              </w:rPr>
              <w:t>ределять наиболее эффективные способы достижения результата;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812"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умение самостоятельно планировать пути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достижения целей, в том числе альтернативные</w:t>
            </w:r>
            <w:r w:rsidR="00CE7E65">
              <w:rPr>
                <w:rFonts w:ascii="Times New Roman" w:eastAsia="Calibri" w:hAnsi="Times New Roman" w:cs="Times New Roman"/>
                <w:color w:val="000000"/>
              </w:rPr>
              <w:t>;</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умение соотносить свои действия с планируемыми результатами, осущест</w:t>
            </w:r>
            <w:r w:rsidRPr="00332B0A">
              <w:rPr>
                <w:rFonts w:ascii="Times New Roman" w:eastAsia="Calibri" w:hAnsi="Times New Roman" w:cs="Times New Roman"/>
                <w:color w:val="000000"/>
              </w:rPr>
              <w:t>в</w:t>
            </w:r>
            <w:r w:rsidRPr="00332B0A">
              <w:rPr>
                <w:rFonts w:ascii="Times New Roman" w:eastAsia="Calibri" w:hAnsi="Times New Roman" w:cs="Times New Roman"/>
                <w:color w:val="000000"/>
              </w:rPr>
              <w:t>лять контроль своей де</w:t>
            </w:r>
            <w:r w:rsidRPr="00332B0A">
              <w:rPr>
                <w:rFonts w:ascii="Times New Roman" w:eastAsia="Calibri" w:hAnsi="Times New Roman" w:cs="Times New Roman"/>
                <w:color w:val="000000"/>
              </w:rPr>
              <w:t>я</w:t>
            </w:r>
            <w:r w:rsidRPr="00332B0A">
              <w:rPr>
                <w:rFonts w:ascii="Times New Roman" w:eastAsia="Calibri" w:hAnsi="Times New Roman" w:cs="Times New Roman"/>
                <w:color w:val="000000"/>
              </w:rPr>
              <w:t>тельности в процессе до</w:t>
            </w:r>
            <w:r w:rsidRPr="00332B0A">
              <w:rPr>
                <w:rFonts w:ascii="Times New Roman" w:eastAsia="Calibri" w:hAnsi="Times New Roman" w:cs="Times New Roman"/>
                <w:color w:val="000000"/>
              </w:rPr>
              <w:t>с</w:t>
            </w:r>
            <w:r w:rsidRPr="00332B0A">
              <w:rPr>
                <w:rFonts w:ascii="Times New Roman" w:eastAsia="Calibri" w:hAnsi="Times New Roman" w:cs="Times New Roman"/>
                <w:color w:val="000000"/>
              </w:rPr>
              <w:t>тижения результата, опр</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 xml:space="preserve">делять способы действий </w:t>
            </w:r>
            <w:r w:rsidR="000A3CD4">
              <w:rPr>
                <w:rFonts w:ascii="Times New Roman" w:eastAsia="Calibri" w:hAnsi="Times New Roman" w:cs="Times New Roman"/>
                <w:color w:val="000000"/>
              </w:rPr>
              <w:t>в рам</w:t>
            </w:r>
            <w:r w:rsidRPr="00332B0A">
              <w:rPr>
                <w:rFonts w:ascii="Times New Roman" w:eastAsia="Calibri" w:hAnsi="Times New Roman" w:cs="Times New Roman"/>
                <w:color w:val="000000"/>
              </w:rPr>
              <w:t>ках предложенных у</w:t>
            </w:r>
            <w:r w:rsidRPr="00332B0A">
              <w:rPr>
                <w:rFonts w:ascii="Times New Roman" w:eastAsia="Calibri" w:hAnsi="Times New Roman" w:cs="Times New Roman"/>
                <w:color w:val="000000"/>
              </w:rPr>
              <w:t>с</w:t>
            </w:r>
            <w:r w:rsidRPr="00332B0A">
              <w:rPr>
                <w:rFonts w:ascii="Times New Roman" w:eastAsia="Calibri" w:hAnsi="Times New Roman" w:cs="Times New Roman"/>
                <w:color w:val="000000"/>
              </w:rPr>
              <w:t>ловий и требований,</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корректировать свои де</w:t>
            </w:r>
            <w:r w:rsidRPr="00332B0A">
              <w:rPr>
                <w:rFonts w:ascii="Times New Roman" w:eastAsia="Calibri" w:hAnsi="Times New Roman" w:cs="Times New Roman"/>
                <w:color w:val="000000"/>
              </w:rPr>
              <w:t>й</w:t>
            </w:r>
            <w:r w:rsidRPr="00332B0A">
              <w:rPr>
                <w:rFonts w:ascii="Times New Roman" w:eastAsia="Calibri" w:hAnsi="Times New Roman" w:cs="Times New Roman"/>
                <w:color w:val="000000"/>
              </w:rPr>
              <w:t>ствия в соответствии с</w:t>
            </w:r>
          </w:p>
          <w:p w:rsidR="00A76735" w:rsidRPr="00391E29" w:rsidRDefault="00391E29" w:rsidP="00A7673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изменяющейся ситуацией</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B62316">
        <w:trPr>
          <w:trHeight w:val="71"/>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 xml:space="preserve"> </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812"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 умение оценивать пр</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вильность выполнения учебной задачи, собстве</w:t>
            </w:r>
            <w:r w:rsidRPr="00332B0A">
              <w:rPr>
                <w:rFonts w:ascii="Times New Roman" w:eastAsia="Calibri" w:hAnsi="Times New Roman" w:cs="Times New Roman"/>
                <w:color w:val="000000"/>
              </w:rPr>
              <w:t>н</w:t>
            </w:r>
            <w:r w:rsidRPr="00332B0A">
              <w:rPr>
                <w:rFonts w:ascii="Times New Roman" w:eastAsia="Calibri" w:hAnsi="Times New Roman" w:cs="Times New Roman"/>
                <w:color w:val="000000"/>
              </w:rPr>
              <w:t xml:space="preserve">ные возможности </w:t>
            </w:r>
            <w:r w:rsidR="002216F7" w:rsidRPr="00332B0A">
              <w:rPr>
                <w:rFonts w:ascii="Times New Roman" w:eastAsia="Calibri" w:hAnsi="Times New Roman" w:cs="Times New Roman"/>
                <w:color w:val="000000"/>
              </w:rPr>
              <w:t>её</w:t>
            </w:r>
            <w:r w:rsidRPr="00332B0A">
              <w:rPr>
                <w:rFonts w:ascii="Times New Roman" w:eastAsia="Calibri" w:hAnsi="Times New Roman" w:cs="Times New Roman"/>
                <w:color w:val="000000"/>
              </w:rPr>
              <w:t xml:space="preserve"> реш</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ния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 xml:space="preserve"> -владение основами сам</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контроля, самооценки,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принятия решений и ос</w:t>
            </w:r>
            <w:r w:rsidRPr="00332B0A">
              <w:rPr>
                <w:rFonts w:ascii="Times New Roman" w:eastAsia="Calibri" w:hAnsi="Times New Roman" w:cs="Times New Roman"/>
                <w:color w:val="000000"/>
              </w:rPr>
              <w:t>у</w:t>
            </w:r>
            <w:r w:rsidRPr="00332B0A">
              <w:rPr>
                <w:rFonts w:ascii="Times New Roman" w:eastAsia="Calibri" w:hAnsi="Times New Roman" w:cs="Times New Roman"/>
                <w:color w:val="000000"/>
              </w:rPr>
              <w:t>ществления осознанного</w:t>
            </w:r>
          </w:p>
          <w:p w:rsidR="00A76735" w:rsidRPr="00391E29"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выбора в учебно</w:t>
            </w:r>
            <w:r w:rsidR="00391E29">
              <w:rPr>
                <w:rFonts w:ascii="Times New Roman" w:eastAsia="Calibri" w:hAnsi="Times New Roman" w:cs="Times New Roman"/>
                <w:color w:val="000000"/>
              </w:rPr>
              <w:t>й и позн</w:t>
            </w:r>
            <w:r w:rsidR="00391E29">
              <w:rPr>
                <w:rFonts w:ascii="Times New Roman" w:eastAsia="Calibri" w:hAnsi="Times New Roman" w:cs="Times New Roman"/>
                <w:color w:val="000000"/>
              </w:rPr>
              <w:t>а</w:t>
            </w:r>
            <w:r w:rsidR="00391E29">
              <w:rPr>
                <w:rFonts w:ascii="Times New Roman" w:eastAsia="Calibri" w:hAnsi="Times New Roman" w:cs="Times New Roman"/>
                <w:color w:val="000000"/>
              </w:rPr>
              <w:t>вательной деятельности</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FF4474" w:rsidRPr="00332B0A" w:rsidTr="00393B22">
        <w:trPr>
          <w:trHeight w:val="4048"/>
        </w:trPr>
        <w:tc>
          <w:tcPr>
            <w:tcW w:w="1987" w:type="dxa"/>
          </w:tcPr>
          <w:p w:rsidR="00FF4474" w:rsidRPr="00332B0A" w:rsidRDefault="00FF4474"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color w:val="000000"/>
              </w:rPr>
              <w:lastRenderedPageBreak/>
              <w:t>Решение проблем</w:t>
            </w:r>
          </w:p>
        </w:tc>
        <w:tc>
          <w:tcPr>
            <w:tcW w:w="3378" w:type="dxa"/>
          </w:tcPr>
          <w:p w:rsidR="00FF4474" w:rsidRPr="00332B0A"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освоение способов решения пр</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блем творческого</w:t>
            </w:r>
          </w:p>
          <w:p w:rsidR="00FF4474" w:rsidRPr="00332B0A"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и поискового характера;</w:t>
            </w:r>
          </w:p>
          <w:p w:rsidR="00FF4474" w:rsidRPr="00332B0A" w:rsidRDefault="00FF4474" w:rsidP="00A76735">
            <w:pPr>
              <w:autoSpaceDE w:val="0"/>
              <w:autoSpaceDN w:val="0"/>
              <w:adjustRightInd w:val="0"/>
              <w:spacing w:after="0" w:line="240" w:lineRule="auto"/>
              <w:rPr>
                <w:rFonts w:ascii="Times New Roman" w:eastAsia="Calibri" w:hAnsi="Times New Roman" w:cs="Times New Roman"/>
                <w:b/>
                <w:bCs/>
                <w:color w:val="000000"/>
              </w:rPr>
            </w:pPr>
          </w:p>
        </w:tc>
        <w:tc>
          <w:tcPr>
            <w:tcW w:w="2812" w:type="dxa"/>
          </w:tcPr>
          <w:p w:rsidR="00FF4474" w:rsidRPr="00332B0A"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осознанно выбирать на</w:t>
            </w:r>
            <w:r w:rsidRPr="00332B0A">
              <w:rPr>
                <w:rFonts w:ascii="Times New Roman" w:eastAsia="Calibri" w:hAnsi="Times New Roman" w:cs="Times New Roman"/>
                <w:color w:val="000000"/>
              </w:rPr>
              <w:t>и</w:t>
            </w:r>
            <w:r w:rsidRPr="00332B0A">
              <w:rPr>
                <w:rFonts w:ascii="Times New Roman" w:eastAsia="Calibri" w:hAnsi="Times New Roman" w:cs="Times New Roman"/>
                <w:color w:val="000000"/>
              </w:rPr>
              <w:t>более эффективные</w:t>
            </w:r>
          </w:p>
          <w:p w:rsidR="00FF4474" w:rsidRPr="00391E29"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способы решения</w:t>
            </w:r>
            <w:r>
              <w:rPr>
                <w:rFonts w:ascii="Times New Roman" w:eastAsia="Calibri" w:hAnsi="Times New Roman" w:cs="Times New Roman"/>
                <w:color w:val="000000"/>
              </w:rPr>
              <w:t xml:space="preserve"> учебных и познавательных задач</w:t>
            </w:r>
          </w:p>
          <w:p w:rsidR="00FF4474" w:rsidRPr="00332B0A"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умение оценивать пр</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вильность выполнения</w:t>
            </w:r>
          </w:p>
          <w:p w:rsidR="00FF4474" w:rsidRPr="00332B0A"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учебной задачи, собстве</w:t>
            </w:r>
            <w:r w:rsidRPr="00332B0A">
              <w:rPr>
                <w:rFonts w:ascii="Times New Roman" w:eastAsia="Calibri" w:hAnsi="Times New Roman" w:cs="Times New Roman"/>
                <w:color w:val="000000"/>
              </w:rPr>
              <w:t>н</w:t>
            </w:r>
            <w:r w:rsidRPr="00332B0A">
              <w:rPr>
                <w:rFonts w:ascii="Times New Roman" w:eastAsia="Calibri" w:hAnsi="Times New Roman" w:cs="Times New Roman"/>
                <w:color w:val="000000"/>
              </w:rPr>
              <w:t>ные возможности её</w:t>
            </w:r>
          </w:p>
          <w:p w:rsidR="00FF4474" w:rsidRPr="00391E29" w:rsidRDefault="00FF4474" w:rsidP="00A7673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решения</w:t>
            </w:r>
          </w:p>
          <w:p w:rsidR="00FF4474" w:rsidRPr="00332B0A"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владение основами сам</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контроля, самооценки,</w:t>
            </w:r>
          </w:p>
          <w:p w:rsidR="00FF4474" w:rsidRPr="00332B0A"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принятия решений и ос</w:t>
            </w:r>
            <w:r w:rsidRPr="00332B0A">
              <w:rPr>
                <w:rFonts w:ascii="Times New Roman" w:eastAsia="Calibri" w:hAnsi="Times New Roman" w:cs="Times New Roman"/>
                <w:color w:val="000000"/>
              </w:rPr>
              <w:t>у</w:t>
            </w:r>
            <w:r w:rsidRPr="00332B0A">
              <w:rPr>
                <w:rFonts w:ascii="Times New Roman" w:eastAsia="Calibri" w:hAnsi="Times New Roman" w:cs="Times New Roman"/>
                <w:color w:val="000000"/>
              </w:rPr>
              <w:t>ществления осознанного</w:t>
            </w:r>
          </w:p>
          <w:p w:rsidR="00FF4474" w:rsidRPr="00391E29"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выбора в учебной и</w:t>
            </w:r>
            <w:r>
              <w:rPr>
                <w:rFonts w:ascii="Times New Roman" w:eastAsia="Calibri" w:hAnsi="Times New Roman" w:cs="Times New Roman"/>
                <w:color w:val="000000"/>
              </w:rPr>
              <w:t xml:space="preserve"> позн</w:t>
            </w:r>
            <w:r>
              <w:rPr>
                <w:rFonts w:ascii="Times New Roman" w:eastAsia="Calibri" w:hAnsi="Times New Roman" w:cs="Times New Roman"/>
                <w:color w:val="000000"/>
              </w:rPr>
              <w:t>а</w:t>
            </w:r>
            <w:r>
              <w:rPr>
                <w:rFonts w:ascii="Times New Roman" w:eastAsia="Calibri" w:hAnsi="Times New Roman" w:cs="Times New Roman"/>
                <w:color w:val="000000"/>
              </w:rPr>
              <w:t>вательной деятельности</w:t>
            </w:r>
          </w:p>
          <w:p w:rsidR="00FF4474" w:rsidRPr="00391E29"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смысловое чтение</w:t>
            </w:r>
          </w:p>
        </w:tc>
        <w:tc>
          <w:tcPr>
            <w:tcW w:w="2039" w:type="dxa"/>
          </w:tcPr>
          <w:p w:rsidR="00FF4474" w:rsidRPr="00332B0A" w:rsidRDefault="00FF4474"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Регулятивные</w:t>
            </w:r>
          </w:p>
          <w:p w:rsidR="00FF4474" w:rsidRPr="00332B0A" w:rsidRDefault="00FF4474"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B62316">
        <w:trPr>
          <w:trHeight w:val="71"/>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 xml:space="preserve"> Использование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ИКТ для обучения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91E29"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 xml:space="preserve"> активное использование реч</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вых средств и средств информ</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ционных и коммуникационных технологий (далее – ИКТ) для решения коммуник</w:t>
            </w:r>
            <w:r w:rsidR="00391E29">
              <w:rPr>
                <w:rFonts w:ascii="Times New Roman" w:eastAsia="Calibri" w:hAnsi="Times New Roman" w:cs="Times New Roman"/>
                <w:color w:val="000000"/>
              </w:rPr>
              <w:t>ативных и познавательных задач;</w:t>
            </w:r>
          </w:p>
        </w:tc>
        <w:tc>
          <w:tcPr>
            <w:tcW w:w="2812" w:type="dxa"/>
          </w:tcPr>
          <w:p w:rsidR="00A76735" w:rsidRPr="00391E29"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формирование и развитие компетентности в области использования информ</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ционно коммуникацио</w:t>
            </w:r>
            <w:r w:rsidRPr="00332B0A">
              <w:rPr>
                <w:rFonts w:ascii="Times New Roman" w:eastAsia="Calibri" w:hAnsi="Times New Roman" w:cs="Times New Roman"/>
                <w:color w:val="000000"/>
              </w:rPr>
              <w:t>н</w:t>
            </w:r>
            <w:r w:rsidRPr="00332B0A">
              <w:rPr>
                <w:rFonts w:ascii="Times New Roman" w:eastAsia="Calibri" w:hAnsi="Times New Roman" w:cs="Times New Roman"/>
                <w:color w:val="000000"/>
              </w:rPr>
              <w:t>ных тех</w:t>
            </w:r>
            <w:r w:rsidR="00391E29">
              <w:rPr>
                <w:rFonts w:ascii="Times New Roman" w:eastAsia="Calibri" w:hAnsi="Times New Roman" w:cs="Times New Roman"/>
                <w:color w:val="000000"/>
              </w:rPr>
              <w:t>нологий (далее ИКТ–компетенции)</w:t>
            </w: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Cs/>
                <w:color w:val="000000"/>
              </w:rPr>
            </w:pPr>
            <w:r w:rsidRPr="00332B0A">
              <w:rPr>
                <w:rFonts w:ascii="Times New Roman" w:eastAsia="Calibri" w:hAnsi="Times New Roman" w:cs="Times New Roman"/>
                <w:bCs/>
                <w:color w:val="000000"/>
              </w:rPr>
              <w:t>регулятивные</w:t>
            </w:r>
          </w:p>
        </w:tc>
      </w:tr>
      <w:tr w:rsidR="00A76735" w:rsidRPr="00332B0A" w:rsidTr="00B62316">
        <w:trPr>
          <w:trHeight w:val="71"/>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 xml:space="preserve"> использование различных сп</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собов поиска (в справочных и</w:t>
            </w:r>
            <w:r w:rsidRPr="00332B0A">
              <w:rPr>
                <w:rFonts w:ascii="Times New Roman" w:eastAsia="Calibri" w:hAnsi="Times New Roman" w:cs="Times New Roman"/>
                <w:color w:val="000000"/>
              </w:rPr>
              <w:t>с</w:t>
            </w:r>
            <w:r w:rsidRPr="00332B0A">
              <w:rPr>
                <w:rFonts w:ascii="Times New Roman" w:eastAsia="Calibri" w:hAnsi="Times New Roman" w:cs="Times New Roman"/>
                <w:color w:val="000000"/>
              </w:rPr>
              <w:t>точниках и открытом учебном</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информационном пространстве сети Интернет), сбора, обрабо</w:t>
            </w:r>
            <w:r w:rsidRPr="00332B0A">
              <w:rPr>
                <w:rFonts w:ascii="Times New Roman" w:eastAsia="Calibri" w:hAnsi="Times New Roman" w:cs="Times New Roman"/>
                <w:color w:val="000000"/>
              </w:rPr>
              <w:t>т</w:t>
            </w:r>
            <w:r w:rsidRPr="00332B0A">
              <w:rPr>
                <w:rFonts w:ascii="Times New Roman" w:eastAsia="Calibri" w:hAnsi="Times New Roman" w:cs="Times New Roman"/>
                <w:color w:val="000000"/>
              </w:rPr>
              <w:t>ки, анализа, организации, пер</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дачи и интерпретации информ</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ции в соответствии с</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коммуникативными и познав</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тельными задачами и технол</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гиями учебного предмета; в том числе умение вводить текст с помощью клавиатуры,</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 xml:space="preserve"> </w:t>
            </w:r>
            <w:r w:rsidR="00EF2462">
              <w:rPr>
                <w:rFonts w:ascii="Times New Roman" w:eastAsia="Calibri" w:hAnsi="Times New Roman" w:cs="Times New Roman"/>
                <w:color w:val="000000"/>
              </w:rPr>
              <w:t>ф</w:t>
            </w:r>
            <w:r w:rsidRPr="00332B0A">
              <w:rPr>
                <w:rFonts w:ascii="Times New Roman" w:eastAsia="Calibri" w:hAnsi="Times New Roman" w:cs="Times New Roman"/>
                <w:color w:val="000000"/>
              </w:rPr>
              <w:t>иксировать (записывать) в цифровой форме измеряемые величины и анализировать</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изображения, звуки, готовить свое выступление и выступать с аудио-, видео- и графическим</w:t>
            </w:r>
          </w:p>
          <w:p w:rsidR="00A76735" w:rsidRPr="00391E29"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сопровождением; соблюдать нормы информационной из</w:t>
            </w:r>
            <w:r w:rsidR="00391E29">
              <w:rPr>
                <w:rFonts w:ascii="Times New Roman" w:eastAsia="Calibri" w:hAnsi="Times New Roman" w:cs="Times New Roman"/>
                <w:color w:val="000000"/>
              </w:rPr>
              <w:t>бир</w:t>
            </w:r>
            <w:r w:rsidR="00391E29">
              <w:rPr>
                <w:rFonts w:ascii="Times New Roman" w:eastAsia="Calibri" w:hAnsi="Times New Roman" w:cs="Times New Roman"/>
                <w:color w:val="000000"/>
              </w:rPr>
              <w:t>а</w:t>
            </w:r>
            <w:r w:rsidR="00391E29">
              <w:rPr>
                <w:rFonts w:ascii="Times New Roman" w:eastAsia="Calibri" w:hAnsi="Times New Roman" w:cs="Times New Roman"/>
                <w:color w:val="000000"/>
              </w:rPr>
              <w:t>тельности, этики и этикета;</w:t>
            </w:r>
          </w:p>
        </w:tc>
        <w:tc>
          <w:tcPr>
            <w:tcW w:w="2812"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B62316">
        <w:trPr>
          <w:trHeight w:val="71"/>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91E29"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умение работать в материальной и информационной среде н</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чального общего образования (в том числе с учебными моделями) в соответствии с содержанием конкретного учебного</w:t>
            </w:r>
            <w:r w:rsidR="00EF2462">
              <w:rPr>
                <w:rFonts w:ascii="Times New Roman" w:eastAsia="Calibri" w:hAnsi="Times New Roman" w:cs="Times New Roman"/>
                <w:color w:val="000000"/>
              </w:rPr>
              <w:t xml:space="preserve"> </w:t>
            </w:r>
            <w:r w:rsidR="00391E29">
              <w:rPr>
                <w:rFonts w:ascii="Times New Roman" w:eastAsia="Calibri" w:hAnsi="Times New Roman" w:cs="Times New Roman"/>
                <w:color w:val="000000"/>
              </w:rPr>
              <w:t>предмета</w:t>
            </w:r>
          </w:p>
        </w:tc>
        <w:tc>
          <w:tcPr>
            <w:tcW w:w="2812"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B62316">
        <w:trPr>
          <w:trHeight w:val="71"/>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color w:val="000000"/>
              </w:rPr>
              <w:t>Коммуникация</w:t>
            </w: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активное использование речевых средств и средств информацио</w:t>
            </w:r>
            <w:r w:rsidRPr="00332B0A">
              <w:rPr>
                <w:rFonts w:ascii="Times New Roman" w:eastAsia="Calibri" w:hAnsi="Times New Roman" w:cs="Times New Roman"/>
                <w:color w:val="000000"/>
              </w:rPr>
              <w:t>н</w:t>
            </w:r>
            <w:r w:rsidRPr="00332B0A">
              <w:rPr>
                <w:rFonts w:ascii="Times New Roman" w:eastAsia="Calibri" w:hAnsi="Times New Roman" w:cs="Times New Roman"/>
                <w:color w:val="000000"/>
              </w:rPr>
              <w:t>ных и коммуникационных те</w:t>
            </w:r>
            <w:r w:rsidRPr="00332B0A">
              <w:rPr>
                <w:rFonts w:ascii="Times New Roman" w:eastAsia="Calibri" w:hAnsi="Times New Roman" w:cs="Times New Roman"/>
                <w:color w:val="000000"/>
              </w:rPr>
              <w:t>х</w:t>
            </w:r>
            <w:r w:rsidRPr="00332B0A">
              <w:rPr>
                <w:rFonts w:ascii="Times New Roman" w:eastAsia="Calibri" w:hAnsi="Times New Roman" w:cs="Times New Roman"/>
                <w:color w:val="000000"/>
              </w:rPr>
              <w:t>нологий (далее – ИКТ) для р</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lastRenderedPageBreak/>
              <w:t>шения коммуникативных и п</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знавательных задач;</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овладение навыками смыслового чтения текстов различных стилей и жанров в соответствии с цел</w:t>
            </w:r>
            <w:r w:rsidRPr="00332B0A">
              <w:rPr>
                <w:rFonts w:ascii="Times New Roman" w:eastAsia="Calibri" w:hAnsi="Times New Roman" w:cs="Times New Roman"/>
                <w:color w:val="000000"/>
              </w:rPr>
              <w:t>я</w:t>
            </w:r>
            <w:r w:rsidRPr="00332B0A">
              <w:rPr>
                <w:rFonts w:ascii="Times New Roman" w:eastAsia="Calibri" w:hAnsi="Times New Roman" w:cs="Times New Roman"/>
                <w:color w:val="000000"/>
              </w:rPr>
              <w:t>ми и задачами; осознанно стр</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ить речевое высказывание в с</w:t>
            </w:r>
            <w:r w:rsidRPr="00332B0A">
              <w:rPr>
                <w:rFonts w:ascii="Times New Roman" w:eastAsia="Calibri" w:hAnsi="Times New Roman" w:cs="Times New Roman"/>
                <w:color w:val="000000"/>
              </w:rPr>
              <w:t>о</w:t>
            </w:r>
            <w:r w:rsidRPr="00332B0A">
              <w:rPr>
                <w:rFonts w:ascii="Times New Roman" w:eastAsia="Calibri" w:hAnsi="Times New Roman" w:cs="Times New Roman"/>
                <w:color w:val="000000"/>
              </w:rPr>
              <w:t>ответствии с задачами</w:t>
            </w:r>
          </w:p>
          <w:p w:rsidR="00A76735" w:rsidRPr="00EF2462"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коммуникации и составлять те</w:t>
            </w:r>
            <w:r w:rsidRPr="00332B0A">
              <w:rPr>
                <w:rFonts w:ascii="Times New Roman" w:eastAsia="Calibri" w:hAnsi="Times New Roman" w:cs="Times New Roman"/>
                <w:color w:val="000000"/>
              </w:rPr>
              <w:t>к</w:t>
            </w:r>
            <w:r w:rsidRPr="00332B0A">
              <w:rPr>
                <w:rFonts w:ascii="Times New Roman" w:eastAsia="Calibri" w:hAnsi="Times New Roman" w:cs="Times New Roman"/>
                <w:color w:val="000000"/>
              </w:rPr>
              <w:t>сты в устной и письменной фо</w:t>
            </w:r>
            <w:r w:rsidRPr="00332B0A">
              <w:rPr>
                <w:rFonts w:ascii="Times New Roman" w:eastAsia="Calibri" w:hAnsi="Times New Roman" w:cs="Times New Roman"/>
                <w:color w:val="000000"/>
              </w:rPr>
              <w:t>р</w:t>
            </w:r>
            <w:r w:rsidRPr="00332B0A">
              <w:rPr>
                <w:rFonts w:ascii="Times New Roman" w:eastAsia="Calibri" w:hAnsi="Times New Roman" w:cs="Times New Roman"/>
                <w:color w:val="000000"/>
              </w:rPr>
              <w:t>мах;</w:t>
            </w:r>
          </w:p>
        </w:tc>
        <w:tc>
          <w:tcPr>
            <w:tcW w:w="2812" w:type="dxa"/>
          </w:tcPr>
          <w:p w:rsidR="00EF2462" w:rsidRPr="00332B0A" w:rsidRDefault="00EF2462" w:rsidP="00EF2462">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lastRenderedPageBreak/>
              <w:t>умение осознанно испол</w:t>
            </w:r>
            <w:r w:rsidRPr="00332B0A">
              <w:rPr>
                <w:rFonts w:ascii="Times New Roman" w:eastAsia="Calibri" w:hAnsi="Times New Roman" w:cs="Times New Roman"/>
                <w:color w:val="000000"/>
              </w:rPr>
              <w:t>ь</w:t>
            </w:r>
            <w:r w:rsidRPr="00332B0A">
              <w:rPr>
                <w:rFonts w:ascii="Times New Roman" w:eastAsia="Calibri" w:hAnsi="Times New Roman" w:cs="Times New Roman"/>
                <w:color w:val="000000"/>
              </w:rPr>
              <w:t>зовать речевые средства в соответствии с задачей коммуникации для выр</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lastRenderedPageBreak/>
              <w:t>жения своих чувств, мы</w:t>
            </w:r>
            <w:r w:rsidRPr="00332B0A">
              <w:rPr>
                <w:rFonts w:ascii="Times New Roman" w:eastAsia="Calibri" w:hAnsi="Times New Roman" w:cs="Times New Roman"/>
                <w:color w:val="000000"/>
              </w:rPr>
              <w:t>с</w:t>
            </w:r>
            <w:r w:rsidRPr="00332B0A">
              <w:rPr>
                <w:rFonts w:ascii="Times New Roman" w:eastAsia="Calibri" w:hAnsi="Times New Roman" w:cs="Times New Roman"/>
                <w:color w:val="000000"/>
              </w:rPr>
              <w:t>лей и потребностей; пл</w:t>
            </w:r>
            <w:r w:rsidRPr="00332B0A">
              <w:rPr>
                <w:rFonts w:ascii="Times New Roman" w:eastAsia="Calibri" w:hAnsi="Times New Roman" w:cs="Times New Roman"/>
                <w:color w:val="000000"/>
              </w:rPr>
              <w:t>а</w:t>
            </w:r>
            <w:r w:rsidRPr="00332B0A">
              <w:rPr>
                <w:rFonts w:ascii="Times New Roman" w:eastAsia="Calibri" w:hAnsi="Times New Roman" w:cs="Times New Roman"/>
                <w:color w:val="000000"/>
              </w:rPr>
              <w:t>нирования и регуляции своей деятельности; влад</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ние устной и письменной речью,</w:t>
            </w:r>
            <w:r>
              <w:rPr>
                <w:rFonts w:ascii="Times New Roman" w:eastAsia="Calibri" w:hAnsi="Times New Roman" w:cs="Times New Roman"/>
                <w:color w:val="000000"/>
              </w:rPr>
              <w:t xml:space="preserve"> </w:t>
            </w:r>
            <w:r w:rsidRPr="00332B0A">
              <w:rPr>
                <w:rFonts w:ascii="Times New Roman" w:eastAsia="Calibri" w:hAnsi="Times New Roman" w:cs="Times New Roman"/>
                <w:color w:val="000000"/>
              </w:rPr>
              <w:t>монологической контекстной речью</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lastRenderedPageBreak/>
              <w:t>Коммуникативные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r w:rsidR="00A76735" w:rsidRPr="00332B0A" w:rsidTr="00B62316">
        <w:trPr>
          <w:trHeight w:val="71"/>
        </w:trPr>
        <w:tc>
          <w:tcPr>
            <w:tcW w:w="1987"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3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готовность слушать собеседника и вести диалог;</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r w:rsidRPr="00332B0A">
              <w:rPr>
                <w:rFonts w:ascii="Times New Roman" w:eastAsia="Calibri" w:hAnsi="Times New Roman" w:cs="Times New Roman"/>
                <w:color w:val="000000"/>
              </w:rPr>
              <w:t>готовность признавать возмо</w:t>
            </w:r>
            <w:r w:rsidRPr="00332B0A">
              <w:rPr>
                <w:rFonts w:ascii="Times New Roman" w:eastAsia="Calibri" w:hAnsi="Times New Roman" w:cs="Times New Roman"/>
                <w:color w:val="000000"/>
              </w:rPr>
              <w:t>ж</w:t>
            </w:r>
            <w:r w:rsidRPr="00332B0A">
              <w:rPr>
                <w:rFonts w:ascii="Times New Roman" w:eastAsia="Calibri" w:hAnsi="Times New Roman" w:cs="Times New Roman"/>
                <w:color w:val="000000"/>
              </w:rPr>
              <w:t>ность существования различных точек зрения и права каждого иметь свою; излагать свое мн</w:t>
            </w:r>
            <w:r w:rsidRPr="00332B0A">
              <w:rPr>
                <w:rFonts w:ascii="Times New Roman" w:eastAsia="Calibri" w:hAnsi="Times New Roman" w:cs="Times New Roman"/>
                <w:color w:val="000000"/>
              </w:rPr>
              <w:t>е</w:t>
            </w:r>
            <w:r w:rsidRPr="00332B0A">
              <w:rPr>
                <w:rFonts w:ascii="Times New Roman" w:eastAsia="Calibri" w:hAnsi="Times New Roman" w:cs="Times New Roman"/>
                <w:color w:val="000000"/>
              </w:rPr>
              <w:t>ние и аргументировать свою</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r w:rsidRPr="00332B0A">
              <w:rPr>
                <w:rFonts w:ascii="Times New Roman" w:eastAsia="Calibri" w:hAnsi="Times New Roman" w:cs="Times New Roman"/>
                <w:color w:val="000000"/>
              </w:rPr>
              <w:t>точку зрения и оценку событий</w:t>
            </w:r>
          </w:p>
        </w:tc>
        <w:tc>
          <w:tcPr>
            <w:tcW w:w="2812"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c>
          <w:tcPr>
            <w:tcW w:w="203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color w:val="000000"/>
              </w:rPr>
            </w:pP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Формирование метапредметных результатов обеспечивается за сч</w:t>
      </w:r>
      <w:r w:rsidR="00332B0A">
        <w:rPr>
          <w:rFonts w:ascii="Cambria Math" w:eastAsia="Calibri" w:hAnsi="Cambria Math" w:cs="Cambria Math"/>
          <w:sz w:val="24"/>
          <w:szCs w:val="24"/>
        </w:rPr>
        <w:t>ё</w:t>
      </w:r>
      <w:r w:rsidRPr="00A76735">
        <w:rPr>
          <w:rFonts w:ascii="Times New Roman" w:eastAsia="Calibri" w:hAnsi="Times New Roman" w:cs="Times New Roman"/>
          <w:sz w:val="24"/>
          <w:szCs w:val="24"/>
        </w:rPr>
        <w:t>т основных компонентов о</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разовательного процесса — учебных предметов.</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A76735" w:rsidRPr="00332B0A" w:rsidTr="00EF2462">
        <w:tc>
          <w:tcPr>
            <w:tcW w:w="4785"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b/>
                <w:bCs/>
              </w:rPr>
              <w:t xml:space="preserve">Объект </w:t>
            </w:r>
            <w:r w:rsidRPr="00332B0A">
              <w:rPr>
                <w:rFonts w:ascii="Times New Roman" w:eastAsia="Calibri" w:hAnsi="Times New Roman" w:cs="Times New Roman"/>
              </w:rPr>
              <w:t>оценки метапредметных</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результатов</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p>
        </w:tc>
        <w:tc>
          <w:tcPr>
            <w:tcW w:w="552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способность и готовность к освоению систематич</w:t>
            </w:r>
            <w:r w:rsidRPr="00332B0A">
              <w:rPr>
                <w:rFonts w:ascii="Times New Roman" w:eastAsia="Calibri" w:hAnsi="Times New Roman" w:cs="Times New Roman"/>
              </w:rPr>
              <w:t>е</w:t>
            </w:r>
            <w:r w:rsidRPr="00332B0A">
              <w:rPr>
                <w:rFonts w:ascii="Times New Roman" w:eastAsia="Calibri" w:hAnsi="Times New Roman" w:cs="Times New Roman"/>
              </w:rPr>
              <w:t>ских знаний, их самостоятельному пополнению, пер</w:t>
            </w:r>
            <w:r w:rsidRPr="00332B0A">
              <w:rPr>
                <w:rFonts w:ascii="Times New Roman" w:eastAsia="Calibri" w:hAnsi="Times New Roman" w:cs="Times New Roman"/>
              </w:rPr>
              <w:t>е</w:t>
            </w:r>
            <w:r w:rsidRPr="00332B0A">
              <w:rPr>
                <w:rFonts w:ascii="Times New Roman" w:eastAsia="Calibri" w:hAnsi="Times New Roman" w:cs="Times New Roman"/>
              </w:rPr>
              <w:t>носу и интеграции;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способность к сотрудничеству и коммуникации;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способность к решению личностно и социально зн</w:t>
            </w:r>
            <w:r w:rsidRPr="00332B0A">
              <w:rPr>
                <w:rFonts w:ascii="Times New Roman" w:eastAsia="Calibri" w:hAnsi="Times New Roman" w:cs="Times New Roman"/>
              </w:rPr>
              <w:t>а</w:t>
            </w:r>
            <w:r w:rsidRPr="00332B0A">
              <w:rPr>
                <w:rFonts w:ascii="Times New Roman" w:eastAsia="Calibri" w:hAnsi="Times New Roman" w:cs="Times New Roman"/>
              </w:rPr>
              <w:t>чимых проблем и воплощению найденных решений в практику;</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способность и готовность к использованию ИКТ в ц</w:t>
            </w:r>
            <w:r w:rsidRPr="00332B0A">
              <w:rPr>
                <w:rFonts w:ascii="Times New Roman" w:eastAsia="Calibri" w:hAnsi="Times New Roman" w:cs="Times New Roman"/>
              </w:rPr>
              <w:t>е</w:t>
            </w:r>
            <w:r w:rsidRPr="00332B0A">
              <w:rPr>
                <w:rFonts w:ascii="Times New Roman" w:eastAsia="Calibri" w:hAnsi="Times New Roman" w:cs="Times New Roman"/>
              </w:rPr>
              <w:t>лях обучения и развития;</w:t>
            </w:r>
          </w:p>
          <w:p w:rsidR="00A76735" w:rsidRPr="00EF2462"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способность к самоорганизации, саморегуляции и  рефлексии.</w:t>
            </w:r>
          </w:p>
        </w:tc>
      </w:tr>
      <w:tr w:rsidR="00A76735" w:rsidRPr="00332B0A" w:rsidTr="00EF2462">
        <w:tc>
          <w:tcPr>
            <w:tcW w:w="4785"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b/>
                <w:bCs/>
              </w:rPr>
              <w:t>Процедуры оценки достижения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метапредметных результатов</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p>
        </w:tc>
        <w:tc>
          <w:tcPr>
            <w:tcW w:w="5529" w:type="dxa"/>
          </w:tcPr>
          <w:p w:rsidR="00A76735" w:rsidRPr="00FB024A" w:rsidRDefault="00A76735" w:rsidP="00FB024A">
            <w:pPr>
              <w:pStyle w:val="aff0"/>
              <w:numPr>
                <w:ilvl w:val="0"/>
                <w:numId w:val="7"/>
              </w:numPr>
              <w:autoSpaceDE w:val="0"/>
              <w:autoSpaceDN w:val="0"/>
              <w:adjustRightInd w:val="0"/>
              <w:ind w:left="35" w:firstLine="0"/>
              <w:jc w:val="both"/>
              <w:rPr>
                <w:rFonts w:eastAsia="Calibri"/>
                <w:sz w:val="22"/>
                <w:szCs w:val="22"/>
              </w:rPr>
            </w:pPr>
            <w:r w:rsidRPr="00FB024A">
              <w:rPr>
                <w:rFonts w:eastAsia="Calibri"/>
                <w:sz w:val="22"/>
                <w:szCs w:val="22"/>
              </w:rPr>
              <w:t>защита итогового индивидуального проекта (о</w:t>
            </w:r>
            <w:r w:rsidRPr="00FB024A">
              <w:rPr>
                <w:rFonts w:eastAsia="Calibri"/>
                <w:sz w:val="22"/>
                <w:szCs w:val="22"/>
              </w:rPr>
              <w:t>с</w:t>
            </w:r>
            <w:r w:rsidRPr="00FB024A">
              <w:rPr>
                <w:rFonts w:eastAsia="Calibri"/>
                <w:sz w:val="22"/>
                <w:szCs w:val="22"/>
              </w:rPr>
              <w:t>новная процедура);</w:t>
            </w:r>
          </w:p>
          <w:p w:rsidR="00A76735" w:rsidRPr="00FB024A" w:rsidRDefault="00A76735" w:rsidP="00FB024A">
            <w:pPr>
              <w:pStyle w:val="aff0"/>
              <w:numPr>
                <w:ilvl w:val="0"/>
                <w:numId w:val="7"/>
              </w:numPr>
              <w:autoSpaceDE w:val="0"/>
              <w:autoSpaceDN w:val="0"/>
              <w:adjustRightInd w:val="0"/>
              <w:ind w:left="35" w:firstLine="0"/>
              <w:jc w:val="both"/>
              <w:rPr>
                <w:rFonts w:eastAsia="Calibri"/>
                <w:sz w:val="22"/>
                <w:szCs w:val="22"/>
              </w:rPr>
            </w:pPr>
            <w:r w:rsidRPr="00FB024A">
              <w:rPr>
                <w:rFonts w:eastAsia="Calibri"/>
                <w:sz w:val="22"/>
                <w:szCs w:val="22"/>
              </w:rPr>
              <w:t>результаты выполнения проверочных работ (как правило, тематических) по всем предметам (дополн</w:t>
            </w:r>
            <w:r w:rsidRPr="00FB024A">
              <w:rPr>
                <w:rFonts w:eastAsia="Calibri"/>
                <w:sz w:val="22"/>
                <w:szCs w:val="22"/>
              </w:rPr>
              <w:t>и</w:t>
            </w:r>
            <w:r w:rsidRPr="00FB024A">
              <w:rPr>
                <w:rFonts w:eastAsia="Calibri"/>
                <w:sz w:val="22"/>
                <w:szCs w:val="22"/>
              </w:rPr>
              <w:t>тельным источником данных о достижении отдельных метапредметных результатов);</w:t>
            </w:r>
          </w:p>
          <w:p w:rsidR="00A76735" w:rsidRPr="00391E29" w:rsidRDefault="00A76735" w:rsidP="00A76735">
            <w:pPr>
              <w:pStyle w:val="aff0"/>
              <w:numPr>
                <w:ilvl w:val="0"/>
                <w:numId w:val="7"/>
              </w:numPr>
              <w:autoSpaceDE w:val="0"/>
              <w:autoSpaceDN w:val="0"/>
              <w:adjustRightInd w:val="0"/>
              <w:jc w:val="both"/>
              <w:rPr>
                <w:rFonts w:eastAsia="Calibri"/>
              </w:rPr>
            </w:pPr>
            <w:r w:rsidRPr="00FB024A">
              <w:rPr>
                <w:rFonts w:eastAsia="Calibri"/>
                <w:sz w:val="22"/>
                <w:szCs w:val="22"/>
              </w:rPr>
              <w:t>система текущей и промежуточной аттестации.</w:t>
            </w:r>
          </w:p>
        </w:tc>
      </w:tr>
      <w:tr w:rsidR="00A76735" w:rsidRPr="00332B0A" w:rsidTr="00EF2462">
        <w:tc>
          <w:tcPr>
            <w:tcW w:w="4785"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b/>
                <w:bCs/>
              </w:rPr>
              <w:t>Оценка динамики формирования и</w:t>
            </w:r>
          </w:p>
          <w:p w:rsidR="00A76735" w:rsidRPr="00FB024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b/>
                <w:bCs/>
              </w:rPr>
              <w:t xml:space="preserve">Уровня сформированности  метапредметных результатов </w:t>
            </w:r>
            <w:r w:rsidRPr="00332B0A">
              <w:rPr>
                <w:rFonts w:ascii="Times New Roman" w:eastAsia="Calibri" w:hAnsi="Times New Roman" w:cs="Times New Roman"/>
              </w:rPr>
              <w:t>в системе</w:t>
            </w:r>
            <w:r w:rsidR="00FB024A">
              <w:rPr>
                <w:rFonts w:ascii="Times New Roman" w:eastAsia="Calibri" w:hAnsi="Times New Roman" w:cs="Times New Roman"/>
                <w:b/>
                <w:bCs/>
              </w:rPr>
              <w:t xml:space="preserve"> </w:t>
            </w:r>
            <w:r w:rsidRPr="00332B0A">
              <w:rPr>
                <w:rFonts w:ascii="Times New Roman" w:eastAsia="Calibri" w:hAnsi="Times New Roman" w:cs="Times New Roman"/>
              </w:rPr>
              <w:t>внутришкольного мон</w:t>
            </w:r>
            <w:r w:rsidRPr="00332B0A">
              <w:rPr>
                <w:rFonts w:ascii="Times New Roman" w:eastAsia="Calibri" w:hAnsi="Times New Roman" w:cs="Times New Roman"/>
              </w:rPr>
              <w:t>и</w:t>
            </w:r>
            <w:r w:rsidRPr="00332B0A">
              <w:rPr>
                <w:rFonts w:ascii="Times New Roman" w:eastAsia="Calibri" w:hAnsi="Times New Roman" w:cs="Times New Roman"/>
              </w:rPr>
              <w:t>торинга образовательных достижений</w:t>
            </w:r>
            <w:r w:rsidR="00FB024A">
              <w:rPr>
                <w:rFonts w:ascii="Times New Roman" w:eastAsia="Calibri" w:hAnsi="Times New Roman" w:cs="Times New Roman"/>
                <w:b/>
                <w:bCs/>
              </w:rPr>
              <w:t xml:space="preserve"> </w:t>
            </w:r>
            <w:r w:rsidRPr="00332B0A">
              <w:rPr>
                <w:rFonts w:ascii="Times New Roman" w:eastAsia="Calibri" w:hAnsi="Times New Roman" w:cs="Times New Roman"/>
              </w:rPr>
              <w:t>фиксир</w:t>
            </w:r>
            <w:r w:rsidRPr="00332B0A">
              <w:rPr>
                <w:rFonts w:ascii="Times New Roman" w:eastAsia="Calibri" w:hAnsi="Times New Roman" w:cs="Times New Roman"/>
              </w:rPr>
              <w:t>у</w:t>
            </w:r>
            <w:r w:rsidRPr="00332B0A">
              <w:rPr>
                <w:rFonts w:ascii="Times New Roman" w:eastAsia="Calibri" w:hAnsi="Times New Roman" w:cs="Times New Roman"/>
              </w:rPr>
              <w:t>ется в соответствии с</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color w:val="000000"/>
              </w:rPr>
            </w:pPr>
          </w:p>
        </w:tc>
        <w:tc>
          <w:tcPr>
            <w:tcW w:w="5529"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sz w:val="24"/>
                <w:szCs w:val="24"/>
              </w:rPr>
              <w:t>а</w:t>
            </w:r>
            <w:r w:rsidRPr="00332B0A">
              <w:rPr>
                <w:rFonts w:ascii="Times New Roman" w:eastAsia="Calibri" w:hAnsi="Times New Roman" w:cs="Times New Roman"/>
              </w:rPr>
              <w:t>) программой формирования планируемых результ</w:t>
            </w:r>
            <w:r w:rsidRPr="00332B0A">
              <w:rPr>
                <w:rFonts w:ascii="Times New Roman" w:eastAsia="Calibri" w:hAnsi="Times New Roman" w:cs="Times New Roman"/>
              </w:rPr>
              <w:t>а</w:t>
            </w:r>
            <w:r w:rsidRPr="00332B0A">
              <w:rPr>
                <w:rFonts w:ascii="Times New Roman" w:eastAsia="Calibri" w:hAnsi="Times New Roman" w:cs="Times New Roman"/>
              </w:rPr>
              <w:t>тов освоения междисциплинарных программ;</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б) системой промежуточной аттестации (вн</w:t>
            </w:r>
            <w:r w:rsidR="000A3CD4">
              <w:rPr>
                <w:rFonts w:ascii="Times New Roman" w:eastAsia="Calibri" w:hAnsi="Times New Roman" w:cs="Times New Roman"/>
              </w:rPr>
              <w:t>ут</w:t>
            </w:r>
            <w:r w:rsidRPr="00332B0A">
              <w:rPr>
                <w:rFonts w:ascii="Times New Roman" w:eastAsia="Calibri" w:hAnsi="Times New Roman" w:cs="Times New Roman"/>
              </w:rPr>
              <w:t>ришкол</w:t>
            </w:r>
            <w:r w:rsidRPr="00332B0A">
              <w:rPr>
                <w:rFonts w:ascii="Times New Roman" w:eastAsia="Calibri" w:hAnsi="Times New Roman" w:cs="Times New Roman"/>
              </w:rPr>
              <w:t>ь</w:t>
            </w:r>
            <w:r w:rsidRPr="00332B0A">
              <w:rPr>
                <w:rFonts w:ascii="Times New Roman" w:eastAsia="Calibri" w:hAnsi="Times New Roman" w:cs="Times New Roman"/>
              </w:rPr>
              <w:t>ным мониторингом образовательных достижений) об</w:t>
            </w:r>
            <w:r w:rsidRPr="00332B0A">
              <w:rPr>
                <w:rFonts w:ascii="Times New Roman" w:eastAsia="Calibri" w:hAnsi="Times New Roman" w:cs="Times New Roman"/>
              </w:rPr>
              <w:t>у</w:t>
            </w:r>
            <w:r w:rsidRPr="00332B0A">
              <w:rPr>
                <w:rFonts w:ascii="Times New Roman" w:eastAsia="Calibri" w:hAnsi="Times New Roman" w:cs="Times New Roman"/>
              </w:rPr>
              <w:t>чающихся в рамках урочной и внеурочной деятельн</w:t>
            </w:r>
            <w:r w:rsidRPr="00332B0A">
              <w:rPr>
                <w:rFonts w:ascii="Times New Roman" w:eastAsia="Calibri" w:hAnsi="Times New Roman" w:cs="Times New Roman"/>
              </w:rPr>
              <w:t>о</w:t>
            </w:r>
            <w:r w:rsidRPr="00332B0A">
              <w:rPr>
                <w:rFonts w:ascii="Times New Roman" w:eastAsia="Calibri" w:hAnsi="Times New Roman" w:cs="Times New Roman"/>
              </w:rPr>
              <w:t>сти;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в) системой итоговой оценки по предметам, не вынос</w:t>
            </w:r>
            <w:r w:rsidRPr="00332B0A">
              <w:rPr>
                <w:rFonts w:ascii="Times New Roman" w:eastAsia="Calibri" w:hAnsi="Times New Roman" w:cs="Times New Roman"/>
              </w:rPr>
              <w:t>и</w:t>
            </w:r>
            <w:r w:rsidRPr="00332B0A">
              <w:rPr>
                <w:rFonts w:ascii="Times New Roman" w:eastAsia="Calibri" w:hAnsi="Times New Roman" w:cs="Times New Roman"/>
              </w:rPr>
              <w:t>мым на государственную (итоговую) аттестацию об</w:t>
            </w:r>
            <w:r w:rsidRPr="00332B0A">
              <w:rPr>
                <w:rFonts w:ascii="Times New Roman" w:eastAsia="Calibri" w:hAnsi="Times New Roman" w:cs="Times New Roman"/>
              </w:rPr>
              <w:t>у</w:t>
            </w:r>
            <w:r w:rsidRPr="00332B0A">
              <w:rPr>
                <w:rFonts w:ascii="Times New Roman" w:eastAsia="Calibri" w:hAnsi="Times New Roman" w:cs="Times New Roman"/>
              </w:rPr>
              <w:t>чающихся;</w:t>
            </w:r>
          </w:p>
          <w:p w:rsidR="00A76735" w:rsidRPr="00391E29"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г) инструментарием для оценки достижения планиру</w:t>
            </w:r>
            <w:r w:rsidRPr="00332B0A">
              <w:rPr>
                <w:rFonts w:ascii="Times New Roman" w:eastAsia="Calibri" w:hAnsi="Times New Roman" w:cs="Times New Roman"/>
              </w:rPr>
              <w:t>е</w:t>
            </w:r>
            <w:r w:rsidRPr="00332B0A">
              <w:rPr>
                <w:rFonts w:ascii="Times New Roman" w:eastAsia="Calibri" w:hAnsi="Times New Roman" w:cs="Times New Roman"/>
              </w:rPr>
              <w:t xml:space="preserve">мых результатов в рамках текущего и тематического </w:t>
            </w:r>
            <w:r w:rsidRPr="00332B0A">
              <w:rPr>
                <w:rFonts w:ascii="Times New Roman" w:eastAsia="Calibri" w:hAnsi="Times New Roman" w:cs="Times New Roman"/>
              </w:rPr>
              <w:lastRenderedPageBreak/>
              <w:t>контроля, промежуточной аттестации (внутришкольн</w:t>
            </w:r>
            <w:r w:rsidRPr="00332B0A">
              <w:rPr>
                <w:rFonts w:ascii="Times New Roman" w:eastAsia="Calibri" w:hAnsi="Times New Roman" w:cs="Times New Roman"/>
              </w:rPr>
              <w:t>о</w:t>
            </w:r>
            <w:r w:rsidRPr="00332B0A">
              <w:rPr>
                <w:rFonts w:ascii="Times New Roman" w:eastAsia="Calibri" w:hAnsi="Times New Roman" w:cs="Times New Roman"/>
              </w:rPr>
              <w:t>го мониторинга образовательных достижений), итог</w:t>
            </w:r>
            <w:r w:rsidRPr="00332B0A">
              <w:rPr>
                <w:rFonts w:ascii="Times New Roman" w:eastAsia="Calibri" w:hAnsi="Times New Roman" w:cs="Times New Roman"/>
              </w:rPr>
              <w:t>о</w:t>
            </w:r>
            <w:r w:rsidRPr="00332B0A">
              <w:rPr>
                <w:rFonts w:ascii="Times New Roman" w:eastAsia="Calibri" w:hAnsi="Times New Roman" w:cs="Times New Roman"/>
              </w:rPr>
              <w:t>вой аттестации по предметам, не выносимым на гос</w:t>
            </w:r>
            <w:r w:rsidRPr="00332B0A">
              <w:rPr>
                <w:rFonts w:ascii="Times New Roman" w:eastAsia="Calibri" w:hAnsi="Times New Roman" w:cs="Times New Roman"/>
              </w:rPr>
              <w:t>у</w:t>
            </w:r>
            <w:r w:rsidRPr="00332B0A">
              <w:rPr>
                <w:rFonts w:ascii="Times New Roman" w:eastAsia="Calibri" w:hAnsi="Times New Roman" w:cs="Times New Roman"/>
              </w:rPr>
              <w:t>дарственную итоговую аттестаци</w:t>
            </w:r>
            <w:r w:rsidR="00391E29">
              <w:rPr>
                <w:rFonts w:ascii="Times New Roman" w:eastAsia="Calibri" w:hAnsi="Times New Roman" w:cs="Times New Roman"/>
              </w:rPr>
              <w:t>ю.</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sz w:val="24"/>
          <w:szCs w:val="24"/>
          <w:u w:val="single"/>
        </w:rPr>
      </w:pPr>
      <w:r w:rsidRPr="00A76735">
        <w:rPr>
          <w:rFonts w:ascii="Times New Roman" w:eastAsia="Calibri" w:hAnsi="Times New Roman" w:cs="Times New Roman"/>
          <w:sz w:val="24"/>
          <w:szCs w:val="24"/>
          <w:u w:val="single"/>
        </w:rPr>
        <w:t>Обязательными составляющими системы внутришкольного мониторинга</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sz w:val="24"/>
          <w:szCs w:val="24"/>
          <w:u w:val="single"/>
        </w:rPr>
      </w:pPr>
      <w:r w:rsidRPr="00A76735">
        <w:rPr>
          <w:rFonts w:ascii="Times New Roman" w:eastAsia="Calibri" w:hAnsi="Times New Roman" w:cs="Times New Roman"/>
          <w:sz w:val="24"/>
          <w:szCs w:val="24"/>
          <w:u w:val="single"/>
        </w:rPr>
        <w:t>образовательных достижений являются материалы:</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 стартовой диагностики;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b/>
          <w:sz w:val="24"/>
          <w:szCs w:val="24"/>
        </w:rPr>
        <w:t xml:space="preserve">• </w:t>
      </w:r>
      <w:r w:rsidRPr="00332B0A">
        <w:rPr>
          <w:rFonts w:ascii="Times New Roman" w:eastAsia="Calibri" w:hAnsi="Times New Roman" w:cs="Times New Roman"/>
          <w:b/>
          <w:i/>
          <w:iCs/>
          <w:sz w:val="24"/>
          <w:szCs w:val="24"/>
        </w:rPr>
        <w:t>текущего выполнения</w:t>
      </w:r>
      <w:r w:rsidRPr="00332B0A">
        <w:rPr>
          <w:rFonts w:ascii="Times New Roman" w:eastAsia="Calibri" w:hAnsi="Times New Roman" w:cs="Times New Roman"/>
          <w:i/>
          <w:iCs/>
          <w:sz w:val="24"/>
          <w:szCs w:val="24"/>
        </w:rPr>
        <w:t xml:space="preserve"> </w:t>
      </w:r>
      <w:r w:rsidRPr="00332B0A">
        <w:rPr>
          <w:rFonts w:ascii="Times New Roman" w:eastAsia="Calibri" w:hAnsi="Times New Roman" w:cs="Times New Roman"/>
          <w:sz w:val="24"/>
          <w:szCs w:val="24"/>
        </w:rPr>
        <w:t>учебных исследований и учебных проектов;</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 xml:space="preserve">• </w:t>
      </w:r>
      <w:r w:rsidRPr="00332B0A">
        <w:rPr>
          <w:rFonts w:ascii="Times New Roman" w:eastAsia="Calibri" w:hAnsi="Times New Roman" w:cs="Times New Roman"/>
          <w:b/>
          <w:i/>
          <w:iCs/>
          <w:sz w:val="24"/>
          <w:szCs w:val="24"/>
        </w:rPr>
        <w:t xml:space="preserve">промежуточных и итоговых комплексных работ на межпредметной основе, </w:t>
      </w:r>
      <w:r w:rsidRPr="00332B0A">
        <w:rPr>
          <w:rFonts w:ascii="Times New Roman" w:eastAsia="Calibri" w:hAnsi="Times New Roman" w:cs="Times New Roman"/>
          <w:sz w:val="24"/>
          <w:szCs w:val="24"/>
        </w:rPr>
        <w:t>направленных</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76735" w:rsidRPr="00EF2462" w:rsidRDefault="00A76735" w:rsidP="00A76735">
      <w:pPr>
        <w:autoSpaceDE w:val="0"/>
        <w:autoSpaceDN w:val="0"/>
        <w:adjustRightInd w:val="0"/>
        <w:spacing w:after="0" w:line="240" w:lineRule="auto"/>
        <w:rPr>
          <w:rFonts w:ascii="Times New Roman" w:eastAsia="Calibri" w:hAnsi="Times New Roman" w:cs="Times New Roman"/>
          <w:i/>
          <w:iCs/>
          <w:sz w:val="24"/>
          <w:szCs w:val="24"/>
        </w:rPr>
      </w:pPr>
      <w:r w:rsidRPr="00A76735">
        <w:rPr>
          <w:rFonts w:ascii="Times New Roman" w:eastAsia="Calibri" w:hAnsi="Times New Roman" w:cs="Times New Roman"/>
          <w:sz w:val="24"/>
          <w:szCs w:val="24"/>
        </w:rPr>
        <w:t xml:space="preserve">•текущего выполнения выборочных </w:t>
      </w:r>
      <w:r w:rsidRPr="00EF2462">
        <w:rPr>
          <w:rFonts w:ascii="Times New Roman" w:eastAsia="Calibri" w:hAnsi="Times New Roman" w:cs="Times New Roman"/>
          <w:i/>
          <w:iCs/>
          <w:sz w:val="24"/>
          <w:szCs w:val="24"/>
        </w:rPr>
        <w:t>учебно-практических и учебно-познавательных</w:t>
      </w:r>
      <w:r w:rsidR="00EF2462">
        <w:rPr>
          <w:rFonts w:ascii="Times New Roman" w:eastAsia="Calibri" w:hAnsi="Times New Roman" w:cs="Times New Roman"/>
          <w:i/>
          <w:iCs/>
          <w:sz w:val="24"/>
          <w:szCs w:val="24"/>
        </w:rPr>
        <w:t xml:space="preserve"> з</w:t>
      </w:r>
      <w:r w:rsidRPr="00EF2462">
        <w:rPr>
          <w:rFonts w:ascii="Times New Roman" w:eastAsia="Calibri" w:hAnsi="Times New Roman" w:cs="Times New Roman"/>
          <w:i/>
          <w:iCs/>
          <w:sz w:val="24"/>
          <w:szCs w:val="24"/>
        </w:rPr>
        <w:t>аданий</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на оценку способности и готовности обучающихся к освоению систематических знаний, их</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сам</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стоятельному пополнению, переносу и интеграции; способности к сотрудничеству и</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коммуник</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ции, к решению личностно и социально значимых проблем и воплощению решений</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в практику; способности и готовности к использованию ИКТ в целях обучения и развития;</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способности к с</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моорганизации, саморегуляции и рефлексии;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защиты итогового индивидуального проекта.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CE7E65" w:rsidRDefault="00A76735" w:rsidP="00CE7E65">
      <w:pPr>
        <w:autoSpaceDE w:val="0"/>
        <w:autoSpaceDN w:val="0"/>
        <w:adjustRightInd w:val="0"/>
        <w:spacing w:after="0" w:line="240" w:lineRule="auto"/>
        <w:jc w:val="center"/>
        <w:rPr>
          <w:rFonts w:ascii="Times New Roman" w:eastAsia="Calibri" w:hAnsi="Times New Roman" w:cs="Times New Roman"/>
          <w:b/>
          <w:bCs/>
          <w:sz w:val="24"/>
          <w:szCs w:val="24"/>
        </w:rPr>
      </w:pPr>
      <w:r w:rsidRPr="00332B0A">
        <w:rPr>
          <w:rFonts w:ascii="Times New Roman" w:eastAsia="Calibri" w:hAnsi="Times New Roman" w:cs="Times New Roman"/>
          <w:b/>
          <w:bCs/>
          <w:sz w:val="24"/>
          <w:szCs w:val="24"/>
        </w:rPr>
        <w:t>Особенности оценки индивидуального проекта</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Индивидуальный итоговой проект представляет собой учебный проект, выполняемый</w:t>
      </w:r>
      <w:r w:rsidR="00FB024A">
        <w:rPr>
          <w:rFonts w:ascii="Times New Roman" w:eastAsia="Calibri" w:hAnsi="Times New Roman" w:cs="Times New Roman"/>
          <w:sz w:val="24"/>
          <w:szCs w:val="24"/>
        </w:rPr>
        <w:t xml:space="preserve"> </w:t>
      </w:r>
      <w:r w:rsidRPr="00332B0A">
        <w:rPr>
          <w:rFonts w:ascii="Times New Roman" w:eastAsia="Calibri" w:hAnsi="Times New Roman" w:cs="Times New Roman"/>
          <w:sz w:val="24"/>
          <w:szCs w:val="24"/>
        </w:rPr>
        <w:t>обуча</w:t>
      </w:r>
      <w:r w:rsidRPr="00332B0A">
        <w:rPr>
          <w:rFonts w:ascii="Times New Roman" w:eastAsia="Calibri" w:hAnsi="Times New Roman" w:cs="Times New Roman"/>
          <w:sz w:val="24"/>
          <w:szCs w:val="24"/>
        </w:rPr>
        <w:t>ю</w:t>
      </w:r>
      <w:r w:rsidRPr="00332B0A">
        <w:rPr>
          <w:rFonts w:ascii="Times New Roman" w:eastAsia="Calibri" w:hAnsi="Times New Roman" w:cs="Times New Roman"/>
          <w:sz w:val="24"/>
          <w:szCs w:val="24"/>
        </w:rPr>
        <w:t>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w:t>
      </w:r>
      <w:r w:rsidRPr="00332B0A">
        <w:rPr>
          <w:rFonts w:ascii="Times New Roman" w:eastAsia="Calibri" w:hAnsi="Times New Roman" w:cs="Times New Roman"/>
          <w:sz w:val="24"/>
          <w:szCs w:val="24"/>
        </w:rPr>
        <w:t>е</w:t>
      </w:r>
      <w:r w:rsidRPr="00332B0A">
        <w:rPr>
          <w:rFonts w:ascii="Times New Roman" w:eastAsia="Calibri" w:hAnsi="Times New Roman" w:cs="Times New Roman"/>
          <w:sz w:val="24"/>
          <w:szCs w:val="24"/>
        </w:rPr>
        <w:t>зультативную деятельность (учебно-познавательную, конструкторскую, социальную, художес</w:t>
      </w:r>
      <w:r w:rsidRPr="00332B0A">
        <w:rPr>
          <w:rFonts w:ascii="Times New Roman" w:eastAsia="Calibri" w:hAnsi="Times New Roman" w:cs="Times New Roman"/>
          <w:sz w:val="24"/>
          <w:szCs w:val="24"/>
        </w:rPr>
        <w:t>т</w:t>
      </w:r>
      <w:r w:rsidRPr="00332B0A">
        <w:rPr>
          <w:rFonts w:ascii="Times New Roman" w:eastAsia="Calibri" w:hAnsi="Times New Roman" w:cs="Times New Roman"/>
          <w:sz w:val="24"/>
          <w:szCs w:val="24"/>
        </w:rPr>
        <w:t>венно-творческую, иную). Выполнение индивидуального итогового проекта обязательно для к</w:t>
      </w:r>
      <w:r w:rsidRPr="00332B0A">
        <w:rPr>
          <w:rFonts w:ascii="Times New Roman" w:eastAsia="Calibri" w:hAnsi="Times New Roman" w:cs="Times New Roman"/>
          <w:sz w:val="24"/>
          <w:szCs w:val="24"/>
        </w:rPr>
        <w:t>а</w:t>
      </w:r>
      <w:r w:rsidRPr="00332B0A">
        <w:rPr>
          <w:rFonts w:ascii="Times New Roman" w:eastAsia="Calibri" w:hAnsi="Times New Roman" w:cs="Times New Roman"/>
          <w:sz w:val="24"/>
          <w:szCs w:val="24"/>
        </w:rPr>
        <w:t>ждого обучающегося, его невыполнение равноценно получению неудовлетворительной оценки по любому учебному предмету.</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332B0A">
        <w:rPr>
          <w:rFonts w:ascii="Times New Roman" w:eastAsia="Calibri" w:hAnsi="Times New Roman" w:cs="Times New Roman"/>
          <w:b/>
          <w:bCs/>
          <w:sz w:val="24"/>
          <w:szCs w:val="24"/>
        </w:rPr>
        <w:t>Алгоритм подготовки проекта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1. разрабатывается план для каждого обучающегося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2. разрабатывается программа подготовки проекта.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332B0A">
        <w:rPr>
          <w:rFonts w:ascii="Times New Roman" w:eastAsia="Calibri" w:hAnsi="Times New Roman" w:cs="Times New Roman"/>
          <w:b/>
          <w:bCs/>
          <w:sz w:val="24"/>
          <w:szCs w:val="24"/>
        </w:rPr>
        <w:t>Структура программы проекта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 организация проектной деятельности;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 содержание и направленность проекта;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 защита проекта;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 критерии оценки проектной деятельности.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332B0A">
        <w:rPr>
          <w:rFonts w:ascii="Times New Roman" w:eastAsia="Calibri" w:hAnsi="Times New Roman" w:cs="Times New Roman"/>
          <w:b/>
          <w:bCs/>
          <w:sz w:val="24"/>
          <w:szCs w:val="24"/>
        </w:rPr>
        <w:t>Требования к организации проектной деятельности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1. Обучающиеся сами выбирают как тему проекта.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2. Обучающиеся самостоятельно выбирают руководителя проекта</w:t>
      </w:r>
      <w:r w:rsidRPr="00332B0A">
        <w:rPr>
          <w:rFonts w:ascii="Times New Roman" w:eastAsia="Calibri" w:hAnsi="Times New Roman" w:cs="Times New Roman"/>
          <w:sz w:val="16"/>
          <w:szCs w:val="16"/>
        </w:rPr>
        <w:t>9</w:t>
      </w:r>
      <w:r w:rsidRPr="00332B0A">
        <w:rPr>
          <w:rFonts w:ascii="Times New Roman" w:eastAsia="Calibri" w:hAnsi="Times New Roman" w:cs="Times New Roman"/>
          <w:sz w:val="24"/>
          <w:szCs w:val="24"/>
        </w:rPr>
        <w:t>;</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3. Темы проекта должны быть подготовлены в достаточном количестве, утверждены</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приказом по школе.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4. План реализации проекта разрабатывается обучающимся совместно с руководителем</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sz w:val="24"/>
          <w:szCs w:val="24"/>
        </w:rPr>
        <w:t>Проекта (до 01.10).</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332B0A">
        <w:rPr>
          <w:rFonts w:ascii="Times New Roman" w:eastAsia="Calibri" w:hAnsi="Times New Roman" w:cs="Times New Roman"/>
          <w:b/>
          <w:bCs/>
          <w:sz w:val="24"/>
          <w:szCs w:val="24"/>
        </w:rPr>
        <w:t>Требования к содержанию и направленности проекта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b/>
          <w:bCs/>
          <w:sz w:val="24"/>
          <w:szCs w:val="24"/>
        </w:rPr>
        <w:t>-</w:t>
      </w:r>
      <w:r w:rsidRPr="00332B0A">
        <w:rPr>
          <w:rFonts w:ascii="Times New Roman" w:eastAsia="Calibri" w:hAnsi="Times New Roman" w:cs="Times New Roman"/>
          <w:sz w:val="24"/>
          <w:szCs w:val="24"/>
        </w:rPr>
        <w:t>результат проектной деятельности должен иметь практическую направленность.</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378"/>
      </w:tblGrid>
      <w:tr w:rsidR="00A76735" w:rsidRPr="00332B0A" w:rsidTr="00EF2462">
        <w:tc>
          <w:tcPr>
            <w:tcW w:w="3936"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rPr>
              <w:t>Типы работ</w:t>
            </w:r>
          </w:p>
        </w:tc>
        <w:tc>
          <w:tcPr>
            <w:tcW w:w="6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rPr>
              <w:t>Формы работ</w:t>
            </w:r>
          </w:p>
        </w:tc>
      </w:tr>
      <w:tr w:rsidR="00A76735" w:rsidRPr="00332B0A" w:rsidTr="00EF2462">
        <w:tc>
          <w:tcPr>
            <w:tcW w:w="3936"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rPr>
              <w:t>Письменная работа</w:t>
            </w:r>
          </w:p>
        </w:tc>
        <w:tc>
          <w:tcPr>
            <w:tcW w:w="6378" w:type="dxa"/>
          </w:tcPr>
          <w:p w:rsidR="00A76735" w:rsidRPr="00EF2462"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xml:space="preserve"> Эссе, реферат, аналитические материалы, обзорные материалы, отч</w:t>
            </w:r>
            <w:r w:rsidR="00332B0A">
              <w:rPr>
                <w:rFonts w:ascii="Times New Roman" w:eastAsia="Calibri" w:hAnsi="Times New Roman" w:cs="Times New Roman"/>
              </w:rPr>
              <w:t>ё</w:t>
            </w:r>
            <w:r w:rsidRPr="00332B0A">
              <w:rPr>
                <w:rFonts w:ascii="Times New Roman" w:eastAsia="Calibri" w:hAnsi="Times New Roman" w:cs="Times New Roman"/>
              </w:rPr>
              <w:t>ты о провед</w:t>
            </w:r>
            <w:r w:rsidR="00332B0A">
              <w:rPr>
                <w:rFonts w:ascii="Times New Roman" w:eastAsia="Calibri" w:hAnsi="Times New Roman" w:cs="Times New Roman"/>
              </w:rPr>
              <w:t>ё</w:t>
            </w:r>
            <w:r w:rsidRPr="00332B0A">
              <w:rPr>
                <w:rFonts w:ascii="Times New Roman" w:eastAsia="Calibri" w:hAnsi="Times New Roman" w:cs="Times New Roman"/>
              </w:rPr>
              <w:t>нных исследованиях, стендовый доклад и др.</w:t>
            </w:r>
          </w:p>
        </w:tc>
      </w:tr>
      <w:tr w:rsidR="00A76735" w:rsidRPr="00332B0A" w:rsidTr="00EF2462">
        <w:tc>
          <w:tcPr>
            <w:tcW w:w="3936"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lastRenderedPageBreak/>
              <w:t>Художественная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творческая работа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p>
        </w:tc>
        <w:tc>
          <w:tcPr>
            <w:tcW w:w="6378" w:type="dxa"/>
          </w:tcPr>
          <w:p w:rsidR="00A76735" w:rsidRPr="00EF2462" w:rsidRDefault="00EF2462"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Прозаическое</w:t>
            </w:r>
            <w:r w:rsidR="00A76735" w:rsidRPr="00332B0A">
              <w:rPr>
                <w:rFonts w:ascii="Times New Roman" w:eastAsia="Calibri" w:hAnsi="Times New Roman" w:cs="Times New Roman"/>
              </w:rPr>
              <w:t xml:space="preserve"> или стихотворн</w:t>
            </w:r>
            <w:r>
              <w:rPr>
                <w:rFonts w:ascii="Times New Roman" w:eastAsia="Calibri" w:hAnsi="Times New Roman" w:cs="Times New Roman"/>
              </w:rPr>
              <w:t>ое</w:t>
            </w:r>
            <w:r w:rsidR="00A76735" w:rsidRPr="00332B0A">
              <w:rPr>
                <w:rFonts w:ascii="Times New Roman" w:eastAsia="Calibri" w:hAnsi="Times New Roman" w:cs="Times New Roman"/>
              </w:rPr>
              <w:t xml:space="preserve"> произведе</w:t>
            </w:r>
            <w:r>
              <w:rPr>
                <w:rFonts w:ascii="Times New Roman" w:eastAsia="Calibri" w:hAnsi="Times New Roman" w:cs="Times New Roman"/>
              </w:rPr>
              <w:t>ние</w:t>
            </w:r>
            <w:r w:rsidR="00A76735" w:rsidRPr="00332B0A">
              <w:rPr>
                <w:rFonts w:ascii="Times New Roman" w:eastAsia="Calibri" w:hAnsi="Times New Roman" w:cs="Times New Roman"/>
              </w:rPr>
              <w:t>, инсцениров</w:t>
            </w:r>
            <w:r>
              <w:rPr>
                <w:rFonts w:ascii="Times New Roman" w:eastAsia="Calibri" w:hAnsi="Times New Roman" w:cs="Times New Roman"/>
              </w:rPr>
              <w:t>ка, художественная</w:t>
            </w:r>
            <w:r w:rsidR="00A76735" w:rsidRPr="00332B0A">
              <w:rPr>
                <w:rFonts w:ascii="Times New Roman" w:eastAsia="Calibri" w:hAnsi="Times New Roman" w:cs="Times New Roman"/>
              </w:rPr>
              <w:t xml:space="preserve"> деклама</w:t>
            </w:r>
            <w:r>
              <w:rPr>
                <w:rFonts w:ascii="Times New Roman" w:eastAsia="Calibri" w:hAnsi="Times New Roman" w:cs="Times New Roman"/>
              </w:rPr>
              <w:t>ции, исполнение</w:t>
            </w:r>
            <w:r w:rsidR="00A76735" w:rsidRPr="00332B0A">
              <w:rPr>
                <w:rFonts w:ascii="Times New Roman" w:eastAsia="Calibri" w:hAnsi="Times New Roman" w:cs="Times New Roman"/>
              </w:rPr>
              <w:t xml:space="preserve"> музыкального прои</w:t>
            </w:r>
            <w:r w:rsidR="00A76735" w:rsidRPr="00332B0A">
              <w:rPr>
                <w:rFonts w:ascii="Times New Roman" w:eastAsia="Calibri" w:hAnsi="Times New Roman" w:cs="Times New Roman"/>
              </w:rPr>
              <w:t>з</w:t>
            </w:r>
            <w:r w:rsidR="00A76735" w:rsidRPr="00332B0A">
              <w:rPr>
                <w:rFonts w:ascii="Times New Roman" w:eastAsia="Calibri" w:hAnsi="Times New Roman" w:cs="Times New Roman"/>
              </w:rPr>
              <w:t>ведения,</w:t>
            </w:r>
            <w:r>
              <w:rPr>
                <w:rFonts w:ascii="Times New Roman" w:eastAsia="Calibri" w:hAnsi="Times New Roman" w:cs="Times New Roman"/>
              </w:rPr>
              <w:t xml:space="preserve"> компьютерная</w:t>
            </w:r>
            <w:r w:rsidR="00A76735" w:rsidRPr="00332B0A">
              <w:rPr>
                <w:rFonts w:ascii="Times New Roman" w:eastAsia="Calibri" w:hAnsi="Times New Roman" w:cs="Times New Roman"/>
              </w:rPr>
              <w:t xml:space="preserve"> анимации и др.</w:t>
            </w:r>
          </w:p>
        </w:tc>
      </w:tr>
      <w:tr w:rsidR="00A76735" w:rsidRPr="00332B0A" w:rsidTr="00EF2462">
        <w:tc>
          <w:tcPr>
            <w:tcW w:w="3936" w:type="dxa"/>
          </w:tcPr>
          <w:p w:rsidR="00A76735" w:rsidRPr="00EF2462"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Материальный объект,</w:t>
            </w:r>
            <w:r w:rsidR="00332B0A">
              <w:rPr>
                <w:rFonts w:ascii="Times New Roman" w:eastAsia="Calibri" w:hAnsi="Times New Roman" w:cs="Times New Roman"/>
              </w:rPr>
              <w:t xml:space="preserve"> </w:t>
            </w:r>
            <w:r w:rsidRPr="00332B0A">
              <w:rPr>
                <w:rFonts w:ascii="Times New Roman" w:eastAsia="Calibri" w:hAnsi="Times New Roman" w:cs="Times New Roman"/>
              </w:rPr>
              <w:t>макет</w:t>
            </w:r>
          </w:p>
        </w:tc>
        <w:tc>
          <w:tcPr>
            <w:tcW w:w="6378" w:type="dxa"/>
          </w:tcPr>
          <w:p w:rsidR="00A76735" w:rsidRPr="00EF2462"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Конструкторское изделие</w:t>
            </w:r>
          </w:p>
        </w:tc>
      </w:tr>
      <w:tr w:rsidR="00A76735" w:rsidRPr="00332B0A" w:rsidTr="00EF2462">
        <w:tc>
          <w:tcPr>
            <w:tcW w:w="3936" w:type="dxa"/>
          </w:tcPr>
          <w:p w:rsidR="00A76735" w:rsidRPr="00EF2462"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Отч</w:t>
            </w:r>
            <w:r w:rsidR="00332B0A">
              <w:rPr>
                <w:rFonts w:ascii="Times New Roman" w:eastAsia="Calibri" w:hAnsi="Times New Roman" w:cs="Times New Roman"/>
              </w:rPr>
              <w:t>ё</w:t>
            </w:r>
            <w:r w:rsidRPr="00332B0A">
              <w:rPr>
                <w:rFonts w:ascii="Times New Roman" w:eastAsia="Calibri" w:hAnsi="Times New Roman" w:cs="Times New Roman"/>
              </w:rPr>
              <w:t>тные материалы по социальному проекту</w:t>
            </w:r>
          </w:p>
        </w:tc>
        <w:tc>
          <w:tcPr>
            <w:tcW w:w="6378"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Тексты, мультимедийные продукты</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sz w:val="24"/>
                <w:szCs w:val="24"/>
              </w:rPr>
            </w:pPr>
          </w:p>
        </w:tc>
      </w:tr>
    </w:tbl>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 xml:space="preserve">В </w:t>
      </w:r>
      <w:r w:rsidRPr="00332B0A">
        <w:rPr>
          <w:rFonts w:ascii="Times New Roman" w:eastAsia="Calibri" w:hAnsi="Times New Roman" w:cs="Times New Roman"/>
          <w:b/>
          <w:bCs/>
          <w:i/>
          <w:iCs/>
          <w:sz w:val="24"/>
          <w:szCs w:val="24"/>
        </w:rPr>
        <w:t>состав материалов</w:t>
      </w:r>
      <w:r w:rsidRPr="00332B0A">
        <w:rPr>
          <w:rFonts w:ascii="Times New Roman" w:eastAsia="Calibri" w:hAnsi="Times New Roman" w:cs="Times New Roman"/>
          <w:i/>
          <w:iCs/>
          <w:sz w:val="24"/>
          <w:szCs w:val="24"/>
        </w:rPr>
        <w:t xml:space="preserve">, </w:t>
      </w:r>
      <w:r w:rsidRPr="00332B0A">
        <w:rPr>
          <w:rFonts w:ascii="Times New Roman" w:eastAsia="Calibri" w:hAnsi="Times New Roman" w:cs="Times New Roman"/>
          <w:sz w:val="24"/>
          <w:szCs w:val="24"/>
        </w:rPr>
        <w:t>которые должны быть подготовлены по завершению проекта для его з</w:t>
      </w:r>
      <w:r w:rsidRPr="00332B0A">
        <w:rPr>
          <w:rFonts w:ascii="Times New Roman" w:eastAsia="Calibri" w:hAnsi="Times New Roman" w:cs="Times New Roman"/>
          <w:sz w:val="24"/>
          <w:szCs w:val="24"/>
        </w:rPr>
        <w:t>а</w:t>
      </w:r>
      <w:r w:rsidRPr="00332B0A">
        <w:rPr>
          <w:rFonts w:ascii="Times New Roman" w:eastAsia="Calibri" w:hAnsi="Times New Roman" w:cs="Times New Roman"/>
          <w:sz w:val="24"/>
          <w:szCs w:val="24"/>
        </w:rPr>
        <w:t>щиты, в обязательном порядке включаются:</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b/>
          <w:bCs/>
          <w:sz w:val="24"/>
          <w:szCs w:val="24"/>
        </w:rPr>
        <w:t xml:space="preserve">1) </w:t>
      </w:r>
      <w:r w:rsidRPr="00332B0A">
        <w:rPr>
          <w:rFonts w:ascii="Times New Roman" w:eastAsia="Calibri" w:hAnsi="Times New Roman" w:cs="Times New Roman"/>
          <w:sz w:val="24"/>
          <w:szCs w:val="24"/>
        </w:rPr>
        <w:t>выносимый на защиту</w:t>
      </w:r>
      <w:r w:rsidR="00332B0A">
        <w:rPr>
          <w:rFonts w:ascii="Times New Roman" w:eastAsia="Calibri" w:hAnsi="Times New Roman" w:cs="Times New Roman"/>
          <w:sz w:val="24"/>
          <w:szCs w:val="24"/>
        </w:rPr>
        <w:t xml:space="preserve"> </w:t>
      </w:r>
      <w:r w:rsidRPr="00332B0A">
        <w:rPr>
          <w:rFonts w:ascii="Times New Roman" w:eastAsia="Calibri" w:hAnsi="Times New Roman" w:cs="Times New Roman"/>
          <w:b/>
          <w:bCs/>
          <w:i/>
          <w:iCs/>
          <w:sz w:val="24"/>
          <w:szCs w:val="24"/>
        </w:rPr>
        <w:t>продукт проектной деятельности</w:t>
      </w:r>
      <w:r w:rsidRPr="00332B0A">
        <w:rPr>
          <w:rFonts w:ascii="Times New Roman" w:eastAsia="Calibri" w:hAnsi="Times New Roman" w:cs="Times New Roman"/>
          <w:i/>
          <w:iCs/>
          <w:sz w:val="24"/>
          <w:szCs w:val="24"/>
        </w:rPr>
        <w:t xml:space="preserve">, </w:t>
      </w:r>
      <w:r w:rsidRPr="00332B0A">
        <w:rPr>
          <w:rFonts w:ascii="Times New Roman" w:eastAsia="Calibri" w:hAnsi="Times New Roman" w:cs="Times New Roman"/>
          <w:sz w:val="24"/>
          <w:szCs w:val="24"/>
        </w:rPr>
        <w:t>представленный в одной из оп</w:t>
      </w:r>
      <w:r w:rsidRPr="00332B0A">
        <w:rPr>
          <w:rFonts w:ascii="Times New Roman" w:eastAsia="Calibri" w:hAnsi="Times New Roman" w:cs="Times New Roman"/>
          <w:sz w:val="24"/>
          <w:szCs w:val="24"/>
        </w:rPr>
        <w:t>и</w:t>
      </w:r>
      <w:r w:rsidRPr="00332B0A">
        <w:rPr>
          <w:rFonts w:ascii="Times New Roman" w:eastAsia="Calibri" w:hAnsi="Times New Roman" w:cs="Times New Roman"/>
          <w:sz w:val="24"/>
          <w:szCs w:val="24"/>
        </w:rPr>
        <w:t>санных выше форм;</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b/>
          <w:bCs/>
          <w:sz w:val="24"/>
          <w:szCs w:val="24"/>
        </w:rPr>
        <w:t xml:space="preserve">2) </w:t>
      </w:r>
      <w:r w:rsidRPr="00332B0A">
        <w:rPr>
          <w:rFonts w:ascii="Times New Roman" w:eastAsia="Calibri" w:hAnsi="Times New Roman" w:cs="Times New Roman"/>
          <w:sz w:val="24"/>
          <w:szCs w:val="24"/>
        </w:rPr>
        <w:t>подготовленная обучающимся</w:t>
      </w:r>
      <w:r w:rsidR="00332B0A">
        <w:rPr>
          <w:rFonts w:ascii="Times New Roman" w:eastAsia="Calibri" w:hAnsi="Times New Roman" w:cs="Times New Roman"/>
          <w:sz w:val="24"/>
          <w:szCs w:val="24"/>
        </w:rPr>
        <w:t xml:space="preserve"> </w:t>
      </w:r>
      <w:r w:rsidRPr="00332B0A">
        <w:rPr>
          <w:rFonts w:ascii="Times New Roman" w:eastAsia="Calibri" w:hAnsi="Times New Roman" w:cs="Times New Roman"/>
          <w:b/>
          <w:bCs/>
          <w:i/>
          <w:iCs/>
          <w:sz w:val="24"/>
          <w:szCs w:val="24"/>
        </w:rPr>
        <w:t xml:space="preserve">краткая пояснительная записка к проекту </w:t>
      </w:r>
      <w:r w:rsidRPr="00332B0A">
        <w:rPr>
          <w:rFonts w:ascii="Times New Roman" w:eastAsia="Calibri" w:hAnsi="Times New Roman" w:cs="Times New Roman"/>
          <w:sz w:val="24"/>
          <w:szCs w:val="24"/>
        </w:rPr>
        <w:t>(объ</w:t>
      </w:r>
      <w:r w:rsidR="00332B0A">
        <w:rPr>
          <w:rFonts w:ascii="Times New Roman" w:eastAsia="Calibri" w:hAnsi="Times New Roman" w:cs="Times New Roman"/>
          <w:sz w:val="24"/>
          <w:szCs w:val="24"/>
        </w:rPr>
        <w:t>ё</w:t>
      </w:r>
      <w:r w:rsidRPr="00332B0A">
        <w:rPr>
          <w:rFonts w:ascii="Times New Roman" w:eastAsia="Calibri" w:hAnsi="Times New Roman" w:cs="Times New Roman"/>
          <w:sz w:val="24"/>
          <w:szCs w:val="24"/>
        </w:rPr>
        <w:t>мом не б</w:t>
      </w:r>
      <w:r w:rsidRPr="00332B0A">
        <w:rPr>
          <w:rFonts w:ascii="Times New Roman" w:eastAsia="Calibri" w:hAnsi="Times New Roman" w:cs="Times New Roman"/>
          <w:sz w:val="24"/>
          <w:szCs w:val="24"/>
        </w:rPr>
        <w:t>о</w:t>
      </w:r>
      <w:r w:rsidRPr="00332B0A">
        <w:rPr>
          <w:rFonts w:ascii="Times New Roman" w:eastAsia="Calibri" w:hAnsi="Times New Roman" w:cs="Times New Roman"/>
          <w:sz w:val="24"/>
          <w:szCs w:val="24"/>
        </w:rPr>
        <w:t>лее одной машинописной страницы) с указанием для всех проектов:</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-исходного замысла, цели и назначения проекта;</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-краткого описания хода выполнения проекта и полученных результатов;</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-списка использованных источников.</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rPr>
      </w:pPr>
      <w:r w:rsidRPr="00A76735">
        <w:rPr>
          <w:rFonts w:ascii="Times New Roman" w:eastAsia="Calibri" w:hAnsi="Times New Roman" w:cs="Times New Roman"/>
          <w:sz w:val="16"/>
          <w:szCs w:val="16"/>
        </w:rPr>
        <w:t xml:space="preserve"> </w:t>
      </w:r>
      <w:r w:rsidRPr="00A76735">
        <w:rPr>
          <w:rFonts w:ascii="Times New Roman" w:eastAsia="Calibri" w:hAnsi="Times New Roman" w:cs="Times New Roman"/>
          <w:sz w:val="24"/>
          <w:szCs w:val="24"/>
        </w:rPr>
        <w:t>Для конструкторских проектов в пояснительную записку, кроме того, включается описание</w:t>
      </w:r>
      <w:r w:rsidRPr="00A76735">
        <w:rPr>
          <w:rFonts w:ascii="Times New Roman" w:eastAsia="Calibri" w:hAnsi="Times New Roman" w:cs="Times New Roman"/>
        </w:rPr>
        <w:t xml:space="preserve"> </w:t>
      </w:r>
      <w:r w:rsidRPr="00A76735">
        <w:rPr>
          <w:rFonts w:ascii="Times New Roman" w:eastAsia="Calibri" w:hAnsi="Times New Roman" w:cs="Times New Roman"/>
          <w:sz w:val="24"/>
          <w:szCs w:val="24"/>
        </w:rPr>
        <w:t>ос</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бенностей конструкторских решений;</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Для социальных проектов — описание эффектов/эффекта от реализации проекта.</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b/>
          <w:bCs/>
          <w:sz w:val="24"/>
          <w:szCs w:val="24"/>
        </w:rPr>
        <w:t xml:space="preserve">3) </w:t>
      </w:r>
      <w:r w:rsidRPr="00332B0A">
        <w:rPr>
          <w:rFonts w:ascii="Times New Roman" w:eastAsia="Calibri" w:hAnsi="Times New Roman" w:cs="Times New Roman"/>
          <w:b/>
          <w:bCs/>
          <w:i/>
          <w:iCs/>
          <w:sz w:val="24"/>
          <w:szCs w:val="24"/>
        </w:rPr>
        <w:t xml:space="preserve">краткий отзыв руководителя, </w:t>
      </w:r>
      <w:r w:rsidRPr="00332B0A">
        <w:rPr>
          <w:rFonts w:ascii="Times New Roman" w:eastAsia="Calibri" w:hAnsi="Times New Roman" w:cs="Times New Roman"/>
          <w:sz w:val="24"/>
          <w:szCs w:val="24"/>
        </w:rPr>
        <w:t>содержащий краткую характеристику работы</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обучающегося в ходе выполнения проекта, в том числе:</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-инициативности и самостоятельности;</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-ответственности (включая динамику отношения к выполняемой работе);</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-исполнительской дисциплины.</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При наличии в выполненной работе соответствующих оснований в отзыве может быть также о</w:t>
      </w:r>
      <w:r w:rsidRPr="00332B0A">
        <w:rPr>
          <w:rFonts w:ascii="Times New Roman" w:eastAsia="Calibri" w:hAnsi="Times New Roman" w:cs="Times New Roman"/>
          <w:sz w:val="24"/>
          <w:szCs w:val="24"/>
        </w:rPr>
        <w:t>т</w:t>
      </w:r>
      <w:r w:rsidRPr="00332B0A">
        <w:rPr>
          <w:rFonts w:ascii="Times New Roman" w:eastAsia="Calibri" w:hAnsi="Times New Roman" w:cs="Times New Roman"/>
          <w:sz w:val="24"/>
          <w:szCs w:val="24"/>
        </w:rPr>
        <w:t>мечена новизна подхода и/или полученных решений, актуальность и практическая значимость полученных результатов.</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Общим требованием ко всем работам является необходимость соблюдения норм и правил</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332B0A">
        <w:rPr>
          <w:rFonts w:ascii="Times New Roman" w:eastAsia="Calibri" w:hAnsi="Times New Roman" w:cs="Times New Roman"/>
          <w:sz w:val="24"/>
          <w:szCs w:val="24"/>
        </w:rPr>
        <w:t xml:space="preserve">цитирования, ссылок на различные источники. </w:t>
      </w:r>
      <w:r w:rsidRPr="00332B0A">
        <w:rPr>
          <w:rFonts w:ascii="Times New Roman" w:eastAsia="Calibri" w:hAnsi="Times New Roman" w:cs="Times New Roman"/>
          <w:b/>
          <w:bCs/>
          <w:sz w:val="24"/>
          <w:szCs w:val="24"/>
        </w:rPr>
        <w:t>В случае заимствования текста</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332B0A">
        <w:rPr>
          <w:rFonts w:ascii="Times New Roman" w:eastAsia="Calibri" w:hAnsi="Times New Roman" w:cs="Times New Roman"/>
          <w:b/>
          <w:bCs/>
          <w:sz w:val="24"/>
          <w:szCs w:val="24"/>
        </w:rPr>
        <w:t>работы(плагиата) без указания ссылок на источник проект к защите не допускается.</w:t>
      </w:r>
    </w:p>
    <w:p w:rsidR="00A76735" w:rsidRPr="00332B0A"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332B0A">
        <w:rPr>
          <w:rFonts w:ascii="Times New Roman" w:eastAsia="Calibri" w:hAnsi="Times New Roman" w:cs="Times New Roman"/>
          <w:sz w:val="24"/>
          <w:szCs w:val="24"/>
        </w:rPr>
        <w:t xml:space="preserve">В разделе о </w:t>
      </w:r>
      <w:r w:rsidRPr="00332B0A">
        <w:rPr>
          <w:rFonts w:ascii="Times New Roman" w:eastAsia="Calibri" w:hAnsi="Times New Roman" w:cs="Times New Roman"/>
          <w:b/>
          <w:bCs/>
          <w:sz w:val="24"/>
          <w:szCs w:val="24"/>
        </w:rPr>
        <w:t xml:space="preserve">требованиях к защите проекта </w:t>
      </w:r>
      <w:r w:rsidRPr="00332B0A">
        <w:rPr>
          <w:rFonts w:ascii="Times New Roman" w:eastAsia="Calibri" w:hAnsi="Times New Roman" w:cs="Times New Roman"/>
          <w:sz w:val="24"/>
          <w:szCs w:val="24"/>
        </w:rPr>
        <w:t>указывается, что защита осуществляется в</w:t>
      </w:r>
      <w:r w:rsidR="00FB024A">
        <w:rPr>
          <w:rFonts w:ascii="Times New Roman" w:eastAsia="Calibri" w:hAnsi="Times New Roman" w:cs="Times New Roman"/>
          <w:sz w:val="24"/>
          <w:szCs w:val="24"/>
        </w:rPr>
        <w:t xml:space="preserve"> </w:t>
      </w:r>
      <w:r w:rsidRPr="00332B0A">
        <w:rPr>
          <w:rFonts w:ascii="Times New Roman" w:eastAsia="Calibri" w:hAnsi="Times New Roman" w:cs="Times New Roman"/>
          <w:sz w:val="24"/>
          <w:szCs w:val="24"/>
        </w:rPr>
        <w:t>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w:t>
      </w:r>
      <w:r w:rsidR="00CD5E3F">
        <w:rPr>
          <w:rFonts w:ascii="Times New Roman" w:eastAsia="Calibri" w:hAnsi="Times New Roman" w:cs="Times New Roman"/>
          <w:sz w:val="24"/>
          <w:szCs w:val="24"/>
        </w:rPr>
        <w:t xml:space="preserve"> </w:t>
      </w:r>
      <w:r w:rsidRPr="00332B0A">
        <w:rPr>
          <w:rFonts w:ascii="Times New Roman" w:eastAsia="Calibri" w:hAnsi="Times New Roman" w:cs="Times New Roman"/>
          <w:sz w:val="24"/>
          <w:szCs w:val="24"/>
        </w:rPr>
        <w:t>возможность пу</w:t>
      </w:r>
      <w:r w:rsidRPr="00332B0A">
        <w:rPr>
          <w:rFonts w:ascii="Times New Roman" w:eastAsia="Calibri" w:hAnsi="Times New Roman" w:cs="Times New Roman"/>
          <w:sz w:val="24"/>
          <w:szCs w:val="24"/>
        </w:rPr>
        <w:t>б</w:t>
      </w:r>
      <w:r w:rsidRPr="00332B0A">
        <w:rPr>
          <w:rFonts w:ascii="Times New Roman" w:eastAsia="Calibri" w:hAnsi="Times New Roman" w:cs="Times New Roman"/>
          <w:sz w:val="24"/>
          <w:szCs w:val="24"/>
        </w:rPr>
        <w:t>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r w:rsidR="00CD5E3F">
        <w:rPr>
          <w:rFonts w:ascii="Times New Roman" w:eastAsia="Calibri" w:hAnsi="Times New Roman" w:cs="Times New Roman"/>
          <w:sz w:val="24"/>
          <w:szCs w:val="24"/>
        </w:rPr>
        <w:t xml:space="preserve"> </w:t>
      </w:r>
      <w:r w:rsidRPr="00332B0A">
        <w:rPr>
          <w:rFonts w:ascii="Times New Roman" w:eastAsia="Calibri" w:hAnsi="Times New Roman" w:cs="Times New Roman"/>
          <w:sz w:val="24"/>
          <w:szCs w:val="24"/>
        </w:rPr>
        <w:t>Результаты выполнения прое</w:t>
      </w:r>
      <w:r w:rsidRPr="00332B0A">
        <w:rPr>
          <w:rFonts w:ascii="Times New Roman" w:eastAsia="Calibri" w:hAnsi="Times New Roman" w:cs="Times New Roman"/>
          <w:sz w:val="24"/>
          <w:szCs w:val="24"/>
        </w:rPr>
        <w:t>к</w:t>
      </w:r>
      <w:r w:rsidRPr="00332B0A">
        <w:rPr>
          <w:rFonts w:ascii="Times New Roman" w:eastAsia="Calibri" w:hAnsi="Times New Roman" w:cs="Times New Roman"/>
          <w:sz w:val="24"/>
          <w:szCs w:val="24"/>
        </w:rPr>
        <w:t>та оцениваются по итогам рассмотрения комиссией</w:t>
      </w:r>
      <w:r w:rsidR="00CD5E3F">
        <w:rPr>
          <w:rFonts w:ascii="Times New Roman" w:eastAsia="Calibri" w:hAnsi="Times New Roman" w:cs="Times New Roman"/>
          <w:sz w:val="24"/>
          <w:szCs w:val="24"/>
        </w:rPr>
        <w:t xml:space="preserve"> </w:t>
      </w:r>
      <w:r w:rsidRPr="00332B0A">
        <w:rPr>
          <w:rFonts w:ascii="Times New Roman" w:eastAsia="Calibri" w:hAnsi="Times New Roman" w:cs="Times New Roman"/>
          <w:sz w:val="24"/>
          <w:szCs w:val="24"/>
        </w:rPr>
        <w:t>представленного продукта с краткой поясн</w:t>
      </w:r>
      <w:r w:rsidRPr="00332B0A">
        <w:rPr>
          <w:rFonts w:ascii="Times New Roman" w:eastAsia="Calibri" w:hAnsi="Times New Roman" w:cs="Times New Roman"/>
          <w:sz w:val="24"/>
          <w:szCs w:val="24"/>
        </w:rPr>
        <w:t>и</w:t>
      </w:r>
      <w:r w:rsidRPr="00332B0A">
        <w:rPr>
          <w:rFonts w:ascii="Times New Roman" w:eastAsia="Calibri" w:hAnsi="Times New Roman" w:cs="Times New Roman"/>
          <w:sz w:val="24"/>
          <w:szCs w:val="24"/>
        </w:rPr>
        <w:t>тельной запиской, презентации обучающегося и отзыва руководителя.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332B0A">
        <w:rPr>
          <w:rFonts w:ascii="Times New Roman" w:eastAsia="Calibri" w:hAnsi="Times New Roman" w:cs="Times New Roman"/>
          <w:b/>
          <w:bCs/>
          <w:sz w:val="24"/>
          <w:szCs w:val="24"/>
        </w:rPr>
        <w:t>Критерии оценки проектной работы</w:t>
      </w:r>
      <w:r w:rsidRPr="00A76735">
        <w:rPr>
          <w:rFonts w:ascii="Times New Roman,Bold" w:eastAsia="Calibri" w:hAnsi="Times New Roman,Bold" w:cs="Times New Roman,Bold"/>
          <w:b/>
          <w:bCs/>
          <w:sz w:val="24"/>
          <w:szCs w:val="24"/>
        </w:rPr>
        <w:t xml:space="preserve"> </w:t>
      </w:r>
      <w:r w:rsidRPr="00A76735">
        <w:rPr>
          <w:rFonts w:ascii="Times New Roman" w:eastAsia="Calibri" w:hAnsi="Times New Roman" w:cs="Times New Roman"/>
          <w:sz w:val="24"/>
          <w:szCs w:val="24"/>
        </w:rPr>
        <w:t xml:space="preserve">разрабатываются с </w:t>
      </w:r>
      <w:r w:rsidRPr="00332B0A">
        <w:rPr>
          <w:rFonts w:ascii="Times New Roman" w:eastAsia="Calibri" w:hAnsi="Times New Roman" w:cs="Times New Roman"/>
          <w:sz w:val="24"/>
          <w:szCs w:val="24"/>
        </w:rPr>
        <w:t>уч</w:t>
      </w:r>
      <w:r w:rsidR="00332B0A">
        <w:rPr>
          <w:rFonts w:ascii="Times New Roman" w:eastAsia="Calibri" w:hAnsi="Times New Roman" w:cs="Times New Roman"/>
          <w:sz w:val="24"/>
          <w:szCs w:val="24"/>
        </w:rPr>
        <w:t>ё</w:t>
      </w:r>
      <w:r w:rsidRPr="00332B0A">
        <w:rPr>
          <w:rFonts w:ascii="Times New Roman" w:eastAsia="Calibri" w:hAnsi="Times New Roman" w:cs="Times New Roman"/>
          <w:sz w:val="24"/>
          <w:szCs w:val="24"/>
        </w:rPr>
        <w:t>том</w:t>
      </w:r>
      <w:r w:rsidRPr="00A76735">
        <w:rPr>
          <w:rFonts w:ascii="Times New Roman" w:eastAsia="Calibri" w:hAnsi="Times New Roman" w:cs="Times New Roman"/>
          <w:sz w:val="24"/>
          <w:szCs w:val="24"/>
        </w:rPr>
        <w:t xml:space="preserve"> целей и задач проектной де</w:t>
      </w:r>
      <w:r w:rsidRPr="00A76735">
        <w:rPr>
          <w:rFonts w:ascii="Times New Roman" w:eastAsia="Calibri" w:hAnsi="Times New Roman" w:cs="Times New Roman"/>
          <w:sz w:val="24"/>
          <w:szCs w:val="24"/>
        </w:rPr>
        <w:t>я</w:t>
      </w:r>
      <w:r w:rsidRPr="00A76735">
        <w:rPr>
          <w:rFonts w:ascii="Times New Roman" w:eastAsia="Calibri" w:hAnsi="Times New Roman" w:cs="Times New Roman"/>
          <w:sz w:val="24"/>
          <w:szCs w:val="24"/>
        </w:rPr>
        <w:t>тельности на данном этапе образования.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Индивидуальный проект целесообразно оценивать по следующим критериям: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520"/>
      </w:tblGrid>
      <w:tr w:rsidR="00A76735" w:rsidRPr="00A76735" w:rsidTr="00CD5E3F">
        <w:tc>
          <w:tcPr>
            <w:tcW w:w="37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rPr>
              <w:t>Критерии</w:t>
            </w:r>
          </w:p>
        </w:tc>
        <w:tc>
          <w:tcPr>
            <w:tcW w:w="6520"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rPr>
              <w:t>Формируемые умения</w:t>
            </w:r>
          </w:p>
        </w:tc>
      </w:tr>
      <w:tr w:rsidR="00A76735" w:rsidRPr="00A76735" w:rsidTr="00CD5E3F">
        <w:tc>
          <w:tcPr>
            <w:tcW w:w="37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Способность к самостоятельному</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приобретению знаний и решению</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проблем</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tc>
        <w:tc>
          <w:tcPr>
            <w:tcW w:w="6520" w:type="dxa"/>
          </w:tcPr>
          <w:p w:rsidR="00A76735" w:rsidRPr="00CD5E3F"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 xml:space="preserve">умение поставить проблему и выбрать адекватные способы </w:t>
            </w:r>
            <w:r w:rsidR="002216F7">
              <w:rPr>
                <w:rFonts w:ascii="Times New Roman" w:eastAsia="Calibri" w:hAnsi="Times New Roman" w:cs="Times New Roman"/>
              </w:rPr>
              <w:t>её</w:t>
            </w:r>
            <w:r w:rsidRPr="00A76735">
              <w:rPr>
                <w:rFonts w:ascii="Times New Roman" w:eastAsia="Calibri" w:hAnsi="Times New Roman" w:cs="Times New Roman"/>
              </w:rPr>
              <w:t xml:space="preserve"> р</w:t>
            </w:r>
            <w:r w:rsidRPr="00A76735">
              <w:rPr>
                <w:rFonts w:ascii="Times New Roman" w:eastAsia="Calibri" w:hAnsi="Times New Roman" w:cs="Times New Roman"/>
              </w:rPr>
              <w:t>е</w:t>
            </w:r>
            <w:r w:rsidRPr="00A76735">
              <w:rPr>
                <w:rFonts w:ascii="Times New Roman" w:eastAsia="Calibri" w:hAnsi="Times New Roman" w:cs="Times New Roman"/>
              </w:rPr>
              <w:t>шения, включая поиск и обработку информации, формулировку выводов и/или обоснование и реализацию/апробацию принятого решения, обоснование и</w:t>
            </w:r>
            <w:r w:rsidR="00CD5E3F">
              <w:rPr>
                <w:rFonts w:ascii="Times New Roman" w:eastAsia="Calibri" w:hAnsi="Times New Roman" w:cs="Times New Roman"/>
              </w:rPr>
              <w:t xml:space="preserve"> </w:t>
            </w:r>
            <w:r w:rsidRPr="00A76735">
              <w:rPr>
                <w:rFonts w:ascii="Times New Roman" w:eastAsia="Calibri" w:hAnsi="Times New Roman" w:cs="Times New Roman"/>
              </w:rPr>
              <w:t>создание прогноза, модели, макета, об</w:t>
            </w:r>
            <w:r w:rsidRPr="00A76735">
              <w:rPr>
                <w:rFonts w:ascii="Times New Roman" w:eastAsia="Calibri" w:hAnsi="Times New Roman" w:cs="Times New Roman"/>
              </w:rPr>
              <w:t>ъ</w:t>
            </w:r>
            <w:r w:rsidRPr="00A76735">
              <w:rPr>
                <w:rFonts w:ascii="Times New Roman" w:eastAsia="Calibri" w:hAnsi="Times New Roman" w:cs="Times New Roman"/>
              </w:rPr>
              <w:t>екта, творческого решения и т. п.</w:t>
            </w:r>
          </w:p>
        </w:tc>
      </w:tr>
      <w:tr w:rsidR="00A76735" w:rsidRPr="00A76735" w:rsidTr="00CD5E3F">
        <w:tc>
          <w:tcPr>
            <w:tcW w:w="37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Сформированность предметных зн</w:t>
            </w:r>
            <w:r w:rsidRPr="00A76735">
              <w:rPr>
                <w:rFonts w:ascii="Times New Roman" w:eastAsia="Calibri" w:hAnsi="Times New Roman" w:cs="Times New Roman"/>
              </w:rPr>
              <w:t>а</w:t>
            </w:r>
            <w:r w:rsidRPr="00A76735">
              <w:rPr>
                <w:rFonts w:ascii="Times New Roman" w:eastAsia="Calibri" w:hAnsi="Times New Roman" w:cs="Times New Roman"/>
              </w:rPr>
              <w:t>ний и способов действий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tc>
        <w:tc>
          <w:tcPr>
            <w:tcW w:w="6520" w:type="dxa"/>
          </w:tcPr>
          <w:p w:rsidR="00A76735" w:rsidRPr="00CD5E3F"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r>
      <w:tr w:rsidR="00A76735" w:rsidRPr="00A76735" w:rsidTr="00CD5E3F">
        <w:tc>
          <w:tcPr>
            <w:tcW w:w="379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Сформированность регулятивных действий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tc>
        <w:tc>
          <w:tcPr>
            <w:tcW w:w="6520" w:type="dxa"/>
          </w:tcPr>
          <w:p w:rsidR="00A76735" w:rsidRPr="00CD5E3F"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lastRenderedPageBreak/>
              <w:t>умение самостоятельно планировать и управлять своей познав</w:t>
            </w:r>
            <w:r w:rsidRPr="00A76735">
              <w:rPr>
                <w:rFonts w:ascii="Times New Roman" w:eastAsia="Calibri" w:hAnsi="Times New Roman" w:cs="Times New Roman"/>
              </w:rPr>
              <w:t>а</w:t>
            </w:r>
            <w:r w:rsidRPr="00A76735">
              <w:rPr>
                <w:rFonts w:ascii="Times New Roman" w:eastAsia="Calibri" w:hAnsi="Times New Roman" w:cs="Times New Roman"/>
              </w:rPr>
              <w:t>тельной деятельностью во времени, использовать ресурсные во</w:t>
            </w:r>
            <w:r w:rsidRPr="00A76735">
              <w:rPr>
                <w:rFonts w:ascii="Times New Roman" w:eastAsia="Calibri" w:hAnsi="Times New Roman" w:cs="Times New Roman"/>
              </w:rPr>
              <w:t>з</w:t>
            </w:r>
            <w:r w:rsidRPr="00A76735">
              <w:rPr>
                <w:rFonts w:ascii="Times New Roman" w:eastAsia="Calibri" w:hAnsi="Times New Roman" w:cs="Times New Roman"/>
              </w:rPr>
              <w:lastRenderedPageBreak/>
              <w:t>можности для достижения целей, осуществлять выбор констру</w:t>
            </w:r>
            <w:r w:rsidRPr="00A76735">
              <w:rPr>
                <w:rFonts w:ascii="Times New Roman" w:eastAsia="Calibri" w:hAnsi="Times New Roman" w:cs="Times New Roman"/>
              </w:rPr>
              <w:t>к</w:t>
            </w:r>
            <w:r w:rsidRPr="00A76735">
              <w:rPr>
                <w:rFonts w:ascii="Times New Roman" w:eastAsia="Calibri" w:hAnsi="Times New Roman" w:cs="Times New Roman"/>
              </w:rPr>
              <w:t>тивных стратегий в трудных ситуациях</w:t>
            </w:r>
          </w:p>
        </w:tc>
      </w:tr>
      <w:tr w:rsidR="00A76735" w:rsidRPr="00A76735" w:rsidTr="00CD5E3F">
        <w:tc>
          <w:tcPr>
            <w:tcW w:w="3794" w:type="dxa"/>
          </w:tcPr>
          <w:p w:rsidR="00A76735" w:rsidRPr="00CD5E3F"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lastRenderedPageBreak/>
              <w:t>Сформированность коммуникати</w:t>
            </w:r>
            <w:r w:rsidRPr="00A76735">
              <w:rPr>
                <w:rFonts w:ascii="Times New Roman" w:eastAsia="Calibri" w:hAnsi="Times New Roman" w:cs="Times New Roman"/>
              </w:rPr>
              <w:t>в</w:t>
            </w:r>
            <w:r w:rsidRPr="00A76735">
              <w:rPr>
                <w:rFonts w:ascii="Times New Roman" w:eastAsia="Calibri" w:hAnsi="Times New Roman" w:cs="Times New Roman"/>
              </w:rPr>
              <w:t>ных действий</w:t>
            </w:r>
          </w:p>
        </w:tc>
        <w:tc>
          <w:tcPr>
            <w:tcW w:w="6520" w:type="dxa"/>
          </w:tcPr>
          <w:p w:rsidR="00A76735" w:rsidRPr="00CD5E3F"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умение ясно изложить и оформить выполненную работу, предст</w:t>
            </w:r>
            <w:r w:rsidRPr="00A76735">
              <w:rPr>
                <w:rFonts w:ascii="Times New Roman" w:eastAsia="Calibri" w:hAnsi="Times New Roman" w:cs="Times New Roman"/>
              </w:rPr>
              <w:t>а</w:t>
            </w:r>
            <w:r w:rsidRPr="00A76735">
              <w:rPr>
                <w:rFonts w:ascii="Times New Roman" w:eastAsia="Calibri" w:hAnsi="Times New Roman" w:cs="Times New Roman"/>
              </w:rPr>
              <w:t xml:space="preserve">вить </w:t>
            </w:r>
            <w:r w:rsidR="002216F7">
              <w:rPr>
                <w:rFonts w:ascii="Times New Roman" w:eastAsia="Calibri" w:hAnsi="Times New Roman" w:cs="Times New Roman"/>
              </w:rPr>
              <w:t>её</w:t>
            </w:r>
            <w:r w:rsidRPr="00A76735">
              <w:rPr>
                <w:rFonts w:ascii="Times New Roman" w:eastAsia="Calibri" w:hAnsi="Times New Roman" w:cs="Times New Roman"/>
              </w:rPr>
              <w:t xml:space="preserve"> результаты, аргументированно ответить на вопросы.</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p w:rsidR="00A76735" w:rsidRPr="00CD5E3F" w:rsidRDefault="00A76735" w:rsidP="00A76735">
      <w:pPr>
        <w:autoSpaceDE w:val="0"/>
        <w:autoSpaceDN w:val="0"/>
        <w:adjustRightInd w:val="0"/>
        <w:spacing w:after="0" w:line="240" w:lineRule="auto"/>
        <w:jc w:val="both"/>
        <w:rPr>
          <w:rFonts w:ascii="Times New Roman" w:eastAsia="Calibri" w:hAnsi="Times New Roman" w:cs="Times New Roman"/>
          <w:i/>
          <w:sz w:val="24"/>
          <w:szCs w:val="24"/>
        </w:rPr>
      </w:pPr>
      <w:r w:rsidRPr="00A76735">
        <w:rPr>
          <w:rFonts w:ascii="Times New Roman" w:eastAsia="Calibri" w:hAnsi="Times New Roman" w:cs="Times New Roman"/>
          <w:sz w:val="24"/>
          <w:szCs w:val="24"/>
        </w:rPr>
        <w:t>Результаты выполненного проекта могут быть описан</w:t>
      </w:r>
      <w:r w:rsidR="00391E29">
        <w:rPr>
          <w:rFonts w:ascii="Times New Roman" w:eastAsia="Calibri" w:hAnsi="Times New Roman" w:cs="Times New Roman"/>
          <w:sz w:val="24"/>
          <w:szCs w:val="24"/>
        </w:rPr>
        <w:t xml:space="preserve">ы руководителем проекта в форме </w:t>
      </w:r>
      <w:r w:rsidRPr="00A76735">
        <w:rPr>
          <w:rFonts w:ascii="Times New Roman" w:eastAsia="Calibri" w:hAnsi="Times New Roman" w:cs="Times New Roman"/>
          <w:sz w:val="24"/>
          <w:szCs w:val="24"/>
        </w:rPr>
        <w:t>отзыва. Отзыв готовится в произвольной форме и с</w:t>
      </w:r>
      <w:r w:rsidR="00391E29">
        <w:rPr>
          <w:rFonts w:ascii="Times New Roman" w:eastAsia="Calibri" w:hAnsi="Times New Roman" w:cs="Times New Roman"/>
          <w:sz w:val="24"/>
          <w:szCs w:val="24"/>
        </w:rPr>
        <w:t xml:space="preserve">одержит информацию о работе над </w:t>
      </w:r>
      <w:r w:rsidRPr="00A76735">
        <w:rPr>
          <w:rFonts w:ascii="Times New Roman" w:eastAsia="Calibri" w:hAnsi="Times New Roman" w:cs="Times New Roman"/>
          <w:sz w:val="24"/>
          <w:szCs w:val="24"/>
        </w:rPr>
        <w:t>проектом на пр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тяжении всего периода, а также вывод об уровне сформированности навыков проектной деятел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ности по всем четыр</w:t>
      </w:r>
      <w:r w:rsidR="00332B0A">
        <w:rPr>
          <w:rFonts w:ascii="Cambria Math" w:eastAsia="Calibri" w:hAnsi="Cambria Math" w:cs="Cambria Math"/>
          <w:sz w:val="24"/>
          <w:szCs w:val="24"/>
        </w:rPr>
        <w:t>ё</w:t>
      </w:r>
      <w:r w:rsidR="00391E29">
        <w:rPr>
          <w:rFonts w:ascii="Times New Roman" w:eastAsia="Calibri" w:hAnsi="Times New Roman" w:cs="Times New Roman"/>
          <w:sz w:val="24"/>
          <w:szCs w:val="24"/>
        </w:rPr>
        <w:t>м выше названным критериям.</w:t>
      </w:r>
      <w:r w:rsidR="00CD5E3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При этом в соответствии с принятой сист</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мой оценки целесообразно выделять два</w:t>
      </w:r>
      <w:r w:rsidR="00CD5E3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уровня сформированности навыков проектной деятел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 xml:space="preserve">ности: </w:t>
      </w:r>
      <w:r w:rsidRPr="00CD5E3F">
        <w:rPr>
          <w:rFonts w:ascii="Times New Roman" w:eastAsia="Calibri" w:hAnsi="Times New Roman" w:cs="Times New Roman"/>
          <w:i/>
          <w:iCs/>
          <w:sz w:val="24"/>
          <w:szCs w:val="24"/>
        </w:rPr>
        <w:t xml:space="preserve">базовый </w:t>
      </w:r>
      <w:r w:rsidRPr="00CD5E3F">
        <w:rPr>
          <w:rFonts w:ascii="Times New Roman" w:eastAsia="Calibri" w:hAnsi="Times New Roman" w:cs="Times New Roman"/>
          <w:i/>
          <w:sz w:val="24"/>
          <w:szCs w:val="24"/>
        </w:rPr>
        <w:t xml:space="preserve">и </w:t>
      </w:r>
      <w:r w:rsidRPr="00CD5E3F">
        <w:rPr>
          <w:rFonts w:ascii="Times New Roman" w:eastAsia="Calibri" w:hAnsi="Times New Roman" w:cs="Times New Roman"/>
          <w:i/>
          <w:iCs/>
          <w:sz w:val="24"/>
          <w:szCs w:val="24"/>
        </w:rPr>
        <w:t>повышенный.</w:t>
      </w:r>
      <w:r w:rsidR="00CD5E3F">
        <w:rPr>
          <w:rFonts w:ascii="Times New Roman" w:eastAsia="Calibri" w:hAnsi="Times New Roman" w:cs="Times New Roman"/>
          <w:i/>
          <w:sz w:val="24"/>
          <w:szCs w:val="24"/>
        </w:rPr>
        <w:t xml:space="preserve"> </w:t>
      </w:r>
      <w:r w:rsidRPr="00A76735">
        <w:rPr>
          <w:rFonts w:ascii="Times New Roman" w:eastAsia="Calibri" w:hAnsi="Times New Roman" w:cs="Times New Roman"/>
          <w:sz w:val="24"/>
          <w:szCs w:val="24"/>
        </w:rPr>
        <w:t>Главное отличие выделенных уровней состоит в степени сам</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стоятельности обучающегося в ходе выполнения проекта. В связи с этим в отзыве необходимо указать, что обучающийся способен выполнять самостоятельно, а что — только с помощью р</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ководителя</w:t>
      </w:r>
      <w:r w:rsidR="00391E29">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проекта.</w:t>
      </w:r>
    </w:p>
    <w:p w:rsidR="00A76735" w:rsidRPr="00332B0A" w:rsidRDefault="00A76735" w:rsidP="00391E29">
      <w:pPr>
        <w:autoSpaceDE w:val="0"/>
        <w:autoSpaceDN w:val="0"/>
        <w:adjustRightInd w:val="0"/>
        <w:spacing w:after="0" w:line="240" w:lineRule="auto"/>
        <w:jc w:val="center"/>
        <w:rPr>
          <w:rFonts w:ascii="Times New Roman" w:eastAsia="Calibri" w:hAnsi="Times New Roman" w:cs="Times New Roman"/>
          <w:b/>
          <w:bCs/>
        </w:rPr>
      </w:pPr>
      <w:r w:rsidRPr="00332B0A">
        <w:rPr>
          <w:rFonts w:ascii="Times New Roman" w:eastAsia="Calibri" w:hAnsi="Times New Roman" w:cs="Times New Roman"/>
          <w:b/>
          <w:bCs/>
        </w:rPr>
        <w:t>Содержательное описание каждого критерия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004"/>
        <w:gridCol w:w="3934"/>
      </w:tblGrid>
      <w:tr w:rsidR="00A76735" w:rsidRPr="00332B0A" w:rsidTr="00CD5E3F">
        <w:tc>
          <w:tcPr>
            <w:tcW w:w="2376"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rPr>
              <w:t>Критерий</w:t>
            </w:r>
          </w:p>
        </w:tc>
        <w:tc>
          <w:tcPr>
            <w:tcW w:w="7938" w:type="dxa"/>
            <w:gridSpan w:val="2"/>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rPr>
              <w:t>Уровни сформированности навыков проектной деятельности</w:t>
            </w:r>
          </w:p>
        </w:tc>
      </w:tr>
      <w:tr w:rsidR="00A76735" w:rsidRPr="00332B0A" w:rsidTr="00CD5E3F">
        <w:tc>
          <w:tcPr>
            <w:tcW w:w="2376"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p>
        </w:tc>
        <w:tc>
          <w:tcPr>
            <w:tcW w:w="400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rPr>
              <w:t>Базовый</w:t>
            </w:r>
          </w:p>
        </w:tc>
        <w:tc>
          <w:tcPr>
            <w:tcW w:w="393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rPr>
              <w:t>Повышенный</w:t>
            </w:r>
          </w:p>
        </w:tc>
      </w:tr>
      <w:tr w:rsidR="00A76735" w:rsidRPr="00332B0A" w:rsidTr="00CD5E3F">
        <w:tc>
          <w:tcPr>
            <w:tcW w:w="2376"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Самостоятельное пр</w:t>
            </w:r>
            <w:r w:rsidRPr="00332B0A">
              <w:rPr>
                <w:rFonts w:ascii="Times New Roman" w:eastAsia="Calibri" w:hAnsi="Times New Roman" w:cs="Times New Roman"/>
              </w:rPr>
              <w:t>и</w:t>
            </w:r>
            <w:r w:rsidRPr="00332B0A">
              <w:rPr>
                <w:rFonts w:ascii="Times New Roman" w:eastAsia="Calibri" w:hAnsi="Times New Roman" w:cs="Times New Roman"/>
              </w:rPr>
              <w:t>обретение знаний 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решение проблем</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p>
        </w:tc>
        <w:tc>
          <w:tcPr>
            <w:tcW w:w="400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работа в целом свидетельствует о</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Способности самостоятельно с</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Опорой на помощь руководителя ст</w:t>
            </w:r>
            <w:r w:rsidRPr="00332B0A">
              <w:rPr>
                <w:rFonts w:ascii="Times New Roman" w:eastAsia="Calibri" w:hAnsi="Times New Roman" w:cs="Times New Roman"/>
              </w:rPr>
              <w:t>а</w:t>
            </w:r>
            <w:r w:rsidRPr="00332B0A">
              <w:rPr>
                <w:rFonts w:ascii="Times New Roman" w:eastAsia="Calibri" w:hAnsi="Times New Roman" w:cs="Times New Roman"/>
              </w:rPr>
              <w:t xml:space="preserve">вить проблему и находить пути </w:t>
            </w:r>
            <w:r w:rsidR="002216F7" w:rsidRPr="00332B0A">
              <w:rPr>
                <w:rFonts w:ascii="Times New Roman" w:eastAsia="Calibri" w:hAnsi="Times New Roman" w:cs="Times New Roman"/>
              </w:rPr>
              <w:t>её</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решения;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продемонстрирована способность</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приобретать новые знания и/или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осваивать новые способы действий, достигать более глубокого понимания изученного</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p>
        </w:tc>
        <w:tc>
          <w:tcPr>
            <w:tcW w:w="393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работа в целом свидетельствует о способности самостоятельно ставить проблему и</w:t>
            </w:r>
            <w:r w:rsidR="00CE7E65">
              <w:rPr>
                <w:rFonts w:ascii="Times New Roman" w:eastAsia="Calibri" w:hAnsi="Times New Roman" w:cs="Times New Roman"/>
              </w:rPr>
              <w:t xml:space="preserve"> </w:t>
            </w:r>
            <w:r w:rsidRPr="00332B0A">
              <w:rPr>
                <w:rFonts w:ascii="Times New Roman" w:eastAsia="Calibri" w:hAnsi="Times New Roman" w:cs="Times New Roman"/>
              </w:rPr>
              <w:t xml:space="preserve">находить  пути </w:t>
            </w:r>
            <w:r w:rsidR="002216F7" w:rsidRPr="00332B0A">
              <w:rPr>
                <w:rFonts w:ascii="Times New Roman" w:eastAsia="Calibri" w:hAnsi="Times New Roman" w:cs="Times New Roman"/>
              </w:rPr>
              <w:t>её</w:t>
            </w:r>
            <w:r w:rsidRPr="00332B0A">
              <w:rPr>
                <w:rFonts w:ascii="Times New Roman" w:eastAsia="Calibri" w:hAnsi="Times New Roman" w:cs="Times New Roman"/>
              </w:rPr>
              <w:t xml:space="preserve"> реш</w:t>
            </w:r>
            <w:r w:rsidRPr="00332B0A">
              <w:rPr>
                <w:rFonts w:ascii="Times New Roman" w:eastAsia="Calibri" w:hAnsi="Times New Roman" w:cs="Times New Roman"/>
              </w:rPr>
              <w:t>е</w:t>
            </w:r>
            <w:r w:rsidRPr="00332B0A">
              <w:rPr>
                <w:rFonts w:ascii="Times New Roman" w:eastAsia="Calibri" w:hAnsi="Times New Roman" w:cs="Times New Roman"/>
              </w:rPr>
              <w:t>ния;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продемонстрировано свободное вл</w:t>
            </w:r>
            <w:r w:rsidRPr="00332B0A">
              <w:rPr>
                <w:rFonts w:ascii="Times New Roman" w:eastAsia="Calibri" w:hAnsi="Times New Roman" w:cs="Times New Roman"/>
              </w:rPr>
              <w:t>а</w:t>
            </w:r>
            <w:r w:rsidRPr="00332B0A">
              <w:rPr>
                <w:rFonts w:ascii="Times New Roman" w:eastAsia="Calibri" w:hAnsi="Times New Roman" w:cs="Times New Roman"/>
              </w:rPr>
              <w:t>дение логическими</w:t>
            </w:r>
            <w:r w:rsidR="00CE7E65">
              <w:rPr>
                <w:rFonts w:ascii="Times New Roman" w:eastAsia="Calibri" w:hAnsi="Times New Roman" w:cs="Times New Roman"/>
              </w:rPr>
              <w:t xml:space="preserve"> </w:t>
            </w:r>
            <w:r w:rsidRPr="00332B0A">
              <w:rPr>
                <w:rFonts w:ascii="Times New Roman" w:eastAsia="Calibri" w:hAnsi="Times New Roman" w:cs="Times New Roman"/>
              </w:rPr>
              <w:t>операциями, нав</w:t>
            </w:r>
            <w:r w:rsidRPr="00332B0A">
              <w:rPr>
                <w:rFonts w:ascii="Times New Roman" w:eastAsia="Calibri" w:hAnsi="Times New Roman" w:cs="Times New Roman"/>
              </w:rPr>
              <w:t>ы</w:t>
            </w:r>
            <w:r w:rsidRPr="00332B0A">
              <w:rPr>
                <w:rFonts w:ascii="Times New Roman" w:eastAsia="Calibri" w:hAnsi="Times New Roman" w:cs="Times New Roman"/>
              </w:rPr>
              <w:t>ками критического мышления, умение</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самостоятельно мыслить;</w:t>
            </w:r>
          </w:p>
          <w:p w:rsidR="00A76735" w:rsidRPr="00FB024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продемонстрирована способность на этой основе достигать более глубокого понимания проблемы</w:t>
            </w:r>
          </w:p>
        </w:tc>
      </w:tr>
      <w:tr w:rsidR="00A76735" w:rsidRPr="00332B0A" w:rsidTr="00CD5E3F">
        <w:tc>
          <w:tcPr>
            <w:tcW w:w="2376"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rPr>
              <w:t>Знание предмета</w:t>
            </w:r>
          </w:p>
        </w:tc>
        <w:tc>
          <w:tcPr>
            <w:tcW w:w="400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Продемонстрировано понимание с</w:t>
            </w:r>
            <w:r w:rsidRPr="00332B0A">
              <w:rPr>
                <w:rFonts w:ascii="Times New Roman" w:eastAsia="Calibri" w:hAnsi="Times New Roman" w:cs="Times New Roman"/>
              </w:rPr>
              <w:t>о</w:t>
            </w:r>
            <w:r w:rsidRPr="00332B0A">
              <w:rPr>
                <w:rFonts w:ascii="Times New Roman" w:eastAsia="Calibri" w:hAnsi="Times New Roman" w:cs="Times New Roman"/>
              </w:rPr>
              <w:t>держания выполненной работы.</w:t>
            </w:r>
          </w:p>
          <w:p w:rsidR="00A76735" w:rsidRPr="00FB024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в работе ив ответах на вопросы по с</w:t>
            </w:r>
            <w:r w:rsidRPr="00332B0A">
              <w:rPr>
                <w:rFonts w:ascii="Times New Roman" w:eastAsia="Calibri" w:hAnsi="Times New Roman" w:cs="Times New Roman"/>
              </w:rPr>
              <w:t>о</w:t>
            </w:r>
            <w:r w:rsidRPr="00332B0A">
              <w:rPr>
                <w:rFonts w:ascii="Times New Roman" w:eastAsia="Calibri" w:hAnsi="Times New Roman" w:cs="Times New Roman"/>
              </w:rPr>
              <w:t>держанию работы отсутствуют грубые ошибки</w:t>
            </w:r>
          </w:p>
        </w:tc>
        <w:tc>
          <w:tcPr>
            <w:tcW w:w="393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продемонстрировано свободное вл</w:t>
            </w:r>
            <w:r w:rsidRPr="00332B0A">
              <w:rPr>
                <w:rFonts w:ascii="Times New Roman" w:eastAsia="Calibri" w:hAnsi="Times New Roman" w:cs="Times New Roman"/>
              </w:rPr>
              <w:t>а</w:t>
            </w:r>
            <w:r w:rsidRPr="00332B0A">
              <w:rPr>
                <w:rFonts w:ascii="Times New Roman" w:eastAsia="Calibri" w:hAnsi="Times New Roman" w:cs="Times New Roman"/>
              </w:rPr>
              <w:t>дение предметом проектной деятел</w:t>
            </w:r>
            <w:r w:rsidRPr="00332B0A">
              <w:rPr>
                <w:rFonts w:ascii="Times New Roman" w:eastAsia="Calibri" w:hAnsi="Times New Roman" w:cs="Times New Roman"/>
              </w:rPr>
              <w:t>ь</w:t>
            </w:r>
            <w:r w:rsidRPr="00332B0A">
              <w:rPr>
                <w:rFonts w:ascii="Times New Roman" w:eastAsia="Calibri" w:hAnsi="Times New Roman" w:cs="Times New Roman"/>
              </w:rPr>
              <w:t>ности.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ошибки отсутствуют</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p>
        </w:tc>
      </w:tr>
      <w:tr w:rsidR="00A76735" w:rsidRPr="00332B0A" w:rsidTr="00CD5E3F">
        <w:tc>
          <w:tcPr>
            <w:tcW w:w="2376"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rPr>
              <w:t>Регулятивные дейс</w:t>
            </w:r>
            <w:r w:rsidRPr="00332B0A">
              <w:rPr>
                <w:rFonts w:ascii="Times New Roman" w:eastAsia="Calibri" w:hAnsi="Times New Roman" w:cs="Times New Roman"/>
              </w:rPr>
              <w:t>т</w:t>
            </w:r>
            <w:r w:rsidRPr="00332B0A">
              <w:rPr>
                <w:rFonts w:ascii="Times New Roman" w:eastAsia="Calibri" w:hAnsi="Times New Roman" w:cs="Times New Roman"/>
              </w:rPr>
              <w:t>вия</w:t>
            </w:r>
          </w:p>
        </w:tc>
        <w:tc>
          <w:tcPr>
            <w:tcW w:w="400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продемонстрированы навыки опред</w:t>
            </w:r>
            <w:r w:rsidRPr="00332B0A">
              <w:rPr>
                <w:rFonts w:ascii="Times New Roman" w:eastAsia="Calibri" w:hAnsi="Times New Roman" w:cs="Times New Roman"/>
              </w:rPr>
              <w:t>е</w:t>
            </w:r>
            <w:r w:rsidRPr="00332B0A">
              <w:rPr>
                <w:rFonts w:ascii="Times New Roman" w:eastAsia="Calibri" w:hAnsi="Times New Roman" w:cs="Times New Roman"/>
              </w:rPr>
              <w:t>ления темы и планирования работы.</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работа доведена до конца и предста</w:t>
            </w:r>
            <w:r w:rsidRPr="00332B0A">
              <w:rPr>
                <w:rFonts w:ascii="Times New Roman" w:eastAsia="Calibri" w:hAnsi="Times New Roman" w:cs="Times New Roman"/>
              </w:rPr>
              <w:t>в</w:t>
            </w:r>
            <w:r w:rsidRPr="00332B0A">
              <w:rPr>
                <w:rFonts w:ascii="Times New Roman" w:eastAsia="Calibri" w:hAnsi="Times New Roman" w:cs="Times New Roman"/>
              </w:rPr>
              <w:t>лена комиссии;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некоторые этапы выполнялись под</w:t>
            </w:r>
          </w:p>
          <w:p w:rsidR="00A76735" w:rsidRPr="00332B0A" w:rsidRDefault="00FB024A"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к</w:t>
            </w:r>
            <w:r w:rsidR="00A76735" w:rsidRPr="00332B0A">
              <w:rPr>
                <w:rFonts w:ascii="Times New Roman" w:eastAsia="Calibri" w:hAnsi="Times New Roman" w:cs="Times New Roman"/>
              </w:rPr>
              <w:t>онтролем и при поддержке</w:t>
            </w:r>
            <w:r w:rsidR="00CE7E65">
              <w:rPr>
                <w:rFonts w:ascii="Times New Roman" w:eastAsia="Calibri" w:hAnsi="Times New Roman" w:cs="Times New Roman"/>
              </w:rPr>
              <w:t xml:space="preserve"> </w:t>
            </w:r>
            <w:r w:rsidR="00A76735" w:rsidRPr="00332B0A">
              <w:rPr>
                <w:rFonts w:ascii="Times New Roman" w:eastAsia="Calibri" w:hAnsi="Times New Roman" w:cs="Times New Roman"/>
              </w:rPr>
              <w:t>руковод</w:t>
            </w:r>
            <w:r w:rsidR="00A76735" w:rsidRPr="00332B0A">
              <w:rPr>
                <w:rFonts w:ascii="Times New Roman" w:eastAsia="Calibri" w:hAnsi="Times New Roman" w:cs="Times New Roman"/>
              </w:rPr>
              <w:t>и</w:t>
            </w:r>
            <w:r w:rsidR="00A76735" w:rsidRPr="00332B0A">
              <w:rPr>
                <w:rFonts w:ascii="Times New Roman" w:eastAsia="Calibri" w:hAnsi="Times New Roman" w:cs="Times New Roman"/>
              </w:rPr>
              <w:t>теля;</w:t>
            </w:r>
          </w:p>
          <w:p w:rsidR="00A76735" w:rsidRPr="00FB024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проявляются отдельные элементы с</w:t>
            </w:r>
            <w:r w:rsidRPr="00332B0A">
              <w:rPr>
                <w:rFonts w:ascii="Times New Roman" w:eastAsia="Calibri" w:hAnsi="Times New Roman" w:cs="Times New Roman"/>
              </w:rPr>
              <w:t>а</w:t>
            </w:r>
            <w:r w:rsidRPr="00332B0A">
              <w:rPr>
                <w:rFonts w:ascii="Times New Roman" w:eastAsia="Calibri" w:hAnsi="Times New Roman" w:cs="Times New Roman"/>
              </w:rPr>
              <w:t>мооценки и самоконтроля обучающег</w:t>
            </w:r>
            <w:r w:rsidRPr="00332B0A">
              <w:rPr>
                <w:rFonts w:ascii="Times New Roman" w:eastAsia="Calibri" w:hAnsi="Times New Roman" w:cs="Times New Roman"/>
              </w:rPr>
              <w:t>о</w:t>
            </w:r>
            <w:r w:rsidRPr="00332B0A">
              <w:rPr>
                <w:rFonts w:ascii="Times New Roman" w:eastAsia="Calibri" w:hAnsi="Times New Roman" w:cs="Times New Roman"/>
              </w:rPr>
              <w:t>ся</w:t>
            </w:r>
          </w:p>
        </w:tc>
        <w:tc>
          <w:tcPr>
            <w:tcW w:w="393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работа тщательно спланирована и последовательно реализована; сво</w:t>
            </w:r>
            <w:r w:rsidRPr="00332B0A">
              <w:rPr>
                <w:rFonts w:ascii="Times New Roman" w:eastAsia="Calibri" w:hAnsi="Times New Roman" w:cs="Times New Roman"/>
              </w:rPr>
              <w:t>е</w:t>
            </w:r>
            <w:r w:rsidRPr="00332B0A">
              <w:rPr>
                <w:rFonts w:ascii="Times New Roman" w:eastAsia="Calibri" w:hAnsi="Times New Roman" w:cs="Times New Roman"/>
              </w:rPr>
              <w:t>временно пройдены все необходимые этапы</w:t>
            </w:r>
            <w:r w:rsidR="00CE7E65">
              <w:rPr>
                <w:rFonts w:ascii="Times New Roman" w:eastAsia="Calibri" w:hAnsi="Times New Roman" w:cs="Times New Roman"/>
              </w:rPr>
              <w:t xml:space="preserve"> </w:t>
            </w:r>
            <w:r w:rsidRPr="00332B0A">
              <w:rPr>
                <w:rFonts w:ascii="Times New Roman" w:eastAsia="Calibri" w:hAnsi="Times New Roman" w:cs="Times New Roman"/>
              </w:rPr>
              <w:t>обсуждения и представления;</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контроль и коррекция осуществл</w:t>
            </w:r>
            <w:r w:rsidRPr="00332B0A">
              <w:rPr>
                <w:rFonts w:ascii="Times New Roman" w:eastAsia="Calibri" w:hAnsi="Times New Roman" w:cs="Times New Roman"/>
              </w:rPr>
              <w:t>я</w:t>
            </w:r>
            <w:r w:rsidRPr="00332B0A">
              <w:rPr>
                <w:rFonts w:ascii="Times New Roman" w:eastAsia="Calibri" w:hAnsi="Times New Roman" w:cs="Times New Roman"/>
              </w:rPr>
              <w:t>лись самостоятельно</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p>
        </w:tc>
      </w:tr>
      <w:tr w:rsidR="00A76735" w:rsidRPr="00332B0A" w:rsidTr="00CD5E3F">
        <w:tc>
          <w:tcPr>
            <w:tcW w:w="2376"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r w:rsidRPr="00332B0A">
              <w:rPr>
                <w:rFonts w:ascii="Times New Roman" w:eastAsia="Calibri" w:hAnsi="Times New Roman" w:cs="Times New Roman"/>
              </w:rPr>
              <w:t>Коммуникация</w:t>
            </w:r>
          </w:p>
        </w:tc>
        <w:tc>
          <w:tcPr>
            <w:tcW w:w="400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Продемонстрированы навыки офор</w:t>
            </w:r>
            <w:r w:rsidRPr="00332B0A">
              <w:rPr>
                <w:rFonts w:ascii="Times New Roman" w:eastAsia="Calibri" w:hAnsi="Times New Roman" w:cs="Times New Roman"/>
              </w:rPr>
              <w:t>м</w:t>
            </w:r>
            <w:r w:rsidRPr="00332B0A">
              <w:rPr>
                <w:rFonts w:ascii="Times New Roman" w:eastAsia="Calibri" w:hAnsi="Times New Roman" w:cs="Times New Roman"/>
              </w:rPr>
              <w:t>ления проектной работы и пояснител</w:t>
            </w:r>
            <w:r w:rsidRPr="00332B0A">
              <w:rPr>
                <w:rFonts w:ascii="Times New Roman" w:eastAsia="Calibri" w:hAnsi="Times New Roman" w:cs="Times New Roman"/>
              </w:rPr>
              <w:t>ь</w:t>
            </w:r>
            <w:r w:rsidRPr="00332B0A">
              <w:rPr>
                <w:rFonts w:ascii="Times New Roman" w:eastAsia="Calibri" w:hAnsi="Times New Roman" w:cs="Times New Roman"/>
              </w:rPr>
              <w:t>ной записки;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-подготовки просто презентации;</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-автор отвечает на вопросы</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b/>
                <w:bCs/>
              </w:rPr>
            </w:pPr>
          </w:p>
        </w:tc>
        <w:tc>
          <w:tcPr>
            <w:tcW w:w="3934" w:type="dxa"/>
          </w:tcPr>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тема ясно определена и</w:t>
            </w:r>
            <w:r w:rsidR="00FB024A">
              <w:rPr>
                <w:rFonts w:ascii="Times New Roman" w:eastAsia="Calibri" w:hAnsi="Times New Roman" w:cs="Times New Roman"/>
              </w:rPr>
              <w:t xml:space="preserve"> </w:t>
            </w:r>
            <w:r w:rsidRPr="00332B0A">
              <w:rPr>
                <w:rFonts w:ascii="Times New Roman" w:eastAsia="Calibri" w:hAnsi="Times New Roman" w:cs="Times New Roman"/>
              </w:rPr>
              <w:t>пояснена;</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текст/сообщение хорошо</w:t>
            </w:r>
            <w:r w:rsidR="00FB024A">
              <w:rPr>
                <w:rFonts w:ascii="Times New Roman" w:eastAsia="Calibri" w:hAnsi="Times New Roman" w:cs="Times New Roman"/>
              </w:rPr>
              <w:t xml:space="preserve"> </w:t>
            </w:r>
            <w:r w:rsidRPr="00332B0A">
              <w:rPr>
                <w:rFonts w:ascii="Times New Roman" w:eastAsia="Calibri" w:hAnsi="Times New Roman" w:cs="Times New Roman"/>
              </w:rPr>
              <w:t>структур</w:t>
            </w:r>
            <w:r w:rsidRPr="00332B0A">
              <w:rPr>
                <w:rFonts w:ascii="Times New Roman" w:eastAsia="Calibri" w:hAnsi="Times New Roman" w:cs="Times New Roman"/>
              </w:rPr>
              <w:t>и</w:t>
            </w:r>
            <w:r w:rsidRPr="00332B0A">
              <w:rPr>
                <w:rFonts w:ascii="Times New Roman" w:eastAsia="Calibri" w:hAnsi="Times New Roman" w:cs="Times New Roman"/>
              </w:rPr>
              <w:t>рованы;</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все мысли выражены ясно,</w:t>
            </w:r>
            <w:r w:rsidR="00FB024A">
              <w:rPr>
                <w:rFonts w:ascii="Times New Roman" w:eastAsia="Calibri" w:hAnsi="Times New Roman" w:cs="Times New Roman"/>
              </w:rPr>
              <w:t xml:space="preserve"> </w:t>
            </w:r>
            <w:r w:rsidRPr="00332B0A">
              <w:rPr>
                <w:rFonts w:ascii="Times New Roman" w:eastAsia="Calibri" w:hAnsi="Times New Roman" w:cs="Times New Roman"/>
              </w:rPr>
              <w:t>логично, последовательно,</w:t>
            </w:r>
            <w:r w:rsidR="00FB024A">
              <w:rPr>
                <w:rFonts w:ascii="Times New Roman" w:eastAsia="Calibri" w:hAnsi="Times New Roman" w:cs="Times New Roman"/>
              </w:rPr>
              <w:t xml:space="preserve"> </w:t>
            </w:r>
            <w:r w:rsidRPr="00332B0A">
              <w:rPr>
                <w:rFonts w:ascii="Times New Roman" w:eastAsia="Calibri" w:hAnsi="Times New Roman" w:cs="Times New Roman"/>
              </w:rPr>
              <w:t>аргументированно;</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работа/сообщение вызывает</w:t>
            </w:r>
            <w:r w:rsidR="00FB024A">
              <w:rPr>
                <w:rFonts w:ascii="Times New Roman" w:eastAsia="Calibri" w:hAnsi="Times New Roman" w:cs="Times New Roman"/>
              </w:rPr>
              <w:t xml:space="preserve"> </w:t>
            </w:r>
            <w:r w:rsidRPr="00332B0A">
              <w:rPr>
                <w:rFonts w:ascii="Times New Roman" w:eastAsia="Calibri" w:hAnsi="Times New Roman" w:cs="Times New Roman"/>
              </w:rPr>
              <w:t>интерес;</w:t>
            </w:r>
          </w:p>
          <w:p w:rsidR="00A76735" w:rsidRPr="00332B0A" w:rsidRDefault="00A76735" w:rsidP="00A76735">
            <w:pPr>
              <w:autoSpaceDE w:val="0"/>
              <w:autoSpaceDN w:val="0"/>
              <w:adjustRightInd w:val="0"/>
              <w:spacing w:after="0" w:line="240" w:lineRule="auto"/>
              <w:rPr>
                <w:rFonts w:ascii="Times New Roman" w:eastAsia="Calibri" w:hAnsi="Times New Roman" w:cs="Times New Roman"/>
              </w:rPr>
            </w:pPr>
            <w:r w:rsidRPr="00332B0A">
              <w:rPr>
                <w:rFonts w:ascii="Times New Roman" w:eastAsia="Calibri" w:hAnsi="Times New Roman" w:cs="Times New Roman"/>
              </w:rPr>
              <w:t>- автор свободно отвечает на</w:t>
            </w:r>
            <w:r w:rsidR="00FB024A">
              <w:rPr>
                <w:rFonts w:ascii="Times New Roman" w:eastAsia="Calibri" w:hAnsi="Times New Roman" w:cs="Times New Roman"/>
              </w:rPr>
              <w:t xml:space="preserve"> </w:t>
            </w:r>
            <w:r w:rsidRPr="00332B0A">
              <w:rPr>
                <w:rFonts w:ascii="Times New Roman" w:eastAsia="Calibri" w:hAnsi="Times New Roman" w:cs="Times New Roman"/>
              </w:rPr>
              <w:t>вопросы</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 xml:space="preserve"> </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 xml:space="preserve">Решение о том, что проект выполнен </w:t>
      </w:r>
      <w:r w:rsidRPr="00391E29">
        <w:rPr>
          <w:rFonts w:ascii="Times New Roman" w:eastAsia="Calibri" w:hAnsi="Times New Roman" w:cs="Times New Roman"/>
          <w:b/>
          <w:bCs/>
          <w:sz w:val="24"/>
          <w:szCs w:val="24"/>
        </w:rPr>
        <w:t>на повышенном уровне</w:t>
      </w:r>
      <w:r w:rsidRPr="00A76735">
        <w:rPr>
          <w:rFonts w:ascii="Times New Roman,Bold" w:eastAsia="Calibri" w:hAnsi="Times New Roman,Bold" w:cs="Times New Roman,Bold"/>
          <w:b/>
          <w:bCs/>
          <w:sz w:val="24"/>
          <w:szCs w:val="24"/>
        </w:rPr>
        <w:t xml:space="preserve">, </w:t>
      </w:r>
      <w:r w:rsidR="00391E29">
        <w:rPr>
          <w:rFonts w:ascii="Times New Roman" w:eastAsia="Calibri" w:hAnsi="Times New Roman" w:cs="Times New Roman"/>
          <w:sz w:val="24"/>
          <w:szCs w:val="24"/>
        </w:rPr>
        <w:t xml:space="preserve">принимается при </w:t>
      </w:r>
      <w:r w:rsidRPr="00A76735">
        <w:rPr>
          <w:rFonts w:ascii="Times New Roman" w:eastAsia="Calibri" w:hAnsi="Times New Roman" w:cs="Times New Roman"/>
          <w:sz w:val="24"/>
          <w:szCs w:val="24"/>
        </w:rPr>
        <w:t>условии, что: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 такая оценка выставлена комиссией по каждому из тр</w:t>
      </w:r>
      <w:r w:rsidR="00332B0A">
        <w:rPr>
          <w:rFonts w:ascii="Cambria Math" w:eastAsia="Calibri" w:hAnsi="Cambria Math" w:cs="Cambria Math"/>
          <w:sz w:val="24"/>
          <w:szCs w:val="24"/>
        </w:rPr>
        <w:t>ё</w:t>
      </w:r>
      <w:r w:rsidRPr="00A76735">
        <w:rPr>
          <w:rFonts w:ascii="Times New Roman" w:eastAsia="Calibri" w:hAnsi="Times New Roman" w:cs="Times New Roman"/>
          <w:sz w:val="24"/>
          <w:szCs w:val="24"/>
        </w:rPr>
        <w:t>х предъявляемых критериев,</w:t>
      </w:r>
      <w:r w:rsidR="00FB024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характер</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зующих сформированность метап</w:t>
      </w:r>
      <w:r w:rsidR="00391E29">
        <w:rPr>
          <w:rFonts w:ascii="Times New Roman" w:eastAsia="Calibri" w:hAnsi="Times New Roman" w:cs="Times New Roman"/>
          <w:sz w:val="24"/>
          <w:szCs w:val="24"/>
        </w:rPr>
        <w:t xml:space="preserve">редметных умений (способности к </w:t>
      </w:r>
      <w:r w:rsidRPr="00A76735">
        <w:rPr>
          <w:rFonts w:ascii="Times New Roman" w:eastAsia="Calibri" w:hAnsi="Times New Roman" w:cs="Times New Roman"/>
          <w:sz w:val="24"/>
          <w:szCs w:val="24"/>
        </w:rPr>
        <w:t>самостоятельному приобр</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тению знаний и ре</w:t>
      </w:r>
      <w:r w:rsidR="00391E29">
        <w:rPr>
          <w:rFonts w:ascii="Times New Roman" w:eastAsia="Calibri" w:hAnsi="Times New Roman" w:cs="Times New Roman"/>
          <w:sz w:val="24"/>
          <w:szCs w:val="24"/>
        </w:rPr>
        <w:t xml:space="preserve">шению проблем, сформированности </w:t>
      </w:r>
      <w:r w:rsidRPr="00A76735">
        <w:rPr>
          <w:rFonts w:ascii="Times New Roman" w:eastAsia="Calibri" w:hAnsi="Times New Roman" w:cs="Times New Roman"/>
          <w:sz w:val="24"/>
          <w:szCs w:val="24"/>
        </w:rPr>
        <w:t>регулятивных действий и сформирова</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ности коммуни</w:t>
      </w:r>
      <w:r w:rsidR="00391E29">
        <w:rPr>
          <w:rFonts w:ascii="Times New Roman" w:eastAsia="Calibri" w:hAnsi="Times New Roman" w:cs="Times New Roman"/>
          <w:sz w:val="24"/>
          <w:szCs w:val="24"/>
        </w:rPr>
        <w:t>кативных действий). Сформирован</w:t>
      </w:r>
      <w:r w:rsidRPr="00A76735">
        <w:rPr>
          <w:rFonts w:ascii="Times New Roman" w:eastAsia="Calibri" w:hAnsi="Times New Roman" w:cs="Times New Roman"/>
          <w:sz w:val="24"/>
          <w:szCs w:val="24"/>
        </w:rPr>
        <w:t>ность предметных знаний и способов действий может быть зафиксирована на базовом уровне;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2) ни один из обязательных элементов проекта (продукт, пояснительная записка, отзыв</w:t>
      </w:r>
      <w:r w:rsidR="00393B2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руков</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дителя или презентация) не да</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 оснований для иного решения.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Решение о том, что проект выполнен </w:t>
      </w:r>
      <w:r w:rsidRPr="00A424CD">
        <w:rPr>
          <w:rFonts w:ascii="Times New Roman" w:eastAsia="Calibri" w:hAnsi="Times New Roman" w:cs="Times New Roman"/>
          <w:b/>
          <w:bCs/>
          <w:sz w:val="24"/>
          <w:szCs w:val="24"/>
        </w:rPr>
        <w:t>на базовом уровне</w:t>
      </w:r>
      <w:r w:rsidRPr="00A76735">
        <w:rPr>
          <w:rFonts w:ascii="Times New Roman" w:eastAsia="Calibri" w:hAnsi="Times New Roman" w:cs="Times New Roman"/>
          <w:sz w:val="24"/>
          <w:szCs w:val="24"/>
        </w:rPr>
        <w:t>, принимается при условии, что: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 такая оценка выставлена комиссией по каждому из предъявляемых критериев;</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2) продемонстрированы все обязательные элементы проекта: заверш</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нный продукт,</w:t>
      </w:r>
      <w:r w:rsidR="00393B2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отвечающий исходному замыслу, список использованных источников, положительный отзыв руководителя, презентация проекта;</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 даны ответы на вопросы.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r w:rsidR="00393B2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Таким обр</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зом, качество выполненного проекта и предлагаемый подход к описанию его</w:t>
      </w:r>
      <w:r w:rsidR="00393B2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результатов позв</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ляют в целом оценить способность обучающихся производить значимый для себя и/или для др</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гих людей продукт, наличие творческого потенциала, способность довести дело до конца, отве</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ственность и другие качества, формируемые в школе.</w:t>
      </w:r>
      <w:r w:rsidR="00393B2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Отметка за выполнение проекта выставл</w:t>
      </w:r>
      <w:r w:rsidRPr="00A76735">
        <w:rPr>
          <w:rFonts w:ascii="Times New Roman" w:eastAsia="Calibri" w:hAnsi="Times New Roman" w:cs="Times New Roman"/>
          <w:sz w:val="24"/>
          <w:szCs w:val="24"/>
        </w:rPr>
        <w:t>я</w:t>
      </w:r>
      <w:r w:rsidRPr="00A76735">
        <w:rPr>
          <w:rFonts w:ascii="Times New Roman" w:eastAsia="Calibri" w:hAnsi="Times New Roman" w:cs="Times New Roman"/>
          <w:sz w:val="24"/>
          <w:szCs w:val="24"/>
        </w:rPr>
        <w:t>ется в гра</w:t>
      </w:r>
      <w:r w:rsidR="00391E29">
        <w:rPr>
          <w:rFonts w:ascii="Times New Roman" w:eastAsia="Calibri" w:hAnsi="Times New Roman" w:cs="Times New Roman"/>
          <w:sz w:val="24"/>
          <w:szCs w:val="24"/>
        </w:rPr>
        <w:t xml:space="preserve">фу «Проектная деятельность» или </w:t>
      </w:r>
      <w:r w:rsidRPr="00A76735">
        <w:rPr>
          <w:rFonts w:ascii="Times New Roman" w:eastAsia="Calibri" w:hAnsi="Times New Roman" w:cs="Times New Roman"/>
          <w:sz w:val="24"/>
          <w:szCs w:val="24"/>
        </w:rPr>
        <w:t>«Экзамен» в классном журнале и личном деле уч</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щегося с указанием к</w:t>
      </w:r>
      <w:r w:rsidR="00391E29">
        <w:rPr>
          <w:rFonts w:ascii="Times New Roman" w:eastAsia="Calibri" w:hAnsi="Times New Roman" w:cs="Times New Roman"/>
          <w:sz w:val="24"/>
          <w:szCs w:val="24"/>
        </w:rPr>
        <w:t>оличества часов отработанных обучаю</w:t>
      </w:r>
      <w:r w:rsidRPr="00A76735">
        <w:rPr>
          <w:rFonts w:ascii="Times New Roman" w:eastAsia="Calibri" w:hAnsi="Times New Roman" w:cs="Times New Roman"/>
          <w:sz w:val="24"/>
          <w:szCs w:val="24"/>
        </w:rPr>
        <w:t>щимся по данному проекту. В теч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w:t>
      </w:r>
      <w:r w:rsidR="00391E29">
        <w:rPr>
          <w:rFonts w:ascii="Times New Roman" w:eastAsia="Calibri" w:hAnsi="Times New Roman" w:cs="Times New Roman"/>
          <w:sz w:val="24"/>
          <w:szCs w:val="24"/>
        </w:rPr>
        <w:t xml:space="preserve">ие учебного года учащийся может </w:t>
      </w:r>
      <w:r w:rsidRPr="00A76735">
        <w:rPr>
          <w:rFonts w:ascii="Times New Roman" w:eastAsia="Calibri" w:hAnsi="Times New Roman" w:cs="Times New Roman"/>
          <w:sz w:val="24"/>
          <w:szCs w:val="24"/>
        </w:rPr>
        <w:t>выполнять и учебный проект по теме в группе сверстник</w:t>
      </w:r>
      <w:r w:rsidR="00391E29">
        <w:rPr>
          <w:rFonts w:ascii="Times New Roman" w:eastAsia="Calibri" w:hAnsi="Times New Roman" w:cs="Times New Roman"/>
          <w:sz w:val="24"/>
          <w:szCs w:val="24"/>
        </w:rPr>
        <w:t xml:space="preserve">ов. В документ государственного </w:t>
      </w:r>
      <w:r w:rsidRPr="00A76735">
        <w:rPr>
          <w:rFonts w:ascii="Times New Roman" w:eastAsia="Calibri" w:hAnsi="Times New Roman" w:cs="Times New Roman"/>
          <w:sz w:val="24"/>
          <w:szCs w:val="24"/>
        </w:rPr>
        <w:t>образца об уровне образования — аттестат об основном общем о</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разовании — отметка выставляется в свободную строку.</w:t>
      </w:r>
      <w:r w:rsidR="00393B2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Результаты выполнения индивидуал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При необходимости осуществления отбора при поступлении в профильные классы может и</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 xml:space="preserve">пользоваться </w:t>
      </w:r>
      <w:r w:rsidRPr="00A424CD">
        <w:rPr>
          <w:rFonts w:ascii="Times New Roman" w:eastAsia="Calibri" w:hAnsi="Times New Roman" w:cs="Times New Roman"/>
          <w:b/>
          <w:bCs/>
          <w:i/>
          <w:iCs/>
          <w:sz w:val="24"/>
          <w:szCs w:val="24"/>
        </w:rPr>
        <w:t>аналитический подход</w:t>
      </w:r>
      <w:r w:rsidRPr="00A76735">
        <w:rPr>
          <w:rFonts w:ascii="Times New Roman,BoldItalic" w:eastAsia="Calibri" w:hAnsi="Times New Roman,BoldItalic" w:cs="Times New Roman,BoldItalic"/>
          <w:b/>
          <w:bCs/>
          <w:i/>
          <w:iCs/>
          <w:sz w:val="24"/>
          <w:szCs w:val="24"/>
        </w:rPr>
        <w:t xml:space="preserve"> </w:t>
      </w:r>
      <w:r w:rsidRPr="00A76735">
        <w:rPr>
          <w:rFonts w:ascii="Times New Roman" w:eastAsia="Calibri" w:hAnsi="Times New Roman" w:cs="Times New Roman"/>
          <w:sz w:val="24"/>
          <w:szCs w:val="24"/>
        </w:rPr>
        <w:t>к описанию результатов, согласно которому по каждому из предложенных критериев вводятся количественные показатели, характеризующие полноту пр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явления навыков проектной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5"/>
        <w:gridCol w:w="2580"/>
        <w:gridCol w:w="2537"/>
        <w:gridCol w:w="2537"/>
      </w:tblGrid>
      <w:tr w:rsidR="00A76735" w:rsidRPr="00A76735" w:rsidTr="00393B22">
        <w:trPr>
          <w:trHeight w:val="761"/>
        </w:trPr>
        <w:tc>
          <w:tcPr>
            <w:tcW w:w="2535"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Критерии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оценки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tc>
        <w:tc>
          <w:tcPr>
            <w:tcW w:w="7653" w:type="dxa"/>
            <w:gridSpan w:val="3"/>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rPr>
              <w:t>Уровни сформированности навыков проектной деятельности</w:t>
            </w:r>
          </w:p>
        </w:tc>
      </w:tr>
      <w:tr w:rsidR="00A76735" w:rsidRPr="00A76735" w:rsidTr="00393B22">
        <w:trPr>
          <w:trHeight w:val="273"/>
        </w:trPr>
        <w:tc>
          <w:tcPr>
            <w:tcW w:w="2535"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tc>
        <w:tc>
          <w:tcPr>
            <w:tcW w:w="2580"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rPr>
              <w:t>Базовый</w:t>
            </w:r>
          </w:p>
        </w:tc>
        <w:tc>
          <w:tcPr>
            <w:tcW w:w="5073" w:type="dxa"/>
            <w:gridSpan w:val="2"/>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sz w:val="24"/>
                <w:szCs w:val="24"/>
              </w:rPr>
            </w:pPr>
            <w:r w:rsidRPr="00A76735">
              <w:rPr>
                <w:rFonts w:ascii="Times New Roman" w:eastAsia="Calibri" w:hAnsi="Times New Roman" w:cs="Times New Roman"/>
              </w:rPr>
              <w:t>Повышенный</w:t>
            </w:r>
          </w:p>
        </w:tc>
      </w:tr>
      <w:tr w:rsidR="00A76735" w:rsidRPr="00A76735" w:rsidTr="00393B22">
        <w:trPr>
          <w:trHeight w:val="273"/>
        </w:trPr>
        <w:tc>
          <w:tcPr>
            <w:tcW w:w="2535"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w:t>
            </w:r>
          </w:p>
        </w:tc>
        <w:tc>
          <w:tcPr>
            <w:tcW w:w="2580"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w:t>
            </w:r>
          </w:p>
        </w:tc>
      </w:tr>
      <w:tr w:rsidR="00A76735" w:rsidRPr="00A76735" w:rsidTr="00393B22">
        <w:trPr>
          <w:trHeight w:val="273"/>
        </w:trPr>
        <w:tc>
          <w:tcPr>
            <w:tcW w:w="2535"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2</w:t>
            </w:r>
          </w:p>
        </w:tc>
        <w:tc>
          <w:tcPr>
            <w:tcW w:w="2580"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w:t>
            </w:r>
          </w:p>
        </w:tc>
      </w:tr>
      <w:tr w:rsidR="00A76735" w:rsidRPr="00A76735" w:rsidTr="00393B22">
        <w:trPr>
          <w:trHeight w:val="265"/>
        </w:trPr>
        <w:tc>
          <w:tcPr>
            <w:tcW w:w="2535"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w:t>
            </w:r>
          </w:p>
        </w:tc>
        <w:tc>
          <w:tcPr>
            <w:tcW w:w="2580"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w:t>
            </w:r>
          </w:p>
        </w:tc>
      </w:tr>
      <w:tr w:rsidR="00A76735" w:rsidRPr="00A76735" w:rsidTr="00393B22">
        <w:trPr>
          <w:trHeight w:val="273"/>
        </w:trPr>
        <w:tc>
          <w:tcPr>
            <w:tcW w:w="2535"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4</w:t>
            </w:r>
          </w:p>
        </w:tc>
        <w:tc>
          <w:tcPr>
            <w:tcW w:w="2580"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w:t>
            </w:r>
          </w:p>
        </w:tc>
      </w:tr>
      <w:tr w:rsidR="00A76735" w:rsidRPr="00A76735" w:rsidTr="00393B22">
        <w:trPr>
          <w:trHeight w:val="273"/>
        </w:trPr>
        <w:tc>
          <w:tcPr>
            <w:tcW w:w="2535"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Количество баллов</w:t>
            </w:r>
          </w:p>
        </w:tc>
        <w:tc>
          <w:tcPr>
            <w:tcW w:w="2580"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4 балла</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7-9 баллов</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10-12 баллов</w:t>
            </w:r>
          </w:p>
        </w:tc>
      </w:tr>
      <w:tr w:rsidR="00A76735" w:rsidRPr="00A76735" w:rsidTr="00393B22">
        <w:trPr>
          <w:trHeight w:val="284"/>
        </w:trPr>
        <w:tc>
          <w:tcPr>
            <w:tcW w:w="2535"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Оценка</w:t>
            </w:r>
          </w:p>
        </w:tc>
        <w:tc>
          <w:tcPr>
            <w:tcW w:w="2580"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«удовлетворительно»</w:t>
            </w:r>
          </w:p>
        </w:tc>
        <w:tc>
          <w:tcPr>
            <w:tcW w:w="2537" w:type="dxa"/>
          </w:tcPr>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«хорошо»</w:t>
            </w:r>
          </w:p>
        </w:tc>
        <w:tc>
          <w:tcPr>
            <w:tcW w:w="2537" w:type="dxa"/>
          </w:tcPr>
          <w:p w:rsidR="00A76735" w:rsidRPr="00A76735" w:rsidRDefault="00A76735" w:rsidP="00393B22">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«отлично</w:t>
            </w:r>
            <w:r w:rsidR="00393B22">
              <w:rPr>
                <w:rFonts w:ascii="Times New Roman" w:eastAsia="Calibri" w:hAnsi="Times New Roman" w:cs="Times New Roman"/>
                <w:sz w:val="24"/>
                <w:szCs w:val="24"/>
              </w:rPr>
              <w:t>»</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Аналогичный подход, сопровождающийся более детал</w:t>
      </w:r>
      <w:r w:rsidR="00391E29">
        <w:rPr>
          <w:rFonts w:ascii="Times New Roman" w:eastAsia="Calibri" w:hAnsi="Times New Roman" w:cs="Times New Roman"/>
          <w:sz w:val="24"/>
          <w:szCs w:val="24"/>
        </w:rPr>
        <w:t xml:space="preserve">ьным описанием критериев или </w:t>
      </w:r>
      <w:r w:rsidRPr="00A76735">
        <w:rPr>
          <w:rFonts w:ascii="Times New Roman" w:eastAsia="Calibri" w:hAnsi="Times New Roman" w:cs="Times New Roman"/>
          <w:sz w:val="24"/>
          <w:szCs w:val="24"/>
        </w:rPr>
        <w:t xml:space="preserve">введением специальных критериев, отражающих отдельные аспекты проектной деятельности (например, сформированность умений решать </w:t>
      </w:r>
      <w:r w:rsidR="00391E29">
        <w:rPr>
          <w:rFonts w:ascii="Times New Roman" w:eastAsia="Calibri" w:hAnsi="Times New Roman" w:cs="Times New Roman"/>
          <w:sz w:val="24"/>
          <w:szCs w:val="24"/>
        </w:rPr>
        <w:t xml:space="preserve">проблемы, или умений работать с </w:t>
      </w:r>
      <w:r w:rsidRPr="00A76735">
        <w:rPr>
          <w:rFonts w:ascii="Times New Roman" w:eastAsia="Calibri" w:hAnsi="Times New Roman" w:cs="Times New Roman"/>
          <w:sz w:val="24"/>
          <w:szCs w:val="24"/>
        </w:rPr>
        <w:t>информацией, или отдел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ных коммуникативных компетенций), может испол</w:t>
      </w:r>
      <w:r w:rsidR="00391E29">
        <w:rPr>
          <w:rFonts w:ascii="Times New Roman" w:eastAsia="Calibri" w:hAnsi="Times New Roman" w:cs="Times New Roman"/>
          <w:sz w:val="24"/>
          <w:szCs w:val="24"/>
        </w:rPr>
        <w:t xml:space="preserve">ьзоваться в </w:t>
      </w:r>
      <w:r w:rsidRPr="00A76735">
        <w:rPr>
          <w:rFonts w:ascii="Times New Roman" w:eastAsia="Calibri" w:hAnsi="Times New Roman" w:cs="Times New Roman"/>
          <w:sz w:val="24"/>
          <w:szCs w:val="24"/>
        </w:rPr>
        <w:t>текущем учебном процессе при обучении навыкам осуществления проектной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При использовании детализированных или спец</w:t>
      </w:r>
      <w:r w:rsidR="00391E29">
        <w:rPr>
          <w:rFonts w:ascii="Times New Roman" w:eastAsia="Calibri" w:hAnsi="Times New Roman" w:cs="Times New Roman"/>
          <w:sz w:val="24"/>
          <w:szCs w:val="24"/>
        </w:rPr>
        <w:t xml:space="preserve">иальных критериев по каждому из </w:t>
      </w:r>
      <w:r w:rsidRPr="00A76735">
        <w:rPr>
          <w:rFonts w:ascii="Times New Roman" w:eastAsia="Calibri" w:hAnsi="Times New Roman" w:cs="Times New Roman"/>
          <w:sz w:val="24"/>
          <w:szCs w:val="24"/>
        </w:rPr>
        <w:t>выделенных критериев разрабатываются отдельные шкалы и приводится их критериальное описание. (см. Программу проектно-исследовательской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A76735" w:rsidRDefault="00434B65" w:rsidP="00A7673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A76735" w:rsidRPr="00A76735">
        <w:rPr>
          <w:rFonts w:ascii="Times New Roman" w:eastAsia="Calibri" w:hAnsi="Times New Roman" w:cs="Times New Roman"/>
          <w:b/>
          <w:sz w:val="24"/>
          <w:szCs w:val="24"/>
        </w:rPr>
        <w:t xml:space="preserve">Оценка сформированности универсальных учебных действий </w:t>
      </w:r>
      <w:r w:rsidR="00761580">
        <w:rPr>
          <w:rFonts w:ascii="Times New Roman" w:eastAsia="Calibri" w:hAnsi="Times New Roman" w:cs="Times New Roman"/>
          <w:b/>
          <w:sz w:val="24"/>
          <w:szCs w:val="24"/>
        </w:rPr>
        <w:t>обучающихся</w:t>
      </w:r>
      <w:r w:rsidR="00A76735" w:rsidRPr="00A76735">
        <w:rPr>
          <w:rFonts w:ascii="Times New Roman" w:eastAsia="Calibri" w:hAnsi="Times New Roman" w:cs="Times New Roman"/>
          <w:b/>
          <w:sz w:val="24"/>
          <w:szCs w:val="24"/>
        </w:rPr>
        <w:t xml:space="preserve"> 5 класса при проведении оценочных процедур</w:t>
      </w:r>
      <w:r w:rsidR="00A76735" w:rsidRPr="00A76735">
        <w:rPr>
          <w:rFonts w:ascii="Times New Roman" w:eastAsia="Calibri" w:hAnsi="Times New Roman" w:cs="Times New Roman"/>
          <w:sz w:val="24"/>
          <w:szCs w:val="24"/>
        </w:rPr>
        <w:t xml:space="preserve"> в рамках внутришкольной системы оценки образовательных достижений с использованием методов и </w:t>
      </w:r>
      <w:r w:rsidR="00391E29">
        <w:rPr>
          <w:rFonts w:ascii="Times New Roman" w:eastAsia="Calibri" w:hAnsi="Times New Roman" w:cs="Times New Roman"/>
          <w:sz w:val="24"/>
          <w:szCs w:val="24"/>
        </w:rPr>
        <w:t xml:space="preserve">инструментария, содержащегося в </w:t>
      </w:r>
      <w:r w:rsidR="00A76735" w:rsidRPr="00A76735">
        <w:rPr>
          <w:rFonts w:ascii="Times New Roman" w:eastAsia="Calibri" w:hAnsi="Times New Roman" w:cs="Times New Roman"/>
          <w:sz w:val="24"/>
          <w:szCs w:val="24"/>
        </w:rPr>
        <w:t>УМК, по которым вед</w:t>
      </w:r>
      <w:r w:rsidR="00A424CD">
        <w:rPr>
          <w:rFonts w:ascii="Cambria Math" w:eastAsia="Calibri" w:hAnsi="Cambria Math" w:cs="Cambria Math"/>
          <w:sz w:val="24"/>
          <w:szCs w:val="24"/>
        </w:rPr>
        <w:t>ё</w:t>
      </w:r>
      <w:r w:rsidR="00A76735" w:rsidRPr="00A76735">
        <w:rPr>
          <w:rFonts w:ascii="Times New Roman" w:eastAsia="Calibri" w:hAnsi="Times New Roman" w:cs="Times New Roman"/>
          <w:sz w:val="24"/>
          <w:szCs w:val="24"/>
        </w:rPr>
        <w:t>тся обучение, а также иных методик и инструментов, прошедших апробацию.</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14"/>
        <w:gridCol w:w="311"/>
        <w:gridCol w:w="887"/>
        <w:gridCol w:w="6767"/>
      </w:tblGrid>
      <w:tr w:rsidR="00A76735" w:rsidRPr="00A424CD" w:rsidTr="00393B22">
        <w:tc>
          <w:tcPr>
            <w:tcW w:w="10314" w:type="dxa"/>
            <w:gridSpan w:val="5"/>
          </w:tcPr>
          <w:p w:rsidR="00A76735" w:rsidRPr="00393B22" w:rsidRDefault="00A76735" w:rsidP="00393B22">
            <w:pPr>
              <w:autoSpaceDE w:val="0"/>
              <w:autoSpaceDN w:val="0"/>
              <w:adjustRightInd w:val="0"/>
              <w:spacing w:after="0" w:line="240" w:lineRule="auto"/>
              <w:jc w:val="center"/>
              <w:rPr>
                <w:rFonts w:ascii="Times New Roman" w:eastAsia="Calibri" w:hAnsi="Times New Roman" w:cs="Times New Roman"/>
                <w:b/>
                <w:bCs/>
                <w:sz w:val="24"/>
                <w:szCs w:val="24"/>
              </w:rPr>
            </w:pPr>
            <w:r w:rsidRPr="00A424CD">
              <w:rPr>
                <w:rFonts w:ascii="Times New Roman" w:eastAsia="Calibri" w:hAnsi="Times New Roman" w:cs="Times New Roman"/>
                <w:b/>
                <w:bCs/>
                <w:sz w:val="24"/>
                <w:szCs w:val="24"/>
              </w:rPr>
              <w:t>Регулятивные УУД</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b/>
                <w:bCs/>
              </w:rPr>
              <w:t>Предмет оценив</w:t>
            </w:r>
            <w:r w:rsidRPr="00CE7E65">
              <w:rPr>
                <w:rFonts w:ascii="Times New Roman" w:eastAsia="Calibri" w:hAnsi="Times New Roman" w:cs="Times New Roman"/>
                <w:b/>
                <w:bCs/>
              </w:rPr>
              <w:t>а</w:t>
            </w:r>
            <w:r w:rsidRPr="00CE7E65">
              <w:rPr>
                <w:rFonts w:ascii="Times New Roman" w:eastAsia="Calibri" w:hAnsi="Times New Roman" w:cs="Times New Roman"/>
                <w:b/>
                <w:bCs/>
              </w:rPr>
              <w:t>ния</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1</w:t>
            </w:r>
          </w:p>
        </w:tc>
        <w:tc>
          <w:tcPr>
            <w:tcW w:w="7654"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b/>
                <w:bCs/>
              </w:rPr>
              <w:t>Умение осуществлять контроль и самоконтроль</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 xml:space="preserve"> критерии</w:t>
            </w:r>
          </w:p>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2</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возрастно-психологическим норматив</w:t>
            </w:r>
            <w:r w:rsidR="00393B22" w:rsidRPr="00CE7E65">
              <w:rPr>
                <w:rFonts w:ascii="Times New Roman" w:eastAsia="Calibri" w:hAnsi="Times New Roman" w:cs="Times New Roman"/>
              </w:rPr>
              <w:t xml:space="preserve">ным </w:t>
            </w:r>
            <w:r w:rsidRPr="00CE7E65">
              <w:rPr>
                <w:rFonts w:ascii="Times New Roman" w:eastAsia="Calibri" w:hAnsi="Times New Roman" w:cs="Times New Roman"/>
              </w:rPr>
              <w:t>требованиям</w:t>
            </w:r>
          </w:p>
          <w:p w:rsidR="00A76735" w:rsidRPr="00CE7E65" w:rsidRDefault="00A76735" w:rsidP="00393B22">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свойств действия заданным требованиям</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Базовый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уровень</w:t>
            </w:r>
          </w:p>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3</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-Поэлементно анализирует модель по требованию учителя, одноклассника.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-Построчно соотносит учебное действие со схемой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-Смена гипотезы при поиске способа решения приводится без опоры на м</w:t>
            </w:r>
            <w:r w:rsidRPr="00CE7E65">
              <w:rPr>
                <w:rFonts w:ascii="Times New Roman" w:eastAsia="Calibri" w:hAnsi="Times New Roman" w:cs="Times New Roman"/>
              </w:rPr>
              <w:t>о</w:t>
            </w:r>
            <w:r w:rsidRPr="00CE7E65">
              <w:rPr>
                <w:rFonts w:ascii="Times New Roman" w:eastAsia="Calibri" w:hAnsi="Times New Roman" w:cs="Times New Roman"/>
              </w:rPr>
              <w:t>дель, эпизодически.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-Находит ошибки в работе одноклассника, может исправить их.</w:t>
            </w:r>
          </w:p>
          <w:p w:rsidR="00A76735" w:rsidRPr="00CE7E65" w:rsidRDefault="00A76735" w:rsidP="00393B22">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-Изменяет состав действий при изменении условий деятельности в совмес</w:t>
            </w:r>
            <w:r w:rsidRPr="00CE7E65">
              <w:rPr>
                <w:rFonts w:ascii="Times New Roman" w:eastAsia="Calibri" w:hAnsi="Times New Roman" w:cs="Times New Roman"/>
              </w:rPr>
              <w:t>т</w:t>
            </w:r>
            <w:r w:rsidRPr="00CE7E65">
              <w:rPr>
                <w:rFonts w:ascii="Times New Roman" w:eastAsia="Calibri" w:hAnsi="Times New Roman" w:cs="Times New Roman"/>
              </w:rPr>
              <w:t>ной работе с одноклассниками.</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Повышенный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уровень</w:t>
            </w:r>
          </w:p>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4</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-Проводит полный анализ ситуации и </w:t>
            </w:r>
            <w:r w:rsidR="002216F7" w:rsidRPr="00CE7E65">
              <w:rPr>
                <w:rFonts w:ascii="Times New Roman" w:eastAsia="Calibri" w:hAnsi="Times New Roman" w:cs="Times New Roman"/>
              </w:rPr>
              <w:t>её</w:t>
            </w:r>
            <w:r w:rsidRPr="00CE7E65">
              <w:rPr>
                <w:rFonts w:ascii="Times New Roman" w:eastAsia="Calibri" w:hAnsi="Times New Roman" w:cs="Times New Roman"/>
              </w:rPr>
              <w:t xml:space="preserve"> модели (при инициировании извне).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Поиск способа решения осуществляет с опорой на проверенные ходы (шаги).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-Участвует в изменении гипотезы на основе анализа модели.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-Самостоятельно обнаруживает допущенные ошибки, правильно объясняя при этом действие.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-При контроле действия ориентируется на обобщ</w:t>
            </w:r>
            <w:r w:rsidR="00A424CD" w:rsidRPr="00CE7E65">
              <w:rPr>
                <w:rFonts w:ascii="Times New Roman" w:eastAsia="Calibri" w:hAnsi="Times New Roman" w:cs="Times New Roman"/>
              </w:rPr>
              <w:t>ё</w:t>
            </w:r>
            <w:r w:rsidRPr="00CE7E65">
              <w:rPr>
                <w:rFonts w:ascii="Times New Roman" w:eastAsia="Calibri" w:hAnsi="Times New Roman" w:cs="Times New Roman"/>
              </w:rPr>
              <w:t>нную схему и соотносит с нею процесс решения.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-Столкнувшись с новой задачей, не может самостоятельно скорректировать схему, проверить </w:t>
            </w:r>
            <w:r w:rsidR="002216F7" w:rsidRPr="00CE7E65">
              <w:rPr>
                <w:rFonts w:ascii="Times New Roman" w:eastAsia="Calibri" w:hAnsi="Times New Roman" w:cs="Times New Roman"/>
              </w:rPr>
              <w:t>её</w:t>
            </w:r>
            <w:r w:rsidR="00393B22" w:rsidRPr="00CE7E65">
              <w:rPr>
                <w:rFonts w:ascii="Times New Roman" w:eastAsia="Calibri" w:hAnsi="Times New Roman" w:cs="Times New Roman"/>
              </w:rPr>
              <w:t xml:space="preserve"> </w:t>
            </w:r>
            <w:r w:rsidRPr="00CE7E65">
              <w:rPr>
                <w:rFonts w:ascii="Times New Roman" w:eastAsia="Calibri" w:hAnsi="Times New Roman" w:cs="Times New Roman"/>
              </w:rPr>
              <w:t>адекватность новым условиям.</w:t>
            </w:r>
          </w:p>
          <w:p w:rsidR="00A76735" w:rsidRPr="00CE7E65" w:rsidRDefault="00A76735" w:rsidP="00391E29">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-умеет контролировать </w:t>
            </w:r>
            <w:r w:rsidR="00391E29" w:rsidRPr="00CE7E65">
              <w:rPr>
                <w:rFonts w:ascii="Times New Roman" w:eastAsia="Calibri" w:hAnsi="Times New Roman" w:cs="Times New Roman"/>
              </w:rPr>
              <w:t>решение задачи одноклассниками.</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b/>
                <w:bCs/>
              </w:rPr>
              <w:t>Индикаторы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5</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Не менее 50% - учащиеся владеют базовым уровнем</w:t>
            </w:r>
          </w:p>
          <w:p w:rsidR="00A76735" w:rsidRPr="00CE7E65" w:rsidRDefault="00A76735" w:rsidP="00391E29">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У большинства </w:t>
            </w:r>
            <w:r w:rsidR="00761580" w:rsidRPr="00CE7E65">
              <w:rPr>
                <w:rFonts w:ascii="Times New Roman" w:eastAsia="Calibri" w:hAnsi="Times New Roman" w:cs="Times New Roman"/>
              </w:rPr>
              <w:t>обучающихся</w:t>
            </w:r>
            <w:r w:rsidRPr="00CE7E65">
              <w:rPr>
                <w:rFonts w:ascii="Times New Roman" w:eastAsia="Calibri" w:hAnsi="Times New Roman" w:cs="Times New Roman"/>
              </w:rPr>
              <w:t xml:space="preserve"> класса наблюдается положительная динамика освоения умения</w:t>
            </w:r>
            <w:r w:rsidR="00391E29" w:rsidRPr="00CE7E65">
              <w:rPr>
                <w:rFonts w:ascii="Times New Roman" w:eastAsia="Calibri" w:hAnsi="Times New Roman" w:cs="Times New Roman"/>
              </w:rPr>
              <w:t>1</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b/>
                <w:bCs/>
              </w:rPr>
              <w:t>Процедуры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6</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Учительский мониторинг</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Внутришкольный мониторинг.</w:t>
            </w:r>
          </w:p>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Промежуточный и итоговый контроль</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r w:rsidRPr="00CE7E65">
              <w:rPr>
                <w:rFonts w:ascii="Times New Roman" w:eastAsia="Calibri" w:hAnsi="Times New Roman" w:cs="Times New Roman"/>
                <w:b/>
                <w:bCs/>
              </w:rPr>
              <w:t>Методы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7</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Наблюдение (методика Н.Г. Калашниковой2)</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Анализ (самоанализ) продуктов деятельности</w:t>
            </w:r>
          </w:p>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Стартовая/итоговая диагностика</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r w:rsidRPr="00CE7E65">
              <w:rPr>
                <w:rFonts w:ascii="Times New Roman" w:eastAsia="Calibri" w:hAnsi="Times New Roman" w:cs="Times New Roman"/>
                <w:b/>
                <w:bCs/>
              </w:rPr>
              <w:t>Средства (инстр</w:t>
            </w:r>
            <w:r w:rsidRPr="00CE7E65">
              <w:rPr>
                <w:rFonts w:ascii="Times New Roman" w:eastAsia="Calibri" w:hAnsi="Times New Roman" w:cs="Times New Roman"/>
                <w:b/>
                <w:bCs/>
              </w:rPr>
              <w:t>у</w:t>
            </w:r>
            <w:r w:rsidRPr="00CE7E65">
              <w:rPr>
                <w:rFonts w:ascii="Times New Roman" w:eastAsia="Calibri" w:hAnsi="Times New Roman" w:cs="Times New Roman"/>
                <w:b/>
                <w:bCs/>
              </w:rPr>
              <w:t>ментарий</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8</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Учебные диагностические задания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Проектные задачи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Стандартизированные контрольные работы.</w:t>
            </w:r>
          </w:p>
          <w:p w:rsidR="00A76735" w:rsidRPr="00CE7E65" w:rsidRDefault="00A76735" w:rsidP="00391E29">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Комплексные контрольные</w:t>
            </w:r>
            <w:r w:rsidR="00391E29" w:rsidRPr="00CE7E65">
              <w:rPr>
                <w:rFonts w:ascii="Times New Roman" w:eastAsia="Calibri" w:hAnsi="Times New Roman" w:cs="Times New Roman"/>
              </w:rPr>
              <w:t xml:space="preserve"> работы на межпредметной основе</w:t>
            </w:r>
          </w:p>
        </w:tc>
      </w:tr>
      <w:tr w:rsidR="00A76735" w:rsidRPr="00A424CD" w:rsidTr="00393B22">
        <w:trPr>
          <w:trHeight w:val="861"/>
        </w:trPr>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Формы предста</w:t>
            </w:r>
            <w:r w:rsidRPr="00CE7E65">
              <w:rPr>
                <w:rFonts w:ascii="Times New Roman" w:eastAsia="Calibri" w:hAnsi="Times New Roman" w:cs="Times New Roman"/>
                <w:b/>
                <w:bCs/>
              </w:rPr>
              <w:t>в</w:t>
            </w:r>
            <w:r w:rsidRPr="00CE7E65">
              <w:rPr>
                <w:rFonts w:ascii="Times New Roman" w:eastAsia="Calibri" w:hAnsi="Times New Roman" w:cs="Times New Roman"/>
                <w:b/>
                <w:bCs/>
              </w:rPr>
              <w:t>ления</w:t>
            </w:r>
          </w:p>
          <w:p w:rsidR="00A76735" w:rsidRPr="00CE7E65" w:rsidRDefault="00391E29" w:rsidP="00391E29">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результатов</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9</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b/>
                <w:bCs/>
              </w:rPr>
              <w:t xml:space="preserve"> </w:t>
            </w:r>
            <w:r w:rsidRPr="00CE7E65">
              <w:rPr>
                <w:rFonts w:ascii="Times New Roman" w:eastAsia="Calibri" w:hAnsi="Times New Roman" w:cs="Times New Roman"/>
              </w:rPr>
              <w:t>Карта (лист) наблюдений.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Карта мониторинга (результатов диагностики)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r w:rsidRPr="00CE7E65">
              <w:rPr>
                <w:rFonts w:ascii="Times New Roman" w:eastAsia="Calibri" w:hAnsi="Times New Roman" w:cs="Times New Roman"/>
                <w:b/>
                <w:bCs/>
              </w:rPr>
              <w:t>Предмет оценив</w:t>
            </w:r>
            <w:r w:rsidRPr="00CE7E65">
              <w:rPr>
                <w:rFonts w:ascii="Times New Roman" w:eastAsia="Calibri" w:hAnsi="Times New Roman" w:cs="Times New Roman"/>
                <w:b/>
                <w:bCs/>
              </w:rPr>
              <w:t>а</w:t>
            </w:r>
            <w:r w:rsidRPr="00CE7E65">
              <w:rPr>
                <w:rFonts w:ascii="Times New Roman" w:eastAsia="Calibri" w:hAnsi="Times New Roman" w:cs="Times New Roman"/>
                <w:b/>
                <w:bCs/>
              </w:rPr>
              <w:t>ния</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1</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b/>
                <w:bCs/>
              </w:rPr>
              <w:t>Умение осуществлять оценивание и самооценивание</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Критериальная б</w:t>
            </w:r>
            <w:r w:rsidRPr="00CE7E65">
              <w:rPr>
                <w:rFonts w:ascii="Times New Roman" w:eastAsia="Calibri" w:hAnsi="Times New Roman" w:cs="Times New Roman"/>
                <w:b/>
                <w:bCs/>
              </w:rPr>
              <w:t>а</w:t>
            </w:r>
            <w:r w:rsidRPr="00CE7E65">
              <w:rPr>
                <w:rFonts w:ascii="Times New Roman" w:eastAsia="Calibri" w:hAnsi="Times New Roman" w:cs="Times New Roman"/>
                <w:b/>
                <w:bCs/>
              </w:rPr>
              <w:t>за</w:t>
            </w:r>
            <w:r w:rsidR="00393B22" w:rsidRPr="00CE7E65">
              <w:rPr>
                <w:rFonts w:ascii="Times New Roman" w:eastAsia="Calibri" w:hAnsi="Times New Roman" w:cs="Times New Roman"/>
                <w:b/>
                <w:bCs/>
              </w:rPr>
              <w:t xml:space="preserve"> </w:t>
            </w:r>
            <w:r w:rsidRPr="00CE7E65">
              <w:rPr>
                <w:rFonts w:ascii="Times New Roman" w:eastAsia="Calibri" w:hAnsi="Times New Roman" w:cs="Times New Roman"/>
                <w:b/>
                <w:bCs/>
              </w:rPr>
              <w:t>(планируемые результаты)</w:t>
            </w:r>
          </w:p>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r w:rsidRPr="00CE7E65">
              <w:rPr>
                <w:rFonts w:ascii="Times New Roman" w:eastAsia="Calibri" w:hAnsi="Times New Roman" w:cs="Times New Roman"/>
                <w:b/>
                <w:bCs/>
              </w:rPr>
              <w:lastRenderedPageBreak/>
              <w:t>критерии</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2</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возрастно-психологическим нормативным требованиям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свойств действия заданным требованиям</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Показатели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Базовый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уровень</w:t>
            </w:r>
          </w:p>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3</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-При наводящих вопросах учителя может оценить свои возможности в реш</w:t>
            </w:r>
            <w:r w:rsidRPr="00CE7E65">
              <w:rPr>
                <w:rFonts w:ascii="Times New Roman" w:eastAsia="Calibri" w:hAnsi="Times New Roman" w:cs="Times New Roman"/>
              </w:rPr>
              <w:t>е</w:t>
            </w:r>
            <w:r w:rsidRPr="00CE7E65">
              <w:rPr>
                <w:rFonts w:ascii="Times New Roman" w:eastAsia="Calibri" w:hAnsi="Times New Roman" w:cs="Times New Roman"/>
              </w:rPr>
              <w:t>нии задачи.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-Умеет оценивать действия одноклассников в группе на основе схемы способа решения.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-Может сознательно обосновать правильность или ошибочность действий другого, соотнося их со схемой</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Повышенный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уровень</w:t>
            </w:r>
          </w:p>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4</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Оценивает свои возможности в решении новой задачи, но учитывает лишь </w:t>
            </w:r>
            <w:r w:rsidR="002216F7" w:rsidRPr="00CE7E65">
              <w:rPr>
                <w:rFonts w:ascii="Times New Roman" w:eastAsia="Calibri" w:hAnsi="Times New Roman" w:cs="Times New Roman"/>
              </w:rPr>
              <w:t>её</w:t>
            </w:r>
            <w:r w:rsidRPr="00CE7E65">
              <w:rPr>
                <w:rFonts w:ascii="Times New Roman" w:eastAsia="Calibri" w:hAnsi="Times New Roman" w:cs="Times New Roman"/>
              </w:rPr>
              <w:t xml:space="preserve"> внешние признаки, а не</w:t>
            </w:r>
            <w:r w:rsidR="00393B22" w:rsidRPr="00CE7E65">
              <w:rPr>
                <w:rFonts w:ascii="Times New Roman" w:eastAsia="Calibri" w:hAnsi="Times New Roman" w:cs="Times New Roman"/>
              </w:rPr>
              <w:t xml:space="preserve"> </w:t>
            </w:r>
            <w:r w:rsidRPr="00CE7E65">
              <w:rPr>
                <w:rFonts w:ascii="Times New Roman" w:eastAsia="Calibri" w:hAnsi="Times New Roman" w:cs="Times New Roman"/>
              </w:rPr>
              <w:t>целостную структуру.</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Свободно и аргументированно оценивает сво</w:t>
            </w:r>
            <w:r w:rsidR="00A424CD" w:rsidRPr="00CE7E65">
              <w:rPr>
                <w:rFonts w:ascii="Times New Roman" w:eastAsia="Calibri" w:hAnsi="Times New Roman" w:cs="Times New Roman"/>
              </w:rPr>
              <w:t>ё</w:t>
            </w:r>
            <w:r w:rsidRPr="00CE7E65">
              <w:rPr>
                <w:rFonts w:ascii="Times New Roman" w:eastAsia="Calibri" w:hAnsi="Times New Roman" w:cs="Times New Roman"/>
              </w:rPr>
              <w:t xml:space="preserve"> решение задачи, самостоятел</w:t>
            </w:r>
            <w:r w:rsidRPr="00CE7E65">
              <w:rPr>
                <w:rFonts w:ascii="Times New Roman" w:eastAsia="Calibri" w:hAnsi="Times New Roman" w:cs="Times New Roman"/>
              </w:rPr>
              <w:t>ь</w:t>
            </w:r>
            <w:r w:rsidRPr="00CE7E65">
              <w:rPr>
                <w:rFonts w:ascii="Times New Roman" w:eastAsia="Calibri" w:hAnsi="Times New Roman" w:cs="Times New Roman"/>
              </w:rPr>
              <w:t>но определяет меру</w:t>
            </w:r>
            <w:r w:rsidR="00393B22" w:rsidRPr="00CE7E65">
              <w:rPr>
                <w:rFonts w:ascii="Times New Roman" w:eastAsia="Calibri" w:hAnsi="Times New Roman" w:cs="Times New Roman"/>
              </w:rPr>
              <w:t xml:space="preserve"> </w:t>
            </w:r>
            <w:r w:rsidRPr="00CE7E65">
              <w:rPr>
                <w:rFonts w:ascii="Times New Roman" w:eastAsia="Calibri" w:hAnsi="Times New Roman" w:cs="Times New Roman"/>
              </w:rPr>
              <w:t>владения способом (знаю, научился, могу объяснить др</w:t>
            </w:r>
            <w:r w:rsidRPr="00CE7E65">
              <w:rPr>
                <w:rFonts w:ascii="Times New Roman" w:eastAsia="Calibri" w:hAnsi="Times New Roman" w:cs="Times New Roman"/>
              </w:rPr>
              <w:t>у</w:t>
            </w:r>
            <w:r w:rsidRPr="00CE7E65">
              <w:rPr>
                <w:rFonts w:ascii="Times New Roman" w:eastAsia="Calibri" w:hAnsi="Times New Roman" w:cs="Times New Roman"/>
              </w:rPr>
              <w:t>гому и др)</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 совместной работе может оценить способ выполнения деятельности, его оптимальность в целом.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Частично аргументирует результатами контроля.</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r w:rsidRPr="00CE7E65">
              <w:rPr>
                <w:rFonts w:ascii="Times New Roman" w:eastAsia="Calibri" w:hAnsi="Times New Roman" w:cs="Times New Roman"/>
                <w:b/>
                <w:bCs/>
              </w:rPr>
              <w:t>Индикаторы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5</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Не менее 50% - учащиеся владеют базовым уровнем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У большинства </w:t>
            </w:r>
            <w:r w:rsidR="00761580" w:rsidRPr="00CE7E65">
              <w:rPr>
                <w:rFonts w:ascii="Times New Roman" w:eastAsia="Calibri" w:hAnsi="Times New Roman" w:cs="Times New Roman"/>
              </w:rPr>
              <w:t>обучающихся</w:t>
            </w:r>
            <w:r w:rsidRPr="00CE7E65">
              <w:rPr>
                <w:rFonts w:ascii="Times New Roman" w:eastAsia="Calibri" w:hAnsi="Times New Roman" w:cs="Times New Roman"/>
              </w:rPr>
              <w:t xml:space="preserve"> класса наблюдается положительная динами</w:t>
            </w:r>
            <w:r w:rsidR="00391E29" w:rsidRPr="00CE7E65">
              <w:rPr>
                <w:rFonts w:ascii="Times New Roman" w:eastAsia="Calibri" w:hAnsi="Times New Roman" w:cs="Times New Roman"/>
              </w:rPr>
              <w:t>ка освоения умения</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r w:rsidRPr="00CE7E65">
              <w:rPr>
                <w:rFonts w:ascii="Times New Roman" w:eastAsia="Calibri" w:hAnsi="Times New Roman" w:cs="Times New Roman"/>
                <w:b/>
                <w:bCs/>
              </w:rPr>
              <w:t>Процедуры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6</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Учительский мониторинг.</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-Накопительное оценивание</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r w:rsidRPr="00CE7E65">
              <w:rPr>
                <w:rFonts w:ascii="Times New Roman" w:eastAsia="Calibri" w:hAnsi="Times New Roman" w:cs="Times New Roman"/>
                <w:b/>
                <w:bCs/>
              </w:rPr>
              <w:t>Методы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7</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Наблюдение (методика Н.Г. Калашниковой</w:t>
            </w:r>
            <w:r w:rsidRPr="00CE7E65">
              <w:rPr>
                <w:rFonts w:ascii="Times New Roman" w:eastAsia="Calibri" w:hAnsi="Times New Roman" w:cs="Times New Roman"/>
                <w:vertAlign w:val="superscript"/>
              </w:rPr>
              <w:t>2</w:t>
            </w:r>
            <w:r w:rsidR="00393B22" w:rsidRPr="00CE7E65">
              <w:rPr>
                <w:rFonts w:ascii="Times New Roman" w:eastAsia="Calibri" w:hAnsi="Times New Roman" w:cs="Times New Roman"/>
              </w:rPr>
              <w:t>)</w:t>
            </w:r>
          </w:p>
          <w:p w:rsidR="00A76735" w:rsidRPr="00CE7E65" w:rsidRDefault="00391E29"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Анализ продуктов деятельности</w:t>
            </w:r>
          </w:p>
        </w:tc>
      </w:tr>
      <w:tr w:rsidR="00A76735" w:rsidRPr="00A424CD" w:rsidTr="00393B22">
        <w:trPr>
          <w:trHeight w:val="610"/>
        </w:trPr>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Средства</w:t>
            </w:r>
          </w:p>
          <w:p w:rsidR="00A76735" w:rsidRPr="00CE7E65" w:rsidRDefault="00A76735" w:rsidP="00393B22">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(инструментарий)</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8</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Учебные и диагностические задания («выбор задач любой трудности, но до</w:t>
            </w:r>
            <w:r w:rsidRPr="00CE7E65">
              <w:rPr>
                <w:rFonts w:ascii="Times New Roman" w:eastAsia="Calibri" w:hAnsi="Times New Roman" w:cs="Times New Roman"/>
              </w:rPr>
              <w:t>с</w:t>
            </w:r>
            <w:r w:rsidRPr="00CE7E65">
              <w:rPr>
                <w:rFonts w:ascii="Times New Roman" w:eastAsia="Calibri" w:hAnsi="Times New Roman" w:cs="Times New Roman"/>
              </w:rPr>
              <w:t>тупных для ре</w:t>
            </w:r>
            <w:r w:rsidR="00391E29" w:rsidRPr="00CE7E65">
              <w:rPr>
                <w:rFonts w:ascii="Times New Roman" w:eastAsia="Calibri" w:hAnsi="Times New Roman" w:cs="Times New Roman"/>
              </w:rPr>
              <w:t>шения» и т.п.) Проектные задачи</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Формы предста</w:t>
            </w:r>
            <w:r w:rsidRPr="00CE7E65">
              <w:rPr>
                <w:rFonts w:ascii="Times New Roman" w:eastAsia="Calibri" w:hAnsi="Times New Roman" w:cs="Times New Roman"/>
                <w:b/>
                <w:bCs/>
              </w:rPr>
              <w:t>в</w:t>
            </w:r>
            <w:r w:rsidRPr="00CE7E65">
              <w:rPr>
                <w:rFonts w:ascii="Times New Roman" w:eastAsia="Calibri" w:hAnsi="Times New Roman" w:cs="Times New Roman"/>
                <w:b/>
                <w:bCs/>
              </w:rPr>
              <w:t>ления</w:t>
            </w:r>
          </w:p>
          <w:p w:rsidR="00A76735" w:rsidRPr="00CE7E65" w:rsidRDefault="00A76735" w:rsidP="00393B22">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результатов</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9</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Карта (лист) наблюдений.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Лист оценки/самооценки.</w:t>
            </w:r>
          </w:p>
          <w:p w:rsidR="00A76735" w:rsidRPr="00CE7E65" w:rsidRDefault="00391E29"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Материалы портфолио учащегося.</w:t>
            </w:r>
          </w:p>
        </w:tc>
      </w:tr>
      <w:tr w:rsidR="00A76735" w:rsidRPr="00A424CD" w:rsidTr="00393B22">
        <w:tc>
          <w:tcPr>
            <w:tcW w:w="10314" w:type="dxa"/>
            <w:gridSpan w:val="5"/>
          </w:tcPr>
          <w:p w:rsidR="00A76735" w:rsidRPr="00CE7E65" w:rsidRDefault="00A76735" w:rsidP="00393B22">
            <w:pPr>
              <w:autoSpaceDE w:val="0"/>
              <w:autoSpaceDN w:val="0"/>
              <w:adjustRightInd w:val="0"/>
              <w:spacing w:after="0" w:line="240" w:lineRule="auto"/>
              <w:jc w:val="center"/>
              <w:rPr>
                <w:rFonts w:ascii="Times New Roman" w:eastAsia="Calibri" w:hAnsi="Times New Roman" w:cs="Times New Roman"/>
                <w:b/>
                <w:bCs/>
                <w:sz w:val="24"/>
                <w:szCs w:val="24"/>
              </w:rPr>
            </w:pPr>
            <w:r w:rsidRPr="00CE7E65">
              <w:rPr>
                <w:rFonts w:ascii="Times New Roman" w:eastAsia="Calibri" w:hAnsi="Times New Roman" w:cs="Times New Roman"/>
                <w:b/>
                <w:bCs/>
                <w:sz w:val="24"/>
                <w:szCs w:val="24"/>
              </w:rPr>
              <w:t>Коммуникативные УУД</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r w:rsidRPr="00CE7E65">
              <w:rPr>
                <w:rFonts w:ascii="Times New Roman" w:eastAsia="Calibri" w:hAnsi="Times New Roman" w:cs="Times New Roman"/>
                <w:b/>
                <w:bCs/>
              </w:rPr>
              <w:t>Предмет оценив</w:t>
            </w:r>
            <w:r w:rsidRPr="00CE7E65">
              <w:rPr>
                <w:rFonts w:ascii="Times New Roman" w:eastAsia="Calibri" w:hAnsi="Times New Roman" w:cs="Times New Roman"/>
                <w:b/>
                <w:bCs/>
              </w:rPr>
              <w:t>а</w:t>
            </w:r>
            <w:r w:rsidRPr="00CE7E65">
              <w:rPr>
                <w:rFonts w:ascii="Times New Roman" w:eastAsia="Calibri" w:hAnsi="Times New Roman" w:cs="Times New Roman"/>
                <w:b/>
                <w:bCs/>
              </w:rPr>
              <w:t>ния</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1</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Владение устной и письменной речью как средством коммуникации</w:t>
            </w:r>
          </w:p>
        </w:tc>
      </w:tr>
      <w:tr w:rsidR="00A76735" w:rsidRPr="00A424CD" w:rsidTr="00393B22">
        <w:trPr>
          <w:trHeight w:val="852"/>
        </w:trPr>
        <w:tc>
          <w:tcPr>
            <w:tcW w:w="2235" w:type="dxa"/>
          </w:tcPr>
          <w:p w:rsidR="00A76735" w:rsidRPr="00CE7E65" w:rsidRDefault="00A76735" w:rsidP="00393B22">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Критериальная б</w:t>
            </w:r>
            <w:r w:rsidRPr="00CE7E65">
              <w:rPr>
                <w:rFonts w:ascii="Times New Roman" w:eastAsia="Calibri" w:hAnsi="Times New Roman" w:cs="Times New Roman"/>
                <w:b/>
                <w:bCs/>
              </w:rPr>
              <w:t>а</w:t>
            </w:r>
            <w:r w:rsidRPr="00CE7E65">
              <w:rPr>
                <w:rFonts w:ascii="Times New Roman" w:eastAsia="Calibri" w:hAnsi="Times New Roman" w:cs="Times New Roman"/>
                <w:b/>
                <w:bCs/>
              </w:rPr>
              <w:t>за (планируемые результаты)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r w:rsidRPr="00CE7E65">
              <w:rPr>
                <w:rFonts w:ascii="Times New Roman" w:eastAsia="Calibri" w:hAnsi="Times New Roman" w:cs="Times New Roman"/>
                <w:b/>
                <w:bCs/>
              </w:rPr>
              <w:t>критерии</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2</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возрастно-психологическим нормативным требованиям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свойств действия заданным требованиям</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Показатели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Базовый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уровень</w:t>
            </w:r>
          </w:p>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 совместной работе с учителем или сверстниками анализирует коммуник</w:t>
            </w:r>
            <w:r w:rsidRPr="00CE7E65">
              <w:rPr>
                <w:rFonts w:ascii="Times New Roman" w:eastAsia="Calibri" w:hAnsi="Times New Roman" w:cs="Times New Roman"/>
              </w:rPr>
              <w:t>а</w:t>
            </w:r>
            <w:r w:rsidRPr="00CE7E65">
              <w:rPr>
                <w:rFonts w:ascii="Times New Roman" w:eastAsia="Calibri" w:hAnsi="Times New Roman" w:cs="Times New Roman"/>
              </w:rPr>
              <w:t>тивную ситуацию и формулирует коммуникативную задачу (кому, с какой целью адресован текст, высказывание), определяет тип, жанр и стиль будущ</w:t>
            </w:r>
            <w:r w:rsidRPr="00CE7E65">
              <w:rPr>
                <w:rFonts w:ascii="Times New Roman" w:eastAsia="Calibri" w:hAnsi="Times New Roman" w:cs="Times New Roman"/>
              </w:rPr>
              <w:t>е</w:t>
            </w:r>
            <w:r w:rsidRPr="00CE7E65">
              <w:rPr>
                <w:rFonts w:ascii="Times New Roman" w:eastAsia="Calibri" w:hAnsi="Times New Roman" w:cs="Times New Roman"/>
              </w:rPr>
              <w:t>го текста;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строит собственное письменное и устное высказывание (текст) на основе с</w:t>
            </w:r>
            <w:r w:rsidRPr="00CE7E65">
              <w:rPr>
                <w:rFonts w:ascii="Times New Roman" w:eastAsia="Calibri" w:hAnsi="Times New Roman" w:cs="Times New Roman"/>
              </w:rPr>
              <w:t>о</w:t>
            </w:r>
            <w:r w:rsidRPr="00CE7E65">
              <w:rPr>
                <w:rFonts w:ascii="Times New Roman" w:eastAsia="Calibri" w:hAnsi="Times New Roman" w:cs="Times New Roman"/>
              </w:rPr>
              <w:t>вместно выработанного плана, выбирает речевые средства в основном аде</w:t>
            </w:r>
            <w:r w:rsidRPr="00CE7E65">
              <w:rPr>
                <w:rFonts w:ascii="Times New Roman" w:eastAsia="Calibri" w:hAnsi="Times New Roman" w:cs="Times New Roman"/>
              </w:rPr>
              <w:t>к</w:t>
            </w:r>
            <w:r w:rsidRPr="00CE7E65">
              <w:rPr>
                <w:rFonts w:ascii="Times New Roman" w:eastAsia="Calibri" w:hAnsi="Times New Roman" w:cs="Times New Roman"/>
              </w:rPr>
              <w:t>ватные задачам текста;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вносит исправления (редактирует текст) по просьбе учителя при условии с</w:t>
            </w:r>
            <w:r w:rsidRPr="00CE7E65">
              <w:rPr>
                <w:rFonts w:ascii="Times New Roman" w:eastAsia="Calibri" w:hAnsi="Times New Roman" w:cs="Times New Roman"/>
              </w:rPr>
              <w:t>о</w:t>
            </w:r>
            <w:r w:rsidRPr="00CE7E65">
              <w:rPr>
                <w:rFonts w:ascii="Times New Roman" w:eastAsia="Calibri" w:hAnsi="Times New Roman" w:cs="Times New Roman"/>
              </w:rPr>
              <w:t>вместной работы;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самостоятельно готовит разв</w:t>
            </w:r>
            <w:r w:rsidR="00391E29" w:rsidRPr="00CE7E65">
              <w:rPr>
                <w:rFonts w:ascii="Times New Roman" w:eastAsia="Calibri" w:hAnsi="Times New Roman" w:cs="Times New Roman"/>
              </w:rPr>
              <w:t>ё</w:t>
            </w:r>
            <w:r w:rsidRPr="00CE7E65">
              <w:rPr>
                <w:rFonts w:ascii="Times New Roman" w:eastAsia="Calibri" w:hAnsi="Times New Roman" w:cs="Times New Roman"/>
              </w:rPr>
              <w:t>рнутый (подробный) пересказ текста, осущест</w:t>
            </w:r>
            <w:r w:rsidRPr="00CE7E65">
              <w:rPr>
                <w:rFonts w:ascii="Times New Roman" w:eastAsia="Calibri" w:hAnsi="Times New Roman" w:cs="Times New Roman"/>
              </w:rPr>
              <w:t>в</w:t>
            </w:r>
            <w:r w:rsidRPr="00CE7E65">
              <w:rPr>
                <w:rFonts w:ascii="Times New Roman" w:eastAsia="Calibri" w:hAnsi="Times New Roman" w:cs="Times New Roman"/>
              </w:rPr>
              <w:t>ляет выборочный и краткий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пересказ текста (готовит сообщение на основе текста) при условии предвар</w:t>
            </w:r>
            <w:r w:rsidRPr="00CE7E65">
              <w:rPr>
                <w:rFonts w:ascii="Times New Roman" w:eastAsia="Calibri" w:hAnsi="Times New Roman" w:cs="Times New Roman"/>
              </w:rPr>
              <w:t>и</w:t>
            </w:r>
            <w:r w:rsidRPr="00CE7E65">
              <w:rPr>
                <w:rFonts w:ascii="Times New Roman" w:eastAsia="Calibri" w:hAnsi="Times New Roman" w:cs="Times New Roman"/>
              </w:rPr>
              <w:t>тельной совместной подготовки.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 устной беседе проявляет умение слушать собеседника и адекватно реаг</w:t>
            </w:r>
            <w:r w:rsidRPr="00CE7E65">
              <w:rPr>
                <w:rFonts w:ascii="Times New Roman" w:eastAsia="Calibri" w:hAnsi="Times New Roman" w:cs="Times New Roman"/>
              </w:rPr>
              <w:t>и</w:t>
            </w:r>
            <w:r w:rsidRPr="00CE7E65">
              <w:rPr>
                <w:rFonts w:ascii="Times New Roman" w:eastAsia="Calibri" w:hAnsi="Times New Roman" w:cs="Times New Roman"/>
              </w:rPr>
              <w:t>ровать на его высказывания,</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используя мимику, жесты, реплики;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строит высказывания, понятные для собеседника (учитывает, что собеседник </w:t>
            </w:r>
            <w:r w:rsidRPr="00CE7E65">
              <w:rPr>
                <w:rFonts w:ascii="Times New Roman" w:eastAsia="Calibri" w:hAnsi="Times New Roman" w:cs="Times New Roman"/>
              </w:rPr>
              <w:lastRenderedPageBreak/>
              <w:t>знает о предмете разговора,</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в какой ситуации происходит общение);</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может дать разв</w:t>
            </w:r>
            <w:r w:rsidR="00391E29" w:rsidRPr="00CE7E65">
              <w:rPr>
                <w:rFonts w:ascii="Times New Roman" w:eastAsia="Calibri" w:hAnsi="Times New Roman" w:cs="Times New Roman"/>
              </w:rPr>
              <w:t>ё</w:t>
            </w:r>
            <w:r w:rsidRPr="00CE7E65">
              <w:rPr>
                <w:rFonts w:ascii="Times New Roman" w:eastAsia="Calibri" w:hAnsi="Times New Roman" w:cs="Times New Roman"/>
              </w:rPr>
              <w:t>рнутую характеристику предмету речи при помощи (наводящих и уточняющих) вопросов учителя;</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соблюдает нормы письменного и устного общения.</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lastRenderedPageBreak/>
              <w:t>Повышенный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уровень</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Самостоятельно анализирует коммуникативную ситуацию и формулирует коммуникативную задачу,</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определяет тип, жанр и стиль будущего текста;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строит собственное письменное и устное высказывание (текст) на основе с</w:t>
            </w:r>
            <w:r w:rsidRPr="00CE7E65">
              <w:rPr>
                <w:rFonts w:ascii="Times New Roman" w:eastAsia="Calibri" w:hAnsi="Times New Roman" w:cs="Times New Roman"/>
              </w:rPr>
              <w:t>а</w:t>
            </w:r>
            <w:r w:rsidRPr="00CE7E65">
              <w:rPr>
                <w:rFonts w:ascii="Times New Roman" w:eastAsia="Calibri" w:hAnsi="Times New Roman" w:cs="Times New Roman"/>
              </w:rPr>
              <w:t>мостоятельно составленного</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плана, выбирает речевые средства, в основном адекватные задачам текста;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по собственной инициативе изменяет и дорабатывает (редактирует) текст с целью его улучшения;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самостоятельно, либо с минимальной помощью учителя выполняет работы, требующие сжатого или выборочного изложения материала (письменный или устный пересказ).</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 устной беседе проявляет умение слушать собеседника и адекватно реаг</w:t>
            </w:r>
            <w:r w:rsidRPr="00CE7E65">
              <w:rPr>
                <w:rFonts w:ascii="Times New Roman" w:eastAsia="Calibri" w:hAnsi="Times New Roman" w:cs="Times New Roman"/>
              </w:rPr>
              <w:t>и</w:t>
            </w:r>
            <w:r w:rsidRPr="00CE7E65">
              <w:rPr>
                <w:rFonts w:ascii="Times New Roman" w:eastAsia="Calibri" w:hAnsi="Times New Roman" w:cs="Times New Roman"/>
              </w:rPr>
              <w:t>ровать на его высказывания,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используя мимику, жесты, реплики, вопросы на уточнение, понимание, пол</w:t>
            </w:r>
            <w:r w:rsidRPr="00CE7E65">
              <w:rPr>
                <w:rFonts w:ascii="Times New Roman" w:eastAsia="Calibri" w:hAnsi="Times New Roman" w:cs="Times New Roman"/>
              </w:rPr>
              <w:t>у</w:t>
            </w:r>
            <w:r w:rsidRPr="00CE7E65">
              <w:rPr>
                <w:rFonts w:ascii="Times New Roman" w:eastAsia="Calibri" w:hAnsi="Times New Roman" w:cs="Times New Roman"/>
              </w:rPr>
              <w:t>чение дополнительной и достаточной информации;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строит высказывания, понятные для собеседника (учитывает, что собеседник знает о предмете разговора,</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в какой ситуации происходит общение); да</w:t>
            </w:r>
            <w:r w:rsidR="00391E29" w:rsidRPr="00CE7E65">
              <w:rPr>
                <w:rFonts w:ascii="Times New Roman" w:eastAsia="Calibri" w:hAnsi="Times New Roman" w:cs="Times New Roman"/>
              </w:rPr>
              <w:t>ё</w:t>
            </w:r>
            <w:r w:rsidRPr="00CE7E65">
              <w:rPr>
                <w:rFonts w:ascii="Times New Roman" w:eastAsia="Calibri" w:hAnsi="Times New Roman" w:cs="Times New Roman"/>
              </w:rPr>
              <w:t>т ра</w:t>
            </w:r>
            <w:r w:rsidRPr="00CE7E65">
              <w:rPr>
                <w:rFonts w:ascii="Times New Roman" w:eastAsia="Calibri" w:hAnsi="Times New Roman" w:cs="Times New Roman"/>
              </w:rPr>
              <w:t>з</w:t>
            </w:r>
            <w:r w:rsidRPr="00CE7E65">
              <w:rPr>
                <w:rFonts w:ascii="Times New Roman" w:eastAsia="Calibri" w:hAnsi="Times New Roman" w:cs="Times New Roman"/>
              </w:rPr>
              <w:t>в</w:t>
            </w:r>
            <w:r w:rsidR="00391E29" w:rsidRPr="00CE7E65">
              <w:rPr>
                <w:rFonts w:ascii="Times New Roman" w:eastAsia="Calibri" w:hAnsi="Times New Roman" w:cs="Times New Roman"/>
              </w:rPr>
              <w:t>ё</w:t>
            </w:r>
            <w:r w:rsidRPr="00CE7E65">
              <w:rPr>
                <w:rFonts w:ascii="Times New Roman" w:eastAsia="Calibri" w:hAnsi="Times New Roman" w:cs="Times New Roman"/>
              </w:rPr>
              <w:t>рнутую характеристику предмету речи;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соблюдает нормы письменного и устного общения; да</w:t>
            </w:r>
            <w:r w:rsidR="00391E29" w:rsidRPr="00CE7E65">
              <w:rPr>
                <w:rFonts w:ascii="Times New Roman" w:eastAsia="Calibri" w:hAnsi="Times New Roman" w:cs="Times New Roman"/>
              </w:rPr>
              <w:t>ё</w:t>
            </w:r>
            <w:r w:rsidRPr="00CE7E65">
              <w:rPr>
                <w:rFonts w:ascii="Times New Roman" w:eastAsia="Calibri" w:hAnsi="Times New Roman" w:cs="Times New Roman"/>
              </w:rPr>
              <w:t>т разв</w:t>
            </w:r>
            <w:r w:rsidR="00391E29" w:rsidRPr="00CE7E65">
              <w:rPr>
                <w:rFonts w:ascii="Times New Roman" w:eastAsia="Calibri" w:hAnsi="Times New Roman" w:cs="Times New Roman"/>
              </w:rPr>
              <w:t>ё</w:t>
            </w:r>
            <w:r w:rsidRPr="00CE7E65">
              <w:rPr>
                <w:rFonts w:ascii="Times New Roman" w:eastAsia="Calibri" w:hAnsi="Times New Roman" w:cs="Times New Roman"/>
              </w:rPr>
              <w:t>рнутый арг</w:t>
            </w:r>
            <w:r w:rsidRPr="00CE7E65">
              <w:rPr>
                <w:rFonts w:ascii="Times New Roman" w:eastAsia="Calibri" w:hAnsi="Times New Roman" w:cs="Times New Roman"/>
              </w:rPr>
              <w:t>у</w:t>
            </w:r>
            <w:r w:rsidRPr="00CE7E65">
              <w:rPr>
                <w:rFonts w:ascii="Times New Roman" w:eastAsia="Calibri" w:hAnsi="Times New Roman" w:cs="Times New Roman"/>
              </w:rPr>
              <w:t>ментированный ответ на вопросы собеседника.</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Индикаторы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5</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Не менее 50% - учащиеся владеют базовым уровнем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У большинства </w:t>
            </w:r>
            <w:r w:rsidR="00761580" w:rsidRPr="00CE7E65">
              <w:rPr>
                <w:rFonts w:ascii="Times New Roman" w:eastAsia="Calibri" w:hAnsi="Times New Roman" w:cs="Times New Roman"/>
              </w:rPr>
              <w:t>обучающихся</w:t>
            </w:r>
            <w:r w:rsidRPr="00CE7E65">
              <w:rPr>
                <w:rFonts w:ascii="Times New Roman" w:eastAsia="Calibri" w:hAnsi="Times New Roman" w:cs="Times New Roman"/>
              </w:rPr>
              <w:t xml:space="preserve"> класса наблюдается положительная динамика освоения умения</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Процедуры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6</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Учительский мониторинг.</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-Накопительное оценивание.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-Представление и защита учебно-исследовательских, творческих, проектных работ</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Методы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7</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b/>
                <w:bCs/>
              </w:rPr>
              <w:t xml:space="preserve"> </w:t>
            </w:r>
            <w:r w:rsidRPr="00CE7E65">
              <w:rPr>
                <w:rFonts w:ascii="Times New Roman" w:eastAsia="Calibri" w:hAnsi="Times New Roman" w:cs="Times New Roman"/>
              </w:rPr>
              <w:t>Наблюдение.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Анализ продуктов деятельности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Самооценка (самоанализ) школьниками процесса и результата выполнения работ</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Средства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(инструментарий)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8</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Учебные и творческие задания (сочинения разных жанров; составление плана и конспекта научно-</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популярной статьи;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аннотации художественного произведения или научно-популярной статьи;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составление инструкции по выполнению поделки, рецепта;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составление статьи для толкового (энциклопедического и др.) словаря;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подготовка сообщения, презентации какого-либо продукта.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-письменные и устные работы (тексты разных жанров), выполненные учащ</w:t>
            </w:r>
            <w:r w:rsidRPr="00CE7E65">
              <w:rPr>
                <w:rFonts w:ascii="Times New Roman" w:eastAsia="Calibri" w:hAnsi="Times New Roman" w:cs="Times New Roman"/>
              </w:rPr>
              <w:t>и</w:t>
            </w:r>
            <w:r w:rsidRPr="00CE7E65">
              <w:rPr>
                <w:rFonts w:ascii="Times New Roman" w:eastAsia="Calibri" w:hAnsi="Times New Roman" w:cs="Times New Roman"/>
              </w:rPr>
              <w:t>мися по собственной</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инициативе в разных жизненных ситуациях и во вн</w:t>
            </w:r>
            <w:r w:rsidRPr="00CE7E65">
              <w:rPr>
                <w:rFonts w:ascii="Times New Roman" w:eastAsia="Calibri" w:hAnsi="Times New Roman" w:cs="Times New Roman"/>
              </w:rPr>
              <w:t>е</w:t>
            </w:r>
            <w:r w:rsidRPr="00CE7E65">
              <w:rPr>
                <w:rFonts w:ascii="Times New Roman" w:eastAsia="Calibri" w:hAnsi="Times New Roman" w:cs="Times New Roman"/>
              </w:rPr>
              <w:t>урочной деятельности</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Формы предста</w:t>
            </w:r>
            <w:r w:rsidRPr="00CE7E65">
              <w:rPr>
                <w:rFonts w:ascii="Times New Roman" w:eastAsia="Calibri" w:hAnsi="Times New Roman" w:cs="Times New Roman"/>
                <w:b/>
                <w:bCs/>
              </w:rPr>
              <w:t>в</w:t>
            </w:r>
            <w:r w:rsidRPr="00CE7E65">
              <w:rPr>
                <w:rFonts w:ascii="Times New Roman" w:eastAsia="Calibri" w:hAnsi="Times New Roman" w:cs="Times New Roman"/>
                <w:b/>
                <w:bCs/>
              </w:rPr>
              <w:t>ления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результатов</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9</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Карта (лист) наблюдений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Материалы портфолио учащегося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Лист оценки (самооценки) работ</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Карта мониторинга (результатов диагностики)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Экспертное заключение (характеристика)</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Предмет оценив</w:t>
            </w:r>
            <w:r w:rsidRPr="00CE7E65">
              <w:rPr>
                <w:rFonts w:ascii="Times New Roman" w:eastAsia="Calibri" w:hAnsi="Times New Roman" w:cs="Times New Roman"/>
                <w:b/>
                <w:bCs/>
              </w:rPr>
              <w:t>а</w:t>
            </w:r>
            <w:r w:rsidRPr="00CE7E65">
              <w:rPr>
                <w:rFonts w:ascii="Times New Roman" w:eastAsia="Calibri" w:hAnsi="Times New Roman" w:cs="Times New Roman"/>
                <w:b/>
                <w:bCs/>
              </w:rPr>
              <w:t>ния</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1</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b/>
                <w:bCs/>
              </w:rPr>
              <w:t>Умение работать в группе</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Критерии</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2</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возрастно - психологическим нормативным требованиям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свойств действия заданным требованиям</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Показатели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lastRenderedPageBreak/>
              <w:t>Базовый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уровень</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lastRenderedPageBreak/>
              <w:t>3</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Демонстрирует позитивное отношение к совместной работе; понимает во</w:t>
            </w:r>
            <w:r w:rsidRPr="00CE7E65">
              <w:rPr>
                <w:rFonts w:ascii="Times New Roman" w:eastAsia="Calibri" w:hAnsi="Times New Roman" w:cs="Times New Roman"/>
              </w:rPr>
              <w:t>з</w:t>
            </w:r>
            <w:r w:rsidRPr="00CE7E65">
              <w:rPr>
                <w:rFonts w:ascii="Times New Roman" w:eastAsia="Calibri" w:hAnsi="Times New Roman" w:cs="Times New Roman"/>
              </w:rPr>
              <w:t>можность различных позиций</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и точек зрения;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lastRenderedPageBreak/>
              <w:t>проявляет готовность к кооперации (согласование усилий, умение договар</w:t>
            </w:r>
            <w:r w:rsidRPr="00CE7E65">
              <w:rPr>
                <w:rFonts w:ascii="Times New Roman" w:eastAsia="Calibri" w:hAnsi="Times New Roman" w:cs="Times New Roman"/>
              </w:rPr>
              <w:t>и</w:t>
            </w:r>
            <w:r w:rsidRPr="00CE7E65">
              <w:rPr>
                <w:rFonts w:ascii="Times New Roman" w:eastAsia="Calibri" w:hAnsi="Times New Roman" w:cs="Times New Roman"/>
              </w:rPr>
              <w:t>ваться) в простой ситуации</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(исключающей столкновение интересов);</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принимает ответственность за порученную ему часть работы; способен уде</w:t>
            </w:r>
            <w:r w:rsidRPr="00CE7E65">
              <w:rPr>
                <w:rFonts w:ascii="Times New Roman" w:eastAsia="Calibri" w:hAnsi="Times New Roman" w:cs="Times New Roman"/>
              </w:rPr>
              <w:t>р</w:t>
            </w:r>
            <w:r w:rsidRPr="00CE7E65">
              <w:rPr>
                <w:rFonts w:ascii="Times New Roman" w:eastAsia="Calibri" w:hAnsi="Times New Roman" w:cs="Times New Roman"/>
              </w:rPr>
              <w:t>живать выбранную позицию</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до конца совместной работы;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участвует в диалоге, зада</w:t>
            </w:r>
            <w:r w:rsidR="00A424CD" w:rsidRPr="00CE7E65">
              <w:rPr>
                <w:rFonts w:ascii="Times New Roman" w:eastAsia="Calibri" w:hAnsi="Times New Roman" w:cs="Times New Roman"/>
              </w:rPr>
              <w:t>ё</w:t>
            </w:r>
            <w:r w:rsidRPr="00CE7E65">
              <w:rPr>
                <w:rFonts w:ascii="Times New Roman" w:eastAsia="Calibri" w:hAnsi="Times New Roman" w:cs="Times New Roman"/>
              </w:rPr>
              <w:t>т вопросы на уточнение, понимание, используя с</w:t>
            </w:r>
            <w:r w:rsidRPr="00CE7E65">
              <w:rPr>
                <w:rFonts w:ascii="Times New Roman" w:eastAsia="Calibri" w:hAnsi="Times New Roman" w:cs="Times New Roman"/>
              </w:rPr>
              <w:t>о</w:t>
            </w:r>
            <w:r w:rsidRPr="00CE7E65">
              <w:rPr>
                <w:rFonts w:ascii="Times New Roman" w:eastAsia="Calibri" w:hAnsi="Times New Roman" w:cs="Times New Roman"/>
              </w:rPr>
              <w:t>ответствующие речевые</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конструкции;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выражает свою точку зрения в соответствии с речевыми нормами и правилами общения.</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lastRenderedPageBreak/>
              <w:t>Повышенный ур</w:t>
            </w:r>
            <w:r w:rsidRPr="00CE7E65">
              <w:rPr>
                <w:rFonts w:ascii="Times New Roman" w:eastAsia="Calibri" w:hAnsi="Times New Roman" w:cs="Times New Roman"/>
                <w:b/>
                <w:bCs/>
              </w:rPr>
              <w:t>о</w:t>
            </w:r>
            <w:r w:rsidRPr="00CE7E65">
              <w:rPr>
                <w:rFonts w:ascii="Times New Roman" w:eastAsia="Calibri" w:hAnsi="Times New Roman" w:cs="Times New Roman"/>
                <w:b/>
                <w:bCs/>
              </w:rPr>
              <w:t>вень</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4</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Демонстрирует позитивное отношение к совместной работе; понимает во</w:t>
            </w:r>
            <w:r w:rsidRPr="00CE7E65">
              <w:rPr>
                <w:rFonts w:ascii="Times New Roman" w:eastAsia="Calibri" w:hAnsi="Times New Roman" w:cs="Times New Roman"/>
              </w:rPr>
              <w:t>з</w:t>
            </w:r>
            <w:r w:rsidRPr="00CE7E65">
              <w:rPr>
                <w:rFonts w:ascii="Times New Roman" w:eastAsia="Calibri" w:hAnsi="Times New Roman" w:cs="Times New Roman"/>
              </w:rPr>
              <w:t>можность разных позиций и</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точек зрения;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определяет цель совместной работы;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принимает ответственность за общий результат работы; в процессе совмес</w:t>
            </w:r>
            <w:r w:rsidRPr="00CE7E65">
              <w:rPr>
                <w:rFonts w:ascii="Times New Roman" w:eastAsia="Calibri" w:hAnsi="Times New Roman" w:cs="Times New Roman"/>
              </w:rPr>
              <w:t>т</w:t>
            </w:r>
            <w:r w:rsidRPr="00CE7E65">
              <w:rPr>
                <w:rFonts w:ascii="Times New Roman" w:eastAsia="Calibri" w:hAnsi="Times New Roman" w:cs="Times New Roman"/>
              </w:rPr>
              <w:t>ной работы способен</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занимать разные позиции (в зависимости от условий з</w:t>
            </w:r>
            <w:r w:rsidRPr="00CE7E65">
              <w:rPr>
                <w:rFonts w:ascii="Times New Roman" w:eastAsia="Calibri" w:hAnsi="Times New Roman" w:cs="Times New Roman"/>
              </w:rPr>
              <w:t>а</w:t>
            </w:r>
            <w:r w:rsidRPr="00CE7E65">
              <w:rPr>
                <w:rFonts w:ascii="Times New Roman" w:eastAsia="Calibri" w:hAnsi="Times New Roman" w:cs="Times New Roman"/>
              </w:rPr>
              <w:t>дачи и ситуации в группе);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сохраняет доброжелательное отношение и инициирует поиск общего решения в ситуации столкновения интересов (конфликта);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может оказать помощь товарищам по группе;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аргументирует собственную точку зрения, уважительно воспринимает поз</w:t>
            </w:r>
            <w:r w:rsidRPr="00CE7E65">
              <w:rPr>
                <w:rFonts w:ascii="Times New Roman" w:eastAsia="Calibri" w:hAnsi="Times New Roman" w:cs="Times New Roman"/>
              </w:rPr>
              <w:t>и</w:t>
            </w:r>
            <w:r w:rsidRPr="00CE7E65">
              <w:rPr>
                <w:rFonts w:ascii="Times New Roman" w:eastAsia="Calibri" w:hAnsi="Times New Roman" w:cs="Times New Roman"/>
              </w:rPr>
              <w:t>цию и аргументы товарищей,</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не совпадающей с его точкой зрения;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участвуя в диалоге предпринимает аргументированные попытки убедить в преимуществах своего предложения, при необходимости способен уступить товарищам в интересах общего дела;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осуществляет контроль и самоконтроль действий в процессе совместной де</w:t>
            </w:r>
            <w:r w:rsidRPr="00CE7E65">
              <w:rPr>
                <w:rFonts w:ascii="Times New Roman" w:eastAsia="Calibri" w:hAnsi="Times New Roman" w:cs="Times New Roman"/>
              </w:rPr>
              <w:t>я</w:t>
            </w:r>
            <w:r w:rsidRPr="00CE7E65">
              <w:rPr>
                <w:rFonts w:ascii="Times New Roman" w:eastAsia="Calibri" w:hAnsi="Times New Roman" w:cs="Times New Roman"/>
              </w:rPr>
              <w:t>тельности</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Индикаторы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5</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Не менее 50% - учащиеся владеют базовым уровнем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У большинства </w:t>
            </w:r>
            <w:r w:rsidR="00761580" w:rsidRPr="00CE7E65">
              <w:rPr>
                <w:rFonts w:ascii="Times New Roman" w:eastAsia="Calibri" w:hAnsi="Times New Roman" w:cs="Times New Roman"/>
              </w:rPr>
              <w:t>обучающихся</w:t>
            </w:r>
            <w:r w:rsidRPr="00CE7E65">
              <w:rPr>
                <w:rFonts w:ascii="Times New Roman" w:eastAsia="Calibri" w:hAnsi="Times New Roman" w:cs="Times New Roman"/>
              </w:rPr>
              <w:t xml:space="preserve"> класса наблюдается положительная динамика освоения умения</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Процедуры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6</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Учительский мониторинг.</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-Накопительное оценивание.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-Представление и защита группового проекта</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Методы</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7</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Наблюдение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Самооценка/взаимооценка учащимися групповой работы</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Средства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(инструментарий)</w:t>
            </w: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8</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Учебные задания, требующие совместной деятельности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Проектные задания</w:t>
            </w:r>
          </w:p>
        </w:tc>
      </w:tr>
      <w:tr w:rsidR="00A76735" w:rsidRPr="00A424CD" w:rsidTr="00393B22">
        <w:tc>
          <w:tcPr>
            <w:tcW w:w="2235"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Формы предста</w:t>
            </w:r>
            <w:r w:rsidRPr="00CE7E65">
              <w:rPr>
                <w:rFonts w:ascii="Times New Roman" w:eastAsia="Calibri" w:hAnsi="Times New Roman" w:cs="Times New Roman"/>
                <w:b/>
                <w:bCs/>
              </w:rPr>
              <w:t>в</w:t>
            </w:r>
            <w:r w:rsidRPr="00CE7E65">
              <w:rPr>
                <w:rFonts w:ascii="Times New Roman" w:eastAsia="Calibri" w:hAnsi="Times New Roman" w:cs="Times New Roman"/>
                <w:b/>
                <w:bCs/>
              </w:rPr>
              <w:t>ления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результатов</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tc>
        <w:tc>
          <w:tcPr>
            <w:tcW w:w="425"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9</w:t>
            </w:r>
          </w:p>
        </w:tc>
        <w:tc>
          <w:tcPr>
            <w:tcW w:w="7654"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Карта (лист) наблюдений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Лист оценки/самооценки групповой работы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Отзыв</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Материалы портфолио учащегося</w:t>
            </w:r>
          </w:p>
        </w:tc>
      </w:tr>
      <w:tr w:rsidR="00A76735" w:rsidRPr="00A424CD" w:rsidTr="00393B22">
        <w:tc>
          <w:tcPr>
            <w:tcW w:w="10314" w:type="dxa"/>
            <w:gridSpan w:val="5"/>
          </w:tcPr>
          <w:p w:rsidR="00A76735" w:rsidRPr="00CE7E65" w:rsidRDefault="00A76735" w:rsidP="00C42642">
            <w:pPr>
              <w:autoSpaceDE w:val="0"/>
              <w:autoSpaceDN w:val="0"/>
              <w:adjustRightInd w:val="0"/>
              <w:spacing w:after="0" w:line="240" w:lineRule="auto"/>
              <w:jc w:val="center"/>
              <w:rPr>
                <w:rFonts w:ascii="Times New Roman" w:eastAsia="Calibri" w:hAnsi="Times New Roman" w:cs="Times New Roman"/>
                <w:b/>
                <w:bCs/>
                <w:sz w:val="24"/>
                <w:szCs w:val="24"/>
              </w:rPr>
            </w:pPr>
            <w:r w:rsidRPr="00CE7E65">
              <w:rPr>
                <w:rFonts w:ascii="Times New Roman" w:eastAsia="Calibri" w:hAnsi="Times New Roman" w:cs="Times New Roman"/>
                <w:b/>
                <w:bCs/>
                <w:sz w:val="24"/>
                <w:szCs w:val="24"/>
              </w:rPr>
              <w:t>Познавательные УУД</w:t>
            </w:r>
          </w:p>
        </w:tc>
      </w:tr>
      <w:tr w:rsidR="00A76735" w:rsidRPr="00A424CD" w:rsidTr="00393B22">
        <w:tc>
          <w:tcPr>
            <w:tcW w:w="2349"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Предмет оценивания</w:t>
            </w:r>
          </w:p>
        </w:tc>
        <w:tc>
          <w:tcPr>
            <w:tcW w:w="1198"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1</w:t>
            </w:r>
          </w:p>
        </w:tc>
        <w:tc>
          <w:tcPr>
            <w:tcW w:w="6767"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Смысловое чтение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424CD" w:rsidTr="00C42642">
        <w:trPr>
          <w:trHeight w:val="920"/>
        </w:trPr>
        <w:tc>
          <w:tcPr>
            <w:tcW w:w="2349"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Критерии</w:t>
            </w:r>
          </w:p>
        </w:tc>
        <w:tc>
          <w:tcPr>
            <w:tcW w:w="1198"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2</w:t>
            </w:r>
          </w:p>
        </w:tc>
        <w:tc>
          <w:tcPr>
            <w:tcW w:w="6767"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возрастно - психологическим нормативным требов</w:t>
            </w:r>
            <w:r w:rsidRPr="00CE7E65">
              <w:rPr>
                <w:rFonts w:ascii="Times New Roman" w:eastAsia="Calibri" w:hAnsi="Times New Roman" w:cs="Times New Roman"/>
              </w:rPr>
              <w:t>а</w:t>
            </w:r>
            <w:r w:rsidRPr="00CE7E65">
              <w:rPr>
                <w:rFonts w:ascii="Times New Roman" w:eastAsia="Calibri" w:hAnsi="Times New Roman" w:cs="Times New Roman"/>
              </w:rPr>
              <w:t>ниям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Соответствие свойств действия заданным требованиям</w:t>
            </w:r>
          </w:p>
        </w:tc>
      </w:tr>
      <w:tr w:rsidR="00A76735" w:rsidRPr="00A424CD" w:rsidTr="00393B22">
        <w:tc>
          <w:tcPr>
            <w:tcW w:w="2349"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Показатели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Базовый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уровень</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tc>
        <w:tc>
          <w:tcPr>
            <w:tcW w:w="1198"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3</w:t>
            </w:r>
          </w:p>
        </w:tc>
        <w:tc>
          <w:tcPr>
            <w:tcW w:w="6767"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Определяет цель чтения в совместной работе с учителем или сверс</w:t>
            </w:r>
            <w:r w:rsidRPr="00CE7E65">
              <w:rPr>
                <w:rFonts w:ascii="Times New Roman" w:eastAsia="Calibri" w:hAnsi="Times New Roman" w:cs="Times New Roman"/>
              </w:rPr>
              <w:t>т</w:t>
            </w:r>
            <w:r w:rsidRPr="00CE7E65">
              <w:rPr>
                <w:rFonts w:ascii="Times New Roman" w:eastAsia="Calibri" w:hAnsi="Times New Roman" w:cs="Times New Roman"/>
              </w:rPr>
              <w:t>никами; при самостоятельном чтении использует преимущественно один вид чтения (изучающее), может использовать другие виды чт</w:t>
            </w:r>
            <w:r w:rsidRPr="00CE7E65">
              <w:rPr>
                <w:rFonts w:ascii="Times New Roman" w:eastAsia="Calibri" w:hAnsi="Times New Roman" w:cs="Times New Roman"/>
              </w:rPr>
              <w:t>е</w:t>
            </w:r>
            <w:r w:rsidRPr="00CE7E65">
              <w:rPr>
                <w:rFonts w:ascii="Times New Roman" w:eastAsia="Calibri" w:hAnsi="Times New Roman" w:cs="Times New Roman"/>
              </w:rPr>
              <w:t>ния (выборочное, просмотровое) по просьбе учителя;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самостоятельно определяет тему и тип текста;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может сформулировать основную мысль в совместной работе с уч</w:t>
            </w:r>
            <w:r w:rsidRPr="00CE7E65">
              <w:rPr>
                <w:rFonts w:ascii="Times New Roman" w:eastAsia="Calibri" w:hAnsi="Times New Roman" w:cs="Times New Roman"/>
              </w:rPr>
              <w:t>и</w:t>
            </w:r>
            <w:r w:rsidRPr="00CE7E65">
              <w:rPr>
                <w:rFonts w:ascii="Times New Roman" w:eastAsia="Calibri" w:hAnsi="Times New Roman" w:cs="Times New Roman"/>
              </w:rPr>
              <w:t>телем или сверстниками;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ориентируется в структуре текста (может самостоятельно разбирать текст на смысловые части, составить</w:t>
            </w:r>
            <w:r w:rsidR="00C42642" w:rsidRPr="00CE7E65">
              <w:rPr>
                <w:rFonts w:ascii="Times New Roman" w:eastAsia="Calibri" w:hAnsi="Times New Roman" w:cs="Times New Roman"/>
              </w:rPr>
              <w:t xml:space="preserve"> </w:t>
            </w:r>
            <w:r w:rsidRPr="00CE7E65">
              <w:rPr>
                <w:rFonts w:ascii="Times New Roman" w:eastAsia="Calibri" w:hAnsi="Times New Roman" w:cs="Times New Roman"/>
              </w:rPr>
              <w:t xml:space="preserve">простой план, восстановить </w:t>
            </w:r>
            <w:r w:rsidRPr="00CE7E65">
              <w:rPr>
                <w:rFonts w:ascii="Times New Roman" w:eastAsia="Calibri" w:hAnsi="Times New Roman" w:cs="Times New Roman"/>
              </w:rPr>
              <w:lastRenderedPageBreak/>
              <w:t>нарушенную последовательность при работе с готовым планом);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повторно обращается к тексту для уточнения ответа только по просьбе учителя;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находит и использует для ответа на вопросы информацию, данную в явном виде;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делает простые выводы, требующие соответствия выказывания и</w:t>
            </w:r>
            <w:r w:rsidRPr="00CE7E65">
              <w:rPr>
                <w:rFonts w:ascii="Times New Roman" w:eastAsia="Calibri" w:hAnsi="Times New Roman" w:cs="Times New Roman"/>
              </w:rPr>
              <w:t>з</w:t>
            </w:r>
            <w:r w:rsidRPr="00CE7E65">
              <w:rPr>
                <w:rFonts w:ascii="Times New Roman" w:eastAsia="Calibri" w:hAnsi="Times New Roman" w:cs="Times New Roman"/>
              </w:rPr>
              <w:t>ложенным в тексте фактам;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высказывает собственную оценку прочитанного (понравилось/не понравилось) без аргументации.</w:t>
            </w:r>
          </w:p>
        </w:tc>
      </w:tr>
      <w:tr w:rsidR="00A76735" w:rsidRPr="00A424CD" w:rsidTr="00393B22">
        <w:tc>
          <w:tcPr>
            <w:tcW w:w="2349"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lastRenderedPageBreak/>
              <w:t>Повышенный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уровень</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tc>
        <w:tc>
          <w:tcPr>
            <w:tcW w:w="1198"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4</w:t>
            </w:r>
          </w:p>
        </w:tc>
        <w:tc>
          <w:tcPr>
            <w:tcW w:w="6767"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Самостоятельно определяет цель чтения, в зависимости от цели в</w:t>
            </w:r>
            <w:r w:rsidRPr="00CE7E65">
              <w:rPr>
                <w:rFonts w:ascii="Times New Roman" w:eastAsia="Calibri" w:hAnsi="Times New Roman" w:cs="Times New Roman"/>
              </w:rPr>
              <w:t>ы</w:t>
            </w:r>
            <w:r w:rsidRPr="00CE7E65">
              <w:rPr>
                <w:rFonts w:ascii="Times New Roman" w:eastAsia="Calibri" w:hAnsi="Times New Roman" w:cs="Times New Roman"/>
              </w:rPr>
              <w:t>бирает и использует разные виды чтения (просмотровое, изучающее, выборочное);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определяет тип текста, тему и основную мысль;</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ориентируется в структуре текста; в процессе работы по собственной инициативе возвращается к тексту для уточнения ответа;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находит и использует для ответа информацию, данную в неявном виде, делает несложные обобщения, привлекая информацию разных частей текста;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делает выводы на основе сравнения и установления причинно-следственных связей;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высказывает собственную оценку прочитанного, приводя не менее двух аргументов в </w:t>
            </w:r>
            <w:r w:rsidR="002216F7" w:rsidRPr="00CE7E65">
              <w:rPr>
                <w:rFonts w:ascii="Times New Roman" w:eastAsia="Calibri" w:hAnsi="Times New Roman" w:cs="Times New Roman"/>
              </w:rPr>
              <w:t>её</w:t>
            </w:r>
            <w:r w:rsidR="00391E29" w:rsidRPr="00CE7E65">
              <w:rPr>
                <w:rFonts w:ascii="Times New Roman" w:eastAsia="Calibri" w:hAnsi="Times New Roman" w:cs="Times New Roman"/>
              </w:rPr>
              <w:t xml:space="preserve"> подтверждение.</w:t>
            </w:r>
          </w:p>
        </w:tc>
      </w:tr>
      <w:tr w:rsidR="00A76735" w:rsidRPr="00A424CD" w:rsidTr="00393B22">
        <w:tc>
          <w:tcPr>
            <w:tcW w:w="2349"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Индикаторы</w:t>
            </w:r>
          </w:p>
        </w:tc>
        <w:tc>
          <w:tcPr>
            <w:tcW w:w="1198"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5</w:t>
            </w:r>
          </w:p>
        </w:tc>
        <w:tc>
          <w:tcPr>
            <w:tcW w:w="6767"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b/>
                <w:bCs/>
              </w:rPr>
              <w:t xml:space="preserve"> </w:t>
            </w:r>
            <w:r w:rsidRPr="00CE7E65">
              <w:rPr>
                <w:rFonts w:ascii="Times New Roman" w:eastAsia="Calibri" w:hAnsi="Times New Roman" w:cs="Times New Roman"/>
              </w:rPr>
              <w:t>Не менее 50% - учащиеся владеют базовым уровнем</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У большинства </w:t>
            </w:r>
            <w:r w:rsidR="00761580" w:rsidRPr="00CE7E65">
              <w:rPr>
                <w:rFonts w:ascii="Times New Roman" w:eastAsia="Calibri" w:hAnsi="Times New Roman" w:cs="Times New Roman"/>
              </w:rPr>
              <w:t>обучающихся</w:t>
            </w:r>
            <w:r w:rsidRPr="00CE7E65">
              <w:rPr>
                <w:rFonts w:ascii="Times New Roman" w:eastAsia="Calibri" w:hAnsi="Times New Roman" w:cs="Times New Roman"/>
              </w:rPr>
              <w:t xml:space="preserve"> класса наблюдается положит</w:t>
            </w:r>
            <w:r w:rsidR="00391E29" w:rsidRPr="00CE7E65">
              <w:rPr>
                <w:rFonts w:ascii="Times New Roman" w:eastAsia="Calibri" w:hAnsi="Times New Roman" w:cs="Times New Roman"/>
              </w:rPr>
              <w:t>ельная динамика освоения умения</w:t>
            </w:r>
          </w:p>
        </w:tc>
      </w:tr>
      <w:tr w:rsidR="00A76735" w:rsidRPr="00A424CD" w:rsidTr="00393B22">
        <w:tc>
          <w:tcPr>
            <w:tcW w:w="2349"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Процедуры</w:t>
            </w:r>
          </w:p>
        </w:tc>
        <w:tc>
          <w:tcPr>
            <w:tcW w:w="1198"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6</w:t>
            </w:r>
          </w:p>
        </w:tc>
        <w:tc>
          <w:tcPr>
            <w:tcW w:w="6767"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Учительский мониторинг</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Внутришкольный мониторинг</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Промежуточный/итоговый контроль</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Накопительное оценивание</w:t>
            </w:r>
          </w:p>
        </w:tc>
      </w:tr>
      <w:tr w:rsidR="00A76735" w:rsidRPr="00A424CD" w:rsidTr="00393B22">
        <w:tc>
          <w:tcPr>
            <w:tcW w:w="2349"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Методы</w:t>
            </w:r>
          </w:p>
        </w:tc>
        <w:tc>
          <w:tcPr>
            <w:tcW w:w="1198"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7</w:t>
            </w:r>
          </w:p>
        </w:tc>
        <w:tc>
          <w:tcPr>
            <w:tcW w:w="6767"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Включ</w:t>
            </w:r>
            <w:r w:rsidR="00C42642" w:rsidRPr="00CE7E65">
              <w:rPr>
                <w:rFonts w:ascii="Times New Roman" w:eastAsia="Calibri" w:hAnsi="Times New Roman" w:cs="Times New Roman"/>
              </w:rPr>
              <w:t>ё</w:t>
            </w:r>
            <w:r w:rsidRPr="00CE7E65">
              <w:rPr>
                <w:rFonts w:ascii="Times New Roman" w:eastAsia="Calibri" w:hAnsi="Times New Roman" w:cs="Times New Roman"/>
              </w:rPr>
              <w:t>нное наблюдение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Анализ продуктов деятельности</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Тестирование</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Анализ выполнения контрольной работы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Самооценка (самоанализ) школьниками процесса и результата в</w:t>
            </w:r>
            <w:r w:rsidRPr="00CE7E65">
              <w:rPr>
                <w:rFonts w:ascii="Times New Roman" w:eastAsia="Calibri" w:hAnsi="Times New Roman" w:cs="Times New Roman"/>
              </w:rPr>
              <w:t>ы</w:t>
            </w:r>
            <w:r w:rsidRPr="00CE7E65">
              <w:rPr>
                <w:rFonts w:ascii="Times New Roman" w:eastAsia="Calibri" w:hAnsi="Times New Roman" w:cs="Times New Roman"/>
              </w:rPr>
              <w:t>полнения работ</w:t>
            </w:r>
          </w:p>
        </w:tc>
      </w:tr>
      <w:tr w:rsidR="00A76735" w:rsidRPr="00A424CD" w:rsidTr="00393B22">
        <w:tc>
          <w:tcPr>
            <w:tcW w:w="2349"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Средства</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(инструментарий)</w:t>
            </w:r>
          </w:p>
        </w:tc>
        <w:tc>
          <w:tcPr>
            <w:tcW w:w="1198"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8</w:t>
            </w:r>
          </w:p>
        </w:tc>
        <w:tc>
          <w:tcPr>
            <w:tcW w:w="6767"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 xml:space="preserve">Учебные тексты </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Тест учебных достижений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Стандартизированная контрольная работа (комплексная работа на основе единого текста)</w:t>
            </w:r>
          </w:p>
        </w:tc>
      </w:tr>
      <w:tr w:rsidR="00A76735" w:rsidRPr="00A424CD" w:rsidTr="00393B22">
        <w:tc>
          <w:tcPr>
            <w:tcW w:w="2349" w:type="dxa"/>
            <w:gridSpan w:val="2"/>
          </w:tcPr>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Формы представл</w:t>
            </w:r>
            <w:r w:rsidRPr="00CE7E65">
              <w:rPr>
                <w:rFonts w:ascii="Times New Roman" w:eastAsia="Calibri" w:hAnsi="Times New Roman" w:cs="Times New Roman"/>
                <w:b/>
                <w:bCs/>
              </w:rPr>
              <w:t>е</w:t>
            </w:r>
            <w:r w:rsidRPr="00CE7E65">
              <w:rPr>
                <w:rFonts w:ascii="Times New Roman" w:eastAsia="Calibri" w:hAnsi="Times New Roman" w:cs="Times New Roman"/>
                <w:b/>
                <w:bCs/>
              </w:rPr>
              <w:t>ния</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r w:rsidRPr="00CE7E65">
              <w:rPr>
                <w:rFonts w:ascii="Times New Roman" w:eastAsia="Calibri" w:hAnsi="Times New Roman" w:cs="Times New Roman"/>
                <w:b/>
                <w:bCs/>
              </w:rPr>
              <w:t>результатов</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b/>
                <w:bCs/>
              </w:rPr>
            </w:pPr>
          </w:p>
        </w:tc>
        <w:tc>
          <w:tcPr>
            <w:tcW w:w="1198" w:type="dxa"/>
            <w:gridSpan w:val="2"/>
          </w:tcPr>
          <w:p w:rsidR="00A76735" w:rsidRPr="00CE7E65" w:rsidRDefault="00A76735" w:rsidP="00A76735">
            <w:pPr>
              <w:autoSpaceDE w:val="0"/>
              <w:autoSpaceDN w:val="0"/>
              <w:adjustRightInd w:val="0"/>
              <w:spacing w:after="0" w:line="240" w:lineRule="auto"/>
              <w:jc w:val="both"/>
              <w:rPr>
                <w:rFonts w:ascii="Times New Roman" w:eastAsia="Calibri" w:hAnsi="Times New Roman" w:cs="Times New Roman"/>
              </w:rPr>
            </w:pPr>
            <w:r w:rsidRPr="00CE7E65">
              <w:rPr>
                <w:rFonts w:ascii="Times New Roman" w:eastAsia="Calibri" w:hAnsi="Times New Roman" w:cs="Times New Roman"/>
              </w:rPr>
              <w:t>9</w:t>
            </w:r>
          </w:p>
        </w:tc>
        <w:tc>
          <w:tcPr>
            <w:tcW w:w="6767" w:type="dxa"/>
          </w:tcPr>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Карта (лист) наблюдений</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Карта (лист) анализа результатов выполнения работы</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Лист оценки/самооценки работ</w:t>
            </w:r>
          </w:p>
          <w:p w:rsidR="00A76735" w:rsidRPr="00CE7E65" w:rsidRDefault="00A76735" w:rsidP="00A76735">
            <w:pPr>
              <w:autoSpaceDE w:val="0"/>
              <w:autoSpaceDN w:val="0"/>
              <w:adjustRightInd w:val="0"/>
              <w:spacing w:after="0" w:line="240" w:lineRule="auto"/>
              <w:rPr>
                <w:rFonts w:ascii="Times New Roman" w:eastAsia="Calibri" w:hAnsi="Times New Roman" w:cs="Times New Roman"/>
              </w:rPr>
            </w:pPr>
            <w:r w:rsidRPr="00CE7E65">
              <w:rPr>
                <w:rFonts w:ascii="Times New Roman" w:eastAsia="Calibri" w:hAnsi="Times New Roman" w:cs="Times New Roman"/>
              </w:rPr>
              <w:t>Экспертное заключение (характеристика)</w:t>
            </w:r>
          </w:p>
        </w:tc>
      </w:tr>
    </w:tbl>
    <w:p w:rsidR="00CE7E65" w:rsidRDefault="00CE7E65"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A424CD"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424CD">
        <w:rPr>
          <w:rFonts w:ascii="Times New Roman" w:eastAsia="Calibri" w:hAnsi="Times New Roman" w:cs="Times New Roman"/>
          <w:b/>
          <w:bCs/>
          <w:sz w:val="24"/>
          <w:szCs w:val="24"/>
        </w:rPr>
        <w:t>1.3.4. Особенности оценки предметных результатов</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sz w:val="24"/>
          <w:szCs w:val="24"/>
        </w:rPr>
        <w:t>Оценка предметных результатов представляет собой оценку достижения обучающимся</w:t>
      </w:r>
      <w:r w:rsidR="00854329">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план</w:t>
      </w:r>
      <w:r w:rsidRPr="00A424CD">
        <w:rPr>
          <w:rFonts w:ascii="Times New Roman" w:eastAsia="Calibri" w:hAnsi="Times New Roman" w:cs="Times New Roman"/>
          <w:sz w:val="24"/>
          <w:szCs w:val="24"/>
        </w:rPr>
        <w:t>и</w:t>
      </w:r>
      <w:r w:rsidRPr="00A424CD">
        <w:rPr>
          <w:rFonts w:ascii="Times New Roman" w:eastAsia="Calibri" w:hAnsi="Times New Roman" w:cs="Times New Roman"/>
          <w:sz w:val="24"/>
          <w:szCs w:val="24"/>
        </w:rPr>
        <w:t>руемых результатов по отдельным предметам.</w:t>
      </w:r>
      <w:r w:rsidR="00854329">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Формирование этих результатов обеспечивается за сч</w:t>
      </w:r>
      <w:r w:rsidR="00A424CD" w:rsidRPr="00A424CD">
        <w:rPr>
          <w:rFonts w:ascii="Times New Roman" w:eastAsia="Calibri" w:hAnsi="Times New Roman" w:cs="Times New Roman"/>
          <w:sz w:val="24"/>
          <w:szCs w:val="24"/>
        </w:rPr>
        <w:t>ё</w:t>
      </w:r>
      <w:r w:rsidRPr="00A424CD">
        <w:rPr>
          <w:rFonts w:ascii="Times New Roman" w:eastAsia="Calibri" w:hAnsi="Times New Roman" w:cs="Times New Roman"/>
          <w:sz w:val="24"/>
          <w:szCs w:val="24"/>
        </w:rPr>
        <w:t>т основных компонентов образовательного процесса — учебных предметов.</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sz w:val="24"/>
          <w:szCs w:val="24"/>
        </w:rPr>
        <w:t xml:space="preserve">Основным </w:t>
      </w:r>
      <w:r w:rsidRPr="00A424CD">
        <w:rPr>
          <w:rFonts w:ascii="Times New Roman" w:eastAsia="Calibri" w:hAnsi="Times New Roman" w:cs="Times New Roman"/>
          <w:b/>
          <w:bCs/>
          <w:sz w:val="24"/>
          <w:szCs w:val="24"/>
        </w:rPr>
        <w:t xml:space="preserve">объектом </w:t>
      </w:r>
      <w:r w:rsidRPr="00A424CD">
        <w:rPr>
          <w:rFonts w:ascii="Times New Roman" w:eastAsia="Calibri" w:hAnsi="Times New Roman" w:cs="Times New Roman"/>
          <w:sz w:val="24"/>
          <w:szCs w:val="24"/>
        </w:rPr>
        <w:t>оценки предметных результатов в соответствии с требованиями</w:t>
      </w:r>
      <w:r w:rsidR="00854329">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Стандарта является способность к решению учебно-познавательных и учебно-практических задач, основа</w:t>
      </w:r>
      <w:r w:rsidRPr="00A424CD">
        <w:rPr>
          <w:rFonts w:ascii="Times New Roman" w:eastAsia="Calibri" w:hAnsi="Times New Roman" w:cs="Times New Roman"/>
          <w:sz w:val="24"/>
          <w:szCs w:val="24"/>
        </w:rPr>
        <w:t>н</w:t>
      </w:r>
      <w:r w:rsidRPr="00A424CD">
        <w:rPr>
          <w:rFonts w:ascii="Times New Roman" w:eastAsia="Calibri" w:hAnsi="Times New Roman" w:cs="Times New Roman"/>
          <w:sz w:val="24"/>
          <w:szCs w:val="24"/>
        </w:rPr>
        <w:t>ных на изучаемом учебном материале, с использованием способов действий, релевантных с</w:t>
      </w:r>
      <w:r w:rsidRPr="00A424CD">
        <w:rPr>
          <w:rFonts w:ascii="Times New Roman" w:eastAsia="Calibri" w:hAnsi="Times New Roman" w:cs="Times New Roman"/>
          <w:sz w:val="24"/>
          <w:szCs w:val="24"/>
        </w:rPr>
        <w:t>о</w:t>
      </w:r>
      <w:r w:rsidRPr="00A424CD">
        <w:rPr>
          <w:rFonts w:ascii="Times New Roman" w:eastAsia="Calibri" w:hAnsi="Times New Roman" w:cs="Times New Roman"/>
          <w:sz w:val="24"/>
          <w:szCs w:val="24"/>
        </w:rPr>
        <w:lastRenderedPageBreak/>
        <w:t>держанию учебных предметов, в том числе метапредметных (познавательных, регулятивных, коммуникативных) действий.</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sz w:val="24"/>
          <w:szCs w:val="24"/>
        </w:rPr>
        <w:t>Система оценки предметных результатов освоения учебных программ с уч</w:t>
      </w:r>
      <w:r w:rsidR="00A424CD" w:rsidRPr="00A424CD">
        <w:rPr>
          <w:rFonts w:ascii="Times New Roman" w:eastAsia="Calibri" w:hAnsi="Times New Roman" w:cs="Times New Roman"/>
          <w:sz w:val="24"/>
          <w:szCs w:val="24"/>
        </w:rPr>
        <w:t>ё</w:t>
      </w:r>
      <w:r w:rsidRPr="00A424CD">
        <w:rPr>
          <w:rFonts w:ascii="Times New Roman" w:eastAsia="Calibri" w:hAnsi="Times New Roman" w:cs="Times New Roman"/>
          <w:sz w:val="24"/>
          <w:szCs w:val="24"/>
        </w:rPr>
        <w:t>том</w:t>
      </w:r>
      <w:r w:rsidR="00854329">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уровневого по</w:t>
      </w:r>
      <w:r w:rsidRPr="00A424CD">
        <w:rPr>
          <w:rFonts w:ascii="Times New Roman" w:eastAsia="Calibri" w:hAnsi="Times New Roman" w:cs="Times New Roman"/>
          <w:sz w:val="24"/>
          <w:szCs w:val="24"/>
        </w:rPr>
        <w:t>д</w:t>
      </w:r>
      <w:r w:rsidRPr="00A424CD">
        <w:rPr>
          <w:rFonts w:ascii="Times New Roman" w:eastAsia="Calibri" w:hAnsi="Times New Roman" w:cs="Times New Roman"/>
          <w:sz w:val="24"/>
          <w:szCs w:val="24"/>
        </w:rPr>
        <w:t xml:space="preserve">хода, принятого в Стандарте, предполагает </w:t>
      </w:r>
      <w:r w:rsidRPr="00A424CD">
        <w:rPr>
          <w:rFonts w:ascii="Times New Roman" w:eastAsia="Calibri" w:hAnsi="Times New Roman" w:cs="Times New Roman"/>
          <w:b/>
          <w:bCs/>
          <w:sz w:val="24"/>
          <w:szCs w:val="24"/>
        </w:rPr>
        <w:t>выделение базового уровня достижений как точки отсч</w:t>
      </w:r>
      <w:r w:rsidR="00A424CD" w:rsidRPr="00A424CD">
        <w:rPr>
          <w:rFonts w:ascii="Times New Roman" w:eastAsia="Calibri" w:hAnsi="Times New Roman" w:cs="Times New Roman"/>
          <w:b/>
          <w:bCs/>
          <w:sz w:val="24"/>
          <w:szCs w:val="24"/>
        </w:rPr>
        <w:t>ё</w:t>
      </w:r>
      <w:r w:rsidRPr="00A424CD">
        <w:rPr>
          <w:rFonts w:ascii="Times New Roman" w:eastAsia="Calibri" w:hAnsi="Times New Roman" w:cs="Times New Roman"/>
          <w:b/>
          <w:bCs/>
          <w:sz w:val="24"/>
          <w:szCs w:val="24"/>
        </w:rPr>
        <w:t xml:space="preserve">та </w:t>
      </w:r>
      <w:r w:rsidRPr="00A424CD">
        <w:rPr>
          <w:rFonts w:ascii="Times New Roman" w:eastAsia="Calibri" w:hAnsi="Times New Roman" w:cs="Times New Roman"/>
          <w:sz w:val="24"/>
          <w:szCs w:val="24"/>
        </w:rPr>
        <w:t>при построении всей системы оценки и организации</w:t>
      </w:r>
      <w:r w:rsidRPr="00A424CD">
        <w:rPr>
          <w:rFonts w:ascii="Times New Roman" w:eastAsia="Calibri" w:hAnsi="Times New Roman" w:cs="Times New Roman"/>
          <w:b/>
          <w:bCs/>
          <w:sz w:val="24"/>
          <w:szCs w:val="24"/>
        </w:rPr>
        <w:t xml:space="preserve"> </w:t>
      </w:r>
      <w:r w:rsidRPr="00A424CD">
        <w:rPr>
          <w:rFonts w:ascii="Times New Roman" w:eastAsia="Calibri" w:hAnsi="Times New Roman" w:cs="Times New Roman"/>
          <w:sz w:val="24"/>
          <w:szCs w:val="24"/>
        </w:rPr>
        <w:t>индивидуальной работы с обуча</w:t>
      </w:r>
      <w:r w:rsidRPr="00A424CD">
        <w:rPr>
          <w:rFonts w:ascii="Times New Roman" w:eastAsia="Calibri" w:hAnsi="Times New Roman" w:cs="Times New Roman"/>
          <w:sz w:val="24"/>
          <w:szCs w:val="24"/>
        </w:rPr>
        <w:t>ю</w:t>
      </w:r>
      <w:r w:rsidRPr="00A424CD">
        <w:rPr>
          <w:rFonts w:ascii="Times New Roman" w:eastAsia="Calibri" w:hAnsi="Times New Roman" w:cs="Times New Roman"/>
          <w:sz w:val="24"/>
          <w:szCs w:val="24"/>
        </w:rPr>
        <w:t>щимися.</w:t>
      </w:r>
      <w:r w:rsidR="00854329">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Реальные достижения обучающихся могут соответст</w:t>
      </w:r>
      <w:r w:rsidR="00A424CD">
        <w:rPr>
          <w:rFonts w:ascii="Times New Roman" w:eastAsia="Calibri" w:hAnsi="Times New Roman" w:cs="Times New Roman"/>
          <w:sz w:val="24"/>
          <w:szCs w:val="24"/>
        </w:rPr>
        <w:t xml:space="preserve">вовать базовому уровню, а могут </w:t>
      </w:r>
      <w:r w:rsidRPr="00A424CD">
        <w:rPr>
          <w:rFonts w:ascii="Times New Roman" w:eastAsia="Calibri" w:hAnsi="Times New Roman" w:cs="Times New Roman"/>
          <w:sz w:val="24"/>
          <w:szCs w:val="24"/>
        </w:rPr>
        <w:t>отличаться от него как в сторону превышения, так и в сторону недостижения.</w:t>
      </w:r>
      <w:r w:rsidR="00854329">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Практика показ</w:t>
      </w:r>
      <w:r w:rsidRPr="00A424CD">
        <w:rPr>
          <w:rFonts w:ascii="Times New Roman" w:eastAsia="Calibri" w:hAnsi="Times New Roman" w:cs="Times New Roman"/>
          <w:sz w:val="24"/>
          <w:szCs w:val="24"/>
        </w:rPr>
        <w:t>ы</w:t>
      </w:r>
      <w:r w:rsidRPr="00A424CD">
        <w:rPr>
          <w:rFonts w:ascii="Times New Roman" w:eastAsia="Calibri" w:hAnsi="Times New Roman" w:cs="Times New Roman"/>
          <w:sz w:val="24"/>
          <w:szCs w:val="24"/>
        </w:rPr>
        <w:t>вает, что для описания достижений обучающихся целесообразно уст</w:t>
      </w:r>
      <w:r w:rsidR="00391E29">
        <w:rPr>
          <w:rFonts w:ascii="Times New Roman" w:eastAsia="Calibri" w:hAnsi="Times New Roman" w:cs="Times New Roman"/>
          <w:sz w:val="24"/>
          <w:szCs w:val="24"/>
        </w:rPr>
        <w:t>ановить следующие пять уровней.</w:t>
      </w:r>
    </w:p>
    <w:p w:rsidR="00A76735" w:rsidRPr="00A76735" w:rsidRDefault="00A76735" w:rsidP="00CE7E6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Описание достижений обучающихся по уровням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379"/>
        <w:gridCol w:w="1984"/>
      </w:tblGrid>
      <w:tr w:rsidR="00A76735" w:rsidRPr="00A76735" w:rsidTr="00854329">
        <w:tc>
          <w:tcPr>
            <w:tcW w:w="195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b/>
                <w:bCs/>
              </w:rPr>
              <w:t>Уровни</w:t>
            </w:r>
          </w:p>
        </w:tc>
        <w:tc>
          <w:tcPr>
            <w:tcW w:w="6379"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b/>
                <w:bCs/>
              </w:rPr>
              <w:t>Характеристика уровней</w:t>
            </w:r>
          </w:p>
        </w:tc>
        <w:tc>
          <w:tcPr>
            <w:tcW w:w="1984" w:type="dxa"/>
          </w:tcPr>
          <w:p w:rsidR="00A76735" w:rsidRPr="00854329"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Оценка</w:t>
            </w:r>
          </w:p>
        </w:tc>
      </w:tr>
      <w:tr w:rsidR="00A76735" w:rsidRPr="00A76735" w:rsidTr="00854329">
        <w:tc>
          <w:tcPr>
            <w:tcW w:w="195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Высокий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Уровень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Повышенный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уровень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tc>
        <w:tc>
          <w:tcPr>
            <w:tcW w:w="6379"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p w:rsidR="00A76735" w:rsidRPr="00854329"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w:t>
            </w:r>
            <w:r w:rsidRPr="00A76735">
              <w:rPr>
                <w:rFonts w:ascii="Times New Roman" w:eastAsia="Calibri" w:hAnsi="Times New Roman" w:cs="Times New Roman"/>
              </w:rPr>
              <w:t>н</w:t>
            </w:r>
            <w:r w:rsidRPr="00A76735">
              <w:rPr>
                <w:rFonts w:ascii="Times New Roman" w:eastAsia="Calibri" w:hAnsi="Times New Roman" w:cs="Times New Roman"/>
              </w:rPr>
              <w:t>ной предметной области.</w:t>
            </w:r>
          </w:p>
        </w:tc>
        <w:tc>
          <w:tcPr>
            <w:tcW w:w="198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оценка «отлично»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(отметка «5»)</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p w:rsidR="00854329" w:rsidRDefault="00854329"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оценка «хорошо»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(отметка «4»)</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tc>
      </w:tr>
      <w:tr w:rsidR="00A76735" w:rsidRPr="00A76735" w:rsidTr="00854329">
        <w:tc>
          <w:tcPr>
            <w:tcW w:w="195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Базовый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уровень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tc>
        <w:tc>
          <w:tcPr>
            <w:tcW w:w="6379"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демонстрирует освоение учебных действий с опорной системой знаний в рамках диапазона (круга) выделенных задач.</w:t>
            </w:r>
          </w:p>
          <w:p w:rsidR="00A76735" w:rsidRPr="00776ACC"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Овладение базовым уровнем является достаточным для продо</w:t>
            </w:r>
            <w:r w:rsidRPr="00A76735">
              <w:rPr>
                <w:rFonts w:ascii="Times New Roman" w:eastAsia="Calibri" w:hAnsi="Times New Roman" w:cs="Times New Roman"/>
              </w:rPr>
              <w:t>л</w:t>
            </w:r>
            <w:r w:rsidRPr="00A76735">
              <w:rPr>
                <w:rFonts w:ascii="Times New Roman" w:eastAsia="Calibri" w:hAnsi="Times New Roman" w:cs="Times New Roman"/>
              </w:rPr>
              <w:t>жения обучения на следующей ступени образования, но не по профильному направлению</w:t>
            </w:r>
          </w:p>
        </w:tc>
        <w:tc>
          <w:tcPr>
            <w:tcW w:w="198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«удовлетвор</w:t>
            </w:r>
            <w:r w:rsidRPr="00A76735">
              <w:rPr>
                <w:rFonts w:ascii="Times New Roman" w:eastAsia="Calibri" w:hAnsi="Times New Roman" w:cs="Times New Roman"/>
              </w:rPr>
              <w:t>и</w:t>
            </w:r>
            <w:r w:rsidRPr="00A76735">
              <w:rPr>
                <w:rFonts w:ascii="Times New Roman" w:eastAsia="Calibri" w:hAnsi="Times New Roman" w:cs="Times New Roman"/>
              </w:rPr>
              <w:t>тельно»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(или отметка «3»,</w:t>
            </w:r>
          </w:p>
          <w:p w:rsidR="00A76735" w:rsidRPr="00776ACC"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отметка «зачт</w:t>
            </w:r>
            <w:r w:rsidRPr="00A76735">
              <w:rPr>
                <w:rFonts w:ascii="Times New Roman" w:eastAsia="Calibri" w:hAnsi="Times New Roman" w:cs="Times New Roman"/>
              </w:rPr>
              <w:t>е</w:t>
            </w:r>
            <w:r w:rsidRPr="00A76735">
              <w:rPr>
                <w:rFonts w:ascii="Times New Roman" w:eastAsia="Calibri" w:hAnsi="Times New Roman" w:cs="Times New Roman"/>
              </w:rPr>
              <w:t>но»)</w:t>
            </w:r>
          </w:p>
        </w:tc>
      </w:tr>
      <w:tr w:rsidR="00A76735" w:rsidRPr="00A76735" w:rsidTr="00854329">
        <w:tc>
          <w:tcPr>
            <w:tcW w:w="195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Пониженный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уровень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tc>
        <w:tc>
          <w:tcPr>
            <w:tcW w:w="6379"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отсутствие систематической базовой подготовки,</w:t>
            </w:r>
          </w:p>
          <w:p w:rsidR="00A76735" w:rsidRPr="00776ACC"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свидетельствующее о том, что обучающимся не освоено даже и половины планируемых результатов, которые осваивает бол</w:t>
            </w:r>
            <w:r w:rsidRPr="00A76735">
              <w:rPr>
                <w:rFonts w:ascii="Times New Roman" w:eastAsia="Calibri" w:hAnsi="Times New Roman" w:cs="Times New Roman"/>
              </w:rPr>
              <w:t>ь</w:t>
            </w:r>
            <w:r w:rsidRPr="00A76735">
              <w:rPr>
                <w:rFonts w:ascii="Times New Roman" w:eastAsia="Calibri" w:hAnsi="Times New Roman" w:cs="Times New Roman"/>
              </w:rPr>
              <w:t>шинство обучающихся, о том, что имеются значительные проб</w:t>
            </w:r>
            <w:r w:rsidRPr="00A76735">
              <w:rPr>
                <w:rFonts w:ascii="Times New Roman" w:eastAsia="Calibri" w:hAnsi="Times New Roman" w:cs="Times New Roman"/>
              </w:rPr>
              <w:t>е</w:t>
            </w:r>
            <w:r w:rsidRPr="00A76735">
              <w:rPr>
                <w:rFonts w:ascii="Times New Roman" w:eastAsia="Calibri" w:hAnsi="Times New Roman" w:cs="Times New Roman"/>
              </w:rPr>
              <w:t>лы в знаниях, дальнейшее обучение затруднено. При этом об</w:t>
            </w:r>
            <w:r w:rsidRPr="00A76735">
              <w:rPr>
                <w:rFonts w:ascii="Times New Roman" w:eastAsia="Calibri" w:hAnsi="Times New Roman" w:cs="Times New Roman"/>
              </w:rPr>
              <w:t>у</w:t>
            </w:r>
            <w:r w:rsidRPr="00A76735">
              <w:rPr>
                <w:rFonts w:ascii="Times New Roman" w:eastAsia="Calibri" w:hAnsi="Times New Roman" w:cs="Times New Roman"/>
              </w:rPr>
              <w:t>чающийся может выполнять отдельные задания</w:t>
            </w:r>
            <w:r w:rsidR="00CE7E65">
              <w:rPr>
                <w:rFonts w:ascii="Times New Roman" w:eastAsia="Calibri" w:hAnsi="Times New Roman" w:cs="Times New Roman"/>
              </w:rPr>
              <w:t xml:space="preserve"> </w:t>
            </w:r>
            <w:r w:rsidRPr="00A76735">
              <w:rPr>
                <w:rFonts w:ascii="Times New Roman" w:eastAsia="Calibri" w:hAnsi="Times New Roman" w:cs="Times New Roman"/>
              </w:rPr>
              <w:t>повышенного уровня. Данная группа обучающихся (в среднем в ходе обучения составляющая около 10%) требует специальной диагностики з</w:t>
            </w:r>
            <w:r w:rsidRPr="00A76735">
              <w:rPr>
                <w:rFonts w:ascii="Times New Roman" w:eastAsia="Calibri" w:hAnsi="Times New Roman" w:cs="Times New Roman"/>
              </w:rPr>
              <w:t>а</w:t>
            </w:r>
            <w:r w:rsidRPr="00A76735">
              <w:rPr>
                <w:rFonts w:ascii="Times New Roman" w:eastAsia="Calibri" w:hAnsi="Times New Roman" w:cs="Times New Roman"/>
              </w:rPr>
              <w:t>труднений в обучении, пробелов в системе знаний и оказании целенаправленной помощи в достижении базового уровня.</w:t>
            </w:r>
          </w:p>
        </w:tc>
        <w:tc>
          <w:tcPr>
            <w:tcW w:w="198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оценка</w:t>
            </w:r>
          </w:p>
          <w:p w:rsidR="00A76735" w:rsidRPr="00A76735" w:rsidRDefault="000A3CD4"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«неудовлетвор</w:t>
            </w:r>
            <w:r>
              <w:rPr>
                <w:rFonts w:ascii="Times New Roman" w:eastAsia="Calibri" w:hAnsi="Times New Roman" w:cs="Times New Roman"/>
              </w:rPr>
              <w:t>и</w:t>
            </w:r>
            <w:r w:rsidR="00A76735" w:rsidRPr="00A76735">
              <w:rPr>
                <w:rFonts w:ascii="Times New Roman" w:eastAsia="Calibri" w:hAnsi="Times New Roman" w:cs="Times New Roman"/>
              </w:rPr>
              <w:t>тельно»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(отметка «2»)</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tc>
      </w:tr>
      <w:tr w:rsidR="00A76735" w:rsidRPr="00A76735" w:rsidTr="00854329">
        <w:tc>
          <w:tcPr>
            <w:tcW w:w="195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Низкий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rPr>
            </w:pPr>
            <w:r w:rsidRPr="00A76735">
              <w:rPr>
                <w:rFonts w:ascii="Times New Roman" w:eastAsia="Calibri" w:hAnsi="Times New Roman" w:cs="Times New Roman"/>
                <w:b/>
                <w:bCs/>
              </w:rPr>
              <w:t>уровень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tc>
        <w:tc>
          <w:tcPr>
            <w:tcW w:w="6379"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наличие только отдельных фрагментарных знаний по предмету, дальнейшее обучение практически невозможно.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Обучающимся, которые демонстрируют низкий уровень дост</w:t>
            </w:r>
            <w:r w:rsidRPr="00A76735">
              <w:rPr>
                <w:rFonts w:ascii="Times New Roman" w:eastAsia="Calibri" w:hAnsi="Times New Roman" w:cs="Times New Roman"/>
              </w:rPr>
              <w:t>и</w:t>
            </w:r>
            <w:r w:rsidRPr="00A76735">
              <w:rPr>
                <w:rFonts w:ascii="Times New Roman" w:eastAsia="Calibri" w:hAnsi="Times New Roman" w:cs="Times New Roman"/>
              </w:rPr>
              <w:t>жений, требуется специальная помощь не только по учебному предмету, но и по формированию мотивации к обучению, разв</w:t>
            </w:r>
            <w:r w:rsidRPr="00A76735">
              <w:rPr>
                <w:rFonts w:ascii="Times New Roman" w:eastAsia="Calibri" w:hAnsi="Times New Roman" w:cs="Times New Roman"/>
              </w:rPr>
              <w:t>и</w:t>
            </w:r>
            <w:r w:rsidRPr="00A76735">
              <w:rPr>
                <w:rFonts w:ascii="Times New Roman" w:eastAsia="Calibri" w:hAnsi="Times New Roman" w:cs="Times New Roman"/>
              </w:rPr>
              <w:t>тию интереса к изучаемой предметной области, пониманию зн</w:t>
            </w:r>
            <w:r w:rsidRPr="00A76735">
              <w:rPr>
                <w:rFonts w:ascii="Times New Roman" w:eastAsia="Calibri" w:hAnsi="Times New Roman" w:cs="Times New Roman"/>
              </w:rPr>
              <w:t>а</w:t>
            </w:r>
            <w:r w:rsidRPr="00A76735">
              <w:rPr>
                <w:rFonts w:ascii="Times New Roman" w:eastAsia="Calibri" w:hAnsi="Times New Roman" w:cs="Times New Roman"/>
              </w:rPr>
              <w:t>чимости предмета для жизни и др.</w:t>
            </w:r>
          </w:p>
          <w:p w:rsidR="00A76735" w:rsidRPr="00776ACC"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Только наличие положительной мотивации может стать основой ликвидации пробелов в обучении для данной группы обуча</w:t>
            </w:r>
            <w:r w:rsidRPr="00A76735">
              <w:rPr>
                <w:rFonts w:ascii="Times New Roman" w:eastAsia="Calibri" w:hAnsi="Times New Roman" w:cs="Times New Roman"/>
              </w:rPr>
              <w:t>ю</w:t>
            </w:r>
            <w:r w:rsidRPr="00A76735">
              <w:rPr>
                <w:rFonts w:ascii="Times New Roman" w:eastAsia="Calibri" w:hAnsi="Times New Roman" w:cs="Times New Roman"/>
              </w:rPr>
              <w:t>щихся.</w:t>
            </w:r>
          </w:p>
        </w:tc>
        <w:tc>
          <w:tcPr>
            <w:tcW w:w="1984"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bCs/>
                <w:sz w:val="24"/>
                <w:szCs w:val="24"/>
              </w:rPr>
            </w:pPr>
            <w:r w:rsidRPr="00A76735">
              <w:rPr>
                <w:rFonts w:ascii="Times New Roman" w:eastAsia="Calibri" w:hAnsi="Times New Roman" w:cs="Times New Roman"/>
                <w:bCs/>
                <w:sz w:val="24"/>
                <w:szCs w:val="24"/>
              </w:rPr>
              <w:t>Оценка «н</w:t>
            </w:r>
            <w:r w:rsidRPr="00A76735">
              <w:rPr>
                <w:rFonts w:ascii="Times New Roman" w:eastAsia="Calibri" w:hAnsi="Times New Roman" w:cs="Times New Roman"/>
                <w:bCs/>
                <w:sz w:val="24"/>
                <w:szCs w:val="24"/>
              </w:rPr>
              <w:t>е</w:t>
            </w:r>
            <w:r w:rsidRPr="00A76735">
              <w:rPr>
                <w:rFonts w:ascii="Times New Roman" w:eastAsia="Calibri" w:hAnsi="Times New Roman" w:cs="Times New Roman"/>
                <w:bCs/>
                <w:sz w:val="24"/>
                <w:szCs w:val="24"/>
              </w:rPr>
              <w:t>удовлетвор</w:t>
            </w:r>
            <w:r w:rsidRPr="00A76735">
              <w:rPr>
                <w:rFonts w:ascii="Times New Roman" w:eastAsia="Calibri" w:hAnsi="Times New Roman" w:cs="Times New Roman"/>
                <w:bCs/>
                <w:sz w:val="24"/>
                <w:szCs w:val="24"/>
              </w:rPr>
              <w:t>и</w:t>
            </w:r>
            <w:r w:rsidRPr="00A76735">
              <w:rPr>
                <w:rFonts w:ascii="Times New Roman" w:eastAsia="Calibri" w:hAnsi="Times New Roman" w:cs="Times New Roman"/>
                <w:bCs/>
                <w:sz w:val="24"/>
                <w:szCs w:val="24"/>
              </w:rPr>
              <w:t>тельно»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bCs/>
                <w:sz w:val="24"/>
                <w:szCs w:val="24"/>
              </w:rPr>
              <w:t>(отметка «2»)</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Индивидуальные траектории обучения обучающихся, демонстрирующих повышенный и</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выс</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кий уровни достижений, целесообразно формировать с уч</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том интересов этих</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обучающихся и их планов на будущее. При наличии устойчивых интересов к учебному</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Недостижение базового уровня (пониженный и низкий уровни достижений) фиксируется в зав</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симости от объ</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ма и уровня освоенного и неосвоенного содержания предмета.</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Описанный выше подход целесообразно применять в ходе различных процедур оценивания: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текущего, промежуточного и итогового.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Для формирования норм оценки (в соответствии с выделенными уровнями) необходимо</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описать достижения базового уровня (в терминах знаний и умений, которые необходимо</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продемонстр</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ровать), за которые обучающийся обоснованно получает оценку «удовлетворительно». После этого определяются и содержательно описываются более высокие</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или низкие уровни достиж</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ний. Важно акцентировать внимание не на ошибках, которые сделал обучающийся, а на учебных достижениях, которые обеспечивают продвижение впер</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д в освоении содержания образования.</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b/>
          <w:bCs/>
          <w:i/>
          <w:iCs/>
          <w:sz w:val="24"/>
          <w:szCs w:val="24"/>
        </w:rPr>
        <w:t xml:space="preserve">Для оценки динамики формирования предметных результатов </w:t>
      </w:r>
      <w:r w:rsidRPr="00A424CD">
        <w:rPr>
          <w:rFonts w:ascii="Times New Roman" w:eastAsia="Calibri" w:hAnsi="Times New Roman" w:cs="Times New Roman"/>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424CD">
        <w:rPr>
          <w:rFonts w:ascii="Times New Roman" w:eastAsia="Calibri" w:hAnsi="Times New Roman" w:cs="Times New Roman"/>
          <w:b/>
          <w:bCs/>
          <w:sz w:val="24"/>
          <w:szCs w:val="24"/>
        </w:rPr>
        <w:t>освоению систематических</w:t>
      </w:r>
      <w:r w:rsidRPr="00A424CD">
        <w:rPr>
          <w:rFonts w:ascii="Times New Roman" w:eastAsia="Calibri" w:hAnsi="Times New Roman" w:cs="Times New Roman"/>
          <w:sz w:val="24"/>
          <w:szCs w:val="24"/>
        </w:rPr>
        <w:t xml:space="preserve"> </w:t>
      </w:r>
      <w:r w:rsidRPr="00A424CD">
        <w:rPr>
          <w:rFonts w:ascii="Times New Roman" w:eastAsia="Calibri" w:hAnsi="Times New Roman" w:cs="Times New Roman"/>
          <w:b/>
          <w:bCs/>
          <w:sz w:val="24"/>
          <w:szCs w:val="24"/>
        </w:rPr>
        <w:t xml:space="preserve">знаний, </w:t>
      </w:r>
      <w:r w:rsidRPr="00A424CD">
        <w:rPr>
          <w:rFonts w:ascii="Times New Roman" w:eastAsia="Calibri" w:hAnsi="Times New Roman" w:cs="Times New Roman"/>
          <w:sz w:val="24"/>
          <w:szCs w:val="24"/>
        </w:rPr>
        <w:t>в том числе:</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b/>
          <w:bCs/>
          <w:sz w:val="24"/>
          <w:szCs w:val="24"/>
        </w:rPr>
        <w:t xml:space="preserve">• </w:t>
      </w:r>
      <w:r w:rsidRPr="00A424CD">
        <w:rPr>
          <w:rFonts w:ascii="Times New Roman" w:eastAsia="Calibri" w:hAnsi="Times New Roman" w:cs="Times New Roman"/>
          <w:sz w:val="24"/>
          <w:szCs w:val="24"/>
        </w:rPr>
        <w:t>первичному ознакомлению, отработке и осознанию теоретических моделей и понятий</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sz w:val="24"/>
          <w:szCs w:val="24"/>
        </w:rPr>
        <w:t>(общенаучных и базовых для данной области знания), стандартных алгоритмов и процедур;</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b/>
          <w:bCs/>
          <w:sz w:val="24"/>
          <w:szCs w:val="24"/>
        </w:rPr>
        <w:t xml:space="preserve">• </w:t>
      </w:r>
      <w:r w:rsidRPr="00A424CD">
        <w:rPr>
          <w:rFonts w:ascii="Times New Roman" w:eastAsia="Calibri" w:hAnsi="Times New Roman" w:cs="Times New Roman"/>
          <w:i/>
          <w:iCs/>
          <w:sz w:val="24"/>
          <w:szCs w:val="24"/>
        </w:rPr>
        <w:t xml:space="preserve">выявлению и осознанию сущности и особенностей </w:t>
      </w:r>
      <w:r w:rsidRPr="00A424CD">
        <w:rPr>
          <w:rFonts w:ascii="Times New Roman" w:eastAsia="Calibri" w:hAnsi="Times New Roman" w:cs="Times New Roman"/>
          <w:sz w:val="24"/>
          <w:szCs w:val="24"/>
        </w:rPr>
        <w:t>изучаемых объектов, процессов и явлений действительности (природных, социальных, культурных, технических и др.) в соответствии с с</w:t>
      </w:r>
      <w:r w:rsidRPr="00A424CD">
        <w:rPr>
          <w:rFonts w:ascii="Times New Roman" w:eastAsia="Calibri" w:hAnsi="Times New Roman" w:cs="Times New Roman"/>
          <w:sz w:val="24"/>
          <w:szCs w:val="24"/>
        </w:rPr>
        <w:t>о</w:t>
      </w:r>
      <w:r w:rsidRPr="00A424CD">
        <w:rPr>
          <w:rFonts w:ascii="Times New Roman" w:eastAsia="Calibri" w:hAnsi="Times New Roman" w:cs="Times New Roman"/>
          <w:sz w:val="24"/>
          <w:szCs w:val="24"/>
        </w:rPr>
        <w:t xml:space="preserve">держанием конкретного учебного предмета, </w:t>
      </w:r>
      <w:r w:rsidRPr="00A424CD">
        <w:rPr>
          <w:rFonts w:ascii="Times New Roman" w:eastAsia="Calibri" w:hAnsi="Times New Roman" w:cs="Times New Roman"/>
          <w:i/>
          <w:iCs/>
          <w:sz w:val="24"/>
          <w:szCs w:val="24"/>
        </w:rPr>
        <w:t xml:space="preserve">созданию и использованию моделей </w:t>
      </w:r>
      <w:r w:rsidRPr="00A424CD">
        <w:rPr>
          <w:rFonts w:ascii="Times New Roman" w:eastAsia="Calibri" w:hAnsi="Times New Roman" w:cs="Times New Roman"/>
          <w:sz w:val="24"/>
          <w:szCs w:val="24"/>
        </w:rPr>
        <w:t>изучаемых об</w:t>
      </w:r>
      <w:r w:rsidRPr="00A424CD">
        <w:rPr>
          <w:rFonts w:ascii="Times New Roman" w:eastAsia="Calibri" w:hAnsi="Times New Roman" w:cs="Times New Roman"/>
          <w:sz w:val="24"/>
          <w:szCs w:val="24"/>
        </w:rPr>
        <w:t>ъ</w:t>
      </w:r>
      <w:r w:rsidRPr="00A424CD">
        <w:rPr>
          <w:rFonts w:ascii="Times New Roman" w:eastAsia="Calibri" w:hAnsi="Times New Roman" w:cs="Times New Roman"/>
          <w:sz w:val="24"/>
          <w:szCs w:val="24"/>
        </w:rPr>
        <w:t>ектов и процессов, схем;</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b/>
          <w:bCs/>
          <w:sz w:val="24"/>
          <w:szCs w:val="24"/>
        </w:rPr>
        <w:t xml:space="preserve">• </w:t>
      </w:r>
      <w:r w:rsidRPr="00A424CD">
        <w:rPr>
          <w:rFonts w:ascii="Times New Roman" w:eastAsia="Calibri" w:hAnsi="Times New Roman" w:cs="Times New Roman"/>
          <w:i/>
          <w:iCs/>
          <w:sz w:val="24"/>
          <w:szCs w:val="24"/>
        </w:rPr>
        <w:t xml:space="preserve">выявлению и анализу существенных и устойчивых связей и отношений </w:t>
      </w:r>
      <w:r w:rsidRPr="00A424CD">
        <w:rPr>
          <w:rFonts w:ascii="Times New Roman" w:eastAsia="Calibri" w:hAnsi="Times New Roman" w:cs="Times New Roman"/>
          <w:sz w:val="24"/>
          <w:szCs w:val="24"/>
        </w:rPr>
        <w:t>между объектами и пр</w:t>
      </w:r>
      <w:r w:rsidRPr="00A424CD">
        <w:rPr>
          <w:rFonts w:ascii="Times New Roman" w:eastAsia="Calibri" w:hAnsi="Times New Roman" w:cs="Times New Roman"/>
          <w:sz w:val="24"/>
          <w:szCs w:val="24"/>
        </w:rPr>
        <w:t>о</w:t>
      </w:r>
      <w:r w:rsidRPr="00A424CD">
        <w:rPr>
          <w:rFonts w:ascii="Times New Roman" w:eastAsia="Calibri" w:hAnsi="Times New Roman" w:cs="Times New Roman"/>
          <w:sz w:val="24"/>
          <w:szCs w:val="24"/>
        </w:rPr>
        <w:t>цессами. При этом обязательными составляющими системы накопленной оценки являются мат</w:t>
      </w:r>
      <w:r w:rsidRPr="00A424CD">
        <w:rPr>
          <w:rFonts w:ascii="Times New Roman" w:eastAsia="Calibri" w:hAnsi="Times New Roman" w:cs="Times New Roman"/>
          <w:sz w:val="24"/>
          <w:szCs w:val="24"/>
        </w:rPr>
        <w:t>е</w:t>
      </w:r>
      <w:r w:rsidRPr="00A424CD">
        <w:rPr>
          <w:rFonts w:ascii="Times New Roman" w:eastAsia="Calibri" w:hAnsi="Times New Roman" w:cs="Times New Roman"/>
          <w:sz w:val="24"/>
          <w:szCs w:val="24"/>
        </w:rPr>
        <w:t>риалы:</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b/>
          <w:bCs/>
          <w:sz w:val="24"/>
          <w:szCs w:val="24"/>
        </w:rPr>
        <w:t xml:space="preserve">• </w:t>
      </w:r>
      <w:r w:rsidRPr="00A424CD">
        <w:rPr>
          <w:rFonts w:ascii="Times New Roman" w:eastAsia="Calibri" w:hAnsi="Times New Roman" w:cs="Times New Roman"/>
          <w:sz w:val="24"/>
          <w:szCs w:val="24"/>
        </w:rPr>
        <w:t>стартовой диагностики;</w:t>
      </w:r>
    </w:p>
    <w:p w:rsidR="00A76735" w:rsidRPr="00A424CD"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424CD">
        <w:rPr>
          <w:rFonts w:ascii="Times New Roman" w:eastAsia="Calibri" w:hAnsi="Times New Roman" w:cs="Times New Roman"/>
          <w:b/>
          <w:bCs/>
          <w:sz w:val="24"/>
          <w:szCs w:val="24"/>
        </w:rPr>
        <w:t xml:space="preserve">• </w:t>
      </w:r>
      <w:r w:rsidRPr="00A424CD">
        <w:rPr>
          <w:rFonts w:ascii="Times New Roman" w:eastAsia="Calibri" w:hAnsi="Times New Roman" w:cs="Times New Roman"/>
          <w:sz w:val="24"/>
          <w:szCs w:val="24"/>
        </w:rPr>
        <w:t>тематических и итоговых проверочных работ по всем учебным предметам;</w:t>
      </w:r>
    </w:p>
    <w:p w:rsidR="00A76735" w:rsidRPr="00A424CD"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424CD">
        <w:rPr>
          <w:rFonts w:ascii="Times New Roman" w:eastAsia="Calibri" w:hAnsi="Times New Roman" w:cs="Times New Roman"/>
          <w:b/>
          <w:bCs/>
          <w:sz w:val="24"/>
          <w:szCs w:val="24"/>
        </w:rPr>
        <w:t xml:space="preserve">• </w:t>
      </w:r>
      <w:r w:rsidRPr="00A424CD">
        <w:rPr>
          <w:rFonts w:ascii="Times New Roman" w:eastAsia="Calibri" w:hAnsi="Times New Roman" w:cs="Times New Roman"/>
          <w:i/>
          <w:iCs/>
          <w:sz w:val="24"/>
          <w:szCs w:val="24"/>
        </w:rPr>
        <w:t xml:space="preserve">творческих работ, </w:t>
      </w:r>
      <w:r w:rsidRPr="00A424CD">
        <w:rPr>
          <w:rFonts w:ascii="Times New Roman" w:eastAsia="Calibri" w:hAnsi="Times New Roman" w:cs="Times New Roman"/>
          <w:sz w:val="24"/>
          <w:szCs w:val="24"/>
        </w:rPr>
        <w:t>включая учебные исследования и учебные проекты.</w:t>
      </w:r>
    </w:p>
    <w:p w:rsidR="00A76735" w:rsidRPr="00A424CD"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424CD">
        <w:rPr>
          <w:rFonts w:ascii="Times New Roman" w:eastAsia="Calibri" w:hAnsi="Times New Roman" w:cs="Times New Roman"/>
          <w:sz w:val="24"/>
          <w:szCs w:val="24"/>
        </w:rPr>
        <w:t>Решение о достижении или недостижении планируемых результатов или об освоении или</w:t>
      </w:r>
      <w:r w:rsidR="00776ACC">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нео</w:t>
      </w:r>
      <w:r w:rsidRPr="00A424CD">
        <w:rPr>
          <w:rFonts w:ascii="Times New Roman" w:eastAsia="Calibri" w:hAnsi="Times New Roman" w:cs="Times New Roman"/>
          <w:sz w:val="24"/>
          <w:szCs w:val="24"/>
        </w:rPr>
        <w:t>с</w:t>
      </w:r>
      <w:r w:rsidRPr="00A424CD">
        <w:rPr>
          <w:rFonts w:ascii="Times New Roman" w:eastAsia="Calibri" w:hAnsi="Times New Roman" w:cs="Times New Roman"/>
          <w:sz w:val="24"/>
          <w:szCs w:val="24"/>
        </w:rPr>
        <w:t>воении учебного материала принимается на основе результатов выполнения заданий</w:t>
      </w:r>
      <w:r w:rsidR="00776ACC">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базового уровня.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424CD">
        <w:rPr>
          <w:rFonts w:ascii="Times New Roman" w:eastAsia="Calibri" w:hAnsi="Times New Roman" w:cs="Times New Roman"/>
          <w:sz w:val="24"/>
          <w:szCs w:val="24"/>
        </w:rPr>
        <w:t>В период введения Стандарта критерий достижения/освоения учебного материала зада</w:t>
      </w:r>
      <w:r w:rsidR="00A424CD">
        <w:rPr>
          <w:rFonts w:ascii="Times New Roman" w:eastAsia="Calibri" w:hAnsi="Times New Roman" w:cs="Times New Roman"/>
          <w:sz w:val="24"/>
          <w:szCs w:val="24"/>
        </w:rPr>
        <w:t>ё</w:t>
      </w:r>
      <w:r w:rsidRPr="00A424CD">
        <w:rPr>
          <w:rFonts w:ascii="Times New Roman" w:eastAsia="Calibri" w:hAnsi="Times New Roman" w:cs="Times New Roman"/>
          <w:sz w:val="24"/>
          <w:szCs w:val="24"/>
        </w:rPr>
        <w:t>тся</w:t>
      </w:r>
      <w:r w:rsidRPr="00A76735">
        <w:rPr>
          <w:rFonts w:ascii="Times New Roman" w:eastAsia="Calibri" w:hAnsi="Times New Roman" w:cs="Times New Roman"/>
          <w:sz w:val="24"/>
          <w:szCs w:val="24"/>
        </w:rPr>
        <w:t xml:space="preserve"> как выполнение не менее 50% заданий базового уровня или получение 50% от</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максимального балла за выполнение заданий базового уровня.</w:t>
      </w:r>
    </w:p>
    <w:p w:rsidR="00391E29" w:rsidRDefault="00391E29"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1.3.5. Система внутриучрежденческого мониторинга образовательных достижений и</w:t>
      </w:r>
      <w:r w:rsidR="00776ACC">
        <w:rPr>
          <w:rFonts w:ascii="Times New Roman" w:eastAsia="Calibri" w:hAnsi="Times New Roman" w:cs="Times New Roman"/>
          <w:b/>
          <w:bCs/>
          <w:sz w:val="24"/>
          <w:szCs w:val="24"/>
        </w:rPr>
        <w:t xml:space="preserve"> </w:t>
      </w:r>
      <w:r w:rsidRPr="00A76735">
        <w:rPr>
          <w:rFonts w:ascii="Times New Roman" w:eastAsia="Calibri" w:hAnsi="Times New Roman" w:cs="Times New Roman"/>
          <w:b/>
          <w:bCs/>
          <w:sz w:val="24"/>
          <w:szCs w:val="24"/>
        </w:rPr>
        <w:t>Пор</w:t>
      </w:r>
      <w:r w:rsidRPr="00A76735">
        <w:rPr>
          <w:rFonts w:ascii="Times New Roman" w:eastAsia="Calibri" w:hAnsi="Times New Roman" w:cs="Times New Roman"/>
          <w:b/>
          <w:bCs/>
          <w:sz w:val="24"/>
          <w:szCs w:val="24"/>
        </w:rPr>
        <w:t>т</w:t>
      </w:r>
      <w:r w:rsidRPr="00A76735">
        <w:rPr>
          <w:rFonts w:ascii="Times New Roman" w:eastAsia="Calibri" w:hAnsi="Times New Roman" w:cs="Times New Roman"/>
          <w:b/>
          <w:bCs/>
          <w:sz w:val="24"/>
          <w:szCs w:val="24"/>
        </w:rPr>
        <w:t>фель достижений как инструменты динамики образовательных достижений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Показатель динамики образовательных достижений — </w:t>
      </w:r>
      <w:r w:rsidR="00391E29">
        <w:rPr>
          <w:rFonts w:ascii="Times New Roman" w:eastAsia="Calibri" w:hAnsi="Times New Roman" w:cs="Times New Roman"/>
          <w:sz w:val="24"/>
          <w:szCs w:val="24"/>
        </w:rPr>
        <w:t xml:space="preserve">один из основных показателей в </w:t>
      </w:r>
      <w:r w:rsidRPr="00A76735">
        <w:rPr>
          <w:rFonts w:ascii="Times New Roman" w:eastAsia="Calibri" w:hAnsi="Times New Roman" w:cs="Times New Roman"/>
          <w:sz w:val="24"/>
          <w:szCs w:val="24"/>
        </w:rPr>
        <w:t>оценке образовательных достижений. Положительная динамика образовательных достижений — ва</w:t>
      </w:r>
      <w:r w:rsidRPr="00A76735">
        <w:rPr>
          <w:rFonts w:ascii="Times New Roman" w:eastAsia="Calibri" w:hAnsi="Times New Roman" w:cs="Times New Roman"/>
          <w:sz w:val="24"/>
          <w:szCs w:val="24"/>
        </w:rPr>
        <w:t>ж</w:t>
      </w:r>
      <w:r w:rsidRPr="00A76735">
        <w:rPr>
          <w:rFonts w:ascii="Times New Roman" w:eastAsia="Calibri" w:hAnsi="Times New Roman" w:cs="Times New Roman"/>
          <w:sz w:val="24"/>
          <w:szCs w:val="24"/>
        </w:rPr>
        <w:t>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Система внутриучрежденческого мониторинга образовательных достижений (личностных, мет</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предметных и предметных), основными</w:t>
      </w:r>
      <w:r w:rsidR="00391E29">
        <w:rPr>
          <w:rFonts w:ascii="Times New Roman" w:eastAsia="Calibri" w:hAnsi="Times New Roman" w:cs="Times New Roman"/>
          <w:sz w:val="24"/>
          <w:szCs w:val="24"/>
        </w:rPr>
        <w:t xml:space="preserve"> составляющими которой являются </w:t>
      </w:r>
      <w:r w:rsidRPr="00A76735">
        <w:rPr>
          <w:rFonts w:ascii="Times New Roman" w:eastAsia="Calibri" w:hAnsi="Times New Roman" w:cs="Times New Roman"/>
          <w:sz w:val="24"/>
          <w:szCs w:val="24"/>
        </w:rPr>
        <w:t>материалы стартовой диагностики и материалы, фикс</w:t>
      </w:r>
      <w:r w:rsidR="00391E29">
        <w:rPr>
          <w:rFonts w:ascii="Times New Roman" w:eastAsia="Calibri" w:hAnsi="Times New Roman" w:cs="Times New Roman"/>
          <w:sz w:val="24"/>
          <w:szCs w:val="24"/>
        </w:rPr>
        <w:t xml:space="preserve">ирующие текущие и промежуточные </w:t>
      </w:r>
      <w:r w:rsidRPr="00A76735">
        <w:rPr>
          <w:rFonts w:ascii="Times New Roman" w:eastAsia="Calibri" w:hAnsi="Times New Roman" w:cs="Times New Roman"/>
          <w:sz w:val="24"/>
          <w:szCs w:val="24"/>
        </w:rPr>
        <w:t>учебные и личностные до</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тижения, позволяет достаточно полно и всесторонне оценивать как динамику формирования о</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дельных личностных ка</w:t>
      </w:r>
      <w:r w:rsidR="00391E29">
        <w:rPr>
          <w:rFonts w:ascii="Times New Roman" w:eastAsia="Calibri" w:hAnsi="Times New Roman" w:cs="Times New Roman"/>
          <w:sz w:val="24"/>
          <w:szCs w:val="24"/>
        </w:rPr>
        <w:t xml:space="preserve">честв, так и динамику овладения </w:t>
      </w:r>
      <w:r w:rsidRPr="00A76735">
        <w:rPr>
          <w:rFonts w:ascii="Times New Roman" w:eastAsia="Calibri" w:hAnsi="Times New Roman" w:cs="Times New Roman"/>
          <w:sz w:val="24"/>
          <w:szCs w:val="24"/>
        </w:rPr>
        <w:t>метапредметными действиями и пре</w:t>
      </w:r>
      <w:r w:rsidRPr="00A76735">
        <w:rPr>
          <w:rFonts w:ascii="Times New Roman" w:eastAsia="Calibri" w:hAnsi="Times New Roman" w:cs="Times New Roman"/>
          <w:sz w:val="24"/>
          <w:szCs w:val="24"/>
        </w:rPr>
        <w:t>д</w:t>
      </w:r>
      <w:r w:rsidRPr="00A76735">
        <w:rPr>
          <w:rFonts w:ascii="Times New Roman" w:eastAsia="Calibri" w:hAnsi="Times New Roman" w:cs="Times New Roman"/>
          <w:sz w:val="24"/>
          <w:szCs w:val="24"/>
        </w:rPr>
        <w:t>метным содержанием.</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Внутриучрежденческий мониторинг образовательных достижений вед</w:t>
      </w:r>
      <w:r w:rsidR="00A424CD">
        <w:rPr>
          <w:rFonts w:ascii="Cambria Math" w:eastAsia="Calibri" w:hAnsi="Cambria Math" w:cs="Cambria Math"/>
          <w:sz w:val="24"/>
          <w:szCs w:val="24"/>
        </w:rPr>
        <w:t>ё</w:t>
      </w:r>
      <w:r w:rsidR="00391E29">
        <w:rPr>
          <w:rFonts w:ascii="Times New Roman" w:eastAsia="Calibri" w:hAnsi="Times New Roman" w:cs="Times New Roman"/>
          <w:sz w:val="24"/>
          <w:szCs w:val="24"/>
        </w:rPr>
        <w:t xml:space="preserve">тся каждым </w:t>
      </w:r>
      <w:r w:rsidRPr="00A76735">
        <w:rPr>
          <w:rFonts w:ascii="Times New Roman" w:eastAsia="Calibri" w:hAnsi="Times New Roman" w:cs="Times New Roman"/>
          <w:sz w:val="24"/>
          <w:szCs w:val="24"/>
        </w:rPr>
        <w:t>учителем-предметником и фиксируется с помощью оценочных листов, классных журн</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лов, дневников обучающихся на бумажных или электронных носителях.</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Отдельные элементы из системы внутриучрежде</w:t>
      </w:r>
      <w:r w:rsidR="00391E29">
        <w:rPr>
          <w:rFonts w:ascii="Times New Roman" w:eastAsia="Calibri" w:hAnsi="Times New Roman" w:cs="Times New Roman"/>
          <w:sz w:val="24"/>
          <w:szCs w:val="24"/>
        </w:rPr>
        <w:t xml:space="preserve">нческого мониторинга могут быть </w:t>
      </w:r>
      <w:r w:rsidRPr="00A76735">
        <w:rPr>
          <w:rFonts w:ascii="Times New Roman" w:eastAsia="Calibri" w:hAnsi="Times New Roman" w:cs="Times New Roman"/>
          <w:sz w:val="24"/>
          <w:szCs w:val="24"/>
        </w:rPr>
        <w:t>включены в портфель достижений ученика. Основными целями такого включения являются: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371"/>
      </w:tblGrid>
      <w:tr w:rsidR="00A76735" w:rsidRPr="00A76735" w:rsidTr="00776ACC">
        <w:tc>
          <w:tcPr>
            <w:tcW w:w="294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Цели</w:t>
            </w:r>
          </w:p>
        </w:tc>
        <w:tc>
          <w:tcPr>
            <w:tcW w:w="737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Способы</w:t>
            </w:r>
          </w:p>
        </w:tc>
      </w:tr>
      <w:tr w:rsidR="00A76735" w:rsidRPr="00A76735" w:rsidTr="00776ACC">
        <w:tc>
          <w:tcPr>
            <w:tcW w:w="2943"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педагогические</w:t>
            </w:r>
          </w:p>
        </w:tc>
        <w:tc>
          <w:tcPr>
            <w:tcW w:w="737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стимулирование и/или поддержка учебной мотивации обучающихся, </w:t>
            </w:r>
            <w:r w:rsidRPr="00A76735">
              <w:rPr>
                <w:rFonts w:ascii="Times New Roman" w:eastAsia="Calibri" w:hAnsi="Times New Roman" w:cs="Times New Roman"/>
                <w:sz w:val="24"/>
                <w:szCs w:val="24"/>
              </w:rPr>
              <w:lastRenderedPageBreak/>
              <w:t>поощрение их активности и самостоятельности,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расширение возможности обучения и самообучения, развитие нав</w:t>
            </w:r>
            <w:r w:rsidRPr="00A76735">
              <w:rPr>
                <w:rFonts w:ascii="Times New Roman" w:eastAsia="Calibri" w:hAnsi="Times New Roman" w:cs="Times New Roman"/>
                <w:sz w:val="24"/>
                <w:szCs w:val="24"/>
              </w:rPr>
              <w:t>ы</w:t>
            </w:r>
            <w:r w:rsidRPr="00A76735">
              <w:rPr>
                <w:rFonts w:ascii="Times New Roman" w:eastAsia="Calibri" w:hAnsi="Times New Roman" w:cs="Times New Roman"/>
                <w:sz w:val="24"/>
                <w:szCs w:val="24"/>
              </w:rPr>
              <w:t>ков рефлексивной и оценочной (в том числе самооценочной) де</w:t>
            </w:r>
            <w:r w:rsidRPr="00A76735">
              <w:rPr>
                <w:rFonts w:ascii="Times New Roman" w:eastAsia="Calibri" w:hAnsi="Times New Roman" w:cs="Times New Roman"/>
                <w:sz w:val="24"/>
                <w:szCs w:val="24"/>
              </w:rPr>
              <w:t>я</w:t>
            </w:r>
            <w:r w:rsidRPr="00A76735">
              <w:rPr>
                <w:rFonts w:ascii="Times New Roman" w:eastAsia="Calibri" w:hAnsi="Times New Roman" w:cs="Times New Roman"/>
                <w:sz w:val="24"/>
                <w:szCs w:val="24"/>
              </w:rPr>
              <w:t>тельности, становление избирательности познавательных интересов, повышение статуса ученика (например, в детском коллективе, в с</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мье);</w:t>
            </w:r>
          </w:p>
        </w:tc>
      </w:tr>
      <w:tr w:rsidR="00A76735" w:rsidRPr="00A76735" w:rsidTr="00776ACC">
        <w:tc>
          <w:tcPr>
            <w:tcW w:w="2943" w:type="dxa"/>
          </w:tcPr>
          <w:p w:rsidR="00A76735" w:rsidRPr="00A76735" w:rsidRDefault="00776ACC"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w:t>
            </w:r>
            <w:r w:rsidR="00A76735" w:rsidRPr="00A76735">
              <w:rPr>
                <w:rFonts w:ascii="Times New Roman" w:eastAsia="Calibri" w:hAnsi="Times New Roman" w:cs="Times New Roman"/>
                <w:sz w:val="24"/>
                <w:szCs w:val="24"/>
              </w:rPr>
              <w:t>озможным</w:t>
            </w:r>
            <w:r>
              <w:rPr>
                <w:rFonts w:ascii="Times New Roman" w:eastAsia="Calibri" w:hAnsi="Times New Roman" w:cs="Times New Roman"/>
                <w:sz w:val="24"/>
                <w:szCs w:val="24"/>
              </w:rPr>
              <w:t xml:space="preserve"> </w:t>
            </w:r>
            <w:r w:rsidR="00A76735" w:rsidRPr="00A76735">
              <w:rPr>
                <w:rFonts w:ascii="Times New Roman" w:eastAsia="Calibri" w:hAnsi="Times New Roman" w:cs="Times New Roman"/>
                <w:sz w:val="24"/>
                <w:szCs w:val="24"/>
              </w:rPr>
              <w:t>использов</w:t>
            </w:r>
            <w:r w:rsidR="00A76735" w:rsidRPr="00A76735">
              <w:rPr>
                <w:rFonts w:ascii="Times New Roman" w:eastAsia="Calibri" w:hAnsi="Times New Roman" w:cs="Times New Roman"/>
                <w:sz w:val="24"/>
                <w:szCs w:val="24"/>
              </w:rPr>
              <w:t>а</w:t>
            </w:r>
            <w:r w:rsidR="00A76735" w:rsidRPr="00A76735">
              <w:rPr>
                <w:rFonts w:ascii="Times New Roman" w:eastAsia="Calibri" w:hAnsi="Times New Roman" w:cs="Times New Roman"/>
                <w:sz w:val="24"/>
                <w:szCs w:val="24"/>
              </w:rPr>
              <w:t>нием</w:t>
            </w:r>
            <w:r>
              <w:rPr>
                <w:rFonts w:ascii="Times New Roman" w:eastAsia="Calibri" w:hAnsi="Times New Roman" w:cs="Times New Roman"/>
                <w:sz w:val="24"/>
                <w:szCs w:val="24"/>
              </w:rPr>
              <w:t xml:space="preserve"> </w:t>
            </w:r>
            <w:r w:rsidR="00A76735" w:rsidRPr="00A76735">
              <w:rPr>
                <w:rFonts w:ascii="Times New Roman" w:eastAsia="Calibri" w:hAnsi="Times New Roman" w:cs="Times New Roman"/>
                <w:sz w:val="24"/>
                <w:szCs w:val="24"/>
              </w:rPr>
              <w:t>портфеля достиж</w:t>
            </w:r>
            <w:r w:rsidR="00A76735" w:rsidRPr="00A76735">
              <w:rPr>
                <w:rFonts w:ascii="Times New Roman" w:eastAsia="Calibri" w:hAnsi="Times New Roman" w:cs="Times New Roman"/>
                <w:sz w:val="24"/>
                <w:szCs w:val="24"/>
              </w:rPr>
              <w:t>е</w:t>
            </w:r>
            <w:r w:rsidR="00A76735" w:rsidRPr="00A76735">
              <w:rPr>
                <w:rFonts w:ascii="Times New Roman" w:eastAsia="Calibri" w:hAnsi="Times New Roman" w:cs="Times New Roman"/>
                <w:sz w:val="24"/>
                <w:szCs w:val="24"/>
              </w:rPr>
              <w:t>ний</w:t>
            </w:r>
          </w:p>
        </w:tc>
        <w:tc>
          <w:tcPr>
            <w:tcW w:w="737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выбор направления профильного образования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Портфель достижений допускает такое использование, поскольку, как показывает опыт,</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он м</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жет быть отнес</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н к разряду аутентичных индивидуальных оценок, ориентированных на демо</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Портфель достижений представляет собой спец</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ально организованную подборку работ,</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которые демонстрируют усилия, прогресс и достижения обучающегося в интересующих его областях.</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В </w:t>
      </w:r>
      <w:r w:rsidRPr="00A76735">
        <w:rPr>
          <w:rFonts w:ascii="Times New Roman" w:eastAsia="Calibri" w:hAnsi="Times New Roman" w:cs="Times New Roman"/>
          <w:b/>
          <w:bCs/>
          <w:sz w:val="24"/>
          <w:szCs w:val="24"/>
        </w:rPr>
        <w:t xml:space="preserve">состав портфеля </w:t>
      </w:r>
      <w:r w:rsidRPr="00A76735">
        <w:rPr>
          <w:rFonts w:ascii="Times New Roman" w:eastAsia="Calibri" w:hAnsi="Times New Roman" w:cs="Times New Roman"/>
          <w:sz w:val="24"/>
          <w:szCs w:val="24"/>
        </w:rPr>
        <w:t>достижений могут включаться: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результаты, достигнутые обучающимся не только в ходе учебной деятельности, но и в иных формах активности: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результаты творческой, социальной, коммуникативной</w:t>
      </w:r>
      <w:r w:rsidR="00391E29">
        <w:rPr>
          <w:rFonts w:ascii="Times New Roman" w:eastAsia="Calibri" w:hAnsi="Times New Roman" w:cs="Times New Roman"/>
          <w:sz w:val="24"/>
          <w:szCs w:val="24"/>
        </w:rPr>
        <w:t xml:space="preserve">, физкультурно-оздоровительной, </w:t>
      </w:r>
      <w:r w:rsidRPr="00A76735">
        <w:rPr>
          <w:rFonts w:ascii="Times New Roman" w:eastAsia="Calibri" w:hAnsi="Times New Roman" w:cs="Times New Roman"/>
          <w:sz w:val="24"/>
          <w:szCs w:val="24"/>
        </w:rPr>
        <w:t>труд</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 xml:space="preserve">вой деятельности, протекающей как в рамках повседневной школьной практики, так и за </w:t>
      </w:r>
      <w:r w:rsidR="002216F7">
        <w:rPr>
          <w:rFonts w:ascii="Times New Roman" w:eastAsia="Calibri" w:hAnsi="Times New Roman" w:cs="Times New Roman"/>
          <w:sz w:val="24"/>
          <w:szCs w:val="24"/>
        </w:rPr>
        <w:t>её</w:t>
      </w:r>
      <w:r w:rsidRPr="00A76735">
        <w:rPr>
          <w:rFonts w:ascii="Times New Roman" w:eastAsia="Calibri" w:hAnsi="Times New Roman" w:cs="Times New Roman"/>
          <w:sz w:val="24"/>
          <w:szCs w:val="24"/>
        </w:rPr>
        <w:t xml:space="preserve"> пр</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делами,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в результаты участия в олимпиадах, конкурсах, смотрах, выставках, концертах, спортивных м</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роприятиях,</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различные творческие работы, поделки и др.</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работы, демонстрирующие динамику и характеризующие: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становления устойчивых познавательных интересов обучающихся, в том числе сопровожда</w:t>
      </w:r>
      <w:r w:rsidRPr="00A76735">
        <w:rPr>
          <w:rFonts w:ascii="Times New Roman" w:eastAsia="Calibri" w:hAnsi="Times New Roman" w:cs="Times New Roman"/>
          <w:sz w:val="24"/>
          <w:szCs w:val="24"/>
        </w:rPr>
        <w:t>ю</w:t>
      </w:r>
      <w:r w:rsidRPr="00A76735">
        <w:rPr>
          <w:rFonts w:ascii="Times New Roman" w:eastAsia="Calibri" w:hAnsi="Times New Roman" w:cs="Times New Roman"/>
          <w:sz w:val="24"/>
          <w:szCs w:val="24"/>
        </w:rPr>
        <w:t>щего успехами в различных учебных предметах;</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формирования способности к целеполаганию, самостоятельной постановке новых учебных з</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дач и проектированию собственной учебной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Решение об использовании портфеля достижений в рамках системы внутренней оценки</w:t>
      </w:r>
      <w:r w:rsidR="00776AC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прин</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мает образовательное учреждение. Отбор работ для портфеля достижений вед</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тся самим об</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чающимся совместно с классным руководителем и при участии семьи.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Включение каких-либо материалов в портфель достижений без согласия обучающегося не</w:t>
      </w:r>
      <w:r w:rsidR="007F37D6">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д</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пускается.  Ведение портфолио осуществляется на основе Положения о портфолио учащегося</w:t>
      </w:r>
    </w:p>
    <w:p w:rsidR="00A76735" w:rsidRPr="00A424CD" w:rsidRDefault="00A424CD" w:rsidP="00A76735">
      <w:pPr>
        <w:autoSpaceDE w:val="0"/>
        <w:autoSpaceDN w:val="0"/>
        <w:adjustRightInd w:val="0"/>
        <w:spacing w:after="0" w:line="240" w:lineRule="auto"/>
        <w:rPr>
          <w:rFonts w:ascii="Times New Roman,BoldItalic" w:eastAsia="Calibri" w:hAnsi="Times New Roman,BoldItalic" w:cs="Times New Roman,BoldItalic"/>
          <w:b/>
          <w:bCs/>
          <w:i/>
          <w:iCs/>
          <w:sz w:val="24"/>
          <w:szCs w:val="24"/>
        </w:rPr>
      </w:pPr>
      <w:r>
        <w:rPr>
          <w:rFonts w:ascii="Times New Roman,BoldItalic" w:eastAsia="Calibri" w:hAnsi="Times New Roman,BoldItalic" w:cs="Times New Roman,BoldItalic"/>
          <w:b/>
          <w:bCs/>
          <w:i/>
          <w:iCs/>
          <w:sz w:val="24"/>
          <w:szCs w:val="24"/>
        </w:rPr>
        <w:t xml:space="preserve"> </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 xml:space="preserve">Положение о портфолио </w:t>
      </w:r>
      <w:r w:rsidR="00391E29">
        <w:rPr>
          <w:rFonts w:ascii="Times New Roman" w:eastAsia="Calibri" w:hAnsi="Times New Roman" w:cs="Times New Roman"/>
          <w:b/>
          <w:bCs/>
          <w:sz w:val="24"/>
          <w:szCs w:val="24"/>
        </w:rPr>
        <w:t>об</w:t>
      </w:r>
      <w:r w:rsidRPr="00A76735">
        <w:rPr>
          <w:rFonts w:ascii="Times New Roman" w:eastAsia="Calibri" w:hAnsi="Times New Roman" w:cs="Times New Roman"/>
          <w:b/>
          <w:bCs/>
          <w:sz w:val="24"/>
          <w:szCs w:val="24"/>
        </w:rPr>
        <w:t>уча</w:t>
      </w:r>
      <w:r w:rsidR="00391E29">
        <w:rPr>
          <w:rFonts w:ascii="Times New Roman" w:eastAsia="Calibri" w:hAnsi="Times New Roman" w:cs="Times New Roman"/>
          <w:b/>
          <w:bCs/>
          <w:sz w:val="24"/>
          <w:szCs w:val="24"/>
        </w:rPr>
        <w:t>ю</w:t>
      </w:r>
      <w:r w:rsidRPr="00A76735">
        <w:rPr>
          <w:rFonts w:ascii="Times New Roman" w:eastAsia="Calibri" w:hAnsi="Times New Roman" w:cs="Times New Roman"/>
          <w:b/>
          <w:bCs/>
          <w:sz w:val="24"/>
          <w:szCs w:val="24"/>
        </w:rPr>
        <w:t>щегося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1. Общие положения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Настоящее Положение разработано в рамках реализации комплексного проекта модернизации образования Российской Федерации, с целью индивидуализации и дифференциации процесса обучения в школе, личностного и профессионального самоопределения обучающихся, формир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вания у них мотивации на достижение определенных результатов воспитания, развития и соци</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лизации.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Положение определяет порядок оценки деятельности </w:t>
      </w:r>
      <w:r w:rsidR="00761580">
        <w:rPr>
          <w:rFonts w:ascii="Times New Roman" w:eastAsia="Calibri" w:hAnsi="Times New Roman" w:cs="Times New Roman"/>
          <w:sz w:val="24"/>
          <w:szCs w:val="24"/>
        </w:rPr>
        <w:t>обучающихся</w:t>
      </w:r>
      <w:r w:rsidR="000A3CD4">
        <w:rPr>
          <w:rFonts w:ascii="Times New Roman" w:eastAsia="Calibri" w:hAnsi="Times New Roman" w:cs="Times New Roman"/>
          <w:sz w:val="24"/>
          <w:szCs w:val="24"/>
        </w:rPr>
        <w:t xml:space="preserve"> МКОУ Малоничкинской </w:t>
      </w:r>
      <w:r w:rsidR="00A07933">
        <w:rPr>
          <w:rFonts w:ascii="Times New Roman" w:eastAsia="Calibri" w:hAnsi="Times New Roman" w:cs="Times New Roman"/>
          <w:sz w:val="24"/>
          <w:szCs w:val="24"/>
        </w:rPr>
        <w:t xml:space="preserve"> </w:t>
      </w:r>
      <w:r w:rsidR="002E0455">
        <w:rPr>
          <w:rFonts w:ascii="Times New Roman" w:eastAsia="Calibri" w:hAnsi="Times New Roman" w:cs="Times New Roman"/>
          <w:sz w:val="24"/>
          <w:szCs w:val="24"/>
        </w:rPr>
        <w:t xml:space="preserve">  </w:t>
      </w:r>
      <w:r w:rsidR="00AD10DC">
        <w:rPr>
          <w:rFonts w:ascii="Times New Roman" w:eastAsia="Calibri" w:hAnsi="Times New Roman" w:cs="Times New Roman"/>
          <w:sz w:val="24"/>
          <w:szCs w:val="24"/>
        </w:rPr>
        <w:t xml:space="preserve"> ООШ</w:t>
      </w:r>
      <w:r w:rsidR="00CE7E65">
        <w:rPr>
          <w:rFonts w:ascii="Times New Roman" w:eastAsia="Calibri" w:hAnsi="Times New Roman" w:cs="Times New Roman"/>
          <w:sz w:val="24"/>
          <w:szCs w:val="24"/>
        </w:rPr>
        <w:t xml:space="preserve"> №</w:t>
      </w:r>
      <w:r w:rsidR="000A3CD4">
        <w:rPr>
          <w:rFonts w:ascii="Times New Roman" w:eastAsia="Calibri" w:hAnsi="Times New Roman" w:cs="Times New Roman"/>
          <w:sz w:val="24"/>
          <w:szCs w:val="24"/>
        </w:rPr>
        <w:t xml:space="preserve">14 </w:t>
      </w:r>
      <w:r w:rsidRPr="00A76735">
        <w:rPr>
          <w:rFonts w:ascii="Times New Roman" w:eastAsia="Calibri" w:hAnsi="Times New Roman" w:cs="Times New Roman"/>
          <w:sz w:val="24"/>
          <w:szCs w:val="24"/>
        </w:rPr>
        <w:t xml:space="preserve"> по различным направлениям с помощью составления комплексного Портфолио.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«Портфель личных достижений» (далее портфолио) – это индивидуальная папка ученика, в кот</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рой фиксируются, накапливаются, оцениваются индивидуальные достижения в разнообразных видах деятельности: учебной, творческой, социальной, коммуникативной за</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учебный год и за весь период его обучения в школе.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Портфолио ученика – это комплекс документов, представляющих совокупность сертифицир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ванных и несертифицированных индивидуальных учебных достижений, выполняющих роль и</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дивидуальной накопительной оценки, которая является основой для определения образовател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 xml:space="preserve">ного рейтинга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Важной задачей портфолио ученика является привитие учащимся навыков самооценки,</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привл</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чение внимания родителей к успехам своих детей и вовлечение их в сотрудничество с учителем и самими учащимися.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2. Цели и задачи портфолио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Основные цели внедрения технологии портфолио – отслеживание, уч</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 и оценивание индивид</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 xml:space="preserve">альных достижений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повышение образовательной активности школьников, созд</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ние индивидуального образовательного рейтинга обучающегося, в котором отражены реальные достижения каждого ученика.</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Основными задачами применения портфолио являются: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повышение качества образования в школе;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поддержание и поощрение высокой учебной мотивации обучающегося, его активности и</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сам</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стоятельности;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систематическое вовлечение учащегося в различные виды деятельности, включая учебную, внеучебную, научную, творческую, спортивную;</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 xml:space="preserve">развитие навыков оценочной деятельности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формирование адекватной</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самооце</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ки;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формирование у учащегося умения учиться – ставить цели, планировать и организовывать со</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ственную учебную деятельность;</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создание ситуации успеха для каждого ученика;</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содействие дальнейшей успешной социализации обучающегося;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создание условий уч</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та внеучебных достижений при проведении государственной</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(итоговой) аттестации.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3. Участники работы над портфолио и их функциональные обязанности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Участниками работы над портфолио являются учащиеся, их родители, классный руководитель, учителя-предметники, педагоги дополнительного образования и администрация</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школы.</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b/>
          <w:i/>
          <w:iCs/>
          <w:sz w:val="24"/>
          <w:szCs w:val="24"/>
        </w:rPr>
      </w:pPr>
      <w:r w:rsidRPr="00A424CD">
        <w:rPr>
          <w:rFonts w:ascii="Times New Roman" w:eastAsia="Calibri" w:hAnsi="Times New Roman" w:cs="Times New Roman"/>
          <w:b/>
          <w:i/>
          <w:iCs/>
          <w:sz w:val="24"/>
          <w:szCs w:val="24"/>
        </w:rPr>
        <w:t>Обязанности</w:t>
      </w:r>
      <w:r w:rsidR="00A424CD">
        <w:rPr>
          <w:rFonts w:ascii="Times New Roman" w:eastAsia="Calibri" w:hAnsi="Times New Roman" w:cs="Times New Roman"/>
          <w:b/>
          <w:i/>
          <w:iCs/>
          <w:sz w:val="24"/>
          <w:szCs w:val="24"/>
        </w:rPr>
        <w:t xml:space="preserve"> об</w:t>
      </w:r>
      <w:r w:rsidRPr="00A424CD">
        <w:rPr>
          <w:rFonts w:ascii="Times New Roman" w:eastAsia="Calibri" w:hAnsi="Times New Roman" w:cs="Times New Roman"/>
          <w:b/>
          <w:i/>
          <w:iCs/>
          <w:sz w:val="24"/>
          <w:szCs w:val="24"/>
        </w:rPr>
        <w:t>уча</w:t>
      </w:r>
      <w:r w:rsidR="00A424CD">
        <w:rPr>
          <w:rFonts w:ascii="Times New Roman" w:eastAsia="Calibri" w:hAnsi="Times New Roman" w:cs="Times New Roman"/>
          <w:b/>
          <w:i/>
          <w:iCs/>
          <w:sz w:val="24"/>
          <w:szCs w:val="24"/>
        </w:rPr>
        <w:t>ю</w:t>
      </w:r>
      <w:r w:rsidRPr="00A424CD">
        <w:rPr>
          <w:rFonts w:ascii="Times New Roman" w:eastAsia="Calibri" w:hAnsi="Times New Roman" w:cs="Times New Roman"/>
          <w:b/>
          <w:i/>
          <w:iCs/>
          <w:sz w:val="24"/>
          <w:szCs w:val="24"/>
        </w:rPr>
        <w:t>щегося:</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rPr>
      </w:pPr>
      <w:r w:rsidRPr="00A424CD">
        <w:rPr>
          <w:rFonts w:ascii="Times New Roman" w:eastAsia="Calibri" w:hAnsi="Times New Roman" w:cs="Times New Roman"/>
          <w:sz w:val="24"/>
          <w:szCs w:val="24"/>
        </w:rPr>
        <w:t xml:space="preserve"> Оформляет портфолио в соответствии с принятой в школе структурой. Все записи ведет</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sz w:val="24"/>
          <w:szCs w:val="24"/>
        </w:rPr>
        <w:t>аккуратно, самостоятельно и систематически. Ученик имеет право включать в накопительную папку дополнительные разделы, материалы, элементы оформления, отражающие его индивид</w:t>
      </w:r>
      <w:r w:rsidRPr="00A424CD">
        <w:rPr>
          <w:rFonts w:ascii="Times New Roman" w:eastAsia="Calibri" w:hAnsi="Times New Roman" w:cs="Times New Roman"/>
          <w:sz w:val="24"/>
          <w:szCs w:val="24"/>
        </w:rPr>
        <w:t>у</w:t>
      </w:r>
      <w:r w:rsidRPr="00A424CD">
        <w:rPr>
          <w:rFonts w:ascii="Times New Roman" w:eastAsia="Calibri" w:hAnsi="Times New Roman" w:cs="Times New Roman"/>
          <w:sz w:val="24"/>
          <w:szCs w:val="24"/>
        </w:rPr>
        <w:t>альность.</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b/>
          <w:i/>
          <w:iCs/>
          <w:sz w:val="24"/>
          <w:szCs w:val="24"/>
        </w:rPr>
      </w:pPr>
      <w:r w:rsidRPr="00A424CD">
        <w:rPr>
          <w:rFonts w:ascii="Times New Roman" w:eastAsia="Calibri" w:hAnsi="Times New Roman" w:cs="Times New Roman"/>
          <w:b/>
          <w:i/>
          <w:iCs/>
          <w:sz w:val="24"/>
          <w:szCs w:val="24"/>
        </w:rPr>
        <w:t>Обязанности родителей:</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sz w:val="24"/>
          <w:szCs w:val="24"/>
        </w:rPr>
        <w:t>Помогают в оформлении портфолио и осуществляют контроль за пополнением портфолио.</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i/>
          <w:iCs/>
          <w:sz w:val="24"/>
          <w:szCs w:val="24"/>
        </w:rPr>
      </w:pPr>
      <w:r w:rsidRPr="00A424CD">
        <w:rPr>
          <w:rFonts w:ascii="Times New Roman" w:eastAsia="Calibri" w:hAnsi="Times New Roman" w:cs="Times New Roman"/>
          <w:b/>
          <w:i/>
          <w:iCs/>
          <w:sz w:val="24"/>
          <w:szCs w:val="24"/>
        </w:rPr>
        <w:t>Обязанности классного руководителя</w:t>
      </w:r>
      <w:r w:rsidRPr="00A424CD">
        <w:rPr>
          <w:rFonts w:ascii="Times New Roman" w:eastAsia="Calibri" w:hAnsi="Times New Roman" w:cs="Times New Roman"/>
          <w:i/>
          <w:iCs/>
          <w:sz w:val="24"/>
          <w:szCs w:val="24"/>
        </w:rPr>
        <w:t>:</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Является консультантом и помощником, в основе деятельности которого – сотрудничество, о</w:t>
      </w:r>
      <w:r w:rsidRPr="00A76735">
        <w:rPr>
          <w:rFonts w:ascii="Times New Roman" w:eastAsia="Calibri" w:hAnsi="Times New Roman" w:cs="Times New Roman"/>
          <w:sz w:val="24"/>
          <w:szCs w:val="24"/>
        </w:rPr>
        <w:t>п</w:t>
      </w:r>
      <w:r w:rsidRPr="00A76735">
        <w:rPr>
          <w:rFonts w:ascii="Times New Roman" w:eastAsia="Calibri" w:hAnsi="Times New Roman" w:cs="Times New Roman"/>
          <w:sz w:val="24"/>
          <w:szCs w:val="24"/>
        </w:rPr>
        <w:t>ределение направленного поиска, обучение основам ведения портфолио;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организует воспитательную работу с учащимися, направленную на их личностное и професси</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нальное самоопределение. Осуществляет посредническую деятельность между обучающимися, учителями-предметниками и педагогами дополнительного образования.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Осуществляет контроль пополнения учащимися портфолио. Классный руководитель оформляет итоговые документы на основании сертифицированных материалов, представленных в портф</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лио, и нес</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 ответственность за достоверность информации, представленной в итоговом док</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менте.</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b/>
          <w:i/>
          <w:iCs/>
          <w:sz w:val="24"/>
          <w:szCs w:val="24"/>
        </w:rPr>
      </w:pPr>
      <w:r w:rsidRPr="00A424CD">
        <w:rPr>
          <w:rFonts w:ascii="Times New Roman" w:eastAsia="Calibri" w:hAnsi="Times New Roman" w:cs="Times New Roman"/>
          <w:b/>
          <w:i/>
          <w:iCs/>
          <w:sz w:val="24"/>
          <w:szCs w:val="24"/>
        </w:rPr>
        <w:t>Обязанности учителей-предметников, педагогов дополнительного образования:</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sz w:val="24"/>
          <w:szCs w:val="24"/>
        </w:rPr>
        <w:t>Проводят информационную работу с обучающимися и их родителями по формированию</w:t>
      </w:r>
      <w:r w:rsidR="00335F65">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пор</w:t>
      </w:r>
      <w:r w:rsidRPr="00A424CD">
        <w:rPr>
          <w:rFonts w:ascii="Times New Roman" w:eastAsia="Calibri" w:hAnsi="Times New Roman" w:cs="Times New Roman"/>
          <w:sz w:val="24"/>
          <w:szCs w:val="24"/>
        </w:rPr>
        <w:t>т</w:t>
      </w:r>
      <w:r w:rsidRPr="00A424CD">
        <w:rPr>
          <w:rFonts w:ascii="Times New Roman" w:eastAsia="Calibri" w:hAnsi="Times New Roman" w:cs="Times New Roman"/>
          <w:sz w:val="24"/>
          <w:szCs w:val="24"/>
        </w:rPr>
        <w:t>фолио. Предоставляют учащимся места деятельности для накопления материалов.</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sz w:val="24"/>
          <w:szCs w:val="24"/>
        </w:rPr>
        <w:lastRenderedPageBreak/>
        <w:t>Организуют проведение олимпиад, конкурсов по предмету или образовательной области.</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sz w:val="24"/>
          <w:szCs w:val="24"/>
        </w:rPr>
        <w:t>Разрабатывают и внедряют систему поощрений за урочную и внеурочную деятельность по пре</w:t>
      </w:r>
      <w:r w:rsidRPr="00A424CD">
        <w:rPr>
          <w:rFonts w:ascii="Times New Roman" w:eastAsia="Calibri" w:hAnsi="Times New Roman" w:cs="Times New Roman"/>
          <w:sz w:val="24"/>
          <w:szCs w:val="24"/>
        </w:rPr>
        <w:t>д</w:t>
      </w:r>
      <w:r w:rsidRPr="00A424CD">
        <w:rPr>
          <w:rFonts w:ascii="Times New Roman" w:eastAsia="Calibri" w:hAnsi="Times New Roman" w:cs="Times New Roman"/>
          <w:sz w:val="24"/>
          <w:szCs w:val="24"/>
        </w:rPr>
        <w:t>мету. Проводят экспертизу представленных работ по предмету.</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i/>
          <w:iCs/>
          <w:sz w:val="24"/>
          <w:szCs w:val="24"/>
        </w:rPr>
      </w:pPr>
      <w:r w:rsidRPr="00A424CD">
        <w:rPr>
          <w:rFonts w:ascii="Times New Roman" w:eastAsia="Calibri" w:hAnsi="Times New Roman" w:cs="Times New Roman"/>
          <w:b/>
          <w:i/>
          <w:iCs/>
          <w:sz w:val="24"/>
          <w:szCs w:val="24"/>
        </w:rPr>
        <w:t>Обязанности администрации учебного заведения</w:t>
      </w:r>
      <w:r w:rsidRPr="00A424CD">
        <w:rPr>
          <w:rFonts w:ascii="Times New Roman" w:eastAsia="Calibri" w:hAnsi="Times New Roman" w:cs="Times New Roman"/>
          <w:i/>
          <w:iCs/>
          <w:sz w:val="24"/>
          <w:szCs w:val="24"/>
        </w:rPr>
        <w:t>:</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i/>
          <w:iCs/>
          <w:sz w:val="24"/>
          <w:szCs w:val="24"/>
        </w:rPr>
        <w:t xml:space="preserve">Заместитель директора по учебно-воспитательной работе </w:t>
      </w:r>
      <w:r w:rsidRPr="00A424CD">
        <w:rPr>
          <w:rFonts w:ascii="Times New Roman" w:eastAsia="Calibri" w:hAnsi="Times New Roman" w:cs="Times New Roman"/>
          <w:sz w:val="24"/>
          <w:szCs w:val="24"/>
        </w:rPr>
        <w:t>организует работу и</w:t>
      </w:r>
      <w:r w:rsidR="00335F65">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осуществляет контроль за деятельностью педагогического коллектива по реализации технологии портфолио в образовательном процессе школы и нес</w:t>
      </w:r>
      <w:r w:rsidR="00391E29">
        <w:rPr>
          <w:rFonts w:ascii="Times New Roman" w:eastAsia="Calibri" w:hAnsi="Times New Roman" w:cs="Times New Roman"/>
          <w:sz w:val="24"/>
          <w:szCs w:val="24"/>
        </w:rPr>
        <w:t>ё</w:t>
      </w:r>
      <w:r w:rsidRPr="00A424CD">
        <w:rPr>
          <w:rFonts w:ascii="Times New Roman" w:eastAsia="Calibri" w:hAnsi="Times New Roman" w:cs="Times New Roman"/>
          <w:sz w:val="24"/>
          <w:szCs w:val="24"/>
        </w:rPr>
        <w:t>т ответственность за достоверность сведений, входящих в портфолио.</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i/>
          <w:iCs/>
          <w:sz w:val="24"/>
          <w:szCs w:val="24"/>
        </w:rPr>
        <w:t xml:space="preserve">Директор учебного заведения </w:t>
      </w:r>
      <w:r w:rsidRPr="00A424CD">
        <w:rPr>
          <w:rFonts w:ascii="Times New Roman" w:eastAsia="Calibri" w:hAnsi="Times New Roman" w:cs="Times New Roman"/>
          <w:sz w:val="24"/>
          <w:szCs w:val="24"/>
        </w:rPr>
        <w:t>разрабатывает и утверждает нормативно-правовую базу, обеспеч</w:t>
      </w:r>
      <w:r w:rsidRPr="00A424CD">
        <w:rPr>
          <w:rFonts w:ascii="Times New Roman" w:eastAsia="Calibri" w:hAnsi="Times New Roman" w:cs="Times New Roman"/>
          <w:sz w:val="24"/>
          <w:szCs w:val="24"/>
        </w:rPr>
        <w:t>и</w:t>
      </w:r>
      <w:r w:rsidRPr="00A424CD">
        <w:rPr>
          <w:rFonts w:ascii="Times New Roman" w:eastAsia="Calibri" w:hAnsi="Times New Roman" w:cs="Times New Roman"/>
          <w:sz w:val="24"/>
          <w:szCs w:val="24"/>
        </w:rPr>
        <w:t>вающую ведение портфолио, а также распределяет обязанности участников образовательного процесса по данному направлению деятельности. Создает условия для</w:t>
      </w:r>
      <w:r w:rsidR="00335F65">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мотивации педагогов к работе по новой системе оценивания и осуществляет общее руководство деятельностью педаг</w:t>
      </w:r>
      <w:r w:rsidRPr="00A424CD">
        <w:rPr>
          <w:rFonts w:ascii="Times New Roman" w:eastAsia="Calibri" w:hAnsi="Times New Roman" w:cs="Times New Roman"/>
          <w:sz w:val="24"/>
          <w:szCs w:val="24"/>
        </w:rPr>
        <w:t>о</w:t>
      </w:r>
      <w:r w:rsidRPr="00A424CD">
        <w:rPr>
          <w:rFonts w:ascii="Times New Roman" w:eastAsia="Calibri" w:hAnsi="Times New Roman" w:cs="Times New Roman"/>
          <w:sz w:val="24"/>
          <w:szCs w:val="24"/>
        </w:rPr>
        <w:t>гического коллектива по реализации технологии портфолио в практике работы школы.</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424CD">
        <w:rPr>
          <w:rFonts w:ascii="Times New Roman" w:eastAsia="Calibri" w:hAnsi="Times New Roman" w:cs="Times New Roman"/>
          <w:b/>
          <w:bCs/>
          <w:sz w:val="24"/>
          <w:szCs w:val="24"/>
        </w:rPr>
        <w:t>4. Структура портфолио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Портфолио учащегося имеет титульный лист и состоит из четырех разделов.</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i/>
          <w:iCs/>
          <w:sz w:val="24"/>
          <w:szCs w:val="24"/>
        </w:rPr>
        <w:t xml:space="preserve">I раздел: «Мой портрет». </w:t>
      </w:r>
      <w:r w:rsidRPr="00A424CD">
        <w:rPr>
          <w:rFonts w:ascii="Times New Roman" w:eastAsia="Calibri" w:hAnsi="Times New Roman" w:cs="Times New Roman"/>
          <w:sz w:val="24"/>
          <w:szCs w:val="24"/>
        </w:rPr>
        <w:t>Здесь содержатся сведения об учащемся, который может представить его любым способом. Здесь могут быть личные данные учащегося, ведущего портфолио, его а</w:t>
      </w:r>
      <w:r w:rsidRPr="00A424CD">
        <w:rPr>
          <w:rFonts w:ascii="Times New Roman" w:eastAsia="Calibri" w:hAnsi="Times New Roman" w:cs="Times New Roman"/>
          <w:sz w:val="24"/>
          <w:szCs w:val="24"/>
        </w:rPr>
        <w:t>в</w:t>
      </w:r>
      <w:r w:rsidRPr="00A424CD">
        <w:rPr>
          <w:rFonts w:ascii="Times New Roman" w:eastAsia="Calibri" w:hAnsi="Times New Roman" w:cs="Times New Roman"/>
          <w:sz w:val="24"/>
          <w:szCs w:val="24"/>
        </w:rPr>
        <w:t>тобиография, личные фотографии. Ученик ежегодно проводит самоанализ собственных планов и итогов года, ставит цели и анализирует достижения.</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i/>
          <w:iCs/>
          <w:sz w:val="24"/>
          <w:szCs w:val="24"/>
        </w:rPr>
        <w:t xml:space="preserve">II раздел: «Портфолио документов». </w:t>
      </w:r>
      <w:r w:rsidRPr="00A424CD">
        <w:rPr>
          <w:rFonts w:ascii="Times New Roman" w:eastAsia="Calibri" w:hAnsi="Times New Roman" w:cs="Times New Roman"/>
          <w:sz w:val="24"/>
          <w:szCs w:val="24"/>
        </w:rPr>
        <w:t>В этом разделе должны быть представлены</w:t>
      </w:r>
      <w:r w:rsidR="00335F65">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сертифицир</w:t>
      </w:r>
      <w:r w:rsidRPr="00A424CD">
        <w:rPr>
          <w:rFonts w:ascii="Times New Roman" w:eastAsia="Calibri" w:hAnsi="Times New Roman" w:cs="Times New Roman"/>
          <w:sz w:val="24"/>
          <w:szCs w:val="24"/>
        </w:rPr>
        <w:t>о</w:t>
      </w:r>
      <w:r w:rsidRPr="00A424CD">
        <w:rPr>
          <w:rFonts w:ascii="Times New Roman" w:eastAsia="Calibri" w:hAnsi="Times New Roman" w:cs="Times New Roman"/>
          <w:sz w:val="24"/>
          <w:szCs w:val="24"/>
        </w:rPr>
        <w:t>ванные (документированные) индивидуальные образовательные достижения.</w:t>
      </w:r>
      <w:r w:rsidR="00335F65">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Здесь учащийся представляет дипломы олимпиад, конкурсов, соревнований, сертификаты</w:t>
      </w:r>
      <w:r w:rsidR="00335F65">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учреждений дополн</w:t>
      </w:r>
      <w:r w:rsidRPr="00A424CD">
        <w:rPr>
          <w:rFonts w:ascii="Times New Roman" w:eastAsia="Calibri" w:hAnsi="Times New Roman" w:cs="Times New Roman"/>
          <w:sz w:val="24"/>
          <w:szCs w:val="24"/>
        </w:rPr>
        <w:t>и</w:t>
      </w:r>
      <w:r w:rsidRPr="00A424CD">
        <w:rPr>
          <w:rFonts w:ascii="Times New Roman" w:eastAsia="Calibri" w:hAnsi="Times New Roman" w:cs="Times New Roman"/>
          <w:sz w:val="24"/>
          <w:szCs w:val="24"/>
        </w:rPr>
        <w:t>тельного образования, табели успеваемости, результаты тестирования.</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i/>
          <w:iCs/>
          <w:sz w:val="24"/>
          <w:szCs w:val="24"/>
        </w:rPr>
        <w:t xml:space="preserve">III раздел: «Портфолио работ». </w:t>
      </w:r>
      <w:r w:rsidRPr="00A424CD">
        <w:rPr>
          <w:rFonts w:ascii="Times New Roman" w:eastAsia="Calibri" w:hAnsi="Times New Roman" w:cs="Times New Roman"/>
          <w:sz w:val="24"/>
          <w:szCs w:val="24"/>
        </w:rPr>
        <w:t>Учащийся представляет комплект своих творческих и</w:t>
      </w:r>
      <w:r w:rsidR="00335F65">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проек</w:t>
      </w:r>
      <w:r w:rsidRPr="00A424CD">
        <w:rPr>
          <w:rFonts w:ascii="Times New Roman" w:eastAsia="Calibri" w:hAnsi="Times New Roman" w:cs="Times New Roman"/>
          <w:sz w:val="24"/>
          <w:szCs w:val="24"/>
        </w:rPr>
        <w:t>т</w:t>
      </w:r>
      <w:r w:rsidRPr="00A424CD">
        <w:rPr>
          <w:rFonts w:ascii="Times New Roman" w:eastAsia="Calibri" w:hAnsi="Times New Roman" w:cs="Times New Roman"/>
          <w:sz w:val="24"/>
          <w:szCs w:val="24"/>
        </w:rPr>
        <w:t>ных работ, описание основных форм и направлений его учебной и творческой</w:t>
      </w:r>
      <w:r w:rsidR="00335F65">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активности, уч</w:t>
      </w:r>
      <w:r w:rsidRPr="00A424CD">
        <w:rPr>
          <w:rFonts w:ascii="Times New Roman" w:eastAsia="Calibri" w:hAnsi="Times New Roman" w:cs="Times New Roman"/>
          <w:sz w:val="24"/>
          <w:szCs w:val="24"/>
        </w:rPr>
        <w:t>а</w:t>
      </w:r>
      <w:r w:rsidRPr="00A424CD">
        <w:rPr>
          <w:rFonts w:ascii="Times New Roman" w:eastAsia="Calibri" w:hAnsi="Times New Roman" w:cs="Times New Roman"/>
          <w:sz w:val="24"/>
          <w:szCs w:val="24"/>
        </w:rPr>
        <w:t>стие в школьных и внешкольных мероприятиях, конкурсах, конференциях, спортивных и худ</w:t>
      </w:r>
      <w:r w:rsidRPr="00A424CD">
        <w:rPr>
          <w:rFonts w:ascii="Times New Roman" w:eastAsia="Calibri" w:hAnsi="Times New Roman" w:cs="Times New Roman"/>
          <w:sz w:val="24"/>
          <w:szCs w:val="24"/>
        </w:rPr>
        <w:t>о</w:t>
      </w:r>
      <w:r w:rsidRPr="00A424CD">
        <w:rPr>
          <w:rFonts w:ascii="Times New Roman" w:eastAsia="Calibri" w:hAnsi="Times New Roman" w:cs="Times New Roman"/>
          <w:sz w:val="24"/>
          <w:szCs w:val="24"/>
        </w:rPr>
        <w:t>жественных достижений. Ведомости участия в различных видах</w:t>
      </w:r>
      <w:r w:rsidR="00335F65">
        <w:rPr>
          <w:rFonts w:ascii="Times New Roman" w:eastAsia="Calibri" w:hAnsi="Times New Roman" w:cs="Times New Roman"/>
          <w:sz w:val="24"/>
          <w:szCs w:val="24"/>
        </w:rPr>
        <w:t xml:space="preserve"> </w:t>
      </w:r>
      <w:r w:rsidRPr="00A424CD">
        <w:rPr>
          <w:rFonts w:ascii="Times New Roman" w:eastAsia="Calibri" w:hAnsi="Times New Roman" w:cs="Times New Roman"/>
          <w:sz w:val="24"/>
          <w:szCs w:val="24"/>
        </w:rPr>
        <w:t xml:space="preserve">деятельности представлены в </w:t>
      </w:r>
      <w:r w:rsidRPr="00A424CD">
        <w:rPr>
          <w:rFonts w:ascii="Times New Roman" w:eastAsia="Calibri" w:hAnsi="Times New Roman" w:cs="Times New Roman"/>
          <w:b/>
          <w:bCs/>
          <w:i/>
          <w:iCs/>
          <w:sz w:val="24"/>
          <w:szCs w:val="24"/>
        </w:rPr>
        <w:t>Приложении 2</w:t>
      </w:r>
      <w:r w:rsidRPr="00A424CD">
        <w:rPr>
          <w:rFonts w:ascii="Times New Roman" w:eastAsia="Calibri" w:hAnsi="Times New Roman" w:cs="Times New Roman"/>
          <w:sz w:val="24"/>
          <w:szCs w:val="24"/>
        </w:rPr>
        <w:t>.</w:t>
      </w:r>
    </w:p>
    <w:p w:rsidR="00A76735" w:rsidRPr="00A424CD"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424CD">
        <w:rPr>
          <w:rFonts w:ascii="Times New Roman" w:eastAsia="Calibri" w:hAnsi="Times New Roman" w:cs="Times New Roman"/>
          <w:i/>
          <w:iCs/>
          <w:sz w:val="24"/>
          <w:szCs w:val="24"/>
        </w:rPr>
        <w:t xml:space="preserve">IV раздел: «Портфолио отзывов». </w:t>
      </w:r>
      <w:r w:rsidRPr="00A424CD">
        <w:rPr>
          <w:rFonts w:ascii="Times New Roman" w:eastAsia="Calibri" w:hAnsi="Times New Roman" w:cs="Times New Roman"/>
          <w:sz w:val="24"/>
          <w:szCs w:val="24"/>
        </w:rPr>
        <w:t>Он включает в себя отзывы, рецензии работ,  характеристики классного руководителя, учителей-предметников, педагогов дополнительного образования на различные виды деятельности учащегося.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5. Оформление портфолио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Портфолио оформляется в соответствии с принятой в школе структурой, указанной в </w:t>
      </w:r>
      <w:r w:rsidRPr="00A424CD">
        <w:rPr>
          <w:rFonts w:ascii="Times New Roman" w:eastAsia="Calibri" w:hAnsi="Times New Roman" w:cs="Times New Roman"/>
          <w:i/>
          <w:iCs/>
          <w:sz w:val="24"/>
          <w:szCs w:val="24"/>
        </w:rPr>
        <w:t>пункте 4</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настоящего Положения самим учеником в папке-накопителе с файлами на</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бумажных носителях и/или в электронном виде.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По необходимости, работа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с портфолио сопровождается помощью взрослых: пед</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гогов, родителей, классных руководителей, в ходе совместной работы которых</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устанавливается отношения партнерства, сотрудничества. Это позволяет обучающимся постепенно развивать с</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мостоятельность, брать на себя контроль и ответственность.</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Учащийся имеет право включать в портфолио дополнительные материалы, элементы</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оформл</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ния с учетом его индивидуальности.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При оформлении следует соблюдать следующие требования: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Записи вести аккуратно и самостоятельно.</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Предоставлять достоверную информацию.</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Каждый отдельный материал, включенный в портфолио, должен датироваться и</w:t>
      </w:r>
      <w:r w:rsidR="00335F6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визироваться (кроме грамот, благодарностей) в течение года.</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В конце года ученик самостоятельно пров</w:t>
      </w:r>
      <w:r w:rsidR="00A424CD">
        <w:rPr>
          <w:rFonts w:ascii="Times New Roman" w:eastAsia="Calibri" w:hAnsi="Times New Roman" w:cs="Times New Roman"/>
          <w:sz w:val="24"/>
          <w:szCs w:val="24"/>
        </w:rPr>
        <w:t xml:space="preserve">одит анализ личных достижений в </w:t>
      </w:r>
      <w:r w:rsidRPr="00A76735">
        <w:rPr>
          <w:rFonts w:ascii="Times New Roman" w:eastAsia="Calibri" w:hAnsi="Times New Roman" w:cs="Times New Roman"/>
          <w:sz w:val="24"/>
          <w:szCs w:val="24"/>
        </w:rPr>
        <w:t>различных видах деятельности и намечает планы действий с учетом имеющихся результатов.</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6. Подведение итогов работы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Анализ работы над портфолио и исчисление итог</w:t>
      </w:r>
      <w:r w:rsidR="00A424CD">
        <w:rPr>
          <w:rFonts w:ascii="Times New Roman" w:eastAsia="Calibri" w:hAnsi="Times New Roman" w:cs="Times New Roman"/>
          <w:sz w:val="24"/>
          <w:szCs w:val="24"/>
        </w:rPr>
        <w:t xml:space="preserve">овой оценки проводится классным </w:t>
      </w:r>
      <w:r w:rsidRPr="00A76735">
        <w:rPr>
          <w:rFonts w:ascii="Times New Roman" w:eastAsia="Calibri" w:hAnsi="Times New Roman" w:cs="Times New Roman"/>
          <w:sz w:val="24"/>
          <w:szCs w:val="24"/>
        </w:rPr>
        <w:t>руководит</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 xml:space="preserve">лем. Система оценивания достижений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по м</w:t>
      </w:r>
      <w:r w:rsidR="003F5380">
        <w:rPr>
          <w:rFonts w:ascii="Times New Roman" w:eastAsia="Calibri" w:hAnsi="Times New Roman" w:cs="Times New Roman"/>
          <w:sz w:val="24"/>
          <w:szCs w:val="24"/>
        </w:rPr>
        <w:t>атериалам портфолио представляется</w:t>
      </w:r>
      <w:r w:rsidRPr="00A76735">
        <w:rPr>
          <w:rFonts w:ascii="Times New Roman" w:eastAsia="Calibri" w:hAnsi="Times New Roman" w:cs="Times New Roman"/>
          <w:sz w:val="24"/>
          <w:szCs w:val="24"/>
        </w:rPr>
        <w:t xml:space="preserve"> в таблице</w:t>
      </w:r>
      <w:r w:rsidR="003F5380">
        <w:rPr>
          <w:rFonts w:ascii="Times New Roman" w:eastAsia="Calibri" w:hAnsi="Times New Roman" w:cs="Times New Roman"/>
          <w:sz w:val="24"/>
          <w:szCs w:val="24"/>
        </w:rPr>
        <w:t>, составленной классным руководителем</w:t>
      </w:r>
      <w:r w:rsidR="008B6708">
        <w:rPr>
          <w:rFonts w:ascii="Times New Roman" w:eastAsia="Calibri" w:hAnsi="Times New Roman" w:cs="Times New Roman"/>
          <w:sz w:val="24"/>
          <w:szCs w:val="24"/>
        </w:rPr>
        <w:t>.</w:t>
      </w:r>
      <w:r w:rsidRPr="00A76735">
        <w:rPr>
          <w:rFonts w:ascii="Times New Roman" w:eastAsia="Calibri" w:hAnsi="Times New Roman" w:cs="Times New Roman"/>
          <w:sz w:val="24"/>
          <w:szCs w:val="24"/>
        </w:rPr>
        <w:t xml:space="preserve"> </w:t>
      </w:r>
    </w:p>
    <w:p w:rsidR="00A76735" w:rsidRPr="00A76735" w:rsidRDefault="00A76735" w:rsidP="008B670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Победители поощряются.</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 xml:space="preserve">Если </w:t>
      </w:r>
      <w:r w:rsidR="00A424CD">
        <w:rPr>
          <w:rFonts w:ascii="Times New Roman" w:eastAsia="Calibri" w:hAnsi="Times New Roman" w:cs="Times New Roman"/>
          <w:sz w:val="24"/>
          <w:szCs w:val="24"/>
        </w:rPr>
        <w:t>об</w:t>
      </w:r>
      <w:r w:rsidRPr="00A76735">
        <w:rPr>
          <w:rFonts w:ascii="Times New Roman" w:eastAsia="Calibri" w:hAnsi="Times New Roman" w:cs="Times New Roman"/>
          <w:sz w:val="24"/>
          <w:szCs w:val="24"/>
        </w:rPr>
        <w:t>уча</w:t>
      </w:r>
      <w:r w:rsidR="00A424CD">
        <w:rPr>
          <w:rFonts w:ascii="Times New Roman" w:eastAsia="Calibri" w:hAnsi="Times New Roman" w:cs="Times New Roman"/>
          <w:sz w:val="24"/>
          <w:szCs w:val="24"/>
        </w:rPr>
        <w:t>ю</w:t>
      </w:r>
      <w:r w:rsidRPr="00A76735">
        <w:rPr>
          <w:rFonts w:ascii="Times New Roman" w:eastAsia="Calibri" w:hAnsi="Times New Roman" w:cs="Times New Roman"/>
          <w:sz w:val="24"/>
          <w:szCs w:val="24"/>
        </w:rPr>
        <w:t>щиеся школы участвуют в конкурсе на звание «Ученик года», то они</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предоставляют свои портфолио в жюри конкурса в сроки, согласно «Положению о конкурсе»</w:t>
      </w:r>
    </w:p>
    <w:p w:rsidR="00A76735" w:rsidRPr="00A76735" w:rsidRDefault="00A76735" w:rsidP="00A76735">
      <w:pPr>
        <w:spacing w:after="0" w:line="240" w:lineRule="auto"/>
        <w:jc w:val="both"/>
        <w:rPr>
          <w:rFonts w:ascii="Times New Roman" w:eastAsia="Calibri" w:hAnsi="Times New Roman" w:cs="Times New Roman"/>
          <w:sz w:val="24"/>
          <w:szCs w:val="24"/>
        </w:rPr>
      </w:pPr>
    </w:p>
    <w:p w:rsidR="00A76735" w:rsidRPr="00A424CD"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424CD">
        <w:rPr>
          <w:rFonts w:ascii="Times New Roman" w:eastAsia="Calibri" w:hAnsi="Times New Roman" w:cs="Times New Roman"/>
          <w:b/>
          <w:bCs/>
          <w:sz w:val="24"/>
          <w:szCs w:val="24"/>
        </w:rPr>
        <w:t xml:space="preserve">1.3.6. Итоговая оценка выпускника и </w:t>
      </w:r>
      <w:r w:rsidR="002216F7" w:rsidRPr="00A424CD">
        <w:rPr>
          <w:rFonts w:ascii="Times New Roman" w:eastAsia="Calibri" w:hAnsi="Times New Roman" w:cs="Times New Roman"/>
          <w:b/>
          <w:bCs/>
          <w:sz w:val="24"/>
          <w:szCs w:val="24"/>
        </w:rPr>
        <w:t>её</w:t>
      </w:r>
      <w:r w:rsidR="00391E29">
        <w:rPr>
          <w:rFonts w:ascii="Times New Roman" w:eastAsia="Calibri" w:hAnsi="Times New Roman" w:cs="Times New Roman"/>
          <w:b/>
          <w:bCs/>
          <w:sz w:val="24"/>
          <w:szCs w:val="24"/>
        </w:rPr>
        <w:t xml:space="preserve"> </w:t>
      </w:r>
      <w:r w:rsidRPr="00A424CD">
        <w:rPr>
          <w:rFonts w:ascii="Times New Roman" w:eastAsia="Calibri" w:hAnsi="Times New Roman" w:cs="Times New Roman"/>
          <w:b/>
          <w:bCs/>
          <w:sz w:val="24"/>
          <w:szCs w:val="24"/>
        </w:rPr>
        <w:t>использование при переходе от основного к  сре</w:t>
      </w:r>
      <w:r w:rsidRPr="00A424CD">
        <w:rPr>
          <w:rFonts w:ascii="Times New Roman" w:eastAsia="Calibri" w:hAnsi="Times New Roman" w:cs="Times New Roman"/>
          <w:b/>
          <w:bCs/>
          <w:sz w:val="24"/>
          <w:szCs w:val="24"/>
        </w:rPr>
        <w:t>д</w:t>
      </w:r>
      <w:r w:rsidRPr="00A424CD">
        <w:rPr>
          <w:rFonts w:ascii="Times New Roman" w:eastAsia="Calibri" w:hAnsi="Times New Roman" w:cs="Times New Roman"/>
          <w:b/>
          <w:bCs/>
          <w:sz w:val="24"/>
          <w:szCs w:val="24"/>
        </w:rPr>
        <w:t>нему общему образованию</w:t>
      </w:r>
    </w:p>
    <w:p w:rsidR="00A76735" w:rsidRPr="00A424CD"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A424CD" w:rsidRDefault="00A76735" w:rsidP="00CE7E65">
      <w:pPr>
        <w:autoSpaceDE w:val="0"/>
        <w:autoSpaceDN w:val="0"/>
        <w:adjustRightInd w:val="0"/>
        <w:spacing w:after="0" w:line="240" w:lineRule="auto"/>
        <w:jc w:val="both"/>
        <w:rPr>
          <w:rFonts w:ascii="Times New Roman" w:eastAsia="Calibri" w:hAnsi="Times New Roman" w:cs="Times New Roman"/>
          <w:b/>
          <w:bCs/>
          <w:i/>
          <w:iCs/>
          <w:sz w:val="24"/>
          <w:szCs w:val="24"/>
        </w:rPr>
      </w:pPr>
      <w:r w:rsidRPr="00A424CD">
        <w:rPr>
          <w:rFonts w:ascii="Times New Roman" w:eastAsia="Calibri" w:hAnsi="Times New Roman" w:cs="Times New Roman"/>
          <w:b/>
          <w:bCs/>
          <w:sz w:val="24"/>
          <w:szCs w:val="24"/>
        </w:rPr>
        <w:t xml:space="preserve">На итоговую оценку </w:t>
      </w:r>
      <w:r w:rsidRPr="00A424CD">
        <w:rPr>
          <w:rFonts w:ascii="Times New Roman" w:eastAsia="Calibri" w:hAnsi="Times New Roman" w:cs="Times New Roman"/>
          <w:sz w:val="24"/>
          <w:szCs w:val="24"/>
        </w:rPr>
        <w:t xml:space="preserve">на ступени основного общего образования </w:t>
      </w:r>
      <w:r w:rsidRPr="00A424CD">
        <w:rPr>
          <w:rFonts w:ascii="Times New Roman" w:eastAsia="Calibri" w:hAnsi="Times New Roman" w:cs="Times New Roman"/>
          <w:b/>
          <w:bCs/>
          <w:sz w:val="24"/>
          <w:szCs w:val="24"/>
        </w:rPr>
        <w:t xml:space="preserve">выносятся </w:t>
      </w:r>
      <w:r w:rsidRPr="00A424CD">
        <w:rPr>
          <w:rFonts w:ascii="Times New Roman" w:eastAsia="Calibri" w:hAnsi="Times New Roman" w:cs="Times New Roman"/>
          <w:b/>
          <w:bCs/>
          <w:i/>
          <w:iCs/>
          <w:sz w:val="24"/>
          <w:szCs w:val="24"/>
        </w:rPr>
        <w:t>только</w:t>
      </w:r>
    </w:p>
    <w:p w:rsidR="00A76735" w:rsidRPr="00A424CD" w:rsidRDefault="00A76735" w:rsidP="00CE7E65">
      <w:pPr>
        <w:autoSpaceDE w:val="0"/>
        <w:autoSpaceDN w:val="0"/>
        <w:adjustRightInd w:val="0"/>
        <w:spacing w:after="0" w:line="240" w:lineRule="auto"/>
        <w:jc w:val="both"/>
        <w:rPr>
          <w:rFonts w:ascii="Times New Roman" w:eastAsia="Calibri" w:hAnsi="Times New Roman" w:cs="Times New Roman"/>
          <w:b/>
          <w:bCs/>
          <w:sz w:val="24"/>
          <w:szCs w:val="24"/>
        </w:rPr>
      </w:pPr>
      <w:r w:rsidRPr="00A424CD">
        <w:rPr>
          <w:rFonts w:ascii="Times New Roman" w:eastAsia="Calibri" w:hAnsi="Times New Roman" w:cs="Times New Roman"/>
          <w:b/>
          <w:bCs/>
          <w:i/>
          <w:iCs/>
          <w:sz w:val="24"/>
          <w:szCs w:val="24"/>
        </w:rPr>
        <w:t xml:space="preserve">предметные и метапредметные результаты, </w:t>
      </w:r>
      <w:r w:rsidRPr="00A424CD">
        <w:rPr>
          <w:rFonts w:ascii="Times New Roman" w:eastAsia="Calibri" w:hAnsi="Times New Roman" w:cs="Times New Roman"/>
          <w:b/>
          <w:bCs/>
          <w:sz w:val="24"/>
          <w:szCs w:val="24"/>
        </w:rPr>
        <w:t xml:space="preserve">описанные в разделе «Выпускник научится» </w:t>
      </w:r>
      <w:r w:rsidRPr="00A424CD">
        <w:rPr>
          <w:rFonts w:ascii="Times New Roman" w:eastAsia="Calibri" w:hAnsi="Times New Roman" w:cs="Times New Roman"/>
          <w:sz w:val="24"/>
          <w:szCs w:val="24"/>
        </w:rPr>
        <w:t>планируемых результатов основного общего образования.</w:t>
      </w:r>
    </w:p>
    <w:p w:rsidR="00A76735" w:rsidRPr="00A76735" w:rsidRDefault="00A76735" w:rsidP="00CE7E65">
      <w:pPr>
        <w:autoSpaceDE w:val="0"/>
        <w:autoSpaceDN w:val="0"/>
        <w:adjustRightInd w:val="0"/>
        <w:spacing w:after="0" w:line="240" w:lineRule="auto"/>
        <w:jc w:val="both"/>
        <w:rPr>
          <w:rFonts w:ascii="Times New Roman,Bold" w:eastAsia="Calibri" w:hAnsi="Times New Roman,Bold" w:cs="Times New Roman,Bold"/>
          <w:b/>
          <w:bCs/>
          <w:sz w:val="24"/>
          <w:szCs w:val="24"/>
        </w:rPr>
      </w:pPr>
      <w:r w:rsidRPr="00A424CD">
        <w:rPr>
          <w:rFonts w:ascii="Times New Roman" w:eastAsia="Calibri" w:hAnsi="Times New Roman" w:cs="Times New Roman"/>
          <w:b/>
          <w:bCs/>
          <w:sz w:val="24"/>
          <w:szCs w:val="24"/>
        </w:rPr>
        <w:t>Итоговая оценка выпускника формируется на основе</w:t>
      </w:r>
      <w:r w:rsidRPr="00A76735">
        <w:rPr>
          <w:rFonts w:ascii="Times New Roman,Bold" w:eastAsia="Calibri" w:hAnsi="Times New Roman,Bold" w:cs="Times New Roman,Bold"/>
          <w:b/>
          <w:bCs/>
          <w:sz w:val="24"/>
          <w:szCs w:val="24"/>
        </w:rPr>
        <w:t>:</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результатов внутриучрежденческого мониторинга образовательных достижений по всем</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пре</w:t>
      </w:r>
      <w:r w:rsidRPr="00A76735">
        <w:rPr>
          <w:rFonts w:ascii="Times New Roman" w:eastAsia="Calibri" w:hAnsi="Times New Roman" w:cs="Times New Roman"/>
          <w:sz w:val="24"/>
          <w:szCs w:val="24"/>
        </w:rPr>
        <w:t>д</w:t>
      </w:r>
      <w:r w:rsidRPr="00A76735">
        <w:rPr>
          <w:rFonts w:ascii="Times New Roman" w:eastAsia="Calibri" w:hAnsi="Times New Roman" w:cs="Times New Roman"/>
          <w:sz w:val="24"/>
          <w:szCs w:val="24"/>
        </w:rPr>
        <w:t>метам, зафиксированных в оценочных листах, в том числе за промежуточные и итоговые ко</w:t>
      </w:r>
      <w:r w:rsidRPr="00A76735">
        <w:rPr>
          <w:rFonts w:ascii="Times New Roman" w:eastAsia="Calibri" w:hAnsi="Times New Roman" w:cs="Times New Roman"/>
          <w:sz w:val="24"/>
          <w:szCs w:val="24"/>
        </w:rPr>
        <w:t>м</w:t>
      </w:r>
      <w:r w:rsidRPr="00A76735">
        <w:rPr>
          <w:rFonts w:ascii="Times New Roman" w:eastAsia="Calibri" w:hAnsi="Times New Roman" w:cs="Times New Roman"/>
          <w:sz w:val="24"/>
          <w:szCs w:val="24"/>
        </w:rPr>
        <w:t>плексные работы на межпредметной основе;</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оценок за выполнение итоговых работ по всем учебным предметам;</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оценки за выполнение и защиту индивидуального проекта;</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оценок за работы, выносимые на государственную итоговую аттестацию (далее — ГИА).</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При этом результаты внутри учрежденческого мониторинга характеризуют выполнение</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всей с</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вокупности планируемых результатов, а также динамику образовательных достижений обуча</w:t>
      </w:r>
      <w:r w:rsidRPr="00A76735">
        <w:rPr>
          <w:rFonts w:ascii="Times New Roman" w:eastAsia="Calibri" w:hAnsi="Times New Roman" w:cs="Times New Roman"/>
          <w:sz w:val="24"/>
          <w:szCs w:val="24"/>
        </w:rPr>
        <w:t>ю</w:t>
      </w:r>
      <w:r w:rsidRPr="00A76735">
        <w:rPr>
          <w:rFonts w:ascii="Times New Roman" w:eastAsia="Calibri" w:hAnsi="Times New Roman" w:cs="Times New Roman"/>
          <w:sz w:val="24"/>
          <w:szCs w:val="24"/>
        </w:rPr>
        <w:t>щихся за период обучения. А оценки за итоговые работы, индивидуальный проект и работы, в</w:t>
      </w:r>
      <w:r w:rsidRPr="00A76735">
        <w:rPr>
          <w:rFonts w:ascii="Times New Roman" w:eastAsia="Calibri" w:hAnsi="Times New Roman" w:cs="Times New Roman"/>
          <w:sz w:val="24"/>
          <w:szCs w:val="24"/>
        </w:rPr>
        <w:t>ы</w:t>
      </w:r>
      <w:r w:rsidRPr="00A76735">
        <w:rPr>
          <w:rFonts w:ascii="Times New Roman" w:eastAsia="Calibri" w:hAnsi="Times New Roman" w:cs="Times New Roman"/>
          <w:sz w:val="24"/>
          <w:szCs w:val="24"/>
        </w:rPr>
        <w:t>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На основании этих оценок делаются выводы о достижении планируемых результатов (на</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базовом или пов</w:t>
      </w:r>
      <w:r w:rsidRPr="00A76735">
        <w:rPr>
          <w:rFonts w:ascii="Times New Roman" w:eastAsia="Calibri" w:hAnsi="Times New Roman" w:cs="Times New Roman"/>
          <w:sz w:val="24"/>
          <w:szCs w:val="24"/>
        </w:rPr>
        <w:t>ы</w:t>
      </w:r>
      <w:r w:rsidRPr="00A76735">
        <w:rPr>
          <w:rFonts w:ascii="Times New Roman" w:eastAsia="Calibri" w:hAnsi="Times New Roman" w:cs="Times New Roman"/>
          <w:sz w:val="24"/>
          <w:szCs w:val="24"/>
        </w:rPr>
        <w:t>шенном уровне) по каждому учебному предмету, а также об овладении</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обучающимся основными познавательными, регулятивными и коммуникативными действиями и приобретении способн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сти к проектированию и осуществлению целесообразной и результативной деятельности.</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Педагогический совет образовательного учреждения на основе выводов, сделанных</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классными руководителями и учителями отдельных предметов по каждому выпускнику,</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sz w:val="24"/>
          <w:szCs w:val="24"/>
        </w:rPr>
        <w:t xml:space="preserve">рассматривает вопрос об </w:t>
      </w:r>
      <w:r w:rsidRPr="00A76735">
        <w:rPr>
          <w:rFonts w:ascii="Times New Roman" w:eastAsia="Calibri" w:hAnsi="Times New Roman" w:cs="Times New Roman"/>
          <w:b/>
          <w:bCs/>
          <w:sz w:val="24"/>
          <w:szCs w:val="24"/>
        </w:rPr>
        <w:t>успешном освоении данным обучающимся основной образовател</w:t>
      </w:r>
      <w:r w:rsidRPr="00A76735">
        <w:rPr>
          <w:rFonts w:ascii="Times New Roman" w:eastAsia="Calibri" w:hAnsi="Times New Roman" w:cs="Times New Roman"/>
          <w:b/>
          <w:bCs/>
          <w:sz w:val="24"/>
          <w:szCs w:val="24"/>
        </w:rPr>
        <w:t>ь</w:t>
      </w:r>
      <w:r w:rsidRPr="00A76735">
        <w:rPr>
          <w:rFonts w:ascii="Times New Roman" w:eastAsia="Calibri" w:hAnsi="Times New Roman" w:cs="Times New Roman"/>
          <w:b/>
          <w:bCs/>
          <w:sz w:val="24"/>
          <w:szCs w:val="24"/>
        </w:rPr>
        <w:t>ной программы основного общего образования и выдачи документа государственного о</w:t>
      </w:r>
      <w:r w:rsidRPr="00A76735">
        <w:rPr>
          <w:rFonts w:ascii="Times New Roman" w:eastAsia="Calibri" w:hAnsi="Times New Roman" w:cs="Times New Roman"/>
          <w:b/>
          <w:bCs/>
          <w:sz w:val="24"/>
          <w:szCs w:val="24"/>
        </w:rPr>
        <w:t>б</w:t>
      </w:r>
      <w:r w:rsidRPr="00A76735">
        <w:rPr>
          <w:rFonts w:ascii="Times New Roman" w:eastAsia="Calibri" w:hAnsi="Times New Roman" w:cs="Times New Roman"/>
          <w:b/>
          <w:bCs/>
          <w:sz w:val="24"/>
          <w:szCs w:val="24"/>
        </w:rPr>
        <w:t>разца об уровне образования — аттестата об основном общем образовании.</w:t>
      </w:r>
    </w:p>
    <w:p w:rsidR="00A76735" w:rsidRPr="008B6708"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 случае, если полученные обучающимся итоговые оценки не позволяют сделать</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 xml:space="preserve">однозначного вывода о достижении планируемых результатов, решение о </w:t>
      </w:r>
      <w:r w:rsidRPr="00A76735">
        <w:rPr>
          <w:rFonts w:ascii="Times New Roman" w:eastAsia="Calibri" w:hAnsi="Times New Roman" w:cs="Times New Roman"/>
          <w:b/>
          <w:bCs/>
          <w:sz w:val="24"/>
          <w:szCs w:val="24"/>
        </w:rPr>
        <w:t>выдаче документа государственн</w:t>
      </w:r>
      <w:r w:rsidRPr="00A76735">
        <w:rPr>
          <w:rFonts w:ascii="Times New Roman" w:eastAsia="Calibri" w:hAnsi="Times New Roman" w:cs="Times New Roman"/>
          <w:b/>
          <w:bCs/>
          <w:sz w:val="24"/>
          <w:szCs w:val="24"/>
        </w:rPr>
        <w:t>о</w:t>
      </w:r>
      <w:r w:rsidRPr="00A76735">
        <w:rPr>
          <w:rFonts w:ascii="Times New Roman" w:eastAsia="Calibri" w:hAnsi="Times New Roman" w:cs="Times New Roman"/>
          <w:b/>
          <w:bCs/>
          <w:sz w:val="24"/>
          <w:szCs w:val="24"/>
        </w:rPr>
        <w:t>го образца об уровне образования — аттестата</w:t>
      </w:r>
      <w:r w:rsidR="00A424CD">
        <w:rPr>
          <w:rFonts w:ascii="Times New Roman" w:eastAsia="Calibri" w:hAnsi="Times New Roman" w:cs="Times New Roman"/>
          <w:b/>
          <w:bCs/>
          <w:sz w:val="24"/>
          <w:szCs w:val="24"/>
        </w:rPr>
        <w:t xml:space="preserve"> </w:t>
      </w:r>
      <w:r w:rsidRPr="00A76735">
        <w:rPr>
          <w:rFonts w:ascii="Times New Roman" w:eastAsia="Calibri" w:hAnsi="Times New Roman" w:cs="Times New Roman"/>
          <w:b/>
          <w:bCs/>
          <w:sz w:val="24"/>
          <w:szCs w:val="24"/>
        </w:rPr>
        <w:t xml:space="preserve">об основном общем образовании </w:t>
      </w:r>
      <w:r w:rsidRPr="00A76735">
        <w:rPr>
          <w:rFonts w:ascii="Times New Roman" w:eastAsia="Calibri" w:hAnsi="Times New Roman" w:cs="Times New Roman"/>
          <w:sz w:val="24"/>
          <w:szCs w:val="24"/>
        </w:rPr>
        <w:t>принимается педагогическим советом с уч</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том динамики образовательных</w:t>
      </w:r>
      <w:r w:rsidRPr="00A76735">
        <w:rPr>
          <w:rFonts w:ascii="Times New Roman" w:eastAsia="Calibri" w:hAnsi="Times New Roman" w:cs="Times New Roman"/>
          <w:b/>
          <w:bCs/>
          <w:sz w:val="24"/>
          <w:szCs w:val="24"/>
        </w:rPr>
        <w:t xml:space="preserve"> </w:t>
      </w:r>
      <w:r w:rsidRPr="00A76735">
        <w:rPr>
          <w:rFonts w:ascii="Times New Roman" w:eastAsia="Calibri" w:hAnsi="Times New Roman" w:cs="Times New Roman"/>
          <w:sz w:val="24"/>
          <w:szCs w:val="24"/>
        </w:rPr>
        <w:t>достижений выпускника и конте</w:t>
      </w:r>
      <w:r w:rsidRPr="00A76735">
        <w:rPr>
          <w:rFonts w:ascii="Times New Roman" w:eastAsia="Calibri" w:hAnsi="Times New Roman" w:cs="Times New Roman"/>
          <w:sz w:val="24"/>
          <w:szCs w:val="24"/>
        </w:rPr>
        <w:t>к</w:t>
      </w:r>
      <w:r w:rsidRPr="00A76735">
        <w:rPr>
          <w:rFonts w:ascii="Times New Roman" w:eastAsia="Calibri" w:hAnsi="Times New Roman" w:cs="Times New Roman"/>
          <w:sz w:val="24"/>
          <w:szCs w:val="24"/>
        </w:rPr>
        <w:t>стной информации об условиях и особенностях его обучения</w:t>
      </w:r>
      <w:r w:rsidRPr="00A76735">
        <w:rPr>
          <w:rFonts w:ascii="Times New Roman" w:eastAsia="Calibri" w:hAnsi="Times New Roman" w:cs="Times New Roman"/>
          <w:b/>
          <w:bCs/>
          <w:sz w:val="24"/>
          <w:szCs w:val="24"/>
        </w:rPr>
        <w:t xml:space="preserve"> </w:t>
      </w:r>
      <w:r w:rsidRPr="00A76735">
        <w:rPr>
          <w:rFonts w:ascii="Times New Roman" w:eastAsia="Calibri" w:hAnsi="Times New Roman" w:cs="Times New Roman"/>
          <w:sz w:val="24"/>
          <w:szCs w:val="24"/>
        </w:rPr>
        <w:t>в рамках регламентированных пр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цедур, устанавливаемых Министерством образования и</w:t>
      </w:r>
      <w:r w:rsidRPr="00A76735">
        <w:rPr>
          <w:rFonts w:ascii="Times New Roman" w:eastAsia="Calibri" w:hAnsi="Times New Roman" w:cs="Times New Roman"/>
          <w:b/>
          <w:bCs/>
          <w:sz w:val="24"/>
          <w:szCs w:val="24"/>
        </w:rPr>
        <w:t xml:space="preserve"> </w:t>
      </w:r>
      <w:r w:rsidRPr="00A76735">
        <w:rPr>
          <w:rFonts w:ascii="Times New Roman" w:eastAsia="Calibri" w:hAnsi="Times New Roman" w:cs="Times New Roman"/>
          <w:sz w:val="24"/>
          <w:szCs w:val="24"/>
        </w:rPr>
        <w:t>науки Российской Федерации.</w:t>
      </w:r>
    </w:p>
    <w:p w:rsidR="00A76735" w:rsidRPr="008B6708" w:rsidRDefault="00A76735" w:rsidP="00CE7E6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sz w:val="24"/>
          <w:szCs w:val="24"/>
        </w:rPr>
        <w:t xml:space="preserve">Решение </w:t>
      </w:r>
      <w:r w:rsidRPr="00A76735">
        <w:rPr>
          <w:rFonts w:ascii="Times New Roman" w:eastAsia="Calibri" w:hAnsi="Times New Roman" w:cs="Times New Roman"/>
          <w:b/>
          <w:bCs/>
          <w:sz w:val="24"/>
          <w:szCs w:val="24"/>
        </w:rPr>
        <w:t>о выдаче документа государственного образца об уровне образования —</w:t>
      </w:r>
      <w:r w:rsidR="008B6708">
        <w:rPr>
          <w:rFonts w:ascii="Times New Roman" w:eastAsia="Calibri" w:hAnsi="Times New Roman" w:cs="Times New Roman"/>
          <w:b/>
          <w:bCs/>
          <w:sz w:val="24"/>
          <w:szCs w:val="24"/>
        </w:rPr>
        <w:t xml:space="preserve"> </w:t>
      </w:r>
      <w:r w:rsidRPr="00A76735">
        <w:rPr>
          <w:rFonts w:ascii="Times New Roman" w:eastAsia="Calibri" w:hAnsi="Times New Roman" w:cs="Times New Roman"/>
          <w:b/>
          <w:bCs/>
          <w:sz w:val="24"/>
          <w:szCs w:val="24"/>
        </w:rPr>
        <w:t xml:space="preserve">аттестата об основном общем образовании </w:t>
      </w:r>
      <w:r w:rsidRPr="00A76735">
        <w:rPr>
          <w:rFonts w:ascii="Times New Roman" w:eastAsia="Calibri" w:hAnsi="Times New Roman" w:cs="Times New Roman"/>
          <w:sz w:val="24"/>
          <w:szCs w:val="24"/>
        </w:rPr>
        <w:t xml:space="preserve">принимается одновременно с рассмотрением и утверждением </w:t>
      </w:r>
      <w:r w:rsidRPr="00A76735">
        <w:rPr>
          <w:rFonts w:ascii="Times New Roman" w:eastAsia="Calibri" w:hAnsi="Times New Roman" w:cs="Times New Roman"/>
          <w:b/>
          <w:bCs/>
          <w:sz w:val="24"/>
          <w:szCs w:val="24"/>
        </w:rPr>
        <w:t xml:space="preserve">характеристики обучающегося, </w:t>
      </w:r>
      <w:r w:rsidRPr="00A76735">
        <w:rPr>
          <w:rFonts w:ascii="Times New Roman" w:eastAsia="Calibri" w:hAnsi="Times New Roman" w:cs="Times New Roman"/>
          <w:sz w:val="24"/>
          <w:szCs w:val="24"/>
        </w:rPr>
        <w:t>с уч</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том которой осуществляется при</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м в профильные классы старшей школы.</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 характеристике обучающегося:</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отмечаются образовательные достижения и положительные качества обучающегося;</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даются педагогические рекомендации к выбору направлений профильного образования с</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уч</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том выбора, сделанного выпускником, а также с уч</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том успехов и проблем обучающихся.</w:t>
      </w:r>
      <w:r w:rsidR="008B670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Все выводы и оценки, включаемые в характеристику, должны быть подтверждены материалами м</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ниторинга образовательных достижений и другими объективными показателями.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1.3.7. Оценка</w:t>
      </w:r>
      <w:r w:rsidR="006B1F7B">
        <w:rPr>
          <w:rFonts w:ascii="Times New Roman" w:eastAsia="Calibri" w:hAnsi="Times New Roman" w:cs="Times New Roman"/>
          <w:b/>
          <w:bCs/>
          <w:sz w:val="24"/>
          <w:szCs w:val="24"/>
        </w:rPr>
        <w:t xml:space="preserve"> результатов деятельности МКОУ Малоничкинской</w:t>
      </w:r>
      <w:r w:rsidR="002E0455">
        <w:rPr>
          <w:rFonts w:ascii="Times New Roman" w:eastAsia="Calibri" w:hAnsi="Times New Roman" w:cs="Times New Roman"/>
          <w:b/>
          <w:bCs/>
          <w:sz w:val="24"/>
          <w:szCs w:val="24"/>
        </w:rPr>
        <w:t xml:space="preserve">  </w:t>
      </w:r>
      <w:r w:rsidR="00AD10DC">
        <w:rPr>
          <w:rFonts w:ascii="Times New Roman" w:eastAsia="Calibri" w:hAnsi="Times New Roman" w:cs="Times New Roman"/>
          <w:b/>
          <w:bCs/>
          <w:sz w:val="24"/>
          <w:szCs w:val="24"/>
        </w:rPr>
        <w:t xml:space="preserve"> ООШ</w:t>
      </w:r>
      <w:r w:rsidR="006B1F7B">
        <w:rPr>
          <w:rFonts w:ascii="Times New Roman" w:eastAsia="Calibri" w:hAnsi="Times New Roman" w:cs="Times New Roman"/>
          <w:b/>
          <w:bCs/>
          <w:sz w:val="24"/>
          <w:szCs w:val="24"/>
        </w:rPr>
        <w:t xml:space="preserve"> № 14</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тижения планируемых результатов освоения основной образовательной программы основного общего образования с уч</w:t>
      </w:r>
      <w:r w:rsidR="00A424CD">
        <w:rPr>
          <w:rFonts w:ascii="Cambria Math" w:eastAsia="Calibri" w:hAnsi="Cambria Math" w:cs="Cambria Math"/>
          <w:sz w:val="24"/>
          <w:szCs w:val="24"/>
        </w:rPr>
        <w:t>ё</w:t>
      </w:r>
      <w:r w:rsidRPr="00A76735">
        <w:rPr>
          <w:rFonts w:ascii="Times New Roman" w:eastAsia="Calibri" w:hAnsi="Times New Roman" w:cs="Times New Roman"/>
          <w:sz w:val="24"/>
          <w:szCs w:val="24"/>
        </w:rPr>
        <w:t>том:</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результатов мониторинговых исследований разного уровня (федерального, регионального, м</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ниципального);</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условий реализации основной образовательной программы основного общего образования;</w:t>
      </w:r>
    </w:p>
    <w:p w:rsidR="00A76735" w:rsidRPr="00A76735" w:rsidRDefault="00A76735" w:rsidP="00CE7E6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особенностей контингента обучающихся.</w:t>
      </w:r>
    </w:p>
    <w:p w:rsidR="00A76735" w:rsidRPr="0036233A" w:rsidRDefault="00A76735" w:rsidP="00CE7E65">
      <w:pPr>
        <w:autoSpaceDE w:val="0"/>
        <w:autoSpaceDN w:val="0"/>
        <w:adjustRightInd w:val="0"/>
        <w:spacing w:after="0" w:line="240" w:lineRule="auto"/>
        <w:jc w:val="both"/>
        <w:rPr>
          <w:rFonts w:ascii="Times New Roman" w:eastAsia="Calibri" w:hAnsi="Times New Roman" w:cs="Times New Roman"/>
          <w:i/>
          <w:iCs/>
          <w:sz w:val="24"/>
          <w:szCs w:val="24"/>
        </w:rPr>
      </w:pPr>
      <w:r w:rsidRPr="00A424CD">
        <w:rPr>
          <w:rFonts w:ascii="Times New Roman" w:eastAsia="Calibri" w:hAnsi="Times New Roman" w:cs="Times New Roman"/>
          <w:sz w:val="24"/>
          <w:szCs w:val="24"/>
        </w:rPr>
        <w:t xml:space="preserve">Предметом оценки в ходе данных процедур является также </w:t>
      </w:r>
      <w:r w:rsidRPr="00A424CD">
        <w:rPr>
          <w:rFonts w:ascii="Times New Roman" w:eastAsia="Calibri" w:hAnsi="Times New Roman" w:cs="Times New Roman"/>
          <w:i/>
          <w:iCs/>
          <w:sz w:val="24"/>
          <w:szCs w:val="24"/>
        </w:rPr>
        <w:t>текущая оценочная</w:t>
      </w:r>
      <w:r w:rsidR="0036233A">
        <w:rPr>
          <w:rFonts w:ascii="Times New Roman" w:eastAsia="Calibri" w:hAnsi="Times New Roman" w:cs="Times New Roman"/>
          <w:i/>
          <w:iCs/>
          <w:sz w:val="24"/>
          <w:szCs w:val="24"/>
        </w:rPr>
        <w:t xml:space="preserve"> </w:t>
      </w:r>
      <w:r w:rsidRPr="00A424CD">
        <w:rPr>
          <w:rFonts w:ascii="Times New Roman" w:eastAsia="Calibri" w:hAnsi="Times New Roman" w:cs="Times New Roman"/>
          <w:i/>
          <w:iCs/>
          <w:sz w:val="24"/>
          <w:szCs w:val="24"/>
        </w:rPr>
        <w:t xml:space="preserve">деятельность </w:t>
      </w:r>
      <w:r w:rsidRPr="00A424CD">
        <w:rPr>
          <w:rFonts w:ascii="Times New Roman" w:eastAsia="Calibri" w:hAnsi="Times New Roman" w:cs="Times New Roman"/>
          <w:sz w:val="24"/>
          <w:szCs w:val="24"/>
        </w:rPr>
        <w:t xml:space="preserve"> школы  и педагогов и в частности отслеживание динамики образовательных достижен</w:t>
      </w:r>
      <w:r w:rsidR="006B1F7B">
        <w:rPr>
          <w:rFonts w:ascii="Times New Roman" w:eastAsia="Calibri" w:hAnsi="Times New Roman" w:cs="Times New Roman"/>
          <w:sz w:val="24"/>
          <w:szCs w:val="24"/>
        </w:rPr>
        <w:t>ий вып</w:t>
      </w:r>
      <w:r w:rsidR="006B1F7B">
        <w:rPr>
          <w:rFonts w:ascii="Times New Roman" w:eastAsia="Calibri" w:hAnsi="Times New Roman" w:cs="Times New Roman"/>
          <w:sz w:val="24"/>
          <w:szCs w:val="24"/>
        </w:rPr>
        <w:t>у</w:t>
      </w:r>
      <w:r w:rsidR="006B1F7B">
        <w:rPr>
          <w:rFonts w:ascii="Times New Roman" w:eastAsia="Calibri" w:hAnsi="Times New Roman" w:cs="Times New Roman"/>
          <w:sz w:val="24"/>
          <w:szCs w:val="24"/>
        </w:rPr>
        <w:t>скников основной школы МКОУ Малоничкинской</w:t>
      </w:r>
      <w:r w:rsidR="00A07933">
        <w:rPr>
          <w:rFonts w:ascii="Times New Roman" w:eastAsia="Calibri" w:hAnsi="Times New Roman" w:cs="Times New Roman"/>
          <w:sz w:val="24"/>
          <w:szCs w:val="24"/>
        </w:rPr>
        <w:t xml:space="preserve"> </w:t>
      </w:r>
      <w:r w:rsidR="00AD10DC" w:rsidRPr="00A424CD">
        <w:rPr>
          <w:rFonts w:ascii="Times New Roman" w:eastAsia="Calibri" w:hAnsi="Times New Roman" w:cs="Times New Roman"/>
          <w:sz w:val="24"/>
          <w:szCs w:val="24"/>
        </w:rPr>
        <w:t xml:space="preserve"> ООШ</w:t>
      </w:r>
      <w:r w:rsidR="006B1F7B">
        <w:rPr>
          <w:rFonts w:ascii="Times New Roman" w:eastAsia="Calibri" w:hAnsi="Times New Roman" w:cs="Times New Roman"/>
          <w:sz w:val="24"/>
          <w:szCs w:val="24"/>
        </w:rPr>
        <w:t xml:space="preserve"> № 14</w:t>
      </w:r>
    </w:p>
    <w:p w:rsidR="00391E29" w:rsidRPr="00A76735" w:rsidRDefault="00391E29" w:rsidP="00A76735">
      <w:pPr>
        <w:autoSpaceDE w:val="0"/>
        <w:autoSpaceDN w:val="0"/>
        <w:adjustRightInd w:val="0"/>
        <w:spacing w:after="0" w:line="240" w:lineRule="auto"/>
        <w:rPr>
          <w:rFonts w:ascii="Times New Roman" w:eastAsia="Calibri" w:hAnsi="Times New Roman" w:cs="Times New Roman"/>
        </w:rPr>
      </w:pPr>
    </w:p>
    <w:p w:rsidR="00A76735" w:rsidRPr="00A76735" w:rsidRDefault="008D63E0" w:rsidP="00A424CD">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II</w:t>
      </w:r>
      <w:r>
        <w:rPr>
          <w:rFonts w:ascii="Times New Roman" w:eastAsia="Calibri" w:hAnsi="Times New Roman" w:cs="Times New Roman"/>
          <w:b/>
          <w:bCs/>
          <w:sz w:val="28"/>
          <w:szCs w:val="28"/>
        </w:rPr>
        <w:t xml:space="preserve">. </w:t>
      </w:r>
      <w:r w:rsidR="00A76735" w:rsidRPr="00A76735">
        <w:rPr>
          <w:rFonts w:ascii="Times New Roman" w:eastAsia="Calibri" w:hAnsi="Times New Roman" w:cs="Times New Roman"/>
          <w:b/>
          <w:bCs/>
          <w:sz w:val="28"/>
          <w:szCs w:val="28"/>
        </w:rPr>
        <w:t>СОДЕРЖАТЕЛЬНЫЙ РАЗДЕЛ</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8"/>
          <w:szCs w:val="28"/>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2.1. Программа развития универсальных учебных действий при реализации программ о</w:t>
      </w:r>
      <w:r w:rsidRPr="00A76735">
        <w:rPr>
          <w:rFonts w:ascii="Times New Roman" w:eastAsia="Calibri" w:hAnsi="Times New Roman" w:cs="Times New Roman"/>
          <w:b/>
          <w:bCs/>
          <w:sz w:val="24"/>
          <w:szCs w:val="24"/>
        </w:rPr>
        <w:t>б</w:t>
      </w:r>
      <w:r w:rsidRPr="00A76735">
        <w:rPr>
          <w:rFonts w:ascii="Times New Roman" w:eastAsia="Calibri" w:hAnsi="Times New Roman" w:cs="Times New Roman"/>
          <w:b/>
          <w:bCs/>
          <w:sz w:val="24"/>
          <w:szCs w:val="24"/>
        </w:rPr>
        <w:t>щего образования</w:t>
      </w:r>
    </w:p>
    <w:p w:rsidR="00A76735" w:rsidRPr="00A76735" w:rsidRDefault="00A76735" w:rsidP="00391E29">
      <w:pPr>
        <w:autoSpaceDE w:val="0"/>
        <w:autoSpaceDN w:val="0"/>
        <w:adjustRightInd w:val="0"/>
        <w:spacing w:after="0" w:line="240" w:lineRule="auto"/>
        <w:rPr>
          <w:rFonts w:ascii="Times New Roman" w:eastAsia="Calibri" w:hAnsi="Times New Roman" w:cs="Times New Roman"/>
          <w:b/>
          <w:bCs/>
          <w:sz w:val="24"/>
          <w:szCs w:val="24"/>
        </w:rPr>
      </w:pPr>
    </w:p>
    <w:p w:rsidR="00A76735" w:rsidRPr="00A76735" w:rsidRDefault="00A76735" w:rsidP="00391E29">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Пояснительная записка</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Программа развития универсальных учебных действий составлена для обучающихся 5</w:t>
      </w:r>
      <w:r w:rsidR="006B1F7B">
        <w:rPr>
          <w:rFonts w:ascii="Times New Roman" w:eastAsia="Calibri" w:hAnsi="Times New Roman" w:cs="Times New Roman"/>
          <w:sz w:val="24"/>
          <w:szCs w:val="24"/>
        </w:rPr>
        <w:t xml:space="preserve">класса МКОУ Малоничкинской </w:t>
      </w:r>
      <w:r w:rsidR="002E0455">
        <w:rPr>
          <w:rFonts w:ascii="Times New Roman" w:eastAsia="Calibri" w:hAnsi="Times New Roman" w:cs="Times New Roman"/>
          <w:sz w:val="24"/>
          <w:szCs w:val="24"/>
        </w:rPr>
        <w:t xml:space="preserve">  </w:t>
      </w:r>
      <w:r w:rsidR="00A424CD">
        <w:rPr>
          <w:rFonts w:ascii="Times New Roman" w:eastAsia="Calibri" w:hAnsi="Times New Roman" w:cs="Times New Roman"/>
          <w:sz w:val="24"/>
          <w:szCs w:val="24"/>
        </w:rPr>
        <w:t xml:space="preserve"> </w:t>
      </w:r>
      <w:r w:rsidR="00AD10DC">
        <w:rPr>
          <w:rFonts w:ascii="Times New Roman" w:eastAsia="Calibri" w:hAnsi="Times New Roman" w:cs="Times New Roman"/>
          <w:sz w:val="24"/>
          <w:szCs w:val="24"/>
        </w:rPr>
        <w:t xml:space="preserve"> ООШ</w:t>
      </w:r>
      <w:r w:rsidR="006B1F7B">
        <w:rPr>
          <w:rFonts w:ascii="Times New Roman" w:eastAsia="Calibri" w:hAnsi="Times New Roman" w:cs="Times New Roman"/>
          <w:sz w:val="24"/>
          <w:szCs w:val="24"/>
        </w:rPr>
        <w:t xml:space="preserve"> № 14 </w:t>
      </w:r>
      <w:r w:rsidRPr="00A76735">
        <w:rPr>
          <w:rFonts w:ascii="Times New Roman" w:eastAsia="Calibri" w:hAnsi="Times New Roman" w:cs="Times New Roman"/>
          <w:sz w:val="24"/>
          <w:szCs w:val="24"/>
        </w:rPr>
        <w:t>на основе требований ФГОС к структуре и содержанию программы формирования УУД.</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Программа развития универсальных учебных действий конкретизирует требования</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Стандарта к личностным и метапредметным результатам освоения основной образовательной программы о</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новного общего образования, дополняет традиционное содержание</w:t>
      </w:r>
      <w:r w:rsidR="0036233A">
        <w:rPr>
          <w:rFonts w:ascii="Times New Roman" w:eastAsia="Calibri" w:hAnsi="Times New Roman" w:cs="Times New Roman"/>
          <w:sz w:val="24"/>
          <w:szCs w:val="24"/>
        </w:rPr>
        <w:t xml:space="preserve"> образовательно-</w:t>
      </w:r>
      <w:r w:rsidRPr="00A76735">
        <w:rPr>
          <w:rFonts w:ascii="Times New Roman" w:eastAsia="Calibri" w:hAnsi="Times New Roman" w:cs="Times New Roman"/>
          <w:sz w:val="24"/>
          <w:szCs w:val="24"/>
        </w:rPr>
        <w:t>воспитательных программ и служит основой разработки примерных программ учебных предм</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тов, курсов, дисциплин, а также программ внеурочной деятельности.</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Программа развития УУД в основной школе определяет:</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w:t>
      </w:r>
      <w:r w:rsidRPr="00A76735">
        <w:rPr>
          <w:rFonts w:ascii="Times New Roman" w:eastAsia="Calibri" w:hAnsi="Times New Roman" w:cs="Times New Roman"/>
          <w:b/>
          <w:bCs/>
          <w:sz w:val="24"/>
          <w:szCs w:val="24"/>
        </w:rPr>
        <w:t xml:space="preserve">цели и задачи взаимодействия </w:t>
      </w:r>
      <w:r w:rsidRPr="00A76735">
        <w:rPr>
          <w:rFonts w:ascii="Times New Roman" w:eastAsia="Calibri" w:hAnsi="Times New Roman" w:cs="Times New Roman"/>
          <w:sz w:val="24"/>
          <w:szCs w:val="24"/>
        </w:rPr>
        <w:t>педагогов и обучающихся по развитию УУД в основной школе, описание основных подходов, обеспечивающих эффективное усвоение обучающимися, взаимосвязи содержания урочной и внеурочной деятельности обучающихся</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 развитию УУД;</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w:t>
      </w:r>
      <w:r w:rsidRPr="00A76735">
        <w:rPr>
          <w:rFonts w:ascii="Times New Roman" w:eastAsia="Calibri" w:hAnsi="Times New Roman" w:cs="Times New Roman"/>
          <w:b/>
          <w:bCs/>
          <w:sz w:val="24"/>
          <w:szCs w:val="24"/>
        </w:rPr>
        <w:t xml:space="preserve">планируемые результаты усвоения </w:t>
      </w:r>
      <w:r w:rsidRPr="00A76735">
        <w:rPr>
          <w:rFonts w:ascii="Times New Roman" w:eastAsia="Calibri" w:hAnsi="Times New Roman" w:cs="Times New Roman"/>
          <w:sz w:val="24"/>
          <w:szCs w:val="24"/>
        </w:rPr>
        <w:t>обучающимися познавательных, регулятивных и</w:t>
      </w:r>
      <w:r w:rsidR="008D63E0">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комм</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никативных УУД, показатели уровней и степени владения ими, их взаимосвязь с другими р</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зультатами освоения ООП ООО;</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w:t>
      </w:r>
      <w:r w:rsidRPr="00A76735">
        <w:rPr>
          <w:rFonts w:ascii="Times New Roman" w:eastAsia="Calibri" w:hAnsi="Times New Roman" w:cs="Times New Roman"/>
          <w:b/>
          <w:bCs/>
          <w:sz w:val="24"/>
          <w:szCs w:val="24"/>
        </w:rPr>
        <w:t>ценностные ориентиры развития УУД</w:t>
      </w:r>
      <w:r w:rsidRPr="00A76735">
        <w:rPr>
          <w:rFonts w:ascii="Times New Roman" w:eastAsia="Calibri" w:hAnsi="Times New Roman" w:cs="Times New Roman"/>
          <w:sz w:val="24"/>
          <w:szCs w:val="24"/>
        </w:rPr>
        <w:t>, место и формы развития УУД: образовательные о</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ласти, учебные предметы, внеурочные занятия. Связь УУД с содержанием учебных</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предметов;</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w:t>
      </w:r>
      <w:r w:rsidRPr="00A76735">
        <w:rPr>
          <w:rFonts w:ascii="Times New Roman" w:eastAsia="Calibri" w:hAnsi="Times New Roman" w:cs="Times New Roman"/>
          <w:b/>
          <w:bCs/>
          <w:sz w:val="24"/>
          <w:szCs w:val="24"/>
        </w:rPr>
        <w:t xml:space="preserve">направления деятельности по развитию УУД </w:t>
      </w:r>
      <w:r w:rsidRPr="00A76735">
        <w:rPr>
          <w:rFonts w:ascii="Times New Roman" w:eastAsia="Calibri" w:hAnsi="Times New Roman" w:cs="Times New Roman"/>
          <w:sz w:val="24"/>
          <w:szCs w:val="24"/>
        </w:rPr>
        <w:t>в основной школе, описание технологии включения развивающих задач как в урочную, так и внеурочную деятельность</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обучающихся;</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w:t>
      </w:r>
      <w:r w:rsidRPr="00A76735">
        <w:rPr>
          <w:rFonts w:ascii="Times New Roman" w:eastAsia="Calibri" w:hAnsi="Times New Roman" w:cs="Times New Roman"/>
          <w:b/>
          <w:bCs/>
          <w:sz w:val="24"/>
          <w:szCs w:val="24"/>
        </w:rPr>
        <w:t>условия развития УУД</w:t>
      </w:r>
      <w:r w:rsidRPr="00A76735">
        <w:rPr>
          <w:rFonts w:ascii="Times New Roman" w:eastAsia="Calibri" w:hAnsi="Times New Roman" w:cs="Times New Roman"/>
          <w:sz w:val="24"/>
          <w:szCs w:val="24"/>
        </w:rPr>
        <w:t>;</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w:t>
      </w:r>
      <w:r w:rsidRPr="00A76735">
        <w:rPr>
          <w:rFonts w:ascii="Times New Roman" w:eastAsia="Calibri" w:hAnsi="Times New Roman" w:cs="Times New Roman"/>
          <w:b/>
          <w:bCs/>
          <w:sz w:val="24"/>
          <w:szCs w:val="24"/>
        </w:rPr>
        <w:t xml:space="preserve">преемственность программы развития УУД </w:t>
      </w:r>
      <w:r w:rsidRPr="00A76735">
        <w:rPr>
          <w:rFonts w:ascii="Times New Roman" w:eastAsia="Calibri" w:hAnsi="Times New Roman" w:cs="Times New Roman"/>
          <w:sz w:val="24"/>
          <w:szCs w:val="24"/>
        </w:rPr>
        <w:t>при переходе от начального к основному</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щему образованию.</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 xml:space="preserve">Цель программы развития УУД: </w:t>
      </w:r>
      <w:r w:rsidRPr="00A76735">
        <w:rPr>
          <w:rFonts w:ascii="Times New Roman" w:eastAsia="Calibri" w:hAnsi="Times New Roman" w:cs="Times New Roman"/>
          <w:sz w:val="24"/>
          <w:szCs w:val="24"/>
        </w:rPr>
        <w:t>обеспечение умения школьников учиться, дальнейшее разв</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образования.</w:t>
      </w:r>
    </w:p>
    <w:p w:rsidR="00A76735" w:rsidRPr="00A76735" w:rsidRDefault="00A76735" w:rsidP="008D63E0">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Развитие системы УУД осуществляется с уч</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том возрастных особенностей развития</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личностной и познавательной сфер подростка. УУД представляют собой целостную си тему, в которой пр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 xml:space="preserve">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Особое внимание в программе </w:t>
      </w:r>
      <w:r w:rsidRPr="00A76735">
        <w:rPr>
          <w:rFonts w:ascii="Times New Roman" w:eastAsia="Calibri" w:hAnsi="Times New Roman" w:cs="Times New Roman"/>
          <w:sz w:val="24"/>
          <w:szCs w:val="24"/>
        </w:rPr>
        <w:lastRenderedPageBreak/>
        <w:t>развития универсальных учебных действий уделяется</w:t>
      </w:r>
      <w:r w:rsidR="006B1F7B">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становлению коммуникативных униве</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сальных учебных действий.</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 мере формирования в начальных классах личностных действий ученика в основной школе претерпевают значительные изменения. Исходя из того что в подр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Планируемые результаты усвоения обучающимися универсальных учебных действий</w:t>
      </w:r>
    </w:p>
    <w:p w:rsidR="00A76735" w:rsidRPr="00A76735" w:rsidRDefault="00A76735" w:rsidP="0036233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 результате изучения базовых и дополнительных учебных предметов, а также в ходе внеуро</w:t>
      </w:r>
      <w:r w:rsidRPr="00A76735">
        <w:rPr>
          <w:rFonts w:ascii="Times New Roman" w:eastAsia="Calibri" w:hAnsi="Times New Roman" w:cs="Times New Roman"/>
          <w:sz w:val="24"/>
          <w:szCs w:val="24"/>
        </w:rPr>
        <w:t>ч</w:t>
      </w:r>
      <w:r w:rsidRPr="00A76735">
        <w:rPr>
          <w:rFonts w:ascii="Times New Roman" w:eastAsia="Calibri" w:hAnsi="Times New Roman" w:cs="Times New Roman"/>
          <w:sz w:val="24"/>
          <w:szCs w:val="24"/>
        </w:rPr>
        <w:t>ной деятельности у выпускников основной школы будут сформированы личностные, познав</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тельные, коммуникативные и регулятивные УУД как основа учебного</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сотрудничества умения учиться в общении (Описание планируемых результатов</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формирования УУД представлено в разделе 1.2.3.ООП ООО).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Технологии развития универсальных учебных действий</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p w:rsidR="00A76735" w:rsidRPr="00A76735" w:rsidRDefault="00A76735" w:rsidP="0036233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 основе развития УУД в основной школе лежит системно-деятельностный подход. Взаимоде</w:t>
      </w:r>
      <w:r w:rsidRPr="00A76735">
        <w:rPr>
          <w:rFonts w:ascii="Times New Roman" w:eastAsia="Calibri" w:hAnsi="Times New Roman" w:cs="Times New Roman"/>
          <w:sz w:val="24"/>
          <w:szCs w:val="24"/>
        </w:rPr>
        <w:t>й</w:t>
      </w:r>
      <w:r w:rsidRPr="00A76735">
        <w:rPr>
          <w:rFonts w:ascii="Times New Roman" w:eastAsia="Calibri" w:hAnsi="Times New Roman" w:cs="Times New Roman"/>
          <w:sz w:val="24"/>
          <w:szCs w:val="24"/>
        </w:rPr>
        <w:t>ствия обучающегося с учителем и одноклассниками принимает характер сотрудничества. Един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личное руководство учителя в этом сотрудничестве замещается активным участием обучающи</w:t>
      </w:r>
      <w:r w:rsidRPr="00A76735">
        <w:rPr>
          <w:rFonts w:ascii="Times New Roman" w:eastAsia="Calibri" w:hAnsi="Times New Roman" w:cs="Times New Roman"/>
          <w:sz w:val="24"/>
          <w:szCs w:val="24"/>
        </w:rPr>
        <w:t>х</w:t>
      </w:r>
      <w:r w:rsidRPr="00A76735">
        <w:rPr>
          <w:rFonts w:ascii="Times New Roman" w:eastAsia="Calibri" w:hAnsi="Times New Roman" w:cs="Times New Roman"/>
          <w:sz w:val="24"/>
          <w:szCs w:val="24"/>
        </w:rPr>
        <w:t>ся в выборе методов обучения. Развитие УУД в основной школе целесообразно в рамках испол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зования возможностей современной информационной</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образовательной среды как:</w:t>
      </w:r>
    </w:p>
    <w:p w:rsidR="00A76735" w:rsidRPr="00A76735" w:rsidRDefault="00A76735" w:rsidP="0036233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средства обучения, повышающего эффективность и качество подготовки школьников,</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орган</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зующего оперативную консультационную помощь в целях формирования культуры</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учебной де</w:t>
      </w:r>
      <w:r w:rsidRPr="00A76735">
        <w:rPr>
          <w:rFonts w:ascii="Times New Roman" w:eastAsia="Calibri" w:hAnsi="Times New Roman" w:cs="Times New Roman"/>
          <w:sz w:val="24"/>
          <w:szCs w:val="24"/>
        </w:rPr>
        <w:t>я</w:t>
      </w:r>
      <w:r w:rsidRPr="00A76735">
        <w:rPr>
          <w:rFonts w:ascii="Times New Roman" w:eastAsia="Calibri" w:hAnsi="Times New Roman" w:cs="Times New Roman"/>
          <w:sz w:val="24"/>
          <w:szCs w:val="24"/>
        </w:rPr>
        <w:t>тельности в ОУ;</w:t>
      </w:r>
    </w:p>
    <w:p w:rsidR="00A76735" w:rsidRPr="00A76735" w:rsidRDefault="00A76735" w:rsidP="0036233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инструмента познания за сч</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т формирования навыков исследовательской деятельности</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пут</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м моделирования работы научных лабораторий, организации совместных учебных и</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исследов</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тельских работ учеников и учителей, возможностей оперативной и самостоятельной обработки результатов экспериментальной деятельности;</w:t>
      </w:r>
    </w:p>
    <w:p w:rsidR="00A76735" w:rsidRPr="00A76735" w:rsidRDefault="00A76735" w:rsidP="0036233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средства телекоммуникации, формирующего умения и навыки получения необходимойинфо</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мации из разнообразных источников;</w:t>
      </w:r>
    </w:p>
    <w:p w:rsidR="00A76735" w:rsidRPr="00A76735" w:rsidRDefault="00A76735" w:rsidP="0036233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средства развития личности за сч</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т формирования навыков культуры общения;</w:t>
      </w:r>
    </w:p>
    <w:p w:rsidR="00A76735" w:rsidRPr="00A76735" w:rsidRDefault="00A76735" w:rsidP="0036233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эффективного инструмента контроля и коррекции результатов учебной деятельности.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Ценностные ориентиры развития УУД</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Решение задачи развития УУД в основной школе происходит не только на занятиях по отдел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ным учебным предметам, но и в ходе внеурочной деятельности, а также в рамках</w:t>
      </w:r>
      <w:r w:rsidR="0036233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надпредметных программ курсов и дисциплин (факультативов, кружков, элективных курсов).</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Направления деятельности по развитию УУД</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Среди технологий, методов и при</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мов развития УУД в основной школе особое место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занимают учебные ситуации, которые специализированы для развития определ</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нных УУД. Они могут быть построены на предметном содержании и носить надпредметный характер.</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Типология учебных ситуаций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796"/>
      </w:tblGrid>
      <w:tr w:rsidR="00A76735" w:rsidRPr="00A76735" w:rsidTr="007C2C3C">
        <w:tc>
          <w:tcPr>
            <w:tcW w:w="2518" w:type="dxa"/>
          </w:tcPr>
          <w:p w:rsidR="00A76735" w:rsidRPr="008D63E0"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8D63E0">
              <w:rPr>
                <w:rFonts w:ascii="Times New Roman" w:eastAsia="Calibri" w:hAnsi="Times New Roman" w:cs="Times New Roman"/>
              </w:rPr>
              <w:t>Вид ситуации</w:t>
            </w:r>
          </w:p>
        </w:tc>
        <w:tc>
          <w:tcPr>
            <w:tcW w:w="7796"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Характеристика</w:t>
            </w:r>
          </w:p>
          <w:p w:rsidR="00A76735" w:rsidRPr="008D63E0" w:rsidRDefault="00A76735" w:rsidP="00A76735">
            <w:pPr>
              <w:autoSpaceDE w:val="0"/>
              <w:autoSpaceDN w:val="0"/>
              <w:adjustRightInd w:val="0"/>
              <w:spacing w:after="0" w:line="240" w:lineRule="auto"/>
              <w:jc w:val="center"/>
              <w:rPr>
                <w:rFonts w:ascii="Times New Roman" w:eastAsia="Calibri" w:hAnsi="Times New Roman" w:cs="Times New Roman"/>
                <w:b/>
                <w:bCs/>
              </w:rPr>
            </w:pPr>
          </w:p>
        </w:tc>
      </w:tr>
      <w:tr w:rsidR="00A76735" w:rsidRPr="00A76735" w:rsidTr="007C2C3C">
        <w:tc>
          <w:tcPr>
            <w:tcW w:w="2518" w:type="dxa"/>
          </w:tcPr>
          <w:p w:rsidR="00A76735" w:rsidRPr="008D63E0"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8D63E0">
              <w:rPr>
                <w:rFonts w:ascii="Times New Roman" w:eastAsia="Calibri" w:hAnsi="Times New Roman" w:cs="Times New Roman"/>
              </w:rPr>
              <w:t>ситуация-проблема</w:t>
            </w:r>
          </w:p>
        </w:tc>
        <w:tc>
          <w:tcPr>
            <w:tcW w:w="7796"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прототип реальной проблемы, которая требует оперативного</w:t>
            </w:r>
          </w:p>
          <w:p w:rsidR="00A76735" w:rsidRPr="008D63E0" w:rsidRDefault="00A76735" w:rsidP="007C2C3C">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решения (вырабатывает умения по поиску оптимального решения)</w:t>
            </w:r>
          </w:p>
        </w:tc>
      </w:tr>
      <w:tr w:rsidR="00A76735" w:rsidRPr="00A76735" w:rsidTr="007C2C3C">
        <w:tc>
          <w:tcPr>
            <w:tcW w:w="2518"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p>
          <w:p w:rsidR="00A76735" w:rsidRPr="008D63E0"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8D63E0">
              <w:rPr>
                <w:rFonts w:ascii="Times New Roman" w:eastAsia="Calibri" w:hAnsi="Times New Roman" w:cs="Times New Roman"/>
              </w:rPr>
              <w:lastRenderedPageBreak/>
              <w:t>ситуация-иллюстрация</w:t>
            </w:r>
          </w:p>
        </w:tc>
        <w:tc>
          <w:tcPr>
            <w:tcW w:w="7796" w:type="dxa"/>
          </w:tcPr>
          <w:p w:rsidR="00A76735" w:rsidRPr="008D63E0" w:rsidRDefault="00A76735" w:rsidP="00391E29">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lastRenderedPageBreak/>
              <w:t>прототип реальной ситуации, которая включается в качестве</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факта в лекцио</w:t>
            </w:r>
            <w:r w:rsidRPr="008D63E0">
              <w:rPr>
                <w:rFonts w:ascii="Times New Roman" w:eastAsia="Calibri" w:hAnsi="Times New Roman" w:cs="Times New Roman"/>
              </w:rPr>
              <w:t>н</w:t>
            </w:r>
            <w:r w:rsidRPr="008D63E0">
              <w:rPr>
                <w:rFonts w:ascii="Times New Roman" w:eastAsia="Calibri" w:hAnsi="Times New Roman" w:cs="Times New Roman"/>
              </w:rPr>
              <w:lastRenderedPageBreak/>
              <w:t>ный материал (визуальная образная ситуация,</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 xml:space="preserve">представленная средствами ИКТ, вырабатывает умение визуализировать информацию для нахождения более простого способа </w:t>
            </w:r>
            <w:r w:rsidR="002216F7" w:rsidRPr="008D63E0">
              <w:rPr>
                <w:rFonts w:ascii="Times New Roman" w:eastAsia="Calibri" w:hAnsi="Times New Roman" w:cs="Times New Roman"/>
              </w:rPr>
              <w:t>её</w:t>
            </w:r>
            <w:r w:rsidR="00391E29" w:rsidRPr="008D63E0">
              <w:rPr>
                <w:rFonts w:ascii="Times New Roman" w:eastAsia="Calibri" w:hAnsi="Times New Roman" w:cs="Times New Roman"/>
              </w:rPr>
              <w:t xml:space="preserve"> решения)</w:t>
            </w:r>
          </w:p>
        </w:tc>
      </w:tr>
      <w:tr w:rsidR="00A76735" w:rsidRPr="00A76735" w:rsidTr="007C2C3C">
        <w:tc>
          <w:tcPr>
            <w:tcW w:w="2518" w:type="dxa"/>
          </w:tcPr>
          <w:p w:rsidR="00A76735" w:rsidRPr="008D63E0"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8D63E0">
              <w:rPr>
                <w:rFonts w:ascii="Times New Roman" w:eastAsia="Calibri" w:hAnsi="Times New Roman" w:cs="Times New Roman"/>
              </w:rPr>
              <w:lastRenderedPageBreak/>
              <w:t>ситуация-оценка</w:t>
            </w:r>
          </w:p>
        </w:tc>
        <w:tc>
          <w:tcPr>
            <w:tcW w:w="7796" w:type="dxa"/>
          </w:tcPr>
          <w:p w:rsidR="00A76735" w:rsidRPr="008D63E0" w:rsidRDefault="00A76735" w:rsidP="00391E29">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прототип реальной ситуации с готовым предполагаемым решением, которое следует оценить, и предложить сво</w:t>
            </w:r>
            <w:r w:rsidR="008D63E0" w:rsidRPr="008D63E0">
              <w:rPr>
                <w:rFonts w:ascii="Cambria Math" w:eastAsia="Calibri" w:hAnsi="Cambria Math" w:cs="Cambria Math"/>
              </w:rPr>
              <w:t>ё</w:t>
            </w:r>
            <w:r w:rsidR="00391E29" w:rsidRPr="008D63E0">
              <w:rPr>
                <w:rFonts w:ascii="Times New Roman" w:eastAsia="Calibri" w:hAnsi="Times New Roman" w:cs="Times New Roman"/>
              </w:rPr>
              <w:t xml:space="preserve"> адекватное решение;</w:t>
            </w:r>
          </w:p>
        </w:tc>
      </w:tr>
      <w:tr w:rsidR="00A76735" w:rsidRPr="00A76735" w:rsidTr="007C2C3C">
        <w:tc>
          <w:tcPr>
            <w:tcW w:w="2518" w:type="dxa"/>
          </w:tcPr>
          <w:p w:rsidR="00A76735" w:rsidRPr="008D63E0" w:rsidRDefault="00A76735" w:rsidP="00A76735">
            <w:pPr>
              <w:autoSpaceDE w:val="0"/>
              <w:autoSpaceDN w:val="0"/>
              <w:adjustRightInd w:val="0"/>
              <w:spacing w:after="0" w:line="240" w:lineRule="auto"/>
              <w:jc w:val="center"/>
              <w:rPr>
                <w:rFonts w:ascii="Times New Roman" w:eastAsia="Calibri" w:hAnsi="Times New Roman" w:cs="Times New Roman"/>
                <w:b/>
                <w:bCs/>
              </w:rPr>
            </w:pPr>
            <w:r w:rsidRPr="008D63E0">
              <w:rPr>
                <w:rFonts w:ascii="Times New Roman" w:eastAsia="Calibri" w:hAnsi="Times New Roman" w:cs="Times New Roman"/>
              </w:rPr>
              <w:t>ситуация-тренинг</w:t>
            </w:r>
          </w:p>
        </w:tc>
        <w:tc>
          <w:tcPr>
            <w:tcW w:w="7796" w:type="dxa"/>
          </w:tcPr>
          <w:p w:rsidR="00A76735" w:rsidRPr="008D63E0" w:rsidRDefault="00A76735" w:rsidP="007C2C3C">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прототип стандартной или другой ситуации (тренинг возможно</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 xml:space="preserve">проводить как по описанию ситуации, так и по </w:t>
            </w:r>
            <w:r w:rsidR="002216F7" w:rsidRPr="008D63E0">
              <w:rPr>
                <w:rFonts w:ascii="Times New Roman" w:eastAsia="Calibri" w:hAnsi="Times New Roman" w:cs="Times New Roman"/>
              </w:rPr>
              <w:t>её</w:t>
            </w:r>
            <w:r w:rsidRPr="008D63E0">
              <w:rPr>
                <w:rFonts w:ascii="Times New Roman" w:eastAsia="Calibri" w:hAnsi="Times New Roman" w:cs="Times New Roman"/>
              </w:rPr>
              <w:t xml:space="preserve"> решению).</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Типы</w:t>
      </w:r>
      <w:r w:rsidR="00F60E69">
        <w:rPr>
          <w:rFonts w:ascii="Times New Roman" w:eastAsia="Calibri" w:hAnsi="Times New Roman" w:cs="Times New Roman"/>
          <w:b/>
          <w:bCs/>
          <w:sz w:val="24"/>
          <w:szCs w:val="24"/>
        </w:rPr>
        <w:t xml:space="preserve"> </w:t>
      </w:r>
      <w:r w:rsidRPr="00A76735">
        <w:rPr>
          <w:rFonts w:ascii="Times New Roman" w:eastAsia="Calibri" w:hAnsi="Times New Roman" w:cs="Times New Roman"/>
          <w:b/>
          <w:bCs/>
          <w:sz w:val="24"/>
          <w:szCs w:val="24"/>
        </w:rPr>
        <w:t>задач, используемые в основной школе:</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A76735" w:rsidRPr="00A76735" w:rsidTr="007C2C3C">
        <w:tc>
          <w:tcPr>
            <w:tcW w:w="2802" w:type="dxa"/>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sz w:val="24"/>
                <w:szCs w:val="24"/>
              </w:rPr>
              <w:t>Виды УУД</w:t>
            </w:r>
          </w:p>
        </w:tc>
        <w:tc>
          <w:tcPr>
            <w:tcW w:w="7512"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Типы задач</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tc>
      </w:tr>
      <w:tr w:rsidR="00A76735" w:rsidRPr="00A76735" w:rsidTr="007C2C3C">
        <w:tc>
          <w:tcPr>
            <w:tcW w:w="2802" w:type="dxa"/>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sz w:val="24"/>
                <w:szCs w:val="24"/>
              </w:rPr>
              <w:t>Личностные УУД</w:t>
            </w:r>
          </w:p>
        </w:tc>
        <w:tc>
          <w:tcPr>
            <w:tcW w:w="7512"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УУД —на личностное самоопределение;</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развитие Я-концепции;</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—на смыслообразование;</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мотивацию;</w:t>
            </w:r>
          </w:p>
          <w:p w:rsidR="00A76735" w:rsidRPr="008D63E0" w:rsidRDefault="00A76735" w:rsidP="00391E29">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нр</w:t>
            </w:r>
            <w:r w:rsidR="00391E29" w:rsidRPr="008D63E0">
              <w:rPr>
                <w:rFonts w:ascii="Times New Roman" w:eastAsia="Calibri" w:hAnsi="Times New Roman" w:cs="Times New Roman"/>
              </w:rPr>
              <w:t>авственно-этическое оценивание.</w:t>
            </w:r>
          </w:p>
        </w:tc>
      </w:tr>
      <w:tr w:rsidR="00A76735" w:rsidRPr="00A76735" w:rsidTr="007C2C3C">
        <w:tc>
          <w:tcPr>
            <w:tcW w:w="2802" w:type="dxa"/>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sz w:val="24"/>
                <w:szCs w:val="24"/>
              </w:rPr>
              <w:t>Коммуникативные УУД</w:t>
            </w:r>
          </w:p>
        </w:tc>
        <w:tc>
          <w:tcPr>
            <w:tcW w:w="7512"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УУД — на уч</w:t>
            </w:r>
            <w:r w:rsidR="00F60E69" w:rsidRPr="008D63E0">
              <w:rPr>
                <w:rFonts w:ascii="Cambria Math" w:eastAsia="Calibri" w:hAnsi="Cambria Math" w:cs="Cambria Math"/>
              </w:rPr>
              <w:t>ё</w:t>
            </w:r>
            <w:r w:rsidRPr="008D63E0">
              <w:rPr>
                <w:rFonts w:ascii="Times New Roman" w:eastAsia="Calibri" w:hAnsi="Times New Roman" w:cs="Times New Roman"/>
              </w:rPr>
              <w:t>т позиции партн</w:t>
            </w:r>
            <w:r w:rsidR="00F60E69" w:rsidRPr="008D63E0">
              <w:rPr>
                <w:rFonts w:ascii="Cambria Math" w:eastAsia="Calibri" w:hAnsi="Cambria Math" w:cs="Cambria Math"/>
              </w:rPr>
              <w:t>ё</w:t>
            </w:r>
            <w:r w:rsidRPr="008D63E0">
              <w:rPr>
                <w:rFonts w:ascii="Times New Roman" w:eastAsia="Calibri" w:hAnsi="Times New Roman" w:cs="Times New Roman"/>
              </w:rPr>
              <w:t>ра;</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организацию и осуществление сотрудничества;</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передачу информации и отображению предметного</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содержания;</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тренинги коммуникативных навыков;</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ролевые игры;</w:t>
            </w:r>
          </w:p>
          <w:p w:rsidR="00A76735" w:rsidRPr="008D63E0" w:rsidRDefault="00391E29" w:rsidP="00391E29">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групповые игры.</w:t>
            </w:r>
          </w:p>
        </w:tc>
      </w:tr>
      <w:tr w:rsidR="00A76735" w:rsidRPr="00A76735" w:rsidTr="007C2C3C">
        <w:tc>
          <w:tcPr>
            <w:tcW w:w="2802"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Познавательные УУД</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512"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—задачи и проекты на выстраивание стратегии поиска решения задач;</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задачи и проекты</w:t>
            </w:r>
            <w:r w:rsidR="00F60E69" w:rsidRPr="008D63E0">
              <w:rPr>
                <w:rFonts w:ascii="Times New Roman" w:eastAsia="Calibri" w:hAnsi="Times New Roman" w:cs="Times New Roman"/>
              </w:rPr>
              <w:t xml:space="preserve"> </w:t>
            </w:r>
            <w:r w:rsidRPr="008D63E0">
              <w:rPr>
                <w:rFonts w:ascii="Times New Roman" w:eastAsia="Calibri" w:hAnsi="Times New Roman" w:cs="Times New Roman"/>
              </w:rPr>
              <w:t>на сравнение, оценивание;</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задачи и проекты</w:t>
            </w:r>
            <w:r w:rsidR="00F60E69" w:rsidRPr="008D63E0">
              <w:rPr>
                <w:rFonts w:ascii="Times New Roman" w:eastAsia="Calibri" w:hAnsi="Times New Roman" w:cs="Times New Roman"/>
              </w:rPr>
              <w:t xml:space="preserve"> </w:t>
            </w:r>
            <w:r w:rsidRPr="008D63E0">
              <w:rPr>
                <w:rFonts w:ascii="Times New Roman" w:eastAsia="Calibri" w:hAnsi="Times New Roman" w:cs="Times New Roman"/>
              </w:rPr>
              <w:t>на проведение эмпирического исследования;</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задачи и проекты</w:t>
            </w:r>
            <w:r w:rsidR="00F60E69" w:rsidRPr="008D63E0">
              <w:rPr>
                <w:rFonts w:ascii="Times New Roman" w:eastAsia="Calibri" w:hAnsi="Times New Roman" w:cs="Times New Roman"/>
              </w:rPr>
              <w:t xml:space="preserve"> </w:t>
            </w:r>
            <w:r w:rsidRPr="008D63E0">
              <w:rPr>
                <w:rFonts w:ascii="Times New Roman" w:eastAsia="Calibri" w:hAnsi="Times New Roman" w:cs="Times New Roman"/>
              </w:rPr>
              <w:t>на проведение теоретического исследования;</w:t>
            </w:r>
          </w:p>
          <w:p w:rsidR="00A76735" w:rsidRPr="008D63E0" w:rsidRDefault="00391E29" w:rsidP="00391E29">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задачи на смысловое чтение.</w:t>
            </w:r>
          </w:p>
        </w:tc>
      </w:tr>
      <w:tr w:rsidR="00A76735" w:rsidRPr="00A76735" w:rsidTr="007C2C3C">
        <w:tc>
          <w:tcPr>
            <w:tcW w:w="2802"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Регулятивные УУД</w:t>
            </w:r>
          </w:p>
        </w:tc>
        <w:tc>
          <w:tcPr>
            <w:tcW w:w="7512"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планирование;</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рефлексию;</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ориентировку в ситуации;</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прогнозирование;</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целеполагание;</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оценивание;</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принятие решения;</w:t>
            </w:r>
          </w:p>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самоконтроль;</w:t>
            </w:r>
          </w:p>
          <w:p w:rsidR="00A76735" w:rsidRPr="008D63E0" w:rsidRDefault="00391E29" w:rsidP="00391E29">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 на коррекцию.</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Распределение материала и типовых задач по различным предметам не является ж</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стким, н</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чальное освоение одних и тех же УУД и закрепление освоенного может происходить в ходе з</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нятий по разным предметам.</w:t>
      </w:r>
      <w:r w:rsidR="007C2C3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Распределение типовых задач внутри предмета должно быть н</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правлено на достижение баланса между временем освоения и временем использования соотве</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ствующих действий. При этом особенно важно учитывать, что достижение цели развития УУД обязательны для всех без исключения учебных курсов как в урочной, так и во внеурочной де</w:t>
      </w:r>
      <w:r w:rsidRPr="00A76735">
        <w:rPr>
          <w:rFonts w:ascii="Times New Roman" w:eastAsia="Calibri" w:hAnsi="Times New Roman" w:cs="Times New Roman"/>
          <w:sz w:val="24"/>
          <w:szCs w:val="24"/>
        </w:rPr>
        <w:t>я</w:t>
      </w:r>
      <w:r w:rsidRPr="00A76735">
        <w:rPr>
          <w:rFonts w:ascii="Times New Roman" w:eastAsia="Calibri" w:hAnsi="Times New Roman" w:cs="Times New Roman"/>
          <w:sz w:val="24"/>
          <w:szCs w:val="24"/>
        </w:rPr>
        <w:t>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Пути повышения мотивации</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 xml:space="preserve">1.Учебно-исследовательская деятельность </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2. Проектная деятельность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Особенности учебно-исследовательской и проектной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1) цели и задачи этих видов деятельности обучающихся определяются как их личностными, так и социальными мотивами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2) организация деятельности для возможности реализовать свои потребности в общении со зн</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чимыми, референтными группами одноклассников, учителей и т.д.</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 организация учебно-исследовательских и проектных работ школьников обеспечивает сочет</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ние различных видов познавательной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При построении учебно-исследовательского процесса учителю важно учесть следующие моме</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ты: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тема исследования должна быть на самом деле интересна для ученика и совпадать</w:t>
      </w:r>
      <w:r w:rsidR="007C2C3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 кругом интереса учителя;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необходимо, чтобы обучающийся хорошо осознавал суть проблемы,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организация хода работы над раскрытием проблемы исследования должна строиться на вза</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моответственности учителя и ученика друг перед другом и взаимопомощи;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раскрытие проблемы должно приносить что-то новое ученику, а уже потом науке.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Учебно-исследовательская и проектная деятельность имеет как общие, так и специфические че</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ты.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К общим характеристикам следует отнести: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практически значимые цели и задачи учебно-исследовательской и проектной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структуру проектной и учебно-исследовательской деятельности, которая включает общие ко</w:t>
      </w:r>
      <w:r w:rsidRPr="00A76735">
        <w:rPr>
          <w:rFonts w:ascii="Times New Roman" w:eastAsia="Calibri" w:hAnsi="Times New Roman" w:cs="Times New Roman"/>
          <w:sz w:val="24"/>
          <w:szCs w:val="24"/>
        </w:rPr>
        <w:t>м</w:t>
      </w:r>
      <w:r w:rsidRPr="00A76735">
        <w:rPr>
          <w:rFonts w:ascii="Times New Roman" w:eastAsia="Calibri" w:hAnsi="Times New Roman" w:cs="Times New Roman"/>
          <w:sz w:val="24"/>
          <w:szCs w:val="24"/>
        </w:rPr>
        <w:t>поненты: анализ актуальности проводимого исследования; целеполагание,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w:t>
      </w:r>
      <w:r w:rsidR="00F60E69">
        <w:rPr>
          <w:rFonts w:ascii="Times New Roman" w:eastAsia="Calibri" w:hAnsi="Times New Roman" w:cs="Times New Roman"/>
          <w:sz w:val="24"/>
          <w:szCs w:val="24"/>
        </w:rPr>
        <w:t>ф</w:t>
      </w:r>
      <w:r w:rsidRPr="00A76735">
        <w:rPr>
          <w:rFonts w:ascii="Times New Roman" w:eastAsia="Calibri" w:hAnsi="Times New Roman" w:cs="Times New Roman"/>
          <w:sz w:val="24"/>
          <w:szCs w:val="24"/>
        </w:rPr>
        <w:t>ормулировку задач, которые следует решить; выбор средств и методов, адекватных поставле</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ным целям; планирование, определение последовательности и сроков работ; проведение проек</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компетентность в выбранной сфере исследования, творческую активность, собранность, акк</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ратность, целеустремл</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нность, высокую мотивацию.</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Итогами проектной и учебно-исследовательской деятельности следует считать не столько пре</w:t>
      </w:r>
      <w:r w:rsidRPr="00A76735">
        <w:rPr>
          <w:rFonts w:ascii="Times New Roman" w:eastAsia="Calibri" w:hAnsi="Times New Roman" w:cs="Times New Roman"/>
          <w:sz w:val="24"/>
          <w:szCs w:val="24"/>
        </w:rPr>
        <w:t>д</w:t>
      </w:r>
      <w:r w:rsidRPr="00A76735">
        <w:rPr>
          <w:rFonts w:ascii="Times New Roman" w:eastAsia="Calibri" w:hAnsi="Times New Roman" w:cs="Times New Roman"/>
          <w:sz w:val="24"/>
          <w:szCs w:val="24"/>
        </w:rPr>
        <w:t>метные результаты, сколько интеллектуальное, личностное развитие школьников, рост их комп</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тентности в выбранной для исследования или проекта сфере, формирование умения сотрудн</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довательской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Специфические черты (различия) проектной и учебно-исследовательской деятельности.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A76735" w:rsidRPr="00A76735" w:rsidTr="007C2C3C">
        <w:tc>
          <w:tcPr>
            <w:tcW w:w="4785" w:type="dxa"/>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sz w:val="24"/>
                <w:szCs w:val="24"/>
              </w:rPr>
              <w:t>Проектная деятельность</w:t>
            </w:r>
          </w:p>
        </w:tc>
        <w:tc>
          <w:tcPr>
            <w:tcW w:w="5529" w:type="dxa"/>
          </w:tcPr>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sz w:val="24"/>
                <w:szCs w:val="24"/>
              </w:rPr>
              <w:t>Учебно-исследовательская деятельность</w:t>
            </w:r>
          </w:p>
        </w:tc>
      </w:tr>
      <w:tr w:rsidR="00A76735" w:rsidRPr="00A76735" w:rsidTr="007C2C3C">
        <w:tc>
          <w:tcPr>
            <w:tcW w:w="4785"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rPr>
            </w:pPr>
            <w:r w:rsidRPr="008D63E0">
              <w:rPr>
                <w:rFonts w:ascii="Times New Roman" w:eastAsia="Calibri" w:hAnsi="Times New Roman" w:cs="Times New Roman"/>
              </w:rPr>
              <w:t>Проект направлен на получение конкретного запланированного результата — продукта, о</w:t>
            </w:r>
            <w:r w:rsidRPr="008D63E0">
              <w:rPr>
                <w:rFonts w:ascii="Times New Roman" w:eastAsia="Calibri" w:hAnsi="Times New Roman" w:cs="Times New Roman"/>
              </w:rPr>
              <w:t>б</w:t>
            </w:r>
            <w:r w:rsidRPr="008D63E0">
              <w:rPr>
                <w:rFonts w:ascii="Times New Roman" w:eastAsia="Calibri" w:hAnsi="Times New Roman" w:cs="Times New Roman"/>
              </w:rPr>
              <w:t>ладающего определ</w:t>
            </w:r>
            <w:r w:rsidR="00F60E69" w:rsidRPr="008D63E0">
              <w:rPr>
                <w:rFonts w:ascii="Cambria Math" w:eastAsia="Calibri" w:hAnsi="Cambria Math" w:cs="Cambria Math"/>
              </w:rPr>
              <w:t>ё</w:t>
            </w:r>
            <w:r w:rsidRPr="008D63E0">
              <w:rPr>
                <w:rFonts w:ascii="Times New Roman" w:eastAsia="Calibri" w:hAnsi="Times New Roman" w:cs="Times New Roman"/>
              </w:rPr>
              <w:t>нными свойствами и нео</w:t>
            </w:r>
            <w:r w:rsidRPr="008D63E0">
              <w:rPr>
                <w:rFonts w:ascii="Times New Roman" w:eastAsia="Calibri" w:hAnsi="Times New Roman" w:cs="Times New Roman"/>
              </w:rPr>
              <w:t>б</w:t>
            </w:r>
            <w:r w:rsidRPr="008D63E0">
              <w:rPr>
                <w:rFonts w:ascii="Times New Roman" w:eastAsia="Calibri" w:hAnsi="Times New Roman" w:cs="Times New Roman"/>
              </w:rPr>
              <w:t>ходимого для конкретного использования</w:t>
            </w:r>
          </w:p>
        </w:tc>
        <w:tc>
          <w:tcPr>
            <w:tcW w:w="5529" w:type="dxa"/>
          </w:tcPr>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Входе исследования организуется поиск в</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какой-то о</w:t>
            </w:r>
            <w:r w:rsidRPr="008D63E0">
              <w:rPr>
                <w:rFonts w:ascii="Times New Roman" w:eastAsia="Calibri" w:hAnsi="Times New Roman" w:cs="Times New Roman"/>
              </w:rPr>
              <w:t>б</w:t>
            </w:r>
            <w:r w:rsidRPr="008D63E0">
              <w:rPr>
                <w:rFonts w:ascii="Times New Roman" w:eastAsia="Calibri" w:hAnsi="Times New Roman" w:cs="Times New Roman"/>
              </w:rPr>
              <w:t>ласти, формулируются отдельные характеристики ит</w:t>
            </w:r>
            <w:r w:rsidRPr="008D63E0">
              <w:rPr>
                <w:rFonts w:ascii="Times New Roman" w:eastAsia="Calibri" w:hAnsi="Times New Roman" w:cs="Times New Roman"/>
              </w:rPr>
              <w:t>о</w:t>
            </w:r>
            <w:r w:rsidRPr="008D63E0">
              <w:rPr>
                <w:rFonts w:ascii="Times New Roman" w:eastAsia="Calibri" w:hAnsi="Times New Roman" w:cs="Times New Roman"/>
              </w:rPr>
              <w:t>гов работ.</w:t>
            </w:r>
          </w:p>
          <w:p w:rsidR="00A76735" w:rsidRPr="008D63E0" w:rsidRDefault="00A76735" w:rsidP="008D63E0">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Отрицательный результат есть тоже результат</w:t>
            </w:r>
          </w:p>
        </w:tc>
      </w:tr>
      <w:tr w:rsidR="00A76735" w:rsidRPr="00A76735" w:rsidTr="007C2C3C">
        <w:tc>
          <w:tcPr>
            <w:tcW w:w="4785" w:type="dxa"/>
          </w:tcPr>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Реализацию проектных работ предваряет</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представление о будущем проекте,</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планиров</w:t>
            </w:r>
            <w:r w:rsidRPr="008D63E0">
              <w:rPr>
                <w:rFonts w:ascii="Times New Roman" w:eastAsia="Calibri" w:hAnsi="Times New Roman" w:cs="Times New Roman"/>
              </w:rPr>
              <w:t>а</w:t>
            </w:r>
            <w:r w:rsidRPr="008D63E0">
              <w:rPr>
                <w:rFonts w:ascii="Times New Roman" w:eastAsia="Calibri" w:hAnsi="Times New Roman" w:cs="Times New Roman"/>
              </w:rPr>
              <w:t>ние процесса создания продукта и реализации этого плана. Результат проекта должен быть точно соотнес</w:t>
            </w:r>
            <w:r w:rsidR="00F60E69" w:rsidRPr="008D63E0">
              <w:rPr>
                <w:rFonts w:ascii="Cambria Math" w:eastAsia="Calibri" w:hAnsi="Cambria Math" w:cs="Cambria Math"/>
              </w:rPr>
              <w:t>ё</w:t>
            </w:r>
            <w:r w:rsidRPr="008D63E0">
              <w:rPr>
                <w:rFonts w:ascii="Times New Roman" w:eastAsia="Calibri" w:hAnsi="Times New Roman" w:cs="Times New Roman"/>
              </w:rPr>
              <w:t>н со всеми</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характеристиками, сформулированными в его замысле</w:t>
            </w:r>
          </w:p>
        </w:tc>
        <w:tc>
          <w:tcPr>
            <w:tcW w:w="5529" w:type="dxa"/>
          </w:tcPr>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Логика построения исследовательской</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деятельности включает формулировку</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проблемы исследования, в</w:t>
            </w:r>
            <w:r w:rsidRPr="008D63E0">
              <w:rPr>
                <w:rFonts w:ascii="Times New Roman" w:eastAsia="Calibri" w:hAnsi="Times New Roman" w:cs="Times New Roman"/>
              </w:rPr>
              <w:t>ы</w:t>
            </w:r>
            <w:r w:rsidRPr="008D63E0">
              <w:rPr>
                <w:rFonts w:ascii="Times New Roman" w:eastAsia="Calibri" w:hAnsi="Times New Roman" w:cs="Times New Roman"/>
              </w:rPr>
              <w:t>движение</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гипотезы (для решения этой проблемы) и</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п</w:t>
            </w:r>
            <w:r w:rsidRPr="008D63E0">
              <w:rPr>
                <w:rFonts w:ascii="Times New Roman" w:eastAsia="Calibri" w:hAnsi="Times New Roman" w:cs="Times New Roman"/>
              </w:rPr>
              <w:t>о</w:t>
            </w:r>
            <w:r w:rsidRPr="008D63E0">
              <w:rPr>
                <w:rFonts w:ascii="Times New Roman" w:eastAsia="Calibri" w:hAnsi="Times New Roman" w:cs="Times New Roman"/>
              </w:rPr>
              <w:t>следующую экспериментальную или</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модельную проверку выдвинутых</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предположений</w:t>
            </w:r>
          </w:p>
        </w:tc>
      </w:tr>
    </w:tbl>
    <w:p w:rsidR="00A76735" w:rsidRPr="00A76735" w:rsidRDefault="00A76735" w:rsidP="00391E29">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Формы организации проектной и учебно-исследовательской деятельности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A76735" w:rsidRPr="00A76735" w:rsidTr="007C2C3C">
        <w:tc>
          <w:tcPr>
            <w:tcW w:w="4785"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A76735">
              <w:rPr>
                <w:rFonts w:ascii="Times New Roman" w:eastAsia="Calibri" w:hAnsi="Times New Roman" w:cs="Times New Roman"/>
                <w:sz w:val="24"/>
                <w:szCs w:val="24"/>
              </w:rPr>
              <w:t>Проектная деятельность</w:t>
            </w:r>
          </w:p>
        </w:tc>
        <w:tc>
          <w:tcPr>
            <w:tcW w:w="5529"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Учебно-исследовательская деятельность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tc>
      </w:tr>
      <w:tr w:rsidR="00A76735" w:rsidRPr="00A76735" w:rsidTr="007C2C3C">
        <w:tc>
          <w:tcPr>
            <w:tcW w:w="4785" w:type="dxa"/>
          </w:tcPr>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виды проектов: информационный</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(поиск</w:t>
            </w:r>
            <w:r w:rsidRPr="008D63E0">
              <w:rPr>
                <w:rFonts w:ascii="Times New Roman" w:eastAsia="Calibri" w:hAnsi="Times New Roman" w:cs="Times New Roman"/>
              </w:rPr>
              <w:t>о</w:t>
            </w:r>
            <w:r w:rsidRPr="008D63E0">
              <w:rPr>
                <w:rFonts w:ascii="Times New Roman" w:eastAsia="Calibri" w:hAnsi="Times New Roman" w:cs="Times New Roman"/>
              </w:rPr>
              <w:t>вый), исследовательский, творческий, социал</w:t>
            </w:r>
            <w:r w:rsidRPr="008D63E0">
              <w:rPr>
                <w:rFonts w:ascii="Times New Roman" w:eastAsia="Calibri" w:hAnsi="Times New Roman" w:cs="Times New Roman"/>
              </w:rPr>
              <w:t>ь</w:t>
            </w:r>
            <w:r w:rsidRPr="008D63E0">
              <w:rPr>
                <w:rFonts w:ascii="Times New Roman" w:eastAsia="Calibri" w:hAnsi="Times New Roman" w:cs="Times New Roman"/>
              </w:rPr>
              <w:lastRenderedPageBreak/>
              <w:t>ный, прикладной (практико-ориентированный), игровой (ролевой),</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инновационный (предпол</w:t>
            </w:r>
            <w:r w:rsidRPr="008D63E0">
              <w:rPr>
                <w:rFonts w:ascii="Times New Roman" w:eastAsia="Calibri" w:hAnsi="Times New Roman" w:cs="Times New Roman"/>
              </w:rPr>
              <w:t>а</w:t>
            </w:r>
            <w:r w:rsidRPr="008D63E0">
              <w:rPr>
                <w:rFonts w:ascii="Times New Roman" w:eastAsia="Calibri" w:hAnsi="Times New Roman" w:cs="Times New Roman"/>
              </w:rPr>
              <w:t>гающий</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организационно-экономический мех</w:t>
            </w:r>
            <w:r w:rsidRPr="008D63E0">
              <w:rPr>
                <w:rFonts w:ascii="Times New Roman" w:eastAsia="Calibri" w:hAnsi="Times New Roman" w:cs="Times New Roman"/>
              </w:rPr>
              <w:t>а</w:t>
            </w:r>
            <w:r w:rsidRPr="008D63E0">
              <w:rPr>
                <w:rFonts w:ascii="Times New Roman" w:eastAsia="Calibri" w:hAnsi="Times New Roman" w:cs="Times New Roman"/>
              </w:rPr>
              <w:t>низм</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внедрения);</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содержание:</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монопредметный, метапредметный,</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количество участников: индивидуальный,</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парный, малогрупповой (до 5 человек),</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групповой (до 15 человек), коллективный</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(класс и более в рамках школы),</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муниципал</w:t>
            </w:r>
            <w:r w:rsidRPr="008D63E0">
              <w:rPr>
                <w:rFonts w:ascii="Times New Roman" w:eastAsia="Calibri" w:hAnsi="Times New Roman" w:cs="Times New Roman"/>
              </w:rPr>
              <w:t>ь</w:t>
            </w:r>
            <w:r w:rsidRPr="008D63E0">
              <w:rPr>
                <w:rFonts w:ascii="Times New Roman" w:eastAsia="Calibri" w:hAnsi="Times New Roman" w:cs="Times New Roman"/>
              </w:rPr>
              <w:t>ный, региональный, всероссийский, междун</w:t>
            </w:r>
            <w:r w:rsidRPr="008D63E0">
              <w:rPr>
                <w:rFonts w:ascii="Times New Roman" w:eastAsia="Calibri" w:hAnsi="Times New Roman" w:cs="Times New Roman"/>
              </w:rPr>
              <w:t>а</w:t>
            </w:r>
            <w:r w:rsidRPr="008D63E0">
              <w:rPr>
                <w:rFonts w:ascii="Times New Roman" w:eastAsia="Calibri" w:hAnsi="Times New Roman" w:cs="Times New Roman"/>
              </w:rPr>
              <w:t>родный, сетевой (в рамках</w:t>
            </w:r>
            <w:r w:rsidR="007C2C3C" w:rsidRPr="008D63E0">
              <w:rPr>
                <w:rFonts w:ascii="Times New Roman" w:eastAsia="Calibri" w:hAnsi="Times New Roman" w:cs="Times New Roman"/>
              </w:rPr>
              <w:t xml:space="preserve"> </w:t>
            </w:r>
            <w:r w:rsidRPr="008D63E0">
              <w:rPr>
                <w:rFonts w:ascii="Times New Roman" w:eastAsia="Calibri" w:hAnsi="Times New Roman" w:cs="Times New Roman"/>
              </w:rPr>
              <w:t>сложившейся пар</w:t>
            </w:r>
            <w:r w:rsidRPr="008D63E0">
              <w:rPr>
                <w:rFonts w:ascii="Times New Roman" w:eastAsia="Calibri" w:hAnsi="Times New Roman" w:cs="Times New Roman"/>
              </w:rPr>
              <w:t>т</w:t>
            </w:r>
            <w:r w:rsidRPr="008D63E0">
              <w:rPr>
                <w:rFonts w:ascii="Times New Roman" w:eastAsia="Calibri" w:hAnsi="Times New Roman" w:cs="Times New Roman"/>
              </w:rPr>
              <w:t>н</w:t>
            </w:r>
            <w:r w:rsidR="00F60E69" w:rsidRPr="008D63E0">
              <w:rPr>
                <w:rFonts w:ascii="Cambria Math" w:eastAsia="Calibri" w:hAnsi="Cambria Math" w:cs="Cambria Math"/>
              </w:rPr>
              <w:t>ё</w:t>
            </w:r>
            <w:r w:rsidRPr="008D63E0">
              <w:rPr>
                <w:rFonts w:ascii="Times New Roman" w:eastAsia="Calibri" w:hAnsi="Times New Roman" w:cs="Times New Roman"/>
              </w:rPr>
              <w:t>рской сети, в том числе в Интернете);</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длительность проекта: от проекта-урока до</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вертикального многолетнего проекта;</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дидактические цели проектной деятельности ознакомление обучающихся с методами и те</w:t>
            </w:r>
            <w:r w:rsidRPr="008D63E0">
              <w:rPr>
                <w:rFonts w:ascii="Times New Roman" w:eastAsia="Calibri" w:hAnsi="Times New Roman" w:cs="Times New Roman"/>
              </w:rPr>
              <w:t>х</w:t>
            </w:r>
            <w:r w:rsidRPr="008D63E0">
              <w:rPr>
                <w:rFonts w:ascii="Times New Roman" w:eastAsia="Calibri" w:hAnsi="Times New Roman" w:cs="Times New Roman"/>
              </w:rPr>
              <w:t>нологиями проектной деятельности,</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обеспечение индивидуализации и</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диффере</w:t>
            </w:r>
            <w:r w:rsidRPr="008D63E0">
              <w:rPr>
                <w:rFonts w:ascii="Times New Roman" w:eastAsia="Calibri" w:hAnsi="Times New Roman" w:cs="Times New Roman"/>
              </w:rPr>
              <w:t>н</w:t>
            </w:r>
            <w:r w:rsidRPr="008D63E0">
              <w:rPr>
                <w:rFonts w:ascii="Times New Roman" w:eastAsia="Calibri" w:hAnsi="Times New Roman" w:cs="Times New Roman"/>
              </w:rPr>
              <w:t>циации обучения, поддержка</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мотивации в об</w:t>
            </w:r>
            <w:r w:rsidRPr="008D63E0">
              <w:rPr>
                <w:rFonts w:ascii="Times New Roman" w:eastAsia="Calibri" w:hAnsi="Times New Roman" w:cs="Times New Roman"/>
              </w:rPr>
              <w:t>у</w:t>
            </w:r>
            <w:r w:rsidRPr="008D63E0">
              <w:rPr>
                <w:rFonts w:ascii="Times New Roman" w:eastAsia="Calibri" w:hAnsi="Times New Roman" w:cs="Times New Roman"/>
              </w:rPr>
              <w:t>чении, реализация</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потенциала личности.</w:t>
            </w:r>
          </w:p>
        </w:tc>
        <w:tc>
          <w:tcPr>
            <w:tcW w:w="5529" w:type="dxa"/>
          </w:tcPr>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lastRenderedPageBreak/>
              <w:t>• урок-исследование, урок-лаборатория, урок</w:t>
            </w:r>
            <w:r w:rsidR="001F538F" w:rsidRPr="008D63E0">
              <w:rPr>
                <w:rFonts w:ascii="Times New Roman" w:eastAsia="Calibri" w:hAnsi="Times New Roman" w:cs="Times New Roman"/>
              </w:rPr>
              <w:t>-</w:t>
            </w:r>
            <w:r w:rsidRPr="008D63E0">
              <w:rPr>
                <w:rFonts w:ascii="Times New Roman" w:eastAsia="Calibri" w:hAnsi="Times New Roman" w:cs="Times New Roman"/>
              </w:rPr>
              <w:t>творческий отч</w:t>
            </w:r>
            <w:r w:rsidR="00F60E69" w:rsidRPr="008D63E0">
              <w:rPr>
                <w:rFonts w:ascii="Cambria Math" w:eastAsia="Calibri" w:hAnsi="Cambria Math" w:cs="Cambria Math"/>
              </w:rPr>
              <w:t>ё</w:t>
            </w:r>
            <w:r w:rsidRPr="008D63E0">
              <w:rPr>
                <w:rFonts w:ascii="Times New Roman" w:eastAsia="Calibri" w:hAnsi="Times New Roman" w:cs="Times New Roman"/>
              </w:rPr>
              <w:t>т, урок изобретательства, урок «Удив</w:t>
            </w:r>
            <w:r w:rsidRPr="008D63E0">
              <w:rPr>
                <w:rFonts w:ascii="Times New Roman" w:eastAsia="Calibri" w:hAnsi="Times New Roman" w:cs="Times New Roman"/>
              </w:rPr>
              <w:t>и</w:t>
            </w:r>
            <w:r w:rsidRPr="008D63E0">
              <w:rPr>
                <w:rFonts w:ascii="Times New Roman" w:eastAsia="Calibri" w:hAnsi="Times New Roman" w:cs="Times New Roman"/>
              </w:rPr>
              <w:lastRenderedPageBreak/>
              <w:t>тельное рядом», урок — рассказ об уч</w:t>
            </w:r>
            <w:r w:rsidR="00F60E69" w:rsidRPr="008D63E0">
              <w:rPr>
                <w:rFonts w:ascii="Cambria Math" w:eastAsia="Calibri" w:hAnsi="Cambria Math" w:cs="Cambria Math"/>
              </w:rPr>
              <w:t>ё</w:t>
            </w:r>
            <w:r w:rsidRPr="008D63E0">
              <w:rPr>
                <w:rFonts w:ascii="Times New Roman" w:eastAsia="Calibri" w:hAnsi="Times New Roman" w:cs="Times New Roman"/>
              </w:rPr>
              <w:t>ных, урок — з</w:t>
            </w:r>
            <w:r w:rsidRPr="008D63E0">
              <w:rPr>
                <w:rFonts w:ascii="Times New Roman" w:eastAsia="Calibri" w:hAnsi="Times New Roman" w:cs="Times New Roman"/>
              </w:rPr>
              <w:t>а</w:t>
            </w:r>
            <w:r w:rsidRPr="008D63E0">
              <w:rPr>
                <w:rFonts w:ascii="Times New Roman" w:eastAsia="Calibri" w:hAnsi="Times New Roman" w:cs="Times New Roman"/>
              </w:rPr>
              <w:t>щита исследовательских проектов, урок-экспертиза, урок «Патент на открытие», урок открытых мыслей;</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учебный эксперимент,</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домашнее задание исследовательского</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характера м</w:t>
            </w:r>
            <w:r w:rsidRPr="008D63E0">
              <w:rPr>
                <w:rFonts w:ascii="Times New Roman" w:eastAsia="Calibri" w:hAnsi="Times New Roman" w:cs="Times New Roman"/>
              </w:rPr>
              <w:t>о</w:t>
            </w:r>
            <w:r w:rsidRPr="008D63E0">
              <w:rPr>
                <w:rFonts w:ascii="Times New Roman" w:eastAsia="Calibri" w:hAnsi="Times New Roman" w:cs="Times New Roman"/>
              </w:rPr>
              <w:t>жет сочетать в себе разнообразные виды, прич</w:t>
            </w:r>
            <w:r w:rsidR="00F60E69" w:rsidRPr="008D63E0">
              <w:rPr>
                <w:rFonts w:ascii="Cambria Math" w:eastAsia="Calibri" w:hAnsi="Cambria Math" w:cs="Cambria Math"/>
              </w:rPr>
              <w:t>ё</w:t>
            </w:r>
            <w:r w:rsidRPr="008D63E0">
              <w:rPr>
                <w:rFonts w:ascii="Times New Roman" w:eastAsia="Calibri" w:hAnsi="Times New Roman" w:cs="Times New Roman"/>
              </w:rPr>
              <w:t>м п</w:t>
            </w:r>
            <w:r w:rsidRPr="008D63E0">
              <w:rPr>
                <w:rFonts w:ascii="Times New Roman" w:eastAsia="Calibri" w:hAnsi="Times New Roman" w:cs="Times New Roman"/>
              </w:rPr>
              <w:t>о</w:t>
            </w:r>
            <w:r w:rsidRPr="008D63E0">
              <w:rPr>
                <w:rFonts w:ascii="Times New Roman" w:eastAsia="Calibri" w:hAnsi="Times New Roman" w:cs="Times New Roman"/>
              </w:rPr>
              <w:t>зволяет провести учебное исследование, достаточно протяж</w:t>
            </w:r>
            <w:r w:rsidR="00F60E69" w:rsidRPr="008D63E0">
              <w:rPr>
                <w:rFonts w:ascii="Cambria Math" w:eastAsia="Calibri" w:hAnsi="Cambria Math" w:cs="Cambria Math"/>
              </w:rPr>
              <w:t>ё</w:t>
            </w:r>
            <w:r w:rsidRPr="008D63E0">
              <w:rPr>
                <w:rFonts w:ascii="Times New Roman" w:eastAsia="Calibri" w:hAnsi="Times New Roman" w:cs="Times New Roman"/>
              </w:rPr>
              <w:t>нное во времени.</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исследовательская практика обучающихся;</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образовательные экспедиции — походы,</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поездки, эк</w:t>
            </w:r>
            <w:r w:rsidRPr="008D63E0">
              <w:rPr>
                <w:rFonts w:ascii="Times New Roman" w:eastAsia="Calibri" w:hAnsi="Times New Roman" w:cs="Times New Roman"/>
              </w:rPr>
              <w:t>с</w:t>
            </w:r>
            <w:r w:rsidRPr="008D63E0">
              <w:rPr>
                <w:rFonts w:ascii="Times New Roman" w:eastAsia="Calibri" w:hAnsi="Times New Roman" w:cs="Times New Roman"/>
              </w:rPr>
              <w:t>курсии с ч</w:t>
            </w:r>
            <w:r w:rsidR="00F60E69" w:rsidRPr="008D63E0">
              <w:rPr>
                <w:rFonts w:ascii="Cambria Math" w:eastAsia="Calibri" w:hAnsi="Cambria Math" w:cs="Cambria Math"/>
              </w:rPr>
              <w:t>ё</w:t>
            </w:r>
            <w:r w:rsidRPr="008D63E0">
              <w:rPr>
                <w:rFonts w:ascii="Times New Roman" w:eastAsia="Calibri" w:hAnsi="Times New Roman" w:cs="Times New Roman"/>
              </w:rPr>
              <w:t>тко обозначенными</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образовательными ц</w:t>
            </w:r>
            <w:r w:rsidRPr="008D63E0">
              <w:rPr>
                <w:rFonts w:ascii="Times New Roman" w:eastAsia="Calibri" w:hAnsi="Times New Roman" w:cs="Times New Roman"/>
              </w:rPr>
              <w:t>е</w:t>
            </w:r>
            <w:r w:rsidRPr="008D63E0">
              <w:rPr>
                <w:rFonts w:ascii="Times New Roman" w:eastAsia="Calibri" w:hAnsi="Times New Roman" w:cs="Times New Roman"/>
              </w:rPr>
              <w:t>лями, программой</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деятельности, продуманными фо</w:t>
            </w:r>
            <w:r w:rsidRPr="008D63E0">
              <w:rPr>
                <w:rFonts w:ascii="Times New Roman" w:eastAsia="Calibri" w:hAnsi="Times New Roman" w:cs="Times New Roman"/>
              </w:rPr>
              <w:t>р</w:t>
            </w:r>
            <w:r w:rsidRPr="008D63E0">
              <w:rPr>
                <w:rFonts w:ascii="Times New Roman" w:eastAsia="Calibri" w:hAnsi="Times New Roman" w:cs="Times New Roman"/>
              </w:rPr>
              <w:t>мами</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контроля.</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факультативные занятия, предполагающие</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углубл</w:t>
            </w:r>
            <w:r w:rsidR="00F60E69" w:rsidRPr="008D63E0">
              <w:rPr>
                <w:rFonts w:ascii="Cambria Math" w:eastAsia="Calibri" w:hAnsi="Cambria Math" w:cs="Cambria Math"/>
              </w:rPr>
              <w:t>ё</w:t>
            </w:r>
            <w:r w:rsidRPr="008D63E0">
              <w:rPr>
                <w:rFonts w:ascii="Times New Roman" w:eastAsia="Calibri" w:hAnsi="Times New Roman" w:cs="Times New Roman"/>
              </w:rPr>
              <w:t>н</w:t>
            </w:r>
            <w:r w:rsidRPr="008D63E0">
              <w:rPr>
                <w:rFonts w:ascii="Times New Roman" w:eastAsia="Calibri" w:hAnsi="Times New Roman" w:cs="Times New Roman"/>
              </w:rPr>
              <w:t>ное изучение предмета, дают  большие возможности для реализации на них учебно-исследовательской де</w:t>
            </w:r>
            <w:r w:rsidRPr="008D63E0">
              <w:rPr>
                <w:rFonts w:ascii="Times New Roman" w:eastAsia="Calibri" w:hAnsi="Times New Roman" w:cs="Times New Roman"/>
              </w:rPr>
              <w:t>я</w:t>
            </w:r>
            <w:r w:rsidRPr="008D63E0">
              <w:rPr>
                <w:rFonts w:ascii="Times New Roman" w:eastAsia="Calibri" w:hAnsi="Times New Roman" w:cs="Times New Roman"/>
              </w:rPr>
              <w:t>тельности обучающихся;</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ученическое научно-исследовательское</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общество</w:t>
            </w:r>
          </w:p>
          <w:p w:rsidR="00A76735" w:rsidRPr="008D63E0" w:rsidRDefault="00A76735" w:rsidP="007C2C3C">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участие обучающихся в олимпиадах,</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конкурсах, ко</w:t>
            </w:r>
            <w:r w:rsidRPr="008D63E0">
              <w:rPr>
                <w:rFonts w:ascii="Times New Roman" w:eastAsia="Calibri" w:hAnsi="Times New Roman" w:cs="Times New Roman"/>
              </w:rPr>
              <w:t>н</w:t>
            </w:r>
            <w:r w:rsidRPr="008D63E0">
              <w:rPr>
                <w:rFonts w:ascii="Times New Roman" w:eastAsia="Calibri" w:hAnsi="Times New Roman" w:cs="Times New Roman"/>
              </w:rPr>
              <w:t>ференциях, в том числе</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дистанционных, предметных неделях,</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интеллектуальных марафонах выполнение</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учебных исследований или их элементов в</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рамках да</w:t>
            </w:r>
            <w:r w:rsidRPr="008D63E0">
              <w:rPr>
                <w:rFonts w:ascii="Times New Roman" w:eastAsia="Calibri" w:hAnsi="Times New Roman" w:cs="Times New Roman"/>
              </w:rPr>
              <w:t>н</w:t>
            </w:r>
            <w:r w:rsidRPr="008D63E0">
              <w:rPr>
                <w:rFonts w:ascii="Times New Roman" w:eastAsia="Calibri" w:hAnsi="Times New Roman" w:cs="Times New Roman"/>
              </w:rPr>
              <w:t>ных мероприятий.</w:t>
            </w:r>
          </w:p>
        </w:tc>
      </w:tr>
      <w:tr w:rsidR="00A76735" w:rsidRPr="00A76735" w:rsidTr="007C2C3C">
        <w:tc>
          <w:tcPr>
            <w:tcW w:w="10314" w:type="dxa"/>
            <w:gridSpan w:val="2"/>
          </w:tcPr>
          <w:p w:rsidR="00A76735" w:rsidRPr="008D63E0" w:rsidRDefault="00391E29" w:rsidP="00391E29">
            <w:pPr>
              <w:autoSpaceDE w:val="0"/>
              <w:autoSpaceDN w:val="0"/>
              <w:adjustRightInd w:val="0"/>
              <w:spacing w:after="0" w:line="240" w:lineRule="auto"/>
              <w:jc w:val="center"/>
              <w:rPr>
                <w:rFonts w:ascii="Times New Roman" w:eastAsia="Calibri" w:hAnsi="Times New Roman" w:cs="Times New Roman"/>
                <w:b/>
                <w:bCs/>
              </w:rPr>
            </w:pPr>
            <w:r w:rsidRPr="008D63E0">
              <w:rPr>
                <w:rFonts w:ascii="Times New Roman" w:eastAsia="Calibri" w:hAnsi="Times New Roman" w:cs="Times New Roman"/>
                <w:b/>
                <w:bCs/>
              </w:rPr>
              <w:lastRenderedPageBreak/>
              <w:t>УУД</w:t>
            </w:r>
          </w:p>
        </w:tc>
      </w:tr>
      <w:tr w:rsidR="00A76735" w:rsidRPr="00A76735" w:rsidTr="007C2C3C">
        <w:tc>
          <w:tcPr>
            <w:tcW w:w="4785"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b/>
                <w:bCs/>
              </w:rPr>
            </w:pPr>
            <w:r w:rsidRPr="008D63E0">
              <w:rPr>
                <w:rFonts w:ascii="Times New Roman" w:eastAsia="Calibri" w:hAnsi="Times New Roman" w:cs="Times New Roman"/>
              </w:rPr>
              <w:t>Проектная деятельность</w:t>
            </w:r>
          </w:p>
        </w:tc>
        <w:tc>
          <w:tcPr>
            <w:tcW w:w="5529" w:type="dxa"/>
          </w:tcPr>
          <w:p w:rsidR="00A76735" w:rsidRPr="008D63E0" w:rsidRDefault="00A76735" w:rsidP="00A76735">
            <w:pPr>
              <w:autoSpaceDE w:val="0"/>
              <w:autoSpaceDN w:val="0"/>
              <w:adjustRightInd w:val="0"/>
              <w:spacing w:after="0" w:line="240" w:lineRule="auto"/>
              <w:rPr>
                <w:rFonts w:ascii="Times New Roman" w:eastAsia="Calibri" w:hAnsi="Times New Roman" w:cs="Times New Roman"/>
                <w:b/>
                <w:bCs/>
              </w:rPr>
            </w:pPr>
            <w:r w:rsidRPr="008D63E0">
              <w:rPr>
                <w:rFonts w:ascii="Times New Roman" w:eastAsia="Calibri" w:hAnsi="Times New Roman" w:cs="Times New Roman"/>
              </w:rPr>
              <w:t>Учебно-исследовательская деятельность</w:t>
            </w:r>
          </w:p>
        </w:tc>
      </w:tr>
      <w:tr w:rsidR="00A76735" w:rsidRPr="00A76735" w:rsidTr="007C2C3C">
        <w:tc>
          <w:tcPr>
            <w:tcW w:w="4785" w:type="dxa"/>
          </w:tcPr>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оказывать поддержку и содействие тем, от</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кого зависит достижение цели;</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обеспечивать бесконфликтную совместную</w:t>
            </w:r>
            <w:r w:rsidR="001F538F" w:rsidRPr="008D63E0">
              <w:rPr>
                <w:rFonts w:ascii="Times New Roman" w:eastAsia="Calibri" w:hAnsi="Times New Roman" w:cs="Times New Roman"/>
              </w:rPr>
              <w:t xml:space="preserve"> работу</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постановка проблемы</w:t>
            </w:r>
            <w:r w:rsidR="00F60E69" w:rsidRPr="008D63E0">
              <w:rPr>
                <w:rFonts w:ascii="Times New Roman" w:eastAsia="Calibri" w:hAnsi="Times New Roman" w:cs="Times New Roman"/>
              </w:rPr>
              <w:t xml:space="preserve"> </w:t>
            </w:r>
            <w:r w:rsidRPr="008D63E0">
              <w:rPr>
                <w:rFonts w:ascii="Times New Roman" w:eastAsia="Calibri" w:hAnsi="Times New Roman" w:cs="Times New Roman"/>
              </w:rPr>
              <w:t>и аргументирование</w:t>
            </w:r>
            <w:r w:rsidR="001F538F" w:rsidRPr="008D63E0">
              <w:rPr>
                <w:rFonts w:ascii="Times New Roman" w:eastAsia="Calibri" w:hAnsi="Times New Roman" w:cs="Times New Roman"/>
              </w:rPr>
              <w:t xml:space="preserve"> её</w:t>
            </w:r>
            <w:r w:rsidRPr="008D63E0">
              <w:rPr>
                <w:rFonts w:ascii="Cambria Math" w:eastAsia="Calibri" w:hAnsi="Cambria Math" w:cs="Cambria Math"/>
              </w:rPr>
              <w:t xml:space="preserve"> </w:t>
            </w:r>
            <w:r w:rsidRPr="008D63E0">
              <w:rPr>
                <w:rFonts w:ascii="Times New Roman" w:eastAsia="Calibri" w:hAnsi="Times New Roman" w:cs="Times New Roman"/>
              </w:rPr>
              <w:t>актуальности;</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формулировка гипотезы</w:t>
            </w:r>
            <w:r w:rsidR="00F60E69" w:rsidRPr="008D63E0">
              <w:rPr>
                <w:rFonts w:ascii="Times New Roman" w:eastAsia="Calibri" w:hAnsi="Times New Roman" w:cs="Times New Roman"/>
              </w:rPr>
              <w:t xml:space="preserve"> </w:t>
            </w:r>
            <w:r w:rsidRPr="008D63E0">
              <w:rPr>
                <w:rFonts w:ascii="Times New Roman" w:eastAsia="Calibri" w:hAnsi="Times New Roman" w:cs="Times New Roman"/>
              </w:rPr>
              <w:t>исследования</w:t>
            </w:r>
            <w:r w:rsidR="001F538F" w:rsidRPr="008D63E0">
              <w:rPr>
                <w:rFonts w:ascii="Times New Roman" w:eastAsia="Calibri" w:hAnsi="Times New Roman" w:cs="Times New Roman"/>
              </w:rPr>
              <w:t xml:space="preserve"> и</w:t>
            </w:r>
            <w:r w:rsidR="00F60E69" w:rsidRPr="008D63E0">
              <w:rPr>
                <w:rFonts w:ascii="Times New Roman" w:eastAsia="Calibri" w:hAnsi="Times New Roman" w:cs="Times New Roman"/>
              </w:rPr>
              <w:t xml:space="preserve"> </w:t>
            </w:r>
            <w:r w:rsidRPr="008D63E0">
              <w:rPr>
                <w:rFonts w:ascii="Times New Roman" w:eastAsia="Calibri" w:hAnsi="Times New Roman" w:cs="Times New Roman"/>
              </w:rPr>
              <w:t>раб</w:t>
            </w:r>
            <w:r w:rsidRPr="008D63E0">
              <w:rPr>
                <w:rFonts w:ascii="Times New Roman" w:eastAsia="Calibri" w:hAnsi="Times New Roman" w:cs="Times New Roman"/>
              </w:rPr>
              <w:t>о</w:t>
            </w:r>
            <w:r w:rsidRPr="008D63E0">
              <w:rPr>
                <w:rFonts w:ascii="Times New Roman" w:eastAsia="Calibri" w:hAnsi="Times New Roman" w:cs="Times New Roman"/>
              </w:rPr>
              <w:t>ту в группе;</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устанавливать с партн</w:t>
            </w:r>
            <w:r w:rsidR="00F60E69" w:rsidRPr="008D63E0">
              <w:rPr>
                <w:rFonts w:ascii="Cambria Math" w:eastAsia="Calibri" w:hAnsi="Cambria Math" w:cs="Cambria Math"/>
              </w:rPr>
              <w:t>ё</w:t>
            </w:r>
            <w:r w:rsidRPr="008D63E0">
              <w:rPr>
                <w:rFonts w:ascii="Times New Roman" w:eastAsia="Calibri" w:hAnsi="Times New Roman" w:cs="Times New Roman"/>
              </w:rPr>
              <w:t>рами отношения</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вза</w:t>
            </w:r>
            <w:r w:rsidRPr="008D63E0">
              <w:rPr>
                <w:rFonts w:ascii="Times New Roman" w:eastAsia="Calibri" w:hAnsi="Times New Roman" w:cs="Times New Roman"/>
              </w:rPr>
              <w:t>и</w:t>
            </w:r>
            <w:r w:rsidRPr="008D63E0">
              <w:rPr>
                <w:rFonts w:ascii="Times New Roman" w:eastAsia="Calibri" w:hAnsi="Times New Roman" w:cs="Times New Roman"/>
              </w:rPr>
              <w:t>мопонимания;</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проводить эффективные групповые</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обсужд</w:t>
            </w:r>
            <w:r w:rsidRPr="008D63E0">
              <w:rPr>
                <w:rFonts w:ascii="Times New Roman" w:eastAsia="Calibri" w:hAnsi="Times New Roman" w:cs="Times New Roman"/>
              </w:rPr>
              <w:t>е</w:t>
            </w:r>
            <w:r w:rsidRPr="008D63E0">
              <w:rPr>
                <w:rFonts w:ascii="Times New Roman" w:eastAsia="Calibri" w:hAnsi="Times New Roman" w:cs="Times New Roman"/>
              </w:rPr>
              <w:t>ния;</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обеспечивать обмен знаниями между</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членами группы</w:t>
            </w:r>
            <w:r w:rsidR="00F60E69" w:rsidRPr="008D63E0">
              <w:rPr>
                <w:rFonts w:ascii="Times New Roman" w:eastAsia="Calibri" w:hAnsi="Times New Roman" w:cs="Times New Roman"/>
              </w:rPr>
              <w:t xml:space="preserve"> </w:t>
            </w:r>
            <w:r w:rsidRPr="008D63E0">
              <w:rPr>
                <w:rFonts w:ascii="Times New Roman" w:eastAsia="Calibri" w:hAnsi="Times New Roman" w:cs="Times New Roman"/>
              </w:rPr>
              <w:t>для принятия эффективных</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совместных решений;</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ч</w:t>
            </w:r>
            <w:r w:rsidR="00F60E69" w:rsidRPr="008D63E0">
              <w:rPr>
                <w:rFonts w:ascii="Cambria Math" w:eastAsia="Calibri" w:hAnsi="Cambria Math" w:cs="Cambria Math"/>
              </w:rPr>
              <w:t>ё</w:t>
            </w:r>
            <w:r w:rsidRPr="008D63E0">
              <w:rPr>
                <w:rFonts w:ascii="Times New Roman" w:eastAsia="Calibri" w:hAnsi="Times New Roman" w:cs="Times New Roman"/>
              </w:rPr>
              <w:t>тко формулировать цели группы и</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позв</w:t>
            </w:r>
            <w:r w:rsidRPr="008D63E0">
              <w:rPr>
                <w:rFonts w:ascii="Times New Roman" w:eastAsia="Calibri" w:hAnsi="Times New Roman" w:cs="Times New Roman"/>
              </w:rPr>
              <w:t>о</w:t>
            </w:r>
            <w:r w:rsidRPr="008D63E0">
              <w:rPr>
                <w:rFonts w:ascii="Times New Roman" w:eastAsia="Calibri" w:hAnsi="Times New Roman" w:cs="Times New Roman"/>
              </w:rPr>
              <w:t xml:space="preserve">лять </w:t>
            </w:r>
            <w:r w:rsidR="002216F7" w:rsidRPr="008D63E0">
              <w:rPr>
                <w:rFonts w:ascii="Times New Roman" w:eastAsia="Calibri" w:hAnsi="Times New Roman" w:cs="Times New Roman"/>
              </w:rPr>
              <w:t>её</w:t>
            </w:r>
            <w:r w:rsidRPr="008D63E0">
              <w:rPr>
                <w:rFonts w:ascii="Times New Roman" w:eastAsia="Calibri" w:hAnsi="Times New Roman" w:cs="Times New Roman"/>
              </w:rPr>
              <w:t xml:space="preserve"> участникам проявлять инициативу для достижения этих целей;</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адекватно реагировать на нужды</w:t>
            </w:r>
            <w:r w:rsidR="00F60E69" w:rsidRPr="008D63E0">
              <w:rPr>
                <w:rFonts w:ascii="Times New Roman" w:eastAsia="Calibri" w:hAnsi="Times New Roman" w:cs="Times New Roman"/>
              </w:rPr>
              <w:t xml:space="preserve"> </w:t>
            </w:r>
            <w:r w:rsidRPr="008D63E0">
              <w:rPr>
                <w:rFonts w:ascii="Times New Roman" w:eastAsia="Calibri" w:hAnsi="Times New Roman" w:cs="Times New Roman"/>
              </w:rPr>
              <w:t>других.</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раскрытие замысла — сущности будущей</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деятельности;</w:t>
            </w:r>
          </w:p>
        </w:tc>
        <w:tc>
          <w:tcPr>
            <w:tcW w:w="5529" w:type="dxa"/>
          </w:tcPr>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планирование исследовательских работ и</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выбор нео</w:t>
            </w:r>
            <w:r w:rsidRPr="008D63E0">
              <w:rPr>
                <w:rFonts w:ascii="Times New Roman" w:eastAsia="Calibri" w:hAnsi="Times New Roman" w:cs="Times New Roman"/>
              </w:rPr>
              <w:t>б</w:t>
            </w:r>
            <w:r w:rsidRPr="008D63E0">
              <w:rPr>
                <w:rFonts w:ascii="Times New Roman" w:eastAsia="Calibri" w:hAnsi="Times New Roman" w:cs="Times New Roman"/>
              </w:rPr>
              <w:t>ходимого инструментария;</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собственно проведение исследования с обязательным поэтапным контролем и коррекцией результатов работ;</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оформление результатов учебно-</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исследовательской деятельности как конечного продукта;</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 представление результатов исследования</w:t>
            </w:r>
            <w:r w:rsidR="001F538F" w:rsidRPr="008D63E0">
              <w:rPr>
                <w:rFonts w:ascii="Times New Roman" w:eastAsia="Calibri" w:hAnsi="Times New Roman" w:cs="Times New Roman"/>
              </w:rPr>
              <w:t xml:space="preserve"> </w:t>
            </w:r>
            <w:r w:rsidRPr="008D63E0">
              <w:rPr>
                <w:rFonts w:ascii="Times New Roman" w:eastAsia="Calibri" w:hAnsi="Times New Roman" w:cs="Times New Roman"/>
              </w:rPr>
              <w:t>широкому кругу заинтересованных лиц для</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rPr>
            </w:pPr>
            <w:r w:rsidRPr="008D63E0">
              <w:rPr>
                <w:rFonts w:ascii="Times New Roman" w:eastAsia="Calibri" w:hAnsi="Times New Roman" w:cs="Times New Roman"/>
              </w:rPr>
              <w:t>обсуждения и возможного дальнейшего практического использования.</w:t>
            </w:r>
          </w:p>
          <w:p w:rsidR="00A76735" w:rsidRPr="008D63E0" w:rsidRDefault="00A76735" w:rsidP="001F538F">
            <w:pPr>
              <w:autoSpaceDE w:val="0"/>
              <w:autoSpaceDN w:val="0"/>
              <w:adjustRightInd w:val="0"/>
              <w:spacing w:after="0" w:line="240" w:lineRule="auto"/>
              <w:jc w:val="both"/>
              <w:rPr>
                <w:rFonts w:ascii="Times New Roman" w:eastAsia="Calibri" w:hAnsi="Times New Roman" w:cs="Times New Roman"/>
                <w:b/>
                <w:bCs/>
              </w:rPr>
            </w:pPr>
          </w:p>
        </w:tc>
      </w:tr>
    </w:tbl>
    <w:p w:rsidR="00A76735" w:rsidRPr="002717A8"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1F538F" w:rsidRDefault="00A76735" w:rsidP="00A76735">
      <w:pPr>
        <w:autoSpaceDE w:val="0"/>
        <w:autoSpaceDN w:val="0"/>
        <w:adjustRightInd w:val="0"/>
        <w:spacing w:after="0" w:line="240" w:lineRule="auto"/>
        <w:jc w:val="center"/>
        <w:rPr>
          <w:rFonts w:ascii="Times New Roman" w:eastAsia="Calibri" w:hAnsi="Times New Roman" w:cs="Times New Roman"/>
          <w:b/>
          <w:bCs/>
          <w:iCs/>
          <w:sz w:val="24"/>
          <w:szCs w:val="24"/>
        </w:rPr>
      </w:pPr>
      <w:r w:rsidRPr="001F538F">
        <w:rPr>
          <w:rFonts w:ascii="Times New Roman" w:eastAsia="Calibri" w:hAnsi="Times New Roman" w:cs="Times New Roman"/>
          <w:b/>
          <w:bCs/>
          <w:iCs/>
          <w:sz w:val="24"/>
          <w:szCs w:val="24"/>
        </w:rPr>
        <w:t>Формы организации учебно-исследовательской деятельности на урочных занятиях могут быть следующими:</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урок – исследование, урок – лаборатория, урок – творческий отч</w:t>
      </w:r>
      <w:r w:rsidR="00F60E69" w:rsidRPr="001F538F">
        <w:rPr>
          <w:rFonts w:ascii="Times New Roman" w:eastAsia="Calibri" w:hAnsi="Times New Roman" w:cs="Times New Roman"/>
          <w:bCs/>
          <w:iCs/>
          <w:sz w:val="24"/>
          <w:szCs w:val="24"/>
        </w:rPr>
        <w:t>ё</w:t>
      </w:r>
      <w:r w:rsidRPr="001F538F">
        <w:rPr>
          <w:rFonts w:ascii="Times New Roman" w:eastAsia="Calibri" w:hAnsi="Times New Roman" w:cs="Times New Roman"/>
          <w:bCs/>
          <w:iCs/>
          <w:sz w:val="24"/>
          <w:szCs w:val="24"/>
        </w:rPr>
        <w:t>т, урок изобретательства, урок исследовательских проектов, урок – экспертиза, урок - «Патент на открытие», урок открытых мыслей;</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lastRenderedPageBreak/>
        <w:t xml:space="preserve"> учебный эксперимент, который позволяет организовать освоение таких элементов исследов</w:t>
      </w:r>
      <w:r w:rsidRPr="001F538F">
        <w:rPr>
          <w:rFonts w:ascii="Times New Roman" w:eastAsia="Calibri" w:hAnsi="Times New Roman" w:cs="Times New Roman"/>
          <w:bCs/>
          <w:iCs/>
          <w:sz w:val="24"/>
          <w:szCs w:val="24"/>
        </w:rPr>
        <w:t>а</w:t>
      </w:r>
      <w:r w:rsidRPr="001F538F">
        <w:rPr>
          <w:rFonts w:ascii="Times New Roman" w:eastAsia="Calibri" w:hAnsi="Times New Roman" w:cs="Times New Roman"/>
          <w:bCs/>
          <w:iCs/>
          <w:sz w:val="24"/>
          <w:szCs w:val="24"/>
        </w:rPr>
        <w:t>тельской деятельности, как планирование и проведение эксперимента, обработка и анализ его результатов;</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домашнее задание исследовательского характера может сочетать в себе разнообразные виды, прич</w:t>
      </w:r>
      <w:r w:rsidR="00F60E69" w:rsidRPr="001F538F">
        <w:rPr>
          <w:rFonts w:ascii="Times New Roman" w:eastAsia="Calibri" w:hAnsi="Times New Roman" w:cs="Times New Roman"/>
          <w:bCs/>
          <w:iCs/>
          <w:sz w:val="24"/>
          <w:szCs w:val="24"/>
        </w:rPr>
        <w:t>ё</w:t>
      </w:r>
      <w:r w:rsidRPr="001F538F">
        <w:rPr>
          <w:rFonts w:ascii="Times New Roman" w:eastAsia="Calibri" w:hAnsi="Times New Roman" w:cs="Times New Roman"/>
          <w:bCs/>
          <w:iCs/>
          <w:sz w:val="24"/>
          <w:szCs w:val="24"/>
        </w:rPr>
        <w:t>м позволяет провести учебное исследование, достаточно протяж</w:t>
      </w:r>
      <w:r w:rsidR="00F60E69" w:rsidRPr="001F538F">
        <w:rPr>
          <w:rFonts w:ascii="Times New Roman" w:eastAsia="Calibri" w:hAnsi="Times New Roman" w:cs="Times New Roman"/>
          <w:bCs/>
          <w:iCs/>
          <w:sz w:val="24"/>
          <w:szCs w:val="24"/>
        </w:rPr>
        <w:t>ё</w:t>
      </w:r>
      <w:r w:rsidRPr="001F538F">
        <w:rPr>
          <w:rFonts w:ascii="Times New Roman" w:eastAsia="Calibri" w:hAnsi="Times New Roman" w:cs="Times New Roman"/>
          <w:bCs/>
          <w:iCs/>
          <w:sz w:val="24"/>
          <w:szCs w:val="24"/>
        </w:rPr>
        <w:t>нное во времени;</w:t>
      </w:r>
    </w:p>
    <w:p w:rsidR="00A76735" w:rsidRPr="001F538F" w:rsidRDefault="00A76735" w:rsidP="00A76735">
      <w:pPr>
        <w:autoSpaceDE w:val="0"/>
        <w:autoSpaceDN w:val="0"/>
        <w:adjustRightInd w:val="0"/>
        <w:spacing w:after="0" w:line="240" w:lineRule="auto"/>
        <w:rPr>
          <w:rFonts w:ascii="Times New Roman" w:eastAsia="Calibri" w:hAnsi="Times New Roman" w:cs="Times New Roman"/>
          <w:b/>
          <w:bCs/>
          <w:iCs/>
          <w:sz w:val="24"/>
          <w:szCs w:val="24"/>
        </w:rPr>
      </w:pPr>
    </w:p>
    <w:p w:rsidR="00A76735" w:rsidRPr="001F538F" w:rsidRDefault="00A76735" w:rsidP="00A76735">
      <w:pPr>
        <w:autoSpaceDE w:val="0"/>
        <w:autoSpaceDN w:val="0"/>
        <w:adjustRightInd w:val="0"/>
        <w:spacing w:after="0" w:line="240" w:lineRule="auto"/>
        <w:jc w:val="center"/>
        <w:rPr>
          <w:rFonts w:ascii="Times New Roman" w:eastAsia="Calibri" w:hAnsi="Times New Roman" w:cs="Times New Roman"/>
          <w:b/>
          <w:bCs/>
          <w:iCs/>
          <w:sz w:val="24"/>
          <w:szCs w:val="24"/>
        </w:rPr>
      </w:pPr>
      <w:r w:rsidRPr="001F538F">
        <w:rPr>
          <w:rFonts w:ascii="Times New Roman" w:eastAsia="Calibri" w:hAnsi="Times New Roman" w:cs="Times New Roman"/>
          <w:b/>
          <w:bCs/>
          <w:iCs/>
          <w:sz w:val="24"/>
          <w:szCs w:val="24"/>
        </w:rPr>
        <w:t>Формы организации учебно-исследовательской деятельности на внеурочных занятиях м</w:t>
      </w:r>
      <w:r w:rsidRPr="001F538F">
        <w:rPr>
          <w:rFonts w:ascii="Times New Roman" w:eastAsia="Calibri" w:hAnsi="Times New Roman" w:cs="Times New Roman"/>
          <w:b/>
          <w:bCs/>
          <w:iCs/>
          <w:sz w:val="24"/>
          <w:szCs w:val="24"/>
        </w:rPr>
        <w:t>о</w:t>
      </w:r>
      <w:r w:rsidRPr="001F538F">
        <w:rPr>
          <w:rFonts w:ascii="Times New Roman" w:eastAsia="Calibri" w:hAnsi="Times New Roman" w:cs="Times New Roman"/>
          <w:b/>
          <w:bCs/>
          <w:iCs/>
          <w:sz w:val="24"/>
          <w:szCs w:val="24"/>
        </w:rPr>
        <w:t>гут быть следующими:</w:t>
      </w:r>
    </w:p>
    <w:p w:rsidR="00A76735" w:rsidRPr="001F538F" w:rsidRDefault="00A76735" w:rsidP="00A76735">
      <w:pPr>
        <w:autoSpaceDE w:val="0"/>
        <w:autoSpaceDN w:val="0"/>
        <w:adjustRightInd w:val="0"/>
        <w:spacing w:after="0" w:line="240" w:lineRule="auto"/>
        <w:jc w:val="center"/>
        <w:rPr>
          <w:rFonts w:ascii="Times New Roman" w:eastAsia="Calibri" w:hAnsi="Times New Roman" w:cs="Times New Roman"/>
          <w:b/>
          <w:bCs/>
          <w:iCs/>
          <w:sz w:val="24"/>
          <w:szCs w:val="24"/>
        </w:rPr>
      </w:pP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 xml:space="preserve">-исследовательская практика </w:t>
      </w:r>
      <w:r w:rsidR="00761580" w:rsidRPr="001F538F">
        <w:rPr>
          <w:rFonts w:ascii="Times New Roman" w:eastAsia="Calibri" w:hAnsi="Times New Roman" w:cs="Times New Roman"/>
          <w:bCs/>
          <w:iCs/>
          <w:sz w:val="24"/>
          <w:szCs w:val="24"/>
        </w:rPr>
        <w:t>обучающихся</w:t>
      </w:r>
      <w:r w:rsidRPr="001F538F">
        <w:rPr>
          <w:rFonts w:ascii="Times New Roman" w:eastAsia="Calibri" w:hAnsi="Times New Roman" w:cs="Times New Roman"/>
          <w:bCs/>
          <w:iCs/>
          <w:sz w:val="24"/>
          <w:szCs w:val="24"/>
        </w:rPr>
        <w:t>;</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-образовательные экспедиции - походы, поездки, экскурсии с ч</w:t>
      </w:r>
      <w:r w:rsidR="00F60E69" w:rsidRPr="001F538F">
        <w:rPr>
          <w:rFonts w:ascii="Times New Roman" w:eastAsia="Calibri" w:hAnsi="Times New Roman" w:cs="Times New Roman"/>
          <w:bCs/>
          <w:iCs/>
          <w:sz w:val="24"/>
          <w:szCs w:val="24"/>
        </w:rPr>
        <w:t>ё</w:t>
      </w:r>
      <w:r w:rsidRPr="001F538F">
        <w:rPr>
          <w:rFonts w:ascii="Times New Roman" w:eastAsia="Calibri" w:hAnsi="Times New Roman" w:cs="Times New Roman"/>
          <w:bCs/>
          <w:iCs/>
          <w:sz w:val="24"/>
          <w:szCs w:val="24"/>
        </w:rPr>
        <w:t>тко обозначенными</w:t>
      </w:r>
      <w:r w:rsidR="001F538F">
        <w:rPr>
          <w:rFonts w:ascii="Times New Roman" w:eastAsia="Calibri" w:hAnsi="Times New Roman" w:cs="Times New Roman"/>
          <w:bCs/>
          <w:iCs/>
          <w:sz w:val="24"/>
          <w:szCs w:val="24"/>
        </w:rPr>
        <w:t xml:space="preserve"> </w:t>
      </w:r>
      <w:r w:rsidRPr="001F538F">
        <w:rPr>
          <w:rFonts w:ascii="Times New Roman" w:eastAsia="Calibri" w:hAnsi="Times New Roman" w:cs="Times New Roman"/>
          <w:bCs/>
          <w:iCs/>
          <w:sz w:val="24"/>
          <w:szCs w:val="24"/>
        </w:rPr>
        <w:t>образов</w:t>
      </w:r>
      <w:r w:rsidRPr="001F538F">
        <w:rPr>
          <w:rFonts w:ascii="Times New Roman" w:eastAsia="Calibri" w:hAnsi="Times New Roman" w:cs="Times New Roman"/>
          <w:bCs/>
          <w:iCs/>
          <w:sz w:val="24"/>
          <w:szCs w:val="24"/>
        </w:rPr>
        <w:t>а</w:t>
      </w:r>
      <w:r w:rsidRPr="001F538F">
        <w:rPr>
          <w:rFonts w:ascii="Times New Roman" w:eastAsia="Calibri" w:hAnsi="Times New Roman" w:cs="Times New Roman"/>
          <w:bCs/>
          <w:iCs/>
          <w:sz w:val="24"/>
          <w:szCs w:val="24"/>
        </w:rPr>
        <w:t>тельными целями, программой деятельности, продуманными формами контроля.</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Образовательные экспедиции предусматривают активную образовательную деятельность школьников, в том числе и исследовательского характера;</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-факультативные занятия, предполагающие углубл</w:t>
      </w:r>
      <w:r w:rsidR="00F60E69" w:rsidRPr="001F538F">
        <w:rPr>
          <w:rFonts w:ascii="Cambria Math" w:eastAsia="Calibri" w:hAnsi="Cambria Math" w:cs="Cambria Math"/>
          <w:bCs/>
          <w:iCs/>
          <w:sz w:val="24"/>
          <w:szCs w:val="24"/>
        </w:rPr>
        <w:t>ё</w:t>
      </w:r>
      <w:r w:rsidRPr="001F538F">
        <w:rPr>
          <w:rFonts w:ascii="Times New Roman" w:eastAsia="Calibri" w:hAnsi="Times New Roman" w:cs="Times New Roman"/>
          <w:bCs/>
          <w:iCs/>
          <w:sz w:val="24"/>
          <w:szCs w:val="24"/>
        </w:rPr>
        <w:t>нное изучение предмета, дают</w:t>
      </w:r>
      <w:r w:rsidR="001F538F">
        <w:rPr>
          <w:rFonts w:ascii="Times New Roman" w:eastAsia="Calibri" w:hAnsi="Times New Roman" w:cs="Times New Roman"/>
          <w:bCs/>
          <w:iCs/>
          <w:sz w:val="24"/>
          <w:szCs w:val="24"/>
        </w:rPr>
        <w:t xml:space="preserve"> </w:t>
      </w:r>
      <w:r w:rsidRPr="001F538F">
        <w:rPr>
          <w:rFonts w:ascii="Times New Roman" w:eastAsia="Calibri" w:hAnsi="Times New Roman" w:cs="Times New Roman"/>
          <w:bCs/>
          <w:iCs/>
          <w:sz w:val="24"/>
          <w:szCs w:val="24"/>
        </w:rPr>
        <w:t>большие во</w:t>
      </w:r>
      <w:r w:rsidRPr="001F538F">
        <w:rPr>
          <w:rFonts w:ascii="Times New Roman" w:eastAsia="Calibri" w:hAnsi="Times New Roman" w:cs="Times New Roman"/>
          <w:bCs/>
          <w:iCs/>
          <w:sz w:val="24"/>
          <w:szCs w:val="24"/>
        </w:rPr>
        <w:t>з</w:t>
      </w:r>
      <w:r w:rsidRPr="001F538F">
        <w:rPr>
          <w:rFonts w:ascii="Times New Roman" w:eastAsia="Calibri" w:hAnsi="Times New Roman" w:cs="Times New Roman"/>
          <w:bCs/>
          <w:iCs/>
          <w:sz w:val="24"/>
          <w:szCs w:val="24"/>
        </w:rPr>
        <w:t>можности для реализации на них учебно-исследовательской деятельности старшеклассников;</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-ученическое научно-исследовательское общество - форма внеурочной деятельности,</w:t>
      </w:r>
      <w:r w:rsidR="001C6060">
        <w:rPr>
          <w:rFonts w:ascii="Times New Roman" w:eastAsia="Calibri" w:hAnsi="Times New Roman" w:cs="Times New Roman"/>
          <w:bCs/>
          <w:iCs/>
          <w:sz w:val="24"/>
          <w:szCs w:val="24"/>
        </w:rPr>
        <w:t xml:space="preserve"> </w:t>
      </w:r>
      <w:r w:rsidRPr="001F538F">
        <w:rPr>
          <w:rFonts w:ascii="Times New Roman" w:eastAsia="Calibri" w:hAnsi="Times New Roman" w:cs="Times New Roman"/>
          <w:bCs/>
          <w:iCs/>
          <w:sz w:val="24"/>
          <w:szCs w:val="24"/>
        </w:rPr>
        <w:t>которая сочетает в себе работу над учебными исследованиями, коллективное обсуждение промежуто</w:t>
      </w:r>
      <w:r w:rsidRPr="001F538F">
        <w:rPr>
          <w:rFonts w:ascii="Times New Roman" w:eastAsia="Calibri" w:hAnsi="Times New Roman" w:cs="Times New Roman"/>
          <w:bCs/>
          <w:iCs/>
          <w:sz w:val="24"/>
          <w:szCs w:val="24"/>
        </w:rPr>
        <w:t>ч</w:t>
      </w:r>
      <w:r w:rsidRPr="001F538F">
        <w:rPr>
          <w:rFonts w:ascii="Times New Roman" w:eastAsia="Calibri" w:hAnsi="Times New Roman" w:cs="Times New Roman"/>
          <w:bCs/>
          <w:iCs/>
          <w:sz w:val="24"/>
          <w:szCs w:val="24"/>
        </w:rPr>
        <w:t>ных и итоговых результатов этой работы, организацию круглых столов, дискуссий, дебатов, и</w:t>
      </w:r>
      <w:r w:rsidRPr="001F538F">
        <w:rPr>
          <w:rFonts w:ascii="Times New Roman" w:eastAsia="Calibri" w:hAnsi="Times New Roman" w:cs="Times New Roman"/>
          <w:bCs/>
          <w:iCs/>
          <w:sz w:val="24"/>
          <w:szCs w:val="24"/>
        </w:rPr>
        <w:t>н</w:t>
      </w:r>
      <w:r w:rsidRPr="001F538F">
        <w:rPr>
          <w:rFonts w:ascii="Times New Roman" w:eastAsia="Calibri" w:hAnsi="Times New Roman" w:cs="Times New Roman"/>
          <w:bCs/>
          <w:iCs/>
          <w:sz w:val="24"/>
          <w:szCs w:val="24"/>
        </w:rPr>
        <w:t>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w:t>
      </w:r>
      <w:r w:rsidRPr="001F538F">
        <w:rPr>
          <w:rFonts w:ascii="Times New Roman" w:eastAsia="Calibri" w:hAnsi="Times New Roman" w:cs="Times New Roman"/>
          <w:bCs/>
          <w:iCs/>
          <w:sz w:val="24"/>
          <w:szCs w:val="24"/>
        </w:rPr>
        <w:t>с</w:t>
      </w:r>
      <w:r w:rsidRPr="001F538F">
        <w:rPr>
          <w:rFonts w:ascii="Times New Roman" w:eastAsia="Calibri" w:hAnsi="Times New Roman" w:cs="Times New Roman"/>
          <w:bCs/>
          <w:iCs/>
          <w:sz w:val="24"/>
          <w:szCs w:val="24"/>
        </w:rPr>
        <w:t>следований или их элементов в рамках данных мероприятий.</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Многообразие форм учебно-исследовательской деятельности позволяет обеспечить</w:t>
      </w:r>
      <w:r w:rsidR="001C6060">
        <w:rPr>
          <w:rFonts w:ascii="Times New Roman" w:eastAsia="Calibri" w:hAnsi="Times New Roman" w:cs="Times New Roman"/>
          <w:bCs/>
          <w:iCs/>
          <w:sz w:val="24"/>
          <w:szCs w:val="24"/>
        </w:rPr>
        <w:t xml:space="preserve"> </w:t>
      </w:r>
      <w:r w:rsidRPr="001F538F">
        <w:rPr>
          <w:rFonts w:ascii="Times New Roman" w:eastAsia="Calibri" w:hAnsi="Times New Roman" w:cs="Times New Roman"/>
          <w:bCs/>
          <w:iCs/>
          <w:sz w:val="24"/>
          <w:szCs w:val="24"/>
        </w:rPr>
        <w:t xml:space="preserve">подлинную интеграцию урочной и внеурочной деятельности </w:t>
      </w:r>
      <w:r w:rsidR="00761580" w:rsidRPr="001F538F">
        <w:rPr>
          <w:rFonts w:ascii="Times New Roman" w:eastAsia="Calibri" w:hAnsi="Times New Roman" w:cs="Times New Roman"/>
          <w:bCs/>
          <w:iCs/>
          <w:sz w:val="24"/>
          <w:szCs w:val="24"/>
        </w:rPr>
        <w:t>обучающихся</w:t>
      </w:r>
      <w:r w:rsidRPr="001F538F">
        <w:rPr>
          <w:rFonts w:ascii="Times New Roman" w:eastAsia="Calibri" w:hAnsi="Times New Roman" w:cs="Times New Roman"/>
          <w:bCs/>
          <w:iCs/>
          <w:sz w:val="24"/>
          <w:szCs w:val="24"/>
        </w:rPr>
        <w:t xml:space="preserve"> по развитию у них УУД.</w:t>
      </w:r>
      <w:r w:rsidR="001C6060">
        <w:rPr>
          <w:rFonts w:ascii="Times New Roman" w:eastAsia="Calibri" w:hAnsi="Times New Roman" w:cs="Times New Roman"/>
          <w:bCs/>
          <w:iCs/>
          <w:sz w:val="24"/>
          <w:szCs w:val="24"/>
        </w:rPr>
        <w:t xml:space="preserve"> </w:t>
      </w:r>
      <w:r w:rsidRPr="001F538F">
        <w:rPr>
          <w:rFonts w:ascii="Times New Roman" w:eastAsia="Calibri" w:hAnsi="Times New Roman" w:cs="Times New Roman"/>
          <w:bCs/>
          <w:iCs/>
          <w:sz w:val="24"/>
          <w:szCs w:val="24"/>
        </w:rPr>
        <w:t>Стер</w:t>
      </w:r>
      <w:r w:rsidRPr="001F538F">
        <w:rPr>
          <w:rFonts w:ascii="Times New Roman" w:eastAsia="Calibri" w:hAnsi="Times New Roman" w:cs="Times New Roman"/>
          <w:bCs/>
          <w:iCs/>
          <w:sz w:val="24"/>
          <w:szCs w:val="24"/>
        </w:rPr>
        <w:t>ж</w:t>
      </w:r>
      <w:r w:rsidRPr="001F538F">
        <w:rPr>
          <w:rFonts w:ascii="Times New Roman" w:eastAsia="Calibri" w:hAnsi="Times New Roman" w:cs="Times New Roman"/>
          <w:bCs/>
          <w:iCs/>
          <w:sz w:val="24"/>
          <w:szCs w:val="24"/>
        </w:rPr>
        <w:t>нем этой интеграции является системно-деятельностный подход, как принцип организации обр</w:t>
      </w:r>
      <w:r w:rsidRPr="001F538F">
        <w:rPr>
          <w:rFonts w:ascii="Times New Roman" w:eastAsia="Calibri" w:hAnsi="Times New Roman" w:cs="Times New Roman"/>
          <w:bCs/>
          <w:iCs/>
          <w:sz w:val="24"/>
          <w:szCs w:val="24"/>
        </w:rPr>
        <w:t>а</w:t>
      </w:r>
      <w:r w:rsidRPr="001F538F">
        <w:rPr>
          <w:rFonts w:ascii="Times New Roman" w:eastAsia="Calibri" w:hAnsi="Times New Roman" w:cs="Times New Roman"/>
          <w:bCs/>
          <w:iCs/>
          <w:sz w:val="24"/>
          <w:szCs w:val="24"/>
        </w:rPr>
        <w:t>зовательного процесса в основной школе.</w:t>
      </w:r>
      <w:r w:rsidR="001C6060">
        <w:rPr>
          <w:rFonts w:ascii="Times New Roman" w:eastAsia="Calibri" w:hAnsi="Times New Roman" w:cs="Times New Roman"/>
          <w:bCs/>
          <w:iCs/>
          <w:sz w:val="24"/>
          <w:szCs w:val="24"/>
        </w:rPr>
        <w:t xml:space="preserve"> </w:t>
      </w:r>
      <w:r w:rsidRPr="001F538F">
        <w:rPr>
          <w:rFonts w:ascii="Times New Roman" w:eastAsia="Calibri" w:hAnsi="Times New Roman" w:cs="Times New Roman"/>
          <w:bCs/>
          <w:iCs/>
          <w:sz w:val="24"/>
          <w:szCs w:val="24"/>
        </w:rPr>
        <w:t xml:space="preserve">Еще одной особенностью учебно-исследовательской деятельности является ее связь с проектной деятельностью </w:t>
      </w:r>
      <w:r w:rsidR="00761580" w:rsidRPr="001F538F">
        <w:rPr>
          <w:rFonts w:ascii="Times New Roman" w:eastAsia="Calibri" w:hAnsi="Times New Roman" w:cs="Times New Roman"/>
          <w:bCs/>
          <w:iCs/>
          <w:sz w:val="24"/>
          <w:szCs w:val="24"/>
        </w:rPr>
        <w:t>обучающихся</w:t>
      </w:r>
      <w:r w:rsidRPr="001F538F">
        <w:rPr>
          <w:rFonts w:ascii="Times New Roman" w:eastAsia="Calibri" w:hAnsi="Times New Roman" w:cs="Times New Roman"/>
          <w:bCs/>
          <w:iCs/>
          <w:sz w:val="24"/>
          <w:szCs w:val="24"/>
        </w:rPr>
        <w:t>. Как было указано в</w:t>
      </w:r>
      <w:r w:rsidRPr="001F538F">
        <w:rPr>
          <w:rFonts w:ascii="Times New Roman" w:eastAsia="Calibri" w:hAnsi="Times New Roman" w:cs="Times New Roman"/>
          <w:bCs/>
          <w:iCs/>
          <w:sz w:val="24"/>
          <w:szCs w:val="24"/>
        </w:rPr>
        <w:t>ы</w:t>
      </w:r>
      <w:r w:rsidRPr="001F538F">
        <w:rPr>
          <w:rFonts w:ascii="Times New Roman" w:eastAsia="Calibri" w:hAnsi="Times New Roman" w:cs="Times New Roman"/>
          <w:bCs/>
          <w:iCs/>
          <w:sz w:val="24"/>
          <w:szCs w:val="24"/>
        </w:rPr>
        <w:t xml:space="preserve">ше, одним из видов учебных проектов является исследовательский проект, где при сохранении всех черт  деятельности </w:t>
      </w:r>
      <w:r w:rsidR="00761580" w:rsidRPr="001F538F">
        <w:rPr>
          <w:rFonts w:ascii="Times New Roman" w:eastAsia="Calibri" w:hAnsi="Times New Roman" w:cs="Times New Roman"/>
          <w:bCs/>
          <w:iCs/>
          <w:sz w:val="24"/>
          <w:szCs w:val="24"/>
        </w:rPr>
        <w:t>обучающихся</w:t>
      </w:r>
      <w:r w:rsidRPr="001F538F">
        <w:rPr>
          <w:rFonts w:ascii="Times New Roman" w:eastAsia="Calibri" w:hAnsi="Times New Roman" w:cs="Times New Roman"/>
          <w:bCs/>
          <w:iCs/>
          <w:sz w:val="24"/>
          <w:szCs w:val="24"/>
        </w:rPr>
        <w:t>, одним из ее компонентов выступает исследование.</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
          <w:bCs/>
          <w:iCs/>
          <w:sz w:val="24"/>
          <w:szCs w:val="24"/>
        </w:rPr>
      </w:pPr>
      <w:r w:rsidRPr="001F538F">
        <w:rPr>
          <w:rFonts w:ascii="Times New Roman" w:eastAsia="Calibri" w:hAnsi="Times New Roman" w:cs="Times New Roman"/>
          <w:b/>
          <w:bCs/>
          <w:iCs/>
          <w:sz w:val="24"/>
          <w:szCs w:val="24"/>
        </w:rPr>
        <w:t>При этом необходимо соблюдать ряд условий:</w:t>
      </w:r>
    </w:p>
    <w:p w:rsidR="00A76735" w:rsidRPr="001F538F" w:rsidRDefault="00A76735" w:rsidP="001F538F">
      <w:pPr>
        <w:autoSpaceDE w:val="0"/>
        <w:autoSpaceDN w:val="0"/>
        <w:adjustRightInd w:val="0"/>
        <w:spacing w:after="0" w:line="240" w:lineRule="auto"/>
        <w:jc w:val="both"/>
        <w:rPr>
          <w:rFonts w:ascii="Times New Roman,BoldItalic" w:eastAsia="Calibri" w:hAnsi="Times New Roman,BoldItalic" w:cs="Times New Roman,BoldItalic"/>
          <w:b/>
          <w:bCs/>
          <w:iCs/>
          <w:sz w:val="24"/>
          <w:szCs w:val="24"/>
        </w:rPr>
      </w:pP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 проект или учебное исследование должны быть выполнимыми и соответствовать возрасту, сп</w:t>
      </w:r>
      <w:r w:rsidRPr="001F538F">
        <w:rPr>
          <w:rFonts w:ascii="Times New Roman" w:eastAsia="Calibri" w:hAnsi="Times New Roman" w:cs="Times New Roman"/>
          <w:bCs/>
          <w:iCs/>
          <w:sz w:val="24"/>
          <w:szCs w:val="24"/>
        </w:rPr>
        <w:t>о</w:t>
      </w:r>
      <w:r w:rsidRPr="001F538F">
        <w:rPr>
          <w:rFonts w:ascii="Times New Roman" w:eastAsia="Calibri" w:hAnsi="Times New Roman" w:cs="Times New Roman"/>
          <w:bCs/>
          <w:iCs/>
          <w:sz w:val="24"/>
          <w:szCs w:val="24"/>
        </w:rPr>
        <w:t>собностям и возможностям обучающегося;</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 для выполнения проекта должны быть все условия — информационные ресурсы, мастерские, клубы, школьные научные общества;</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w:t>
      </w:r>
      <w:r w:rsidRPr="001F538F">
        <w:rPr>
          <w:rFonts w:ascii="Times New Roman" w:eastAsia="Calibri" w:hAnsi="Times New Roman" w:cs="Times New Roman"/>
          <w:bCs/>
          <w:iCs/>
          <w:sz w:val="24"/>
          <w:szCs w:val="24"/>
        </w:rPr>
        <w:t>т</w:t>
      </w:r>
      <w:r w:rsidRPr="001F538F">
        <w:rPr>
          <w:rFonts w:ascii="Times New Roman" w:eastAsia="Calibri" w:hAnsi="Times New Roman" w:cs="Times New Roman"/>
          <w:bCs/>
          <w:iCs/>
          <w:sz w:val="24"/>
          <w:szCs w:val="24"/>
        </w:rPr>
        <w:t>ных при</w:t>
      </w:r>
      <w:r w:rsidR="00F60E69" w:rsidRPr="001F538F">
        <w:rPr>
          <w:rFonts w:ascii="Cambria Math" w:eastAsia="Calibri" w:hAnsi="Cambria Math" w:cs="Cambria Math"/>
          <w:bCs/>
          <w:iCs/>
          <w:sz w:val="24"/>
          <w:szCs w:val="24"/>
        </w:rPr>
        <w:t>ё</w:t>
      </w:r>
      <w:r w:rsidRPr="001F538F">
        <w:rPr>
          <w:rFonts w:ascii="Times New Roman" w:eastAsia="Calibri" w:hAnsi="Times New Roman" w:cs="Times New Roman"/>
          <w:bCs/>
          <w:iCs/>
          <w:sz w:val="24"/>
          <w:szCs w:val="24"/>
        </w:rPr>
        <w:t>мов, технологий и методов, необходимых для успешной реализации выбранного вида проекта;</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 необходимо обеспечить педагогическое сопровождение проекта как в отношении</w:t>
      </w:r>
      <w:r w:rsidR="00065A98">
        <w:rPr>
          <w:rFonts w:ascii="Times New Roman" w:eastAsia="Calibri" w:hAnsi="Times New Roman" w:cs="Times New Roman"/>
          <w:bCs/>
          <w:iCs/>
          <w:sz w:val="24"/>
          <w:szCs w:val="24"/>
        </w:rPr>
        <w:t xml:space="preserve"> </w:t>
      </w:r>
      <w:r w:rsidRPr="001F538F">
        <w:rPr>
          <w:rFonts w:ascii="Times New Roman" w:eastAsia="Calibri" w:hAnsi="Times New Roman" w:cs="Times New Roman"/>
          <w:bCs/>
          <w:iCs/>
          <w:sz w:val="24"/>
          <w:szCs w:val="24"/>
        </w:rPr>
        <w:t>выбора темы и содержания (научное руководство), так и в отношении собственно работы и используемых м</w:t>
      </w:r>
      <w:r w:rsidRPr="001F538F">
        <w:rPr>
          <w:rFonts w:ascii="Times New Roman" w:eastAsia="Calibri" w:hAnsi="Times New Roman" w:cs="Times New Roman"/>
          <w:bCs/>
          <w:iCs/>
          <w:sz w:val="24"/>
          <w:szCs w:val="24"/>
        </w:rPr>
        <w:t>е</w:t>
      </w:r>
      <w:r w:rsidRPr="001F538F">
        <w:rPr>
          <w:rFonts w:ascii="Times New Roman" w:eastAsia="Calibri" w:hAnsi="Times New Roman" w:cs="Times New Roman"/>
          <w:bCs/>
          <w:iCs/>
          <w:sz w:val="24"/>
          <w:szCs w:val="24"/>
        </w:rPr>
        <w:t>тодов (методическое руководство);</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 необходимо использовать для начинающих дневник самоконтроля, в котором отражаются эл</w:t>
      </w:r>
      <w:r w:rsidRPr="001F538F">
        <w:rPr>
          <w:rFonts w:ascii="Times New Roman" w:eastAsia="Calibri" w:hAnsi="Times New Roman" w:cs="Times New Roman"/>
          <w:bCs/>
          <w:iCs/>
          <w:sz w:val="24"/>
          <w:szCs w:val="24"/>
        </w:rPr>
        <w:t>е</w:t>
      </w:r>
      <w:r w:rsidRPr="001F538F">
        <w:rPr>
          <w:rFonts w:ascii="Times New Roman" w:eastAsia="Calibri" w:hAnsi="Times New Roman" w:cs="Times New Roman"/>
          <w:bCs/>
          <w:iCs/>
          <w:sz w:val="24"/>
          <w:szCs w:val="24"/>
        </w:rPr>
        <w:t>менты самоанализа в ходе работы и который используется при составлении отч</w:t>
      </w:r>
      <w:r w:rsidR="00F60E69" w:rsidRPr="001F538F">
        <w:rPr>
          <w:rFonts w:ascii="Cambria Math" w:eastAsia="Calibri" w:hAnsi="Cambria Math" w:cs="Cambria Math"/>
          <w:bCs/>
          <w:iCs/>
          <w:sz w:val="24"/>
          <w:szCs w:val="24"/>
        </w:rPr>
        <w:t>ё</w:t>
      </w:r>
      <w:r w:rsidRPr="001F538F">
        <w:rPr>
          <w:rFonts w:ascii="Times New Roman" w:eastAsia="Calibri" w:hAnsi="Times New Roman" w:cs="Times New Roman"/>
          <w:bCs/>
          <w:iCs/>
          <w:sz w:val="24"/>
          <w:szCs w:val="24"/>
        </w:rPr>
        <w:t>тов и во время собеседований с руководителями проекта;</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lastRenderedPageBreak/>
        <w:t>• необходимо наличие ясной и простой критериальной системы оценки итогового результата р</w:t>
      </w:r>
      <w:r w:rsidRPr="001F538F">
        <w:rPr>
          <w:rFonts w:ascii="Times New Roman" w:eastAsia="Calibri" w:hAnsi="Times New Roman" w:cs="Times New Roman"/>
          <w:bCs/>
          <w:iCs/>
          <w:sz w:val="24"/>
          <w:szCs w:val="24"/>
        </w:rPr>
        <w:t>а</w:t>
      </w:r>
      <w:r w:rsidRPr="001F538F">
        <w:rPr>
          <w:rFonts w:ascii="Times New Roman" w:eastAsia="Calibri" w:hAnsi="Times New Roman" w:cs="Times New Roman"/>
          <w:bCs/>
          <w:iCs/>
          <w:sz w:val="24"/>
          <w:szCs w:val="24"/>
        </w:rPr>
        <w:t>боты по проекту и индивидуального вклада (в случае группового характера проекта или исслед</w:t>
      </w:r>
      <w:r w:rsidRPr="001F538F">
        <w:rPr>
          <w:rFonts w:ascii="Times New Roman" w:eastAsia="Calibri" w:hAnsi="Times New Roman" w:cs="Times New Roman"/>
          <w:bCs/>
          <w:iCs/>
          <w:sz w:val="24"/>
          <w:szCs w:val="24"/>
        </w:rPr>
        <w:t>о</w:t>
      </w:r>
      <w:r w:rsidRPr="001F538F">
        <w:rPr>
          <w:rFonts w:ascii="Times New Roman" w:eastAsia="Calibri" w:hAnsi="Times New Roman" w:cs="Times New Roman"/>
          <w:bCs/>
          <w:iCs/>
          <w:sz w:val="24"/>
          <w:szCs w:val="24"/>
        </w:rPr>
        <w:t>вания) каждого участника;</w:t>
      </w:r>
    </w:p>
    <w:p w:rsidR="00A76735" w:rsidRPr="001F538F" w:rsidRDefault="00A76735" w:rsidP="001F538F">
      <w:pPr>
        <w:autoSpaceDE w:val="0"/>
        <w:autoSpaceDN w:val="0"/>
        <w:adjustRightInd w:val="0"/>
        <w:spacing w:after="0" w:line="240" w:lineRule="auto"/>
        <w:jc w:val="both"/>
        <w:rPr>
          <w:rFonts w:ascii="Times New Roman" w:eastAsia="Calibri" w:hAnsi="Times New Roman" w:cs="Times New Roman"/>
          <w:bCs/>
          <w:iCs/>
          <w:sz w:val="24"/>
          <w:szCs w:val="24"/>
        </w:rPr>
      </w:pPr>
      <w:r w:rsidRPr="001F538F">
        <w:rPr>
          <w:rFonts w:ascii="Times New Roman" w:eastAsia="Calibri" w:hAnsi="Times New Roman" w:cs="Times New Roman"/>
          <w:bCs/>
          <w:iCs/>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w:t>
      </w:r>
      <w:r w:rsidRPr="001F538F">
        <w:rPr>
          <w:rFonts w:ascii="Times New Roman" w:eastAsia="Calibri" w:hAnsi="Times New Roman" w:cs="Times New Roman"/>
          <w:bCs/>
          <w:iCs/>
          <w:sz w:val="24"/>
          <w:szCs w:val="24"/>
        </w:rPr>
        <w:t>и</w:t>
      </w:r>
      <w:r w:rsidRPr="001F538F">
        <w:rPr>
          <w:rFonts w:ascii="Times New Roman" w:eastAsia="Calibri" w:hAnsi="Times New Roman" w:cs="Times New Roman"/>
          <w:bCs/>
          <w:iCs/>
          <w:sz w:val="24"/>
          <w:szCs w:val="24"/>
        </w:rPr>
        <w:t>мой в очной форме или пут</w:t>
      </w:r>
      <w:r w:rsidR="00F60E69" w:rsidRPr="001F538F">
        <w:rPr>
          <w:rFonts w:ascii="Cambria Math" w:eastAsia="Calibri" w:hAnsi="Cambria Math" w:cs="Cambria Math"/>
          <w:bCs/>
          <w:iCs/>
          <w:sz w:val="24"/>
          <w:szCs w:val="24"/>
        </w:rPr>
        <w:t>ё</w:t>
      </w:r>
      <w:r w:rsidRPr="001F538F">
        <w:rPr>
          <w:rFonts w:ascii="Times New Roman" w:eastAsia="Calibri" w:hAnsi="Times New Roman" w:cs="Times New Roman"/>
          <w:bCs/>
          <w:iCs/>
          <w:sz w:val="24"/>
          <w:szCs w:val="24"/>
        </w:rPr>
        <w:t>м размещения в открытых ресурсах Интернета для обсуждения.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p>
    <w:p w:rsidR="00A76735" w:rsidRPr="00065A98" w:rsidRDefault="00A76735" w:rsidP="00A76735">
      <w:pPr>
        <w:autoSpaceDE w:val="0"/>
        <w:autoSpaceDN w:val="0"/>
        <w:adjustRightInd w:val="0"/>
        <w:spacing w:after="0" w:line="240" w:lineRule="auto"/>
        <w:jc w:val="center"/>
        <w:rPr>
          <w:rFonts w:ascii="Times New Roman" w:eastAsia="Calibri" w:hAnsi="Times New Roman" w:cs="Times New Roman"/>
          <w:b/>
          <w:bCs/>
          <w:iCs/>
          <w:sz w:val="24"/>
          <w:szCs w:val="24"/>
        </w:rPr>
      </w:pPr>
      <w:r w:rsidRPr="00065A98">
        <w:rPr>
          <w:rFonts w:ascii="Times New Roman" w:eastAsia="Calibri" w:hAnsi="Times New Roman" w:cs="Times New Roman"/>
          <w:b/>
          <w:bCs/>
          <w:iCs/>
          <w:sz w:val="24"/>
          <w:szCs w:val="24"/>
        </w:rPr>
        <w:t>Условия и средства формирования универсальных учебных действий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371"/>
      </w:tblGrid>
      <w:tr w:rsidR="00A76735" w:rsidRPr="00065A98" w:rsidTr="00065A98">
        <w:tc>
          <w:tcPr>
            <w:tcW w:w="2943" w:type="dxa"/>
          </w:tcPr>
          <w:p w:rsidR="00A76735" w:rsidRPr="00065A98" w:rsidRDefault="00A76735" w:rsidP="00A76735">
            <w:pPr>
              <w:autoSpaceDE w:val="0"/>
              <w:autoSpaceDN w:val="0"/>
              <w:adjustRightInd w:val="0"/>
              <w:spacing w:after="0" w:line="240" w:lineRule="auto"/>
              <w:jc w:val="center"/>
              <w:rPr>
                <w:rFonts w:ascii="Times New Roman" w:eastAsia="Calibri" w:hAnsi="Times New Roman" w:cs="Times New Roman"/>
                <w:b/>
                <w:bCs/>
                <w:iCs/>
                <w:sz w:val="24"/>
                <w:szCs w:val="24"/>
              </w:rPr>
            </w:pPr>
            <w:r w:rsidRPr="00065A98">
              <w:rPr>
                <w:rFonts w:ascii="Times New Roman" w:eastAsia="Calibri" w:hAnsi="Times New Roman" w:cs="Times New Roman"/>
                <w:b/>
                <w:bCs/>
                <w:iCs/>
                <w:sz w:val="24"/>
                <w:szCs w:val="24"/>
              </w:rPr>
              <w:t>Условия</w:t>
            </w:r>
          </w:p>
        </w:tc>
        <w:tc>
          <w:tcPr>
            <w:tcW w:w="7371" w:type="dxa"/>
          </w:tcPr>
          <w:p w:rsidR="00A76735" w:rsidRPr="00065A98" w:rsidRDefault="00A76735" w:rsidP="00A76735">
            <w:pPr>
              <w:autoSpaceDE w:val="0"/>
              <w:autoSpaceDN w:val="0"/>
              <w:adjustRightInd w:val="0"/>
              <w:spacing w:after="0" w:line="240" w:lineRule="auto"/>
              <w:rPr>
                <w:rFonts w:ascii="Times New Roman" w:eastAsia="Calibri" w:hAnsi="Times New Roman" w:cs="Times New Roman"/>
                <w:b/>
                <w:bCs/>
                <w:iCs/>
                <w:sz w:val="24"/>
                <w:szCs w:val="24"/>
              </w:rPr>
            </w:pPr>
            <w:r w:rsidRPr="00065A98">
              <w:rPr>
                <w:rFonts w:ascii="Times New Roman" w:eastAsia="Calibri" w:hAnsi="Times New Roman" w:cs="Times New Roman"/>
                <w:b/>
                <w:bCs/>
                <w:iCs/>
                <w:sz w:val="24"/>
                <w:szCs w:val="24"/>
              </w:rPr>
              <w:t>Средства</w:t>
            </w:r>
          </w:p>
          <w:p w:rsidR="00A76735" w:rsidRPr="00065A98" w:rsidRDefault="00A76735" w:rsidP="00A76735">
            <w:pPr>
              <w:autoSpaceDE w:val="0"/>
              <w:autoSpaceDN w:val="0"/>
              <w:adjustRightInd w:val="0"/>
              <w:spacing w:after="0" w:line="240" w:lineRule="auto"/>
              <w:jc w:val="center"/>
              <w:rPr>
                <w:rFonts w:ascii="Times New Roman" w:eastAsia="Calibri" w:hAnsi="Times New Roman" w:cs="Times New Roman"/>
                <w:b/>
                <w:bCs/>
                <w:iCs/>
                <w:sz w:val="24"/>
                <w:szCs w:val="24"/>
              </w:rPr>
            </w:pPr>
          </w:p>
        </w:tc>
      </w:tr>
      <w:tr w:rsidR="00A76735" w:rsidRPr="00A76735" w:rsidTr="00065A98">
        <w:tc>
          <w:tcPr>
            <w:tcW w:w="2943" w:type="dxa"/>
          </w:tcPr>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Учебное</w:t>
            </w:r>
          </w:p>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сотрудничество</w:t>
            </w:r>
          </w:p>
          <w:p w:rsidR="00A76735" w:rsidRPr="00EC257A" w:rsidRDefault="00A76735" w:rsidP="00A76735">
            <w:pPr>
              <w:autoSpaceDE w:val="0"/>
              <w:autoSpaceDN w:val="0"/>
              <w:adjustRightInd w:val="0"/>
              <w:spacing w:after="0" w:line="240" w:lineRule="auto"/>
              <w:jc w:val="center"/>
              <w:rPr>
                <w:rFonts w:ascii="Times New Roman" w:eastAsia="Calibri" w:hAnsi="Times New Roman" w:cs="Times New Roman"/>
                <w:bCs/>
                <w:iCs/>
                <w:sz w:val="24"/>
                <w:szCs w:val="24"/>
              </w:rPr>
            </w:pPr>
          </w:p>
        </w:tc>
        <w:tc>
          <w:tcPr>
            <w:tcW w:w="7371" w:type="dxa"/>
          </w:tcPr>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распределение начальных действий и операций, заданное предметным условием совместной работы;</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обмен способами действия, обусловленный необходимостью включения различных для участников моделей действия в качестве средства для пол</w:t>
            </w:r>
            <w:r w:rsidRPr="00065A98">
              <w:rPr>
                <w:rFonts w:ascii="Times New Roman" w:eastAsia="Calibri" w:hAnsi="Times New Roman" w:cs="Times New Roman"/>
                <w:bCs/>
                <w:iCs/>
              </w:rPr>
              <w:t>у</w:t>
            </w:r>
            <w:r w:rsidRPr="00065A98">
              <w:rPr>
                <w:rFonts w:ascii="Times New Roman" w:eastAsia="Calibri" w:hAnsi="Times New Roman" w:cs="Times New Roman"/>
                <w:bCs/>
                <w:iCs/>
              </w:rPr>
              <w:t>чения продукта совместной работы;</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взаимопонимание, определяющее для участников характер включения различных моделей действия в общий способ деятельности (взаимопон</w:t>
            </w:r>
            <w:r w:rsidRPr="00065A98">
              <w:rPr>
                <w:rFonts w:ascii="Times New Roman" w:eastAsia="Calibri" w:hAnsi="Times New Roman" w:cs="Times New Roman"/>
                <w:bCs/>
                <w:iCs/>
              </w:rPr>
              <w:t>и</w:t>
            </w:r>
            <w:r w:rsidRPr="00065A98">
              <w:rPr>
                <w:rFonts w:ascii="Times New Roman" w:eastAsia="Calibri" w:hAnsi="Times New Roman" w:cs="Times New Roman"/>
                <w:bCs/>
                <w:iCs/>
              </w:rPr>
              <w:t>мание позволяет установить соответствие собственного действия и его продукта и действия другого участника, включ</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нного в деятельность);</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коммуникацию (общение), обеспечивающую реализацию процессов ра</w:t>
            </w:r>
            <w:r w:rsidRPr="00065A98">
              <w:rPr>
                <w:rFonts w:ascii="Times New Roman" w:eastAsia="Calibri" w:hAnsi="Times New Roman" w:cs="Times New Roman"/>
                <w:bCs/>
                <w:iCs/>
              </w:rPr>
              <w:t>с</w:t>
            </w:r>
            <w:r w:rsidRPr="00065A98">
              <w:rPr>
                <w:rFonts w:ascii="Times New Roman" w:eastAsia="Calibri" w:hAnsi="Times New Roman" w:cs="Times New Roman"/>
                <w:bCs/>
                <w:iCs/>
              </w:rPr>
              <w:t>пределения, обмена и взаимопонимания;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планирование общих способов работы, основанное на предвидении и о</w:t>
            </w:r>
            <w:r w:rsidRPr="00065A98">
              <w:rPr>
                <w:rFonts w:ascii="Times New Roman" w:eastAsia="Calibri" w:hAnsi="Times New Roman" w:cs="Times New Roman"/>
                <w:bCs/>
                <w:iCs/>
              </w:rPr>
              <w:t>п</w:t>
            </w:r>
            <w:r w:rsidRPr="00065A98">
              <w:rPr>
                <w:rFonts w:ascii="Times New Roman" w:eastAsia="Calibri" w:hAnsi="Times New Roman" w:cs="Times New Roman"/>
                <w:bCs/>
                <w:iCs/>
              </w:rPr>
              <w:t>ределении участниками адекватных задаче условий протекания     деятел</w:t>
            </w:r>
            <w:r w:rsidRPr="00065A98">
              <w:rPr>
                <w:rFonts w:ascii="Times New Roman" w:eastAsia="Calibri" w:hAnsi="Times New Roman" w:cs="Times New Roman"/>
                <w:bCs/>
                <w:iCs/>
              </w:rPr>
              <w:t>ь</w:t>
            </w:r>
            <w:r w:rsidRPr="00065A98">
              <w:rPr>
                <w:rFonts w:ascii="Times New Roman" w:eastAsia="Calibri" w:hAnsi="Times New Roman" w:cs="Times New Roman"/>
                <w:bCs/>
                <w:iCs/>
              </w:rPr>
              <w:t>ности и построения соответствующих схем (планов работы);</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рефлексию, обеспечивающую преодоление ограничений собственного действия относительно общей схемы деятельности.</w:t>
            </w:r>
          </w:p>
        </w:tc>
      </w:tr>
      <w:tr w:rsidR="00A76735" w:rsidRPr="00A76735" w:rsidTr="00065A98">
        <w:tc>
          <w:tcPr>
            <w:tcW w:w="2943" w:type="dxa"/>
          </w:tcPr>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Совместная деятельность</w:t>
            </w:r>
          </w:p>
          <w:p w:rsidR="00A76735" w:rsidRPr="00EC257A" w:rsidRDefault="00A76735" w:rsidP="00A76735">
            <w:pPr>
              <w:autoSpaceDE w:val="0"/>
              <w:autoSpaceDN w:val="0"/>
              <w:adjustRightInd w:val="0"/>
              <w:spacing w:after="0" w:line="240" w:lineRule="auto"/>
              <w:jc w:val="center"/>
              <w:rPr>
                <w:rFonts w:ascii="Times New Roman" w:eastAsia="Calibri" w:hAnsi="Times New Roman" w:cs="Times New Roman"/>
                <w:bCs/>
                <w:iCs/>
                <w:sz w:val="24"/>
                <w:szCs w:val="24"/>
              </w:rPr>
            </w:pPr>
          </w:p>
        </w:tc>
        <w:tc>
          <w:tcPr>
            <w:tcW w:w="7371" w:type="dxa"/>
          </w:tcPr>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Общей особенностью совместной деятельности является преобразование, перестройка позиции личности как в отношении к усвоенному содерж</w:t>
            </w:r>
            <w:r w:rsidRPr="00065A98">
              <w:rPr>
                <w:rFonts w:ascii="Times New Roman" w:eastAsia="Calibri" w:hAnsi="Times New Roman" w:cs="Times New Roman"/>
                <w:bCs/>
                <w:iCs/>
              </w:rPr>
              <w:t>а</w:t>
            </w:r>
            <w:r w:rsidRPr="00065A98">
              <w:rPr>
                <w:rFonts w:ascii="Times New Roman" w:eastAsia="Calibri" w:hAnsi="Times New Roman" w:cs="Times New Roman"/>
                <w:bCs/>
                <w:iCs/>
              </w:rPr>
              <w:t>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обучения.</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Совместная учебная деятельность характеризуется умением к</w:t>
            </w:r>
            <w:r w:rsidRPr="00065A98">
              <w:rPr>
                <w:rFonts w:ascii="Times New Roman" w:eastAsia="Calibri" w:hAnsi="Times New Roman" w:cs="Times New Roman"/>
                <w:bCs/>
                <w:iCs/>
              </w:rPr>
              <w:t>а</w:t>
            </w:r>
            <w:r w:rsidRPr="00065A98">
              <w:rPr>
                <w:rFonts w:ascii="Times New Roman" w:eastAsia="Calibri" w:hAnsi="Times New Roman" w:cs="Times New Roman"/>
                <w:bCs/>
                <w:iCs/>
              </w:rPr>
              <w:t>ждого из участников ставить цели совместной работы, определять способы</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xml:space="preserve">совместного выполнения заданий и средства контроля, перестраивать свою деятельность в зависимости от изменившихся условий </w:t>
            </w:r>
            <w:r w:rsidR="002216F7" w:rsidRPr="00065A98">
              <w:rPr>
                <w:rFonts w:ascii="Times New Roman" w:eastAsia="Calibri" w:hAnsi="Times New Roman" w:cs="Times New Roman"/>
                <w:bCs/>
                <w:iCs/>
              </w:rPr>
              <w:t>её</w:t>
            </w:r>
            <w:r w:rsidRPr="00065A98">
              <w:rPr>
                <w:rFonts w:ascii="Times New Roman" w:eastAsia="Calibri" w:hAnsi="Times New Roman" w:cs="Times New Roman"/>
                <w:bCs/>
                <w:iCs/>
              </w:rPr>
              <w:t xml:space="preserve"> совместного осуществления, понимать и учитывать при выполнении задания позиции других участников.</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Принципы организации совместной деятельности: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1) принцип индивидуальных вкладов;</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2) позиционный принцип, при котором важно столкновение и координация разных позиций членов группы;</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3) принцип содержательного распределения действий, при котором за об</w:t>
            </w:r>
            <w:r w:rsidRPr="00065A98">
              <w:rPr>
                <w:rFonts w:ascii="Times New Roman" w:eastAsia="Calibri" w:hAnsi="Times New Roman" w:cs="Times New Roman"/>
                <w:bCs/>
                <w:iCs/>
              </w:rPr>
              <w:t>у</w:t>
            </w:r>
            <w:r w:rsidRPr="00065A98">
              <w:rPr>
                <w:rFonts w:ascii="Times New Roman" w:eastAsia="Calibri" w:hAnsi="Times New Roman" w:cs="Times New Roman"/>
                <w:bCs/>
                <w:iCs/>
              </w:rPr>
              <w:t>чающимися закреплены</w:t>
            </w:r>
            <w:r w:rsidR="00F60E69" w:rsidRPr="00065A98">
              <w:rPr>
                <w:rFonts w:ascii="Times New Roman" w:eastAsia="Calibri" w:hAnsi="Times New Roman" w:cs="Times New Roman"/>
                <w:bCs/>
                <w:iCs/>
              </w:rPr>
              <w:t xml:space="preserve"> </w:t>
            </w:r>
            <w:r w:rsidRPr="00065A98">
              <w:rPr>
                <w:rFonts w:ascii="Times New Roman" w:eastAsia="Calibri" w:hAnsi="Times New Roman" w:cs="Times New Roman"/>
                <w:bCs/>
                <w:iCs/>
              </w:rPr>
              <w:t>определ</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нные модели действий.</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Группа может быть составлена из обучающегося, имеющего высокий ур</w:t>
            </w:r>
            <w:r w:rsidRPr="00065A98">
              <w:rPr>
                <w:rFonts w:ascii="Times New Roman" w:eastAsia="Calibri" w:hAnsi="Times New Roman" w:cs="Times New Roman"/>
                <w:bCs/>
                <w:iCs/>
              </w:rPr>
              <w:t>о</w:t>
            </w:r>
            <w:r w:rsidRPr="00065A98">
              <w:rPr>
                <w:rFonts w:ascii="Times New Roman" w:eastAsia="Calibri" w:hAnsi="Times New Roman" w:cs="Times New Roman"/>
                <w:bCs/>
                <w:iCs/>
              </w:rPr>
              <w:t>вень интеллектуального развития, обучающегося с недостаточным</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уровнем компетенции в изучаемом предмете и обучающегося с низким уровнем п</w:t>
            </w:r>
            <w:r w:rsidRPr="00065A98">
              <w:rPr>
                <w:rFonts w:ascii="Times New Roman" w:eastAsia="Calibri" w:hAnsi="Times New Roman" w:cs="Times New Roman"/>
                <w:bCs/>
                <w:iCs/>
              </w:rPr>
              <w:t>о</w:t>
            </w:r>
            <w:r w:rsidRPr="00065A98">
              <w:rPr>
                <w:rFonts w:ascii="Times New Roman" w:eastAsia="Calibri" w:hAnsi="Times New Roman" w:cs="Times New Roman"/>
                <w:bCs/>
                <w:iCs/>
              </w:rPr>
              <w:t>знавательной активности. Кроме того, группы могут быть</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созданы на осн</w:t>
            </w:r>
            <w:r w:rsidRPr="00065A98">
              <w:rPr>
                <w:rFonts w:ascii="Times New Roman" w:eastAsia="Calibri" w:hAnsi="Times New Roman" w:cs="Times New Roman"/>
                <w:bCs/>
                <w:iCs/>
              </w:rPr>
              <w:t>о</w:t>
            </w:r>
            <w:r w:rsidRPr="00065A98">
              <w:rPr>
                <w:rFonts w:ascii="Times New Roman" w:eastAsia="Calibri" w:hAnsi="Times New Roman" w:cs="Times New Roman"/>
                <w:bCs/>
                <w:iCs/>
              </w:rPr>
              <w:t>ве пожеланий самих обучающихся. Роли обучающихся при работе в группе могут распределяться по-разному.</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Во время работы обучающихся в группах учитель может занимать сл</w:t>
            </w:r>
            <w:r w:rsidRPr="00065A98">
              <w:rPr>
                <w:rFonts w:ascii="Times New Roman" w:eastAsia="Calibri" w:hAnsi="Times New Roman" w:cs="Times New Roman"/>
                <w:bCs/>
                <w:iCs/>
              </w:rPr>
              <w:t>е</w:t>
            </w:r>
            <w:r w:rsidRPr="00065A98">
              <w:rPr>
                <w:rFonts w:ascii="Times New Roman" w:eastAsia="Calibri" w:hAnsi="Times New Roman" w:cs="Times New Roman"/>
                <w:bCs/>
                <w:iCs/>
              </w:rPr>
              <w:lastRenderedPageBreak/>
              <w:t>дующие позиции — руководителя, «режисс</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ра» группы; выполнять</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функции одного из участников группы; быть экспертом, отслеживающим и оценивающим ход и результаты групповой работы, наблюдателем за раб</w:t>
            </w:r>
            <w:r w:rsidRPr="00065A98">
              <w:rPr>
                <w:rFonts w:ascii="Times New Roman" w:eastAsia="Calibri" w:hAnsi="Times New Roman" w:cs="Times New Roman"/>
                <w:bCs/>
                <w:iCs/>
              </w:rPr>
              <w:t>о</w:t>
            </w:r>
            <w:r w:rsidRPr="00065A98">
              <w:rPr>
                <w:rFonts w:ascii="Times New Roman" w:eastAsia="Calibri" w:hAnsi="Times New Roman" w:cs="Times New Roman"/>
                <w:bCs/>
                <w:iCs/>
              </w:rPr>
              <w:t>той группы.</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Частным случаем групповой совместной деятельности об</w:t>
            </w:r>
            <w:r w:rsidRPr="00065A98">
              <w:rPr>
                <w:rFonts w:ascii="Times New Roman" w:eastAsia="Calibri" w:hAnsi="Times New Roman" w:cs="Times New Roman"/>
                <w:bCs/>
                <w:iCs/>
              </w:rPr>
              <w:t>у</w:t>
            </w:r>
            <w:r w:rsidRPr="00065A98">
              <w:rPr>
                <w:rFonts w:ascii="Times New Roman" w:eastAsia="Calibri" w:hAnsi="Times New Roman" w:cs="Times New Roman"/>
                <w:bCs/>
                <w:iCs/>
              </w:rPr>
              <w:t>чающихся является работа парами.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Учитель получает возможность реально осуществлять дифференцирова</w:t>
            </w:r>
            <w:r w:rsidRPr="00065A98">
              <w:rPr>
                <w:rFonts w:ascii="Times New Roman" w:eastAsia="Calibri" w:hAnsi="Times New Roman" w:cs="Times New Roman"/>
                <w:bCs/>
                <w:iCs/>
              </w:rPr>
              <w:t>н</w:t>
            </w:r>
            <w:r w:rsidRPr="00065A98">
              <w:rPr>
                <w:rFonts w:ascii="Times New Roman" w:eastAsia="Calibri" w:hAnsi="Times New Roman" w:cs="Times New Roman"/>
                <w:bCs/>
                <w:iCs/>
              </w:rPr>
              <w:t>ный и индивидуальный подход к обучающимся: учитывать их способн</w:t>
            </w:r>
            <w:r w:rsidRPr="00065A98">
              <w:rPr>
                <w:rFonts w:ascii="Times New Roman" w:eastAsia="Calibri" w:hAnsi="Times New Roman" w:cs="Times New Roman"/>
                <w:bCs/>
                <w:iCs/>
              </w:rPr>
              <w:t>о</w:t>
            </w:r>
            <w:r w:rsidRPr="00065A98">
              <w:rPr>
                <w:rFonts w:ascii="Times New Roman" w:eastAsia="Calibri" w:hAnsi="Times New Roman" w:cs="Times New Roman"/>
                <w:bCs/>
                <w:iCs/>
              </w:rPr>
              <w:t>сти, темп работы, взаимную склонность при делении класса на группы, д</w:t>
            </w:r>
            <w:r w:rsidRPr="00065A98">
              <w:rPr>
                <w:rFonts w:ascii="Times New Roman" w:eastAsia="Calibri" w:hAnsi="Times New Roman" w:cs="Times New Roman"/>
                <w:bCs/>
                <w:iCs/>
              </w:rPr>
              <w:t>а</w:t>
            </w:r>
            <w:r w:rsidRPr="00065A98">
              <w:rPr>
                <w:rFonts w:ascii="Times New Roman" w:eastAsia="Calibri" w:hAnsi="Times New Roman" w:cs="Times New Roman"/>
                <w:bCs/>
                <w:iCs/>
              </w:rPr>
              <w:t>вать группам задания, различные по трудности, уделят больше внимания слабым учащимся.</w:t>
            </w:r>
          </w:p>
        </w:tc>
      </w:tr>
      <w:tr w:rsidR="00A76735" w:rsidRPr="00A76735" w:rsidTr="00065A98">
        <w:tc>
          <w:tcPr>
            <w:tcW w:w="2943" w:type="dxa"/>
          </w:tcPr>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lastRenderedPageBreak/>
              <w:t>Разновозрастное</w:t>
            </w:r>
          </w:p>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сотрудничество</w:t>
            </w:r>
          </w:p>
          <w:p w:rsidR="00A76735" w:rsidRPr="00EC257A" w:rsidRDefault="00A76735" w:rsidP="00A76735">
            <w:pPr>
              <w:autoSpaceDE w:val="0"/>
              <w:autoSpaceDN w:val="0"/>
              <w:adjustRightInd w:val="0"/>
              <w:spacing w:after="0" w:line="240" w:lineRule="auto"/>
              <w:jc w:val="center"/>
              <w:rPr>
                <w:rFonts w:ascii="Times New Roman" w:eastAsia="Calibri" w:hAnsi="Times New Roman" w:cs="Times New Roman"/>
                <w:bCs/>
                <w:iCs/>
                <w:sz w:val="24"/>
                <w:szCs w:val="24"/>
              </w:rPr>
            </w:pPr>
          </w:p>
        </w:tc>
        <w:tc>
          <w:tcPr>
            <w:tcW w:w="7371" w:type="dxa"/>
          </w:tcPr>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Предполагает работу обучающихся в позиции учителя, что выгодно отл</w:t>
            </w:r>
            <w:r w:rsidRPr="00065A98">
              <w:rPr>
                <w:rFonts w:ascii="Times New Roman" w:eastAsia="Calibri" w:hAnsi="Times New Roman" w:cs="Times New Roman"/>
                <w:bCs/>
                <w:iCs/>
              </w:rPr>
              <w:t>и</w:t>
            </w:r>
            <w:r w:rsidRPr="00065A98">
              <w:rPr>
                <w:rFonts w:ascii="Times New Roman" w:eastAsia="Calibri" w:hAnsi="Times New Roman" w:cs="Times New Roman"/>
                <w:bCs/>
                <w:iCs/>
              </w:rPr>
              <w:t>чается от их работы в позиции ученика в мотивационном отношении. С</w:t>
            </w:r>
            <w:r w:rsidRPr="00065A98">
              <w:rPr>
                <w:rFonts w:ascii="Times New Roman" w:eastAsia="Calibri" w:hAnsi="Times New Roman" w:cs="Times New Roman"/>
                <w:bCs/>
                <w:iCs/>
              </w:rPr>
              <w:t>и</w:t>
            </w:r>
            <w:r w:rsidRPr="00065A98">
              <w:rPr>
                <w:rFonts w:ascii="Times New Roman" w:eastAsia="Calibri" w:hAnsi="Times New Roman" w:cs="Times New Roman"/>
                <w:bCs/>
                <w:iCs/>
              </w:rPr>
              <w:t>туация разновозрастного учебного сотрудничества является</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мощным р</w:t>
            </w:r>
            <w:r w:rsidRPr="00065A98">
              <w:rPr>
                <w:rFonts w:ascii="Times New Roman" w:eastAsia="Calibri" w:hAnsi="Times New Roman" w:cs="Times New Roman"/>
                <w:bCs/>
                <w:iCs/>
              </w:rPr>
              <w:t>е</w:t>
            </w:r>
            <w:r w:rsidRPr="00065A98">
              <w:rPr>
                <w:rFonts w:ascii="Times New Roman" w:eastAsia="Calibri" w:hAnsi="Times New Roman" w:cs="Times New Roman"/>
                <w:bCs/>
                <w:iCs/>
              </w:rPr>
              <w:t xml:space="preserve">зервом повышения учебной мотивации в критический период развития </w:t>
            </w:r>
            <w:r w:rsidR="00761580" w:rsidRPr="00065A98">
              <w:rPr>
                <w:rFonts w:ascii="Times New Roman" w:eastAsia="Calibri" w:hAnsi="Times New Roman" w:cs="Times New Roman"/>
                <w:bCs/>
                <w:iCs/>
              </w:rPr>
              <w:t>обучающихся</w:t>
            </w:r>
            <w:r w:rsidRPr="00065A98">
              <w:rPr>
                <w:rFonts w:ascii="Times New Roman" w:eastAsia="Calibri" w:hAnsi="Times New Roman" w:cs="Times New Roman"/>
                <w:bCs/>
                <w:iCs/>
              </w:rPr>
              <w:t>. Она созда</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т условия для опробования, анализа и обобщения освоенных ими средств и способов учебных действий, помогает самосто</w:t>
            </w:r>
            <w:r w:rsidRPr="00065A98">
              <w:rPr>
                <w:rFonts w:ascii="Times New Roman" w:eastAsia="Calibri" w:hAnsi="Times New Roman" w:cs="Times New Roman"/>
                <w:bCs/>
                <w:iCs/>
              </w:rPr>
              <w:t>я</w:t>
            </w:r>
            <w:r w:rsidRPr="00065A98">
              <w:rPr>
                <w:rFonts w:ascii="Times New Roman" w:eastAsia="Calibri" w:hAnsi="Times New Roman" w:cs="Times New Roman"/>
                <w:bCs/>
                <w:iCs/>
              </w:rPr>
              <w:t>тельно выстраивать алгоритм учебных действий, отбирать необходимые средства для их осуществления.</w:t>
            </w:r>
          </w:p>
        </w:tc>
      </w:tr>
      <w:tr w:rsidR="00A76735" w:rsidRPr="00A76735" w:rsidTr="00065A98">
        <w:tc>
          <w:tcPr>
            <w:tcW w:w="2943" w:type="dxa"/>
          </w:tcPr>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Проектная</w:t>
            </w:r>
          </w:p>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деятельность</w:t>
            </w:r>
          </w:p>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обучающихся,</w:t>
            </w:r>
          </w:p>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как форма</w:t>
            </w:r>
          </w:p>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сотрудничества</w:t>
            </w:r>
          </w:p>
          <w:p w:rsidR="00A76735" w:rsidRPr="00EC257A" w:rsidRDefault="00A76735" w:rsidP="00A76735">
            <w:pPr>
              <w:autoSpaceDE w:val="0"/>
              <w:autoSpaceDN w:val="0"/>
              <w:adjustRightInd w:val="0"/>
              <w:spacing w:after="0" w:line="240" w:lineRule="auto"/>
              <w:jc w:val="center"/>
              <w:rPr>
                <w:rFonts w:ascii="Times New Roman" w:eastAsia="Calibri" w:hAnsi="Times New Roman" w:cs="Times New Roman"/>
                <w:bCs/>
                <w:iCs/>
                <w:sz w:val="24"/>
                <w:szCs w:val="24"/>
              </w:rPr>
            </w:pPr>
          </w:p>
        </w:tc>
        <w:tc>
          <w:tcPr>
            <w:tcW w:w="7371" w:type="dxa"/>
          </w:tcPr>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Исходными умениями здесь могут выступать: соблюдение договор</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нности о правилах взаимодействия (один отвечает — остальные слушают); оценка ответа товарища только после завершения его выступления; правила раб</w:t>
            </w:r>
            <w:r w:rsidRPr="00065A98">
              <w:rPr>
                <w:rFonts w:ascii="Times New Roman" w:eastAsia="Calibri" w:hAnsi="Times New Roman" w:cs="Times New Roman"/>
                <w:bCs/>
                <w:iCs/>
              </w:rPr>
              <w:t>о</w:t>
            </w:r>
            <w:r w:rsidRPr="00065A98">
              <w:rPr>
                <w:rFonts w:ascii="Times New Roman" w:eastAsia="Calibri" w:hAnsi="Times New Roman" w:cs="Times New Roman"/>
                <w:bCs/>
                <w:iCs/>
              </w:rPr>
              <w:t>ты в группе, паре; действия обучающихся на основе заданного эталона и т.д.</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Целесообразно разделять разные типы</w:t>
            </w:r>
            <w:r w:rsidR="00F60E69" w:rsidRPr="00065A98">
              <w:rPr>
                <w:rFonts w:ascii="Times New Roman" w:eastAsia="Calibri" w:hAnsi="Times New Roman" w:cs="Times New Roman"/>
                <w:bCs/>
                <w:iCs/>
              </w:rPr>
              <w:t xml:space="preserve"> </w:t>
            </w:r>
            <w:r w:rsidRPr="00065A98">
              <w:rPr>
                <w:rFonts w:ascii="Times New Roman" w:eastAsia="Calibri" w:hAnsi="Times New Roman" w:cs="Times New Roman"/>
                <w:bCs/>
                <w:iCs/>
              </w:rPr>
              <w:t>ситуаций сотрудничества.</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1. Ситуация сотрудничества со сверстниками с распределением функций.</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Способность сформулировать вопрос, помогающий добыть информацию, недостающую для успешного действия, является существенным</w:t>
            </w:r>
            <w:r w:rsidR="00065A98">
              <w:rPr>
                <w:rFonts w:ascii="Times New Roman" w:eastAsia="Calibri" w:hAnsi="Times New Roman" w:cs="Times New Roman"/>
                <w:bCs/>
                <w:iCs/>
              </w:rPr>
              <w:t xml:space="preserve"> п</w:t>
            </w:r>
            <w:r w:rsidRPr="00065A98">
              <w:rPr>
                <w:rFonts w:ascii="Times New Roman" w:eastAsia="Calibri" w:hAnsi="Times New Roman" w:cs="Times New Roman"/>
                <w:bCs/>
                <w:iCs/>
              </w:rPr>
              <w:t>оказат</w:t>
            </w:r>
            <w:r w:rsidRPr="00065A98">
              <w:rPr>
                <w:rFonts w:ascii="Times New Roman" w:eastAsia="Calibri" w:hAnsi="Times New Roman" w:cs="Times New Roman"/>
                <w:bCs/>
                <w:iCs/>
              </w:rPr>
              <w:t>е</w:t>
            </w:r>
            <w:r w:rsidRPr="00065A98">
              <w:rPr>
                <w:rFonts w:ascii="Times New Roman" w:eastAsia="Calibri" w:hAnsi="Times New Roman" w:cs="Times New Roman"/>
                <w:bCs/>
                <w:iCs/>
              </w:rPr>
              <w:t>лем учебной инициативности обучающегося, перехода от позиции обуча</w:t>
            </w:r>
            <w:r w:rsidRPr="00065A98">
              <w:rPr>
                <w:rFonts w:ascii="Times New Roman" w:eastAsia="Calibri" w:hAnsi="Times New Roman" w:cs="Times New Roman"/>
                <w:bCs/>
                <w:iCs/>
              </w:rPr>
              <w:t>е</w:t>
            </w:r>
            <w:r w:rsidRPr="00065A98">
              <w:rPr>
                <w:rFonts w:ascii="Times New Roman" w:eastAsia="Calibri" w:hAnsi="Times New Roman" w:cs="Times New Roman"/>
                <w:bCs/>
                <w:iCs/>
              </w:rPr>
              <w:t>мого к позиции учащего себя самостоятельно с помощью других людей.</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2. Ситуация сотрудничества со взрослым с распределением функций. Эта ситуация отличается от предыдущей тем, что партн</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ром обучающегося выступает не сверстник, а взрослый.</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3. Ситуация взаимодействия со сверстниками без ч</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ткого разделения функций.</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4. Ситуация конфликтного взаимодействия со сверстниками. Последние две ситуации позволяют выделить индивидуальные стили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сотрудничества, свойственные детям: склонность к лидерству, подчин</w:t>
            </w:r>
            <w:r w:rsidRPr="00065A98">
              <w:rPr>
                <w:rFonts w:ascii="Times New Roman" w:eastAsia="Calibri" w:hAnsi="Times New Roman" w:cs="Times New Roman"/>
                <w:bCs/>
                <w:iCs/>
              </w:rPr>
              <w:t>е</w:t>
            </w:r>
            <w:r w:rsidRPr="00065A98">
              <w:rPr>
                <w:rFonts w:ascii="Times New Roman" w:eastAsia="Calibri" w:hAnsi="Times New Roman" w:cs="Times New Roman"/>
                <w:bCs/>
                <w:iCs/>
              </w:rPr>
              <w:t>нию,</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агрессивность, индивидуалистические тенденции. Установлено, что у об</w:t>
            </w:r>
            <w:r w:rsidRPr="00065A98">
              <w:rPr>
                <w:rFonts w:ascii="Times New Roman" w:eastAsia="Calibri" w:hAnsi="Times New Roman" w:cs="Times New Roman"/>
                <w:bCs/>
                <w:iCs/>
              </w:rPr>
              <w:t>у</w:t>
            </w:r>
            <w:r w:rsidRPr="00065A98">
              <w:rPr>
                <w:rFonts w:ascii="Times New Roman" w:eastAsia="Calibri" w:hAnsi="Times New Roman" w:cs="Times New Roman"/>
                <w:bCs/>
                <w:iCs/>
              </w:rPr>
              <w:t>чающихся, занимающихся проектной деятельностью, учебная мотивация учения в целом выражена выше. Кроме того, с помощью проектной де</w:t>
            </w:r>
            <w:r w:rsidRPr="00065A98">
              <w:rPr>
                <w:rFonts w:ascii="Times New Roman" w:eastAsia="Calibri" w:hAnsi="Times New Roman" w:cs="Times New Roman"/>
                <w:bCs/>
                <w:iCs/>
              </w:rPr>
              <w:t>я</w:t>
            </w:r>
            <w:r w:rsidRPr="00065A98">
              <w:rPr>
                <w:rFonts w:ascii="Times New Roman" w:eastAsia="Calibri" w:hAnsi="Times New Roman" w:cs="Times New Roman"/>
                <w:bCs/>
                <w:iCs/>
              </w:rPr>
              <w:t>тельности может быть существенно снижена школьная тревожность.</w:t>
            </w:r>
          </w:p>
        </w:tc>
      </w:tr>
      <w:tr w:rsidR="00A76735" w:rsidRPr="00A76735" w:rsidTr="00065A98">
        <w:tc>
          <w:tcPr>
            <w:tcW w:w="2943" w:type="dxa"/>
          </w:tcPr>
          <w:p w:rsidR="00A76735" w:rsidRPr="00EC257A" w:rsidRDefault="00A76735" w:rsidP="00A76735">
            <w:pPr>
              <w:autoSpaceDE w:val="0"/>
              <w:autoSpaceDN w:val="0"/>
              <w:adjustRightInd w:val="0"/>
              <w:spacing w:after="0" w:line="240" w:lineRule="auto"/>
              <w:jc w:val="center"/>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Дискуссия</w:t>
            </w:r>
          </w:p>
        </w:tc>
        <w:tc>
          <w:tcPr>
            <w:tcW w:w="7371" w:type="dxa"/>
          </w:tcPr>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Диалог обучающихся может проходить не только в устной, но и в пис</w:t>
            </w:r>
            <w:r w:rsidRPr="00065A98">
              <w:rPr>
                <w:rFonts w:ascii="Times New Roman" w:eastAsia="Calibri" w:hAnsi="Times New Roman" w:cs="Times New Roman"/>
                <w:bCs/>
                <w:iCs/>
              </w:rPr>
              <w:t>ь</w:t>
            </w:r>
            <w:r w:rsidRPr="00065A98">
              <w:rPr>
                <w:rFonts w:ascii="Times New Roman" w:eastAsia="Calibri" w:hAnsi="Times New Roman" w:cs="Times New Roman"/>
                <w:bCs/>
                <w:iCs/>
              </w:rPr>
              <w:t>менной форме. В начальной школе на протяжении более чем 3 лет совм</w:t>
            </w:r>
            <w:r w:rsidRPr="00065A98">
              <w:rPr>
                <w:rFonts w:ascii="Times New Roman" w:eastAsia="Calibri" w:hAnsi="Times New Roman" w:cs="Times New Roman"/>
                <w:bCs/>
                <w:iCs/>
              </w:rPr>
              <w:t>е</w:t>
            </w:r>
            <w:r w:rsidRPr="00065A98">
              <w:rPr>
                <w:rFonts w:ascii="Times New Roman" w:eastAsia="Calibri" w:hAnsi="Times New Roman" w:cs="Times New Roman"/>
                <w:bCs/>
                <w:iCs/>
              </w:rPr>
              <w:t>стные действия обучающихся строятся преимущественно через устные формы учебных диалогов с одноклассниками и учителем.</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Устная дискуссия помогает реб</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нку сформировать свою точку зрения, о</w:t>
            </w:r>
            <w:r w:rsidRPr="00065A98">
              <w:rPr>
                <w:rFonts w:ascii="Times New Roman" w:eastAsia="Calibri" w:hAnsi="Times New Roman" w:cs="Times New Roman"/>
                <w:bCs/>
                <w:iCs/>
              </w:rPr>
              <w:t>т</w:t>
            </w:r>
            <w:r w:rsidRPr="00065A98">
              <w:rPr>
                <w:rFonts w:ascii="Times New Roman" w:eastAsia="Calibri" w:hAnsi="Times New Roman" w:cs="Times New Roman"/>
                <w:bCs/>
                <w:iCs/>
              </w:rPr>
              <w:t xml:space="preserve">личить </w:t>
            </w:r>
            <w:r w:rsidR="002216F7" w:rsidRPr="00065A98">
              <w:rPr>
                <w:rFonts w:ascii="Times New Roman" w:eastAsia="Calibri" w:hAnsi="Times New Roman" w:cs="Times New Roman"/>
                <w:bCs/>
                <w:iCs/>
              </w:rPr>
              <w:t>её</w:t>
            </w:r>
            <w:r w:rsidRPr="00065A98">
              <w:rPr>
                <w:rFonts w:ascii="Times New Roman" w:eastAsia="Calibri" w:hAnsi="Times New Roman" w:cs="Times New Roman"/>
                <w:bCs/>
                <w:iCs/>
              </w:rPr>
              <w:t xml:space="preserve"> от других точек зрения, а также скоординировать разные точки зрения для достижения общей цели. Вместе с тем для становления</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спосо</w:t>
            </w:r>
            <w:r w:rsidRPr="00065A98">
              <w:rPr>
                <w:rFonts w:ascii="Times New Roman" w:eastAsia="Calibri" w:hAnsi="Times New Roman" w:cs="Times New Roman"/>
                <w:bCs/>
                <w:iCs/>
              </w:rPr>
              <w:t>б</w:t>
            </w:r>
            <w:r w:rsidRPr="00065A98">
              <w:rPr>
                <w:rFonts w:ascii="Times New Roman" w:eastAsia="Calibri" w:hAnsi="Times New Roman" w:cs="Times New Roman"/>
                <w:bCs/>
                <w:iCs/>
              </w:rPr>
              <w:t>ности к самообразованию очень важно развивать письменную форму</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ди</w:t>
            </w:r>
            <w:r w:rsidRPr="00065A98">
              <w:rPr>
                <w:rFonts w:ascii="Times New Roman" w:eastAsia="Calibri" w:hAnsi="Times New Roman" w:cs="Times New Roman"/>
                <w:bCs/>
                <w:iCs/>
              </w:rPr>
              <w:t>а</w:t>
            </w:r>
            <w:r w:rsidRPr="00065A98">
              <w:rPr>
                <w:rFonts w:ascii="Times New Roman" w:eastAsia="Calibri" w:hAnsi="Times New Roman" w:cs="Times New Roman"/>
                <w:bCs/>
                <w:iCs/>
              </w:rPr>
              <w:t>логического взаимодействия с другими и самим собой. Выделяются сл</w:t>
            </w:r>
            <w:r w:rsidRPr="00065A98">
              <w:rPr>
                <w:rFonts w:ascii="Times New Roman" w:eastAsia="Calibri" w:hAnsi="Times New Roman" w:cs="Times New Roman"/>
                <w:bCs/>
                <w:iCs/>
              </w:rPr>
              <w:t>е</w:t>
            </w:r>
            <w:r w:rsidRPr="00065A98">
              <w:rPr>
                <w:rFonts w:ascii="Times New Roman" w:eastAsia="Calibri" w:hAnsi="Times New Roman" w:cs="Times New Roman"/>
                <w:bCs/>
                <w:iCs/>
              </w:rPr>
              <w:t>дующие функции письменной дискуссии: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чтение и понимание письменно изложенной точки зрения других людей как переходная учебная форма от устной дискуссии, характерной для н</w:t>
            </w:r>
            <w:r w:rsidRPr="00065A98">
              <w:rPr>
                <w:rFonts w:ascii="Times New Roman" w:eastAsia="Calibri" w:hAnsi="Times New Roman" w:cs="Times New Roman"/>
                <w:bCs/>
                <w:iCs/>
              </w:rPr>
              <w:t>а</w:t>
            </w:r>
            <w:r w:rsidRPr="00065A98">
              <w:rPr>
                <w:rFonts w:ascii="Times New Roman" w:eastAsia="Calibri" w:hAnsi="Times New Roman" w:cs="Times New Roman"/>
                <w:bCs/>
                <w:iCs/>
              </w:rPr>
              <w:lastRenderedPageBreak/>
              <w:t>чального этапа образования, к мысленному диалогу с авторами научных и научно-популярных текстов, из которых старшие подростки получают</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сведения о взглядах на проблемы, существующие в разных областях зн</w:t>
            </w:r>
            <w:r w:rsidRPr="00065A98">
              <w:rPr>
                <w:rFonts w:ascii="Times New Roman" w:eastAsia="Calibri" w:hAnsi="Times New Roman" w:cs="Times New Roman"/>
                <w:bCs/>
                <w:iCs/>
              </w:rPr>
              <w:t>а</w:t>
            </w:r>
            <w:r w:rsidRPr="00065A98">
              <w:rPr>
                <w:rFonts w:ascii="Times New Roman" w:eastAsia="Calibri" w:hAnsi="Times New Roman" w:cs="Times New Roman"/>
                <w:bCs/>
                <w:iCs/>
              </w:rPr>
              <w:t>ний;</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усиление письменного оформления мысли за сч</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т развития речи младших подростков, умения формулировать сво</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 xml:space="preserve"> мнение так, чтобы быть понятым другими;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письменная речь как средство развития теоретического мышления школьника содействует фиксированию наиболее важных моментов в из</w:t>
            </w:r>
            <w:r w:rsidRPr="00065A98">
              <w:rPr>
                <w:rFonts w:ascii="Times New Roman" w:eastAsia="Calibri" w:hAnsi="Times New Roman" w:cs="Times New Roman"/>
                <w:bCs/>
                <w:iCs/>
              </w:rPr>
              <w:t>у</w:t>
            </w:r>
            <w:r w:rsidRPr="00065A98">
              <w:rPr>
                <w:rFonts w:ascii="Times New Roman" w:eastAsia="Calibri" w:hAnsi="Times New Roman" w:cs="Times New Roman"/>
                <w:bCs/>
                <w:iCs/>
              </w:rPr>
              <w:t>чаемом тексте (определение новой проблемы, установление противоречия, высказывание гипотез, выявление способов их проверки, фиксация выв</w:t>
            </w:r>
            <w:r w:rsidRPr="00065A98">
              <w:rPr>
                <w:rFonts w:ascii="Times New Roman" w:eastAsia="Calibri" w:hAnsi="Times New Roman" w:cs="Times New Roman"/>
                <w:bCs/>
                <w:iCs/>
              </w:rPr>
              <w:t>о</w:t>
            </w:r>
            <w:r w:rsidRPr="00065A98">
              <w:rPr>
                <w:rFonts w:ascii="Times New Roman" w:eastAsia="Calibri" w:hAnsi="Times New Roman" w:cs="Times New Roman"/>
                <w:bCs/>
                <w:iCs/>
              </w:rPr>
              <w:t>дов и др.);</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предоставление при организации на уроке письменной дискуссии во</w:t>
            </w:r>
            <w:r w:rsidRPr="00065A98">
              <w:rPr>
                <w:rFonts w:ascii="Times New Roman" w:eastAsia="Calibri" w:hAnsi="Times New Roman" w:cs="Times New Roman"/>
                <w:bCs/>
                <w:iCs/>
              </w:rPr>
              <w:t>з</w:t>
            </w:r>
            <w:r w:rsidRPr="00065A98">
              <w:rPr>
                <w:rFonts w:ascii="Times New Roman" w:eastAsia="Calibri" w:hAnsi="Times New Roman" w:cs="Times New Roman"/>
                <w:bCs/>
                <w:iCs/>
              </w:rPr>
              <w:t>можности высказаться всем желающим, даже тем детям, которые по ра</w:t>
            </w:r>
            <w:r w:rsidRPr="00065A98">
              <w:rPr>
                <w:rFonts w:ascii="Times New Roman" w:eastAsia="Calibri" w:hAnsi="Times New Roman" w:cs="Times New Roman"/>
                <w:bCs/>
                <w:iCs/>
              </w:rPr>
              <w:t>з</w:t>
            </w:r>
            <w:r w:rsidRPr="00065A98">
              <w:rPr>
                <w:rFonts w:ascii="Times New Roman" w:eastAsia="Calibri" w:hAnsi="Times New Roman" w:cs="Times New Roman"/>
                <w:bCs/>
                <w:iCs/>
              </w:rPr>
              <w:t>ным причинам (неуверенность, застенчивость, медленный темп деятельн</w:t>
            </w:r>
            <w:r w:rsidRPr="00065A98">
              <w:rPr>
                <w:rFonts w:ascii="Times New Roman" w:eastAsia="Calibri" w:hAnsi="Times New Roman" w:cs="Times New Roman"/>
                <w:bCs/>
                <w:iCs/>
              </w:rPr>
              <w:t>о</w:t>
            </w:r>
            <w:r w:rsidRPr="00065A98">
              <w:rPr>
                <w:rFonts w:ascii="Times New Roman" w:eastAsia="Calibri" w:hAnsi="Times New Roman" w:cs="Times New Roman"/>
                <w:bCs/>
                <w:iCs/>
              </w:rPr>
              <w:t>сти, предпочтение роли слушателя) не участвуют в устных обсуждениях, а также дополнительной возможности концентрации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внимания детей на уроке.</w:t>
            </w:r>
          </w:p>
        </w:tc>
      </w:tr>
      <w:tr w:rsidR="00A76735" w:rsidRPr="00A76735" w:rsidTr="00065A98">
        <w:tc>
          <w:tcPr>
            <w:tcW w:w="2943" w:type="dxa"/>
          </w:tcPr>
          <w:p w:rsidR="00A76735" w:rsidRPr="00EC257A" w:rsidRDefault="00A76735" w:rsidP="00A76735">
            <w:pPr>
              <w:autoSpaceDE w:val="0"/>
              <w:autoSpaceDN w:val="0"/>
              <w:adjustRightInd w:val="0"/>
              <w:spacing w:after="0" w:line="240" w:lineRule="auto"/>
              <w:jc w:val="center"/>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lastRenderedPageBreak/>
              <w:t>Тренинги</w:t>
            </w:r>
          </w:p>
        </w:tc>
        <w:tc>
          <w:tcPr>
            <w:tcW w:w="7371" w:type="dxa"/>
          </w:tcPr>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вырабатывают положительное отношение друг к другу и умение общат</w:t>
            </w:r>
            <w:r w:rsidRPr="00065A98">
              <w:rPr>
                <w:rFonts w:ascii="Times New Roman" w:eastAsia="Calibri" w:hAnsi="Times New Roman" w:cs="Times New Roman"/>
                <w:bCs/>
                <w:iCs/>
              </w:rPr>
              <w:t>ь</w:t>
            </w:r>
            <w:r w:rsidRPr="00065A98">
              <w:rPr>
                <w:rFonts w:ascii="Times New Roman" w:eastAsia="Calibri" w:hAnsi="Times New Roman" w:cs="Times New Roman"/>
                <w:bCs/>
                <w:iCs/>
              </w:rPr>
              <w:t>ся так, чтобы общение с тобой приносило радость окружающим;</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развивают навыки взаимодействия в группе;</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создают положительное настроение на дальнейшее продолжительное взаимодействие в тренинговой группе;</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развивают невербальные навыки общения; навыки самопознания; навыки восприятия и понимания других людей;</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учат познавать себя через восприятие другого;</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дают представление о «неверных средствах общения»;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•развивают положительную самооценку;</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•формируют чувство уверенности в себе и осознание себя в новом качес</w:t>
            </w:r>
            <w:r w:rsidRPr="00065A98">
              <w:rPr>
                <w:rFonts w:ascii="Times New Roman" w:eastAsia="Calibri" w:hAnsi="Times New Roman" w:cs="Times New Roman"/>
                <w:bCs/>
                <w:iCs/>
              </w:rPr>
              <w:t>т</w:t>
            </w:r>
            <w:r w:rsidRPr="00065A98">
              <w:rPr>
                <w:rFonts w:ascii="Times New Roman" w:eastAsia="Calibri" w:hAnsi="Times New Roman" w:cs="Times New Roman"/>
                <w:bCs/>
                <w:iCs/>
              </w:rPr>
              <w:t>ве;</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•знакомят с понятием «конфликт»;</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•определяют особенности поведения в конфликтной ситуации;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•обучают способам выхода из конфликтной ситуации;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ситуации предотвращения конфликтов;</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•закрепляют навыки поведения в конфликтной ситуации;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•снижают уровень конфликтности подростков.</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тся специфический вид эмоционального контакта.</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Сознание групповой принадлежности, солидарности, товарищеской вза</w:t>
            </w:r>
            <w:r w:rsidRPr="00065A98">
              <w:rPr>
                <w:rFonts w:ascii="Times New Roman" w:eastAsia="Calibri" w:hAnsi="Times New Roman" w:cs="Times New Roman"/>
                <w:bCs/>
                <w:iCs/>
              </w:rPr>
              <w:t>и</w:t>
            </w:r>
            <w:r w:rsidRPr="00065A98">
              <w:rPr>
                <w:rFonts w:ascii="Times New Roman" w:eastAsia="Calibri" w:hAnsi="Times New Roman" w:cs="Times New Roman"/>
                <w:bCs/>
                <w:iCs/>
              </w:rPr>
              <w:t>мопомо</w:t>
            </w:r>
            <w:r w:rsidR="00F60E69" w:rsidRPr="00065A98">
              <w:rPr>
                <w:rFonts w:ascii="Times New Roman" w:eastAsia="Calibri" w:hAnsi="Times New Roman" w:cs="Times New Roman"/>
                <w:bCs/>
                <w:iCs/>
              </w:rPr>
              <w:t>щи даё</w:t>
            </w:r>
            <w:r w:rsidRPr="00065A98">
              <w:rPr>
                <w:rFonts w:ascii="Times New Roman" w:eastAsia="Calibri" w:hAnsi="Times New Roman" w:cs="Times New Roman"/>
                <w:bCs/>
                <w:iCs/>
              </w:rPr>
              <w:t>т подростку чувство благополучия и устойчивости.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В ходе тренингов коммуникативной компетентности подростков необх</w:t>
            </w:r>
            <w:r w:rsidRPr="00065A98">
              <w:rPr>
                <w:rFonts w:ascii="Times New Roman" w:eastAsia="Calibri" w:hAnsi="Times New Roman" w:cs="Times New Roman"/>
                <w:bCs/>
                <w:iCs/>
              </w:rPr>
              <w:t>о</w:t>
            </w:r>
            <w:r w:rsidRPr="00065A98">
              <w:rPr>
                <w:rFonts w:ascii="Times New Roman" w:eastAsia="Calibri" w:hAnsi="Times New Roman" w:cs="Times New Roman"/>
                <w:bCs/>
                <w:iCs/>
              </w:rPr>
              <w:t>димо</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являе</w:t>
            </w:r>
            <w:r w:rsidRPr="00065A98">
              <w:rPr>
                <w:rFonts w:ascii="Times New Roman" w:eastAsia="Calibri" w:hAnsi="Times New Roman" w:cs="Times New Roman"/>
                <w:bCs/>
                <w:iCs/>
              </w:rPr>
              <w:t>т</w:t>
            </w:r>
            <w:r w:rsidRPr="00065A98">
              <w:rPr>
                <w:rFonts w:ascii="Times New Roman" w:eastAsia="Calibri" w:hAnsi="Times New Roman" w:cs="Times New Roman"/>
                <w:bCs/>
                <w:iCs/>
              </w:rPr>
              <w:t>ся неотъемлемой составляющей системы межличностного общения.</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Через ролевое проигрывание успешно отрабатываются навыки культуры общ</w:t>
            </w:r>
            <w:r w:rsidRPr="00065A98">
              <w:rPr>
                <w:rFonts w:ascii="Times New Roman" w:eastAsia="Calibri" w:hAnsi="Times New Roman" w:cs="Times New Roman"/>
                <w:bCs/>
                <w:iCs/>
              </w:rPr>
              <w:t>е</w:t>
            </w:r>
            <w:r w:rsidRPr="00065A98">
              <w:rPr>
                <w:rFonts w:ascii="Times New Roman" w:eastAsia="Calibri" w:hAnsi="Times New Roman" w:cs="Times New Roman"/>
                <w:bCs/>
                <w:iCs/>
              </w:rPr>
              <w:t>ния, усваиваются знания этикета.</w:t>
            </w:r>
          </w:p>
        </w:tc>
      </w:tr>
      <w:tr w:rsidR="00A76735" w:rsidRPr="00A76735" w:rsidTr="00065A98">
        <w:tc>
          <w:tcPr>
            <w:tcW w:w="2943" w:type="dxa"/>
          </w:tcPr>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Общий при</w:t>
            </w:r>
            <w:r w:rsidR="00F60E69" w:rsidRPr="00EC257A">
              <w:rPr>
                <w:rFonts w:ascii="Cambria Math" w:eastAsia="Calibri" w:hAnsi="Cambria Math" w:cs="Cambria Math"/>
                <w:bCs/>
                <w:iCs/>
                <w:sz w:val="24"/>
                <w:szCs w:val="24"/>
              </w:rPr>
              <w:t>ё</w:t>
            </w:r>
            <w:r w:rsidRPr="00EC257A">
              <w:rPr>
                <w:rFonts w:ascii="Times New Roman" w:eastAsia="Calibri" w:hAnsi="Times New Roman" w:cs="Times New Roman"/>
                <w:bCs/>
                <w:iCs/>
                <w:sz w:val="24"/>
                <w:szCs w:val="24"/>
              </w:rPr>
              <w:t>м</w:t>
            </w:r>
          </w:p>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t>доказательства</w:t>
            </w:r>
          </w:p>
          <w:p w:rsidR="00A76735" w:rsidRPr="00EC257A" w:rsidRDefault="00A76735" w:rsidP="00A76735">
            <w:pPr>
              <w:autoSpaceDE w:val="0"/>
              <w:autoSpaceDN w:val="0"/>
              <w:adjustRightInd w:val="0"/>
              <w:spacing w:after="0" w:line="240" w:lineRule="auto"/>
              <w:jc w:val="center"/>
              <w:rPr>
                <w:rFonts w:ascii="Times New Roman" w:eastAsia="Calibri" w:hAnsi="Times New Roman" w:cs="Times New Roman"/>
                <w:bCs/>
                <w:iCs/>
                <w:sz w:val="24"/>
                <w:szCs w:val="24"/>
              </w:rPr>
            </w:pPr>
          </w:p>
        </w:tc>
        <w:tc>
          <w:tcPr>
            <w:tcW w:w="7371" w:type="dxa"/>
          </w:tcPr>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Доказательства могут выступать в процессе обучения в разнообразных функциях: как средство развития логического мышления обучающихся; как при</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м активизации мыслительной деятельности; как особый способ</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организации усвоения знаний; иногда как единственно возможная форма адекватной передачи определ</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нного содержания, обеспечивающая посл</w:t>
            </w:r>
            <w:r w:rsidRPr="00065A98">
              <w:rPr>
                <w:rFonts w:ascii="Times New Roman" w:eastAsia="Calibri" w:hAnsi="Times New Roman" w:cs="Times New Roman"/>
                <w:bCs/>
                <w:iCs/>
              </w:rPr>
              <w:t>е</w:t>
            </w:r>
            <w:r w:rsidRPr="00065A98">
              <w:rPr>
                <w:rFonts w:ascii="Times New Roman" w:eastAsia="Calibri" w:hAnsi="Times New Roman" w:cs="Times New Roman"/>
                <w:bCs/>
                <w:iCs/>
              </w:rPr>
              <w:lastRenderedPageBreak/>
              <w:t>довательность и непротиворечивость выводов; как средство</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 xml:space="preserve">формирования и проявления поисковых, творческих умений и навыков </w:t>
            </w:r>
            <w:r w:rsidR="00761580" w:rsidRPr="00065A98">
              <w:rPr>
                <w:rFonts w:ascii="Times New Roman" w:eastAsia="Calibri" w:hAnsi="Times New Roman" w:cs="Times New Roman"/>
                <w:bCs/>
                <w:iCs/>
              </w:rPr>
              <w:t>обучающихся</w:t>
            </w:r>
            <w:r w:rsidRPr="00065A98">
              <w:rPr>
                <w:rFonts w:ascii="Times New Roman" w:eastAsia="Calibri" w:hAnsi="Times New Roman" w:cs="Times New Roman"/>
                <w:bCs/>
                <w:iCs/>
              </w:rPr>
              <w:t>.</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Обучение доказательству в школе предполагает формирование умений по решению следующих задач:</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анализ и воспроизведение готовых доказательств;</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опровержение предложенных доказательств;</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самостоятельный поиск, конструирование и осуществление доказательс</w:t>
            </w:r>
            <w:r w:rsidRPr="00065A98">
              <w:rPr>
                <w:rFonts w:ascii="Times New Roman" w:eastAsia="Calibri" w:hAnsi="Times New Roman" w:cs="Times New Roman"/>
                <w:bCs/>
                <w:iCs/>
              </w:rPr>
              <w:t>т</w:t>
            </w:r>
            <w:r w:rsidRPr="00065A98">
              <w:rPr>
                <w:rFonts w:ascii="Times New Roman" w:eastAsia="Calibri" w:hAnsi="Times New Roman" w:cs="Times New Roman"/>
                <w:bCs/>
                <w:iCs/>
              </w:rPr>
              <w:t>ва.</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Ситуации требующие доказательства:</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учитель сам формулирует то или иное положение и предлагает обуча</w:t>
            </w:r>
            <w:r w:rsidRPr="00065A98">
              <w:rPr>
                <w:rFonts w:ascii="Times New Roman" w:eastAsia="Calibri" w:hAnsi="Times New Roman" w:cs="Times New Roman"/>
                <w:bCs/>
                <w:iCs/>
              </w:rPr>
              <w:t>ю</w:t>
            </w:r>
            <w:r w:rsidRPr="00065A98">
              <w:rPr>
                <w:rFonts w:ascii="Times New Roman" w:eastAsia="Calibri" w:hAnsi="Times New Roman" w:cs="Times New Roman"/>
                <w:bCs/>
                <w:iCs/>
              </w:rPr>
              <w:t>щимся доказать его;</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учитель ставит проблему, в ходе решения которой у обучающихся возн</w:t>
            </w:r>
            <w:r w:rsidRPr="00065A98">
              <w:rPr>
                <w:rFonts w:ascii="Times New Roman" w:eastAsia="Calibri" w:hAnsi="Times New Roman" w:cs="Times New Roman"/>
                <w:bCs/>
                <w:iCs/>
              </w:rPr>
              <w:t>и</w:t>
            </w:r>
            <w:r w:rsidRPr="00065A98">
              <w:rPr>
                <w:rFonts w:ascii="Times New Roman" w:eastAsia="Calibri" w:hAnsi="Times New Roman" w:cs="Times New Roman"/>
                <w:bCs/>
                <w:iCs/>
              </w:rPr>
              <w:t>кает потребность доказать правильность выбранного пути решения.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В этих случаях для выполнения предлагаемых заданий обучающийся</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до</w:t>
            </w:r>
            <w:r w:rsidRPr="00065A98">
              <w:rPr>
                <w:rFonts w:ascii="Times New Roman" w:eastAsia="Calibri" w:hAnsi="Times New Roman" w:cs="Times New Roman"/>
                <w:bCs/>
                <w:iCs/>
              </w:rPr>
              <w:t>л</w:t>
            </w:r>
            <w:r w:rsidRPr="00065A98">
              <w:rPr>
                <w:rFonts w:ascii="Times New Roman" w:eastAsia="Calibri" w:hAnsi="Times New Roman" w:cs="Times New Roman"/>
                <w:bCs/>
                <w:iCs/>
              </w:rPr>
              <w:t>жен владеть деятельностью доказательства как одним из универсальных логических при</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мов мышления.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Доказательство-это процедура, с помощью которой устанавливается и</w:t>
            </w:r>
            <w:r w:rsidRPr="00065A98">
              <w:rPr>
                <w:rFonts w:ascii="Times New Roman" w:eastAsia="Calibri" w:hAnsi="Times New Roman" w:cs="Times New Roman"/>
                <w:bCs/>
                <w:iCs/>
              </w:rPr>
              <w:t>с</w:t>
            </w:r>
            <w:r w:rsidRPr="00065A98">
              <w:rPr>
                <w:rFonts w:ascii="Times New Roman" w:eastAsia="Calibri" w:hAnsi="Times New Roman" w:cs="Times New Roman"/>
                <w:bCs/>
                <w:iCs/>
              </w:rPr>
              <w:t>тинность какого-либо суждения. Суть доказательства состоит в соотнес</w:t>
            </w:r>
            <w:r w:rsidRPr="00065A98">
              <w:rPr>
                <w:rFonts w:ascii="Times New Roman" w:eastAsia="Calibri" w:hAnsi="Times New Roman" w:cs="Times New Roman"/>
                <w:bCs/>
                <w:iCs/>
              </w:rPr>
              <w:t>е</w:t>
            </w:r>
            <w:r w:rsidRPr="00065A98">
              <w:rPr>
                <w:rFonts w:ascii="Times New Roman" w:eastAsia="Calibri" w:hAnsi="Times New Roman" w:cs="Times New Roman"/>
                <w:bCs/>
                <w:iCs/>
              </w:rPr>
              <w:t>нии суждения, с другими суждениями, истинность которых несомненна или уже доказана.</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Любое доказательство включает:</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тезис — суждение (утверждение), истинность которого доказывается;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аргументы (основания, доводы) — используемые в доказательстве уже известные удостоверенные факты, определения исходных понятий, акси</w:t>
            </w:r>
            <w:r w:rsidRPr="00065A98">
              <w:rPr>
                <w:rFonts w:ascii="Times New Roman" w:eastAsia="Calibri" w:hAnsi="Times New Roman" w:cs="Times New Roman"/>
                <w:bCs/>
                <w:iCs/>
              </w:rPr>
              <w:t>о</w:t>
            </w:r>
            <w:r w:rsidRPr="00065A98">
              <w:rPr>
                <w:rFonts w:ascii="Times New Roman" w:eastAsia="Calibri" w:hAnsi="Times New Roman" w:cs="Times New Roman"/>
                <w:bCs/>
                <w:iCs/>
              </w:rPr>
              <w:t>мы,</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утверждения, из которых необходимо следует истинность доказываемого тезиса;</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w:t>
            </w:r>
            <w:r w:rsidRPr="00065A98">
              <w:rPr>
                <w:rFonts w:ascii="Times New Roman" w:eastAsia="Calibri" w:hAnsi="Times New Roman" w:cs="Times New Roman"/>
                <w:bCs/>
                <w:iCs/>
              </w:rPr>
              <w:t>а</w:t>
            </w:r>
            <w:r w:rsidRPr="00065A98">
              <w:rPr>
                <w:rFonts w:ascii="Times New Roman" w:eastAsia="Calibri" w:hAnsi="Times New Roman" w:cs="Times New Roman"/>
                <w:bCs/>
                <w:iCs/>
              </w:rPr>
              <w:t>ключением; это и есть доказываемый тезис.</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В целях обеспечения освоения обучающимися деятельности доказательс</w:t>
            </w:r>
            <w:r w:rsidRPr="00065A98">
              <w:rPr>
                <w:rFonts w:ascii="Times New Roman" w:eastAsia="Calibri" w:hAnsi="Times New Roman" w:cs="Times New Roman"/>
                <w:bCs/>
                <w:iCs/>
              </w:rPr>
              <w:t>т</w:t>
            </w:r>
            <w:r w:rsidRPr="00065A98">
              <w:rPr>
                <w:rFonts w:ascii="Times New Roman" w:eastAsia="Calibri" w:hAnsi="Times New Roman" w:cs="Times New Roman"/>
                <w:bCs/>
                <w:iCs/>
              </w:rPr>
              <w:t>ва в работе учителей, наряду с обучением школьников конкретному док</w:t>
            </w:r>
            <w:r w:rsidRPr="00065A98">
              <w:rPr>
                <w:rFonts w:ascii="Times New Roman" w:eastAsia="Calibri" w:hAnsi="Times New Roman" w:cs="Times New Roman"/>
                <w:bCs/>
                <w:iCs/>
              </w:rPr>
              <w:t>а</w:t>
            </w:r>
            <w:r w:rsidRPr="00065A98">
              <w:rPr>
                <w:rFonts w:ascii="Times New Roman" w:eastAsia="Calibri" w:hAnsi="Times New Roman" w:cs="Times New Roman"/>
                <w:bCs/>
                <w:iCs/>
              </w:rPr>
              <w:t>зательству тех или иных теорем, особое внимание должно уделяться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вооружению обучающихся обобщ</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нным умением доказывать.</w:t>
            </w:r>
          </w:p>
        </w:tc>
      </w:tr>
      <w:tr w:rsidR="00A76735" w:rsidRPr="00A76735" w:rsidTr="00065A98">
        <w:tc>
          <w:tcPr>
            <w:tcW w:w="2943" w:type="dxa"/>
          </w:tcPr>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r w:rsidRPr="00EC257A">
              <w:rPr>
                <w:rFonts w:ascii="Times New Roman" w:eastAsia="Calibri" w:hAnsi="Times New Roman" w:cs="Times New Roman"/>
                <w:bCs/>
                <w:iCs/>
                <w:sz w:val="24"/>
                <w:szCs w:val="24"/>
              </w:rPr>
              <w:lastRenderedPageBreak/>
              <w:t>Рефлексия</w:t>
            </w:r>
          </w:p>
        </w:tc>
        <w:tc>
          <w:tcPr>
            <w:tcW w:w="7371" w:type="dxa"/>
          </w:tcPr>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Рефлексия рассматривается как специфически человеческая способность, которая позволяет субъекту делать с</w:t>
            </w:r>
            <w:r w:rsidR="00F60E69" w:rsidRPr="00065A98">
              <w:rPr>
                <w:rFonts w:ascii="Times New Roman" w:eastAsia="Calibri" w:hAnsi="Times New Roman" w:cs="Times New Roman"/>
                <w:bCs/>
                <w:iCs/>
              </w:rPr>
              <w:t xml:space="preserve">обственные мысли, эмоциональны </w:t>
            </w:r>
            <w:r w:rsidRPr="00065A98">
              <w:rPr>
                <w:rFonts w:ascii="Times New Roman" w:eastAsia="Calibri" w:hAnsi="Times New Roman" w:cs="Times New Roman"/>
                <w:bCs/>
                <w:iCs/>
              </w:rPr>
              <w:t>с</w:t>
            </w:r>
            <w:r w:rsidRPr="00065A98">
              <w:rPr>
                <w:rFonts w:ascii="Times New Roman" w:eastAsia="Calibri" w:hAnsi="Times New Roman" w:cs="Times New Roman"/>
                <w:bCs/>
                <w:iCs/>
              </w:rPr>
              <w:t>о</w:t>
            </w:r>
            <w:r w:rsidRPr="00065A98">
              <w:rPr>
                <w:rFonts w:ascii="Times New Roman" w:eastAsia="Calibri" w:hAnsi="Times New Roman" w:cs="Times New Roman"/>
                <w:bCs/>
                <w:iCs/>
              </w:rPr>
              <w:t>стояния, действия и межличностные отношения предметом специального рассмотрения и практического преобразования. Задача рефлексии —осознание внешнего и внутреннего опыта субъекта и его отражение в той или иной форме.</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Сферы существования рефлексии: - коммуникации и кооперации, где ре</w:t>
            </w:r>
            <w:r w:rsidRPr="00065A98">
              <w:rPr>
                <w:rFonts w:ascii="Times New Roman" w:eastAsia="Calibri" w:hAnsi="Times New Roman" w:cs="Times New Roman"/>
                <w:bCs/>
                <w:iCs/>
              </w:rPr>
              <w:t>ф</w:t>
            </w:r>
            <w:r w:rsidRPr="00065A98">
              <w:rPr>
                <w:rFonts w:ascii="Times New Roman" w:eastAsia="Calibri" w:hAnsi="Times New Roman" w:cs="Times New Roman"/>
                <w:bCs/>
                <w:iCs/>
              </w:rPr>
              <w:t>лексия — позиции, обеспечивающие координацию дейс</w:t>
            </w:r>
            <w:r w:rsidR="00F60E69" w:rsidRPr="00065A98">
              <w:rPr>
                <w:rFonts w:ascii="Times New Roman" w:eastAsia="Calibri" w:hAnsi="Times New Roman" w:cs="Times New Roman"/>
                <w:bCs/>
                <w:iCs/>
              </w:rPr>
              <w:t>твия</w:t>
            </w:r>
            <w:r w:rsidRPr="00065A98">
              <w:rPr>
                <w:rFonts w:ascii="Times New Roman" w:eastAsia="Calibri" w:hAnsi="Times New Roman" w:cs="Times New Roman"/>
                <w:bCs/>
                <w:iCs/>
              </w:rPr>
              <w:t xml:space="preserve"> взаимопон</w:t>
            </w:r>
            <w:r w:rsidRPr="00065A98">
              <w:rPr>
                <w:rFonts w:ascii="Times New Roman" w:eastAsia="Calibri" w:hAnsi="Times New Roman" w:cs="Times New Roman"/>
                <w:bCs/>
                <w:iCs/>
              </w:rPr>
              <w:t>и</w:t>
            </w:r>
            <w:r w:rsidRPr="00065A98">
              <w:rPr>
                <w:rFonts w:ascii="Times New Roman" w:eastAsia="Calibri" w:hAnsi="Times New Roman" w:cs="Times New Roman"/>
                <w:bCs/>
                <w:iCs/>
              </w:rPr>
              <w:t>мания партн</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ров. В этом контексте рефлексивные действия необходимы для того, чтобы опознать задачу как</w:t>
            </w:r>
            <w:r w:rsidR="00065A98">
              <w:rPr>
                <w:rFonts w:ascii="Times New Roman" w:eastAsia="Calibri" w:hAnsi="Times New Roman" w:cs="Times New Roman"/>
                <w:bCs/>
                <w:iCs/>
              </w:rPr>
              <w:t xml:space="preserve"> </w:t>
            </w:r>
            <w:r w:rsidRPr="00065A98">
              <w:rPr>
                <w:rFonts w:ascii="Times New Roman" w:eastAsia="Calibri" w:hAnsi="Times New Roman" w:cs="Times New Roman"/>
                <w:bCs/>
                <w:iCs/>
              </w:rPr>
              <w:t>новую, выяснить, каких средств н</w:t>
            </w:r>
            <w:r w:rsidRPr="00065A98">
              <w:rPr>
                <w:rFonts w:ascii="Times New Roman" w:eastAsia="Calibri" w:hAnsi="Times New Roman" w:cs="Times New Roman"/>
                <w:bCs/>
                <w:iCs/>
              </w:rPr>
              <w:t>е</w:t>
            </w:r>
            <w:r w:rsidRPr="00065A98">
              <w:rPr>
                <w:rFonts w:ascii="Times New Roman" w:eastAsia="Calibri" w:hAnsi="Times New Roman" w:cs="Times New Roman"/>
                <w:bCs/>
                <w:iCs/>
              </w:rPr>
              <w:t>доста</w:t>
            </w:r>
            <w:r w:rsidR="00F60E69" w:rsidRPr="00065A98">
              <w:rPr>
                <w:rFonts w:ascii="Cambria Math" w:eastAsia="Calibri" w:hAnsi="Cambria Math" w:cs="Cambria Math"/>
                <w:bCs/>
                <w:iCs/>
              </w:rPr>
              <w:t>ё</w:t>
            </w:r>
            <w:r w:rsidRPr="00065A98">
              <w:rPr>
                <w:rFonts w:ascii="Times New Roman" w:eastAsia="Calibri" w:hAnsi="Times New Roman" w:cs="Times New Roman"/>
                <w:bCs/>
                <w:iCs/>
              </w:rPr>
              <w:t xml:space="preserve">т для </w:t>
            </w:r>
            <w:r w:rsidR="002216F7" w:rsidRPr="00065A98">
              <w:rPr>
                <w:rFonts w:ascii="Times New Roman" w:eastAsia="Calibri" w:hAnsi="Times New Roman" w:cs="Times New Roman"/>
                <w:bCs/>
                <w:iCs/>
              </w:rPr>
              <w:t>её</w:t>
            </w:r>
            <w:r w:rsidRPr="00065A98">
              <w:rPr>
                <w:rFonts w:ascii="Times New Roman" w:eastAsia="Calibri" w:hAnsi="Times New Roman" w:cs="Times New Roman"/>
                <w:bCs/>
                <w:iCs/>
              </w:rPr>
              <w:t xml:space="preserve"> решения, и ответить на первый вопрос самообучения: чему учиться?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сфера мыслительных процессов, направленных на решение задач: здесь рефлексия нужна для осознания субъектом совершаемых действий и выд</w:t>
            </w:r>
            <w:r w:rsidRPr="00065A98">
              <w:rPr>
                <w:rFonts w:ascii="Times New Roman" w:eastAsia="Calibri" w:hAnsi="Times New Roman" w:cs="Times New Roman"/>
                <w:bCs/>
                <w:iCs/>
              </w:rPr>
              <w:t>е</w:t>
            </w:r>
            <w:r w:rsidRPr="00065A98">
              <w:rPr>
                <w:rFonts w:ascii="Times New Roman" w:eastAsia="Calibri" w:hAnsi="Times New Roman" w:cs="Times New Roman"/>
                <w:bCs/>
                <w:iCs/>
              </w:rPr>
              <w:t>ления их оснований.</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Сфера самосознания, нуждающаяся в рефлексии при самоопределении внутренних ориентиров и способов разграничения Я и не-Я.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bCs/>
                <w:iCs/>
              </w:rPr>
            </w:pPr>
            <w:r w:rsidRPr="00065A98">
              <w:rPr>
                <w:rFonts w:ascii="Times New Roman" w:eastAsia="Calibri" w:hAnsi="Times New Roman" w:cs="Times New Roman"/>
                <w:bCs/>
                <w:iCs/>
              </w:rPr>
              <w:t xml:space="preserve">В конкретно-практическом плане развитая способность обучающихся к рефлексии своих действий предполагает осознание ими всех компонентов </w:t>
            </w:r>
            <w:r w:rsidRPr="00065A98">
              <w:rPr>
                <w:rFonts w:ascii="Times New Roman" w:eastAsia="Calibri" w:hAnsi="Times New Roman" w:cs="Times New Roman"/>
                <w:bCs/>
                <w:iCs/>
              </w:rPr>
              <w:lastRenderedPageBreak/>
              <w:t>учебной деятельности:</w:t>
            </w:r>
            <w:r w:rsidR="00065A98">
              <w:rPr>
                <w:rFonts w:ascii="Times New Roman" w:eastAsia="Calibri" w:hAnsi="Times New Roman" w:cs="Times New Roman"/>
                <w:bCs/>
                <w:iCs/>
              </w:rPr>
              <w:t xml:space="preserve"> </w:t>
            </w:r>
            <w:r w:rsidRPr="00065A98">
              <w:rPr>
                <w:rFonts w:ascii="Times New Roman" w:eastAsia="Calibri" w:hAnsi="Times New Roman" w:cs="Times New Roman"/>
              </w:rPr>
              <w:t>рассмотрения и практического преобразования. З</w:t>
            </w:r>
            <w:r w:rsidRPr="00065A98">
              <w:rPr>
                <w:rFonts w:ascii="Times New Roman" w:eastAsia="Calibri" w:hAnsi="Times New Roman" w:cs="Times New Roman"/>
              </w:rPr>
              <w:t>а</w:t>
            </w:r>
            <w:r w:rsidRPr="00065A98">
              <w:rPr>
                <w:rFonts w:ascii="Times New Roman" w:eastAsia="Calibri" w:hAnsi="Times New Roman" w:cs="Times New Roman"/>
              </w:rPr>
              <w:t>дача рефлексии — осознание внешнего и внутреннего опыта субъекта и его отражение в той или иной форме.</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Сферы существования рефлексии: - коммуникации и кооперации, где ре</w:t>
            </w:r>
            <w:r w:rsidRPr="00065A98">
              <w:rPr>
                <w:rFonts w:ascii="Times New Roman" w:eastAsia="Calibri" w:hAnsi="Times New Roman" w:cs="Times New Roman"/>
              </w:rPr>
              <w:t>ф</w:t>
            </w:r>
            <w:r w:rsidRPr="00065A98">
              <w:rPr>
                <w:rFonts w:ascii="Times New Roman" w:eastAsia="Calibri" w:hAnsi="Times New Roman" w:cs="Times New Roman"/>
              </w:rPr>
              <w:t>лексия является механизмом выхода в позицию «над» и позицию «вне» — позиции, обеспечивающие координацию действий и организацию</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взаимопонимания партн</w:t>
            </w:r>
            <w:r w:rsidR="00F60E69" w:rsidRPr="00065A98">
              <w:rPr>
                <w:rFonts w:ascii="Cambria Math" w:eastAsia="Calibri" w:hAnsi="Cambria Math" w:cs="Cambria Math"/>
              </w:rPr>
              <w:t>ё</w:t>
            </w:r>
            <w:r w:rsidRPr="00065A98">
              <w:rPr>
                <w:rFonts w:ascii="Times New Roman" w:eastAsia="Calibri" w:hAnsi="Times New Roman" w:cs="Times New Roman"/>
              </w:rPr>
              <w:t>ров. В этом контексте рефлексивные действия необходимы для того, чтобы опознать задачу как</w:t>
            </w:r>
            <w:r w:rsidR="00EC257A">
              <w:rPr>
                <w:rFonts w:ascii="Times New Roman" w:eastAsia="Calibri" w:hAnsi="Times New Roman" w:cs="Times New Roman"/>
              </w:rPr>
              <w:t xml:space="preserve"> </w:t>
            </w:r>
            <w:r w:rsidRPr="00065A98">
              <w:rPr>
                <w:rFonts w:ascii="Times New Roman" w:eastAsia="Calibri" w:hAnsi="Times New Roman" w:cs="Times New Roman"/>
              </w:rPr>
              <w:t>новую, выяснить, каких средств недоста</w:t>
            </w:r>
            <w:r w:rsidR="00F60E69" w:rsidRPr="00065A98">
              <w:rPr>
                <w:rFonts w:ascii="Cambria Math" w:eastAsia="Calibri" w:hAnsi="Cambria Math" w:cs="Cambria Math"/>
              </w:rPr>
              <w:t>ё</w:t>
            </w:r>
            <w:r w:rsidRPr="00065A98">
              <w:rPr>
                <w:rFonts w:ascii="Times New Roman" w:eastAsia="Calibri" w:hAnsi="Times New Roman" w:cs="Times New Roman"/>
              </w:rPr>
              <w:t xml:space="preserve">т для </w:t>
            </w:r>
            <w:r w:rsidR="002216F7" w:rsidRPr="00065A98">
              <w:rPr>
                <w:rFonts w:ascii="Times New Roman" w:eastAsia="Calibri" w:hAnsi="Times New Roman" w:cs="Times New Roman"/>
              </w:rPr>
              <w:t>её</w:t>
            </w:r>
            <w:r w:rsidRPr="00065A98">
              <w:rPr>
                <w:rFonts w:ascii="Times New Roman" w:eastAsia="Calibri" w:hAnsi="Times New Roman" w:cs="Times New Roman"/>
              </w:rPr>
              <w:t xml:space="preserve"> решения, и ответить на первый вопрос самооб</w:t>
            </w:r>
            <w:r w:rsidRPr="00065A98">
              <w:rPr>
                <w:rFonts w:ascii="Times New Roman" w:eastAsia="Calibri" w:hAnsi="Times New Roman" w:cs="Times New Roman"/>
              </w:rPr>
              <w:t>у</w:t>
            </w:r>
            <w:r w:rsidRPr="00065A98">
              <w:rPr>
                <w:rFonts w:ascii="Times New Roman" w:eastAsia="Calibri" w:hAnsi="Times New Roman" w:cs="Times New Roman"/>
              </w:rPr>
              <w:t>чения: чему учиться?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сфера мыслительных процессов, направленных на решение задач: здесь рефлексия нужна для осознания субъектом совершаемых действий и выд</w:t>
            </w:r>
            <w:r w:rsidRPr="00065A98">
              <w:rPr>
                <w:rFonts w:ascii="Times New Roman" w:eastAsia="Calibri" w:hAnsi="Times New Roman" w:cs="Times New Roman"/>
              </w:rPr>
              <w:t>е</w:t>
            </w:r>
            <w:r w:rsidRPr="00065A98">
              <w:rPr>
                <w:rFonts w:ascii="Times New Roman" w:eastAsia="Calibri" w:hAnsi="Times New Roman" w:cs="Times New Roman"/>
              </w:rPr>
              <w:t>ления их оснований.</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Сфера самосознания, нуждающаяся в рефлексии при самоопределении внутренних ориентиров и способов разграничения Я</w:t>
            </w:r>
            <w:r w:rsidR="00F60E69" w:rsidRPr="00065A98">
              <w:rPr>
                <w:rFonts w:ascii="Times New Roman" w:eastAsia="Calibri" w:hAnsi="Times New Roman" w:cs="Times New Roman"/>
              </w:rPr>
              <w:t xml:space="preserve"> </w:t>
            </w:r>
            <w:r w:rsidRPr="00065A98">
              <w:rPr>
                <w:rFonts w:ascii="Times New Roman" w:eastAsia="Calibri" w:hAnsi="Times New Roman" w:cs="Times New Roman"/>
              </w:rPr>
              <w:t>и не-Я. В конкретно-практическом плане развитая способность обучающихся к рефлексии св</w:t>
            </w:r>
            <w:r w:rsidRPr="00065A98">
              <w:rPr>
                <w:rFonts w:ascii="Times New Roman" w:eastAsia="Calibri" w:hAnsi="Times New Roman" w:cs="Times New Roman"/>
              </w:rPr>
              <w:t>о</w:t>
            </w:r>
            <w:r w:rsidRPr="00065A98">
              <w:rPr>
                <w:rFonts w:ascii="Times New Roman" w:eastAsia="Calibri" w:hAnsi="Times New Roman" w:cs="Times New Roman"/>
              </w:rPr>
              <w:t>их действий предполагает осознание ими всех компонентов учебной де</w:t>
            </w:r>
            <w:r w:rsidRPr="00065A98">
              <w:rPr>
                <w:rFonts w:ascii="Times New Roman" w:eastAsia="Calibri" w:hAnsi="Times New Roman" w:cs="Times New Roman"/>
              </w:rPr>
              <w:t>я</w:t>
            </w:r>
            <w:r w:rsidRPr="00065A98">
              <w:rPr>
                <w:rFonts w:ascii="Times New Roman" w:eastAsia="Calibri" w:hAnsi="Times New Roman" w:cs="Times New Roman"/>
              </w:rPr>
              <w:t>тельности: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осознание учебной задачи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понимание цели учебной деятельности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оценка обучающимся способов действий, специфичных и инвариантных по отношению к различным учебным предметам.</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Критерии учебной деятельности: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постановка всякой новой задачи как задачи с недостающими данными;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анализ наличия способов и средств выполнения задачи;</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оценка своей готовности к решению проблемы;</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самостоятельный поиск недостающей информации в любом «хранилище» (учебнике, справочнике, книге, у учителя);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 самостоятельное изобретение недостающего способа действия.</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Формирование у школьников привычки к систематическому разв</w:t>
            </w:r>
            <w:r w:rsidR="00F60E69" w:rsidRPr="00065A98">
              <w:rPr>
                <w:rFonts w:ascii="Cambria Math" w:eastAsia="Calibri" w:hAnsi="Cambria Math" w:cs="Cambria Math"/>
              </w:rPr>
              <w:t>ё</w:t>
            </w:r>
            <w:r w:rsidRPr="00065A98">
              <w:rPr>
                <w:rFonts w:ascii="Times New Roman" w:eastAsia="Calibri" w:hAnsi="Times New Roman" w:cs="Times New Roman"/>
              </w:rPr>
              <w:t>рнутому словесному разъяснению всех совершаемых действий способствует во</w:t>
            </w:r>
            <w:r w:rsidRPr="00065A98">
              <w:rPr>
                <w:rFonts w:ascii="Times New Roman" w:eastAsia="Calibri" w:hAnsi="Times New Roman" w:cs="Times New Roman"/>
              </w:rPr>
              <w:t>з</w:t>
            </w:r>
            <w:r w:rsidRPr="00065A98">
              <w:rPr>
                <w:rFonts w:ascii="Times New Roman" w:eastAsia="Calibri" w:hAnsi="Times New Roman" w:cs="Times New Roman"/>
              </w:rPr>
              <w:t>никновению рефлексии, иначе говоря, способности рассматривать и оц</w:t>
            </w:r>
            <w:r w:rsidRPr="00065A98">
              <w:rPr>
                <w:rFonts w:ascii="Times New Roman" w:eastAsia="Calibri" w:hAnsi="Times New Roman" w:cs="Times New Roman"/>
              </w:rPr>
              <w:t>е</w:t>
            </w:r>
            <w:r w:rsidRPr="00065A98">
              <w:rPr>
                <w:rFonts w:ascii="Times New Roman" w:eastAsia="Calibri" w:hAnsi="Times New Roman" w:cs="Times New Roman"/>
              </w:rPr>
              <w:t>нивать собственные действия, умения анализировать содержание и процесс своей мыслительной деятельности. Рефлексия да</w:t>
            </w:r>
            <w:r w:rsidR="00F60E69" w:rsidRPr="00065A98">
              <w:rPr>
                <w:rFonts w:ascii="Cambria Math" w:eastAsia="Calibri" w:hAnsi="Cambria Math" w:cs="Cambria Math"/>
              </w:rPr>
              <w:t>ё</w:t>
            </w:r>
            <w:r w:rsidRPr="00065A98">
              <w:rPr>
                <w:rFonts w:ascii="Times New Roman" w:eastAsia="Calibri" w:hAnsi="Times New Roman" w:cs="Times New Roman"/>
              </w:rPr>
              <w:t>т возможность человеку определять подлинные основания собственных действий при решении з</w:t>
            </w:r>
            <w:r w:rsidRPr="00065A98">
              <w:rPr>
                <w:rFonts w:ascii="Times New Roman" w:eastAsia="Calibri" w:hAnsi="Times New Roman" w:cs="Times New Roman"/>
              </w:rPr>
              <w:t>а</w:t>
            </w:r>
            <w:r w:rsidRPr="00065A98">
              <w:rPr>
                <w:rFonts w:ascii="Times New Roman" w:eastAsia="Calibri" w:hAnsi="Times New Roman" w:cs="Times New Roman"/>
              </w:rPr>
              <w:t>дач.</w:t>
            </w:r>
          </w:p>
          <w:p w:rsidR="00A76735" w:rsidRPr="00065A98"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В процессе совместной коллективно-распредел</w:t>
            </w:r>
            <w:r w:rsidR="00F60E69" w:rsidRPr="00065A98">
              <w:rPr>
                <w:rFonts w:ascii="Cambria Math" w:eastAsia="Calibri" w:hAnsi="Cambria Math" w:cs="Cambria Math"/>
              </w:rPr>
              <w:t>ё</w:t>
            </w:r>
            <w:r w:rsidRPr="00065A98">
              <w:rPr>
                <w:rFonts w:ascii="Times New Roman" w:eastAsia="Calibri" w:hAnsi="Times New Roman" w:cs="Times New Roman"/>
              </w:rPr>
              <w:t>нной деятельности с уч</w:t>
            </w:r>
            <w:r w:rsidRPr="00065A98">
              <w:rPr>
                <w:rFonts w:ascii="Times New Roman" w:eastAsia="Calibri" w:hAnsi="Times New Roman" w:cs="Times New Roman"/>
              </w:rPr>
              <w:t>и</w:t>
            </w:r>
            <w:r w:rsidRPr="00065A98">
              <w:rPr>
                <w:rFonts w:ascii="Times New Roman" w:eastAsia="Calibri" w:hAnsi="Times New Roman" w:cs="Times New Roman"/>
              </w:rPr>
              <w:t>телем и особенно с одноклассниками у детей преодолевается эгоцентрич</w:t>
            </w:r>
            <w:r w:rsidRPr="00065A98">
              <w:rPr>
                <w:rFonts w:ascii="Times New Roman" w:eastAsia="Calibri" w:hAnsi="Times New Roman" w:cs="Times New Roman"/>
              </w:rPr>
              <w:t>е</w:t>
            </w:r>
            <w:r w:rsidRPr="00065A98">
              <w:rPr>
                <w:rFonts w:ascii="Times New Roman" w:eastAsia="Calibri" w:hAnsi="Times New Roman" w:cs="Times New Roman"/>
              </w:rPr>
              <w:t>ская позиция и развивается децентрация, понимаемая как</w:t>
            </w:r>
            <w:r w:rsidR="00EC257A">
              <w:rPr>
                <w:rFonts w:ascii="Times New Roman" w:eastAsia="Calibri" w:hAnsi="Times New Roman" w:cs="Times New Roman"/>
              </w:rPr>
              <w:t xml:space="preserve"> </w:t>
            </w:r>
            <w:r w:rsidRPr="00065A98">
              <w:rPr>
                <w:rFonts w:ascii="Times New Roman" w:eastAsia="Calibri" w:hAnsi="Times New Roman" w:cs="Times New Roman"/>
              </w:rPr>
              <w:t>способность строить сво</w:t>
            </w:r>
            <w:r w:rsidR="00F60E69" w:rsidRPr="00065A98">
              <w:rPr>
                <w:rFonts w:ascii="Cambria Math" w:eastAsia="Calibri" w:hAnsi="Cambria Math" w:cs="Cambria Math"/>
              </w:rPr>
              <w:t>ё</w:t>
            </w:r>
            <w:r w:rsidRPr="00065A98">
              <w:rPr>
                <w:rFonts w:ascii="Times New Roman" w:eastAsia="Calibri" w:hAnsi="Times New Roman" w:cs="Times New Roman"/>
              </w:rPr>
              <w:t xml:space="preserve"> действие с уч</w:t>
            </w:r>
            <w:r w:rsidR="00F60E69" w:rsidRPr="00065A98">
              <w:rPr>
                <w:rFonts w:ascii="Cambria Math" w:eastAsia="Calibri" w:hAnsi="Cambria Math" w:cs="Cambria Math"/>
              </w:rPr>
              <w:t>ё</w:t>
            </w:r>
            <w:r w:rsidR="00F60E69" w:rsidRPr="00065A98">
              <w:rPr>
                <w:rFonts w:ascii="Times New Roman" w:eastAsia="Calibri" w:hAnsi="Times New Roman" w:cs="Times New Roman"/>
              </w:rPr>
              <w:t>том действий партнё</w:t>
            </w:r>
            <w:r w:rsidRPr="00065A98">
              <w:rPr>
                <w:rFonts w:ascii="Times New Roman" w:eastAsia="Calibri" w:hAnsi="Times New Roman" w:cs="Times New Roman"/>
              </w:rPr>
              <w:t>ра, понимать</w:t>
            </w:r>
            <w:r w:rsidR="00EC257A">
              <w:rPr>
                <w:rFonts w:ascii="Times New Roman" w:eastAsia="Calibri" w:hAnsi="Times New Roman" w:cs="Times New Roman"/>
              </w:rPr>
              <w:t xml:space="preserve"> </w:t>
            </w:r>
            <w:r w:rsidRPr="00065A98">
              <w:rPr>
                <w:rFonts w:ascii="Times New Roman" w:eastAsia="Calibri" w:hAnsi="Times New Roman" w:cs="Times New Roman"/>
              </w:rPr>
              <w:t>относител</w:t>
            </w:r>
            <w:r w:rsidRPr="00065A98">
              <w:rPr>
                <w:rFonts w:ascii="Times New Roman" w:eastAsia="Calibri" w:hAnsi="Times New Roman" w:cs="Times New Roman"/>
              </w:rPr>
              <w:t>ь</w:t>
            </w:r>
            <w:r w:rsidRPr="00065A98">
              <w:rPr>
                <w:rFonts w:ascii="Times New Roman" w:eastAsia="Calibri" w:hAnsi="Times New Roman" w:cs="Times New Roman"/>
              </w:rPr>
              <w:t>ность и субъективность отдельного частного мнения.</w:t>
            </w:r>
            <w:r w:rsidR="00EC257A">
              <w:rPr>
                <w:rFonts w:ascii="Times New Roman" w:eastAsia="Calibri" w:hAnsi="Times New Roman" w:cs="Times New Roman"/>
              </w:rPr>
              <w:t xml:space="preserve"> </w:t>
            </w:r>
            <w:r w:rsidRPr="00065A98">
              <w:rPr>
                <w:rFonts w:ascii="Times New Roman" w:eastAsia="Calibri" w:hAnsi="Times New Roman" w:cs="Times New Roman"/>
              </w:rPr>
              <w:t>Кооперац</w:t>
            </w:r>
            <w:r w:rsidR="00F60E69" w:rsidRPr="00065A98">
              <w:rPr>
                <w:rFonts w:ascii="Times New Roman" w:eastAsia="Calibri" w:hAnsi="Times New Roman" w:cs="Times New Roman"/>
              </w:rPr>
              <w:t>ия со све</w:t>
            </w:r>
            <w:r w:rsidR="00F60E69" w:rsidRPr="00065A98">
              <w:rPr>
                <w:rFonts w:ascii="Times New Roman" w:eastAsia="Calibri" w:hAnsi="Times New Roman" w:cs="Times New Roman"/>
              </w:rPr>
              <w:t>р</w:t>
            </w:r>
            <w:r w:rsidR="00F60E69" w:rsidRPr="00065A98">
              <w:rPr>
                <w:rFonts w:ascii="Times New Roman" w:eastAsia="Calibri" w:hAnsi="Times New Roman" w:cs="Times New Roman"/>
              </w:rPr>
              <w:t>стниками не только соз</w:t>
            </w:r>
            <w:r w:rsidRPr="00065A98">
              <w:rPr>
                <w:rFonts w:ascii="Times New Roman" w:eastAsia="Calibri" w:hAnsi="Times New Roman" w:cs="Times New Roman"/>
              </w:rPr>
              <w:t>да</w:t>
            </w:r>
            <w:r w:rsidR="00F60E69" w:rsidRPr="00065A98">
              <w:rPr>
                <w:rFonts w:ascii="Cambria Math" w:eastAsia="Calibri" w:hAnsi="Cambria Math" w:cs="Cambria Math"/>
              </w:rPr>
              <w:t>ё</w:t>
            </w:r>
            <w:r w:rsidRPr="00065A98">
              <w:rPr>
                <w:rFonts w:ascii="Times New Roman" w:eastAsia="Calibri" w:hAnsi="Times New Roman" w:cs="Times New Roman"/>
              </w:rPr>
              <w:t>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w:t>
            </w:r>
            <w:r w:rsidRPr="00065A98">
              <w:rPr>
                <w:rFonts w:ascii="Times New Roman" w:eastAsia="Calibri" w:hAnsi="Times New Roman" w:cs="Times New Roman"/>
              </w:rPr>
              <w:t>о</w:t>
            </w:r>
            <w:r w:rsidRPr="00065A98">
              <w:rPr>
                <w:rFonts w:ascii="Times New Roman" w:eastAsia="Calibri" w:hAnsi="Times New Roman" w:cs="Times New Roman"/>
              </w:rPr>
              <w:t>филактикой эгоцентрической направленности личности, т.е. стремления человека удовлетворять свои желания и отстаивать свои цели,</w:t>
            </w:r>
            <w:r w:rsidR="00EC257A">
              <w:rPr>
                <w:rFonts w:ascii="Times New Roman" w:eastAsia="Calibri" w:hAnsi="Times New Roman" w:cs="Times New Roman"/>
              </w:rPr>
              <w:t xml:space="preserve"> </w:t>
            </w:r>
            <w:r w:rsidRPr="00065A98">
              <w:rPr>
                <w:rFonts w:ascii="Times New Roman" w:eastAsia="Calibri" w:hAnsi="Times New Roman" w:cs="Times New Roman"/>
              </w:rPr>
              <w:t>планы, взгляды без должной координации этих устремлений с другими людьми.</w:t>
            </w:r>
          </w:p>
          <w:p w:rsidR="00A76735" w:rsidRPr="00EC257A"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t>Коммуникативная деятельность в рамках специально организованного учебного сотрудничества учеников с взрослыми и сверстниками сопрово</w:t>
            </w:r>
            <w:r w:rsidRPr="00065A98">
              <w:rPr>
                <w:rFonts w:ascii="Times New Roman" w:eastAsia="Calibri" w:hAnsi="Times New Roman" w:cs="Times New Roman"/>
              </w:rPr>
              <w:t>ж</w:t>
            </w:r>
            <w:r w:rsidRPr="00065A98">
              <w:rPr>
                <w:rFonts w:ascii="Times New Roman" w:eastAsia="Calibri" w:hAnsi="Times New Roman" w:cs="Times New Roman"/>
              </w:rPr>
              <w:t>дается яркими эмоциональными переживаниями, вед</w:t>
            </w:r>
            <w:r w:rsidR="00F60E69" w:rsidRPr="00065A98">
              <w:rPr>
                <w:rFonts w:ascii="Cambria Math" w:eastAsia="Calibri" w:hAnsi="Cambria Math" w:cs="Cambria Math"/>
              </w:rPr>
              <w:t>ё</w:t>
            </w:r>
            <w:r w:rsidRPr="00065A98">
              <w:rPr>
                <w:rFonts w:ascii="Times New Roman" w:eastAsia="Calibri" w:hAnsi="Times New Roman" w:cs="Times New Roman"/>
              </w:rPr>
              <w:t>т к усложнению эм</w:t>
            </w:r>
            <w:r w:rsidRPr="00065A98">
              <w:rPr>
                <w:rFonts w:ascii="Times New Roman" w:eastAsia="Calibri" w:hAnsi="Times New Roman" w:cs="Times New Roman"/>
              </w:rPr>
              <w:t>о</w:t>
            </w:r>
            <w:r w:rsidRPr="00065A98">
              <w:rPr>
                <w:rFonts w:ascii="Times New Roman" w:eastAsia="Calibri" w:hAnsi="Times New Roman" w:cs="Times New Roman"/>
              </w:rPr>
              <w:t>циональных оценок за сч</w:t>
            </w:r>
            <w:r w:rsidR="00F60E69" w:rsidRPr="00065A98">
              <w:rPr>
                <w:rFonts w:ascii="Cambria Math" w:eastAsia="Calibri" w:hAnsi="Cambria Math" w:cs="Cambria Math"/>
              </w:rPr>
              <w:t>ё</w:t>
            </w:r>
            <w:r w:rsidRPr="00065A98">
              <w:rPr>
                <w:rFonts w:ascii="Times New Roman" w:eastAsia="Calibri" w:hAnsi="Times New Roman" w:cs="Times New Roman"/>
              </w:rPr>
              <w:t>т появления интеллектуальных эмоций и в р</w:t>
            </w:r>
            <w:r w:rsidRPr="00065A98">
              <w:rPr>
                <w:rFonts w:ascii="Times New Roman" w:eastAsia="Calibri" w:hAnsi="Times New Roman" w:cs="Times New Roman"/>
              </w:rPr>
              <w:t>е</w:t>
            </w:r>
            <w:r w:rsidRPr="00065A98">
              <w:rPr>
                <w:rFonts w:ascii="Times New Roman" w:eastAsia="Calibri" w:hAnsi="Times New Roman" w:cs="Times New Roman"/>
              </w:rPr>
              <w:t>зультате способствует формированию эмпатического отношения друг к другу.</w:t>
            </w:r>
          </w:p>
        </w:tc>
      </w:tr>
      <w:tr w:rsidR="00A76735" w:rsidRPr="00A76735" w:rsidTr="00065A98">
        <w:tc>
          <w:tcPr>
            <w:tcW w:w="2943" w:type="dxa"/>
          </w:tcPr>
          <w:p w:rsidR="00A76735" w:rsidRPr="00EC257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EC257A">
              <w:rPr>
                <w:rFonts w:ascii="Times New Roman" w:eastAsia="Calibri" w:hAnsi="Times New Roman" w:cs="Times New Roman"/>
                <w:sz w:val="24"/>
                <w:szCs w:val="24"/>
              </w:rPr>
              <w:lastRenderedPageBreak/>
              <w:t>Педагогическое</w:t>
            </w:r>
          </w:p>
          <w:p w:rsidR="00A76735" w:rsidRPr="00EC257A"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EC257A">
              <w:rPr>
                <w:rFonts w:ascii="Times New Roman" w:eastAsia="Calibri" w:hAnsi="Times New Roman" w:cs="Times New Roman"/>
                <w:sz w:val="24"/>
                <w:szCs w:val="24"/>
              </w:rPr>
              <w:lastRenderedPageBreak/>
              <w:t>общение</w:t>
            </w:r>
          </w:p>
          <w:p w:rsidR="00A76735" w:rsidRPr="00EC257A" w:rsidRDefault="00A76735" w:rsidP="00A76735">
            <w:pPr>
              <w:autoSpaceDE w:val="0"/>
              <w:autoSpaceDN w:val="0"/>
              <w:adjustRightInd w:val="0"/>
              <w:spacing w:after="0" w:line="240" w:lineRule="auto"/>
              <w:rPr>
                <w:rFonts w:ascii="Times New Roman" w:eastAsia="Calibri" w:hAnsi="Times New Roman" w:cs="Times New Roman"/>
                <w:bCs/>
                <w:iCs/>
                <w:sz w:val="24"/>
                <w:szCs w:val="24"/>
              </w:rPr>
            </w:pPr>
          </w:p>
        </w:tc>
        <w:tc>
          <w:tcPr>
            <w:tcW w:w="7371" w:type="dxa"/>
          </w:tcPr>
          <w:p w:rsidR="00A76735" w:rsidRPr="00EC257A" w:rsidRDefault="00A76735" w:rsidP="00065A98">
            <w:pPr>
              <w:autoSpaceDE w:val="0"/>
              <w:autoSpaceDN w:val="0"/>
              <w:adjustRightInd w:val="0"/>
              <w:spacing w:after="0" w:line="240" w:lineRule="auto"/>
              <w:jc w:val="both"/>
              <w:rPr>
                <w:rFonts w:ascii="Times New Roman" w:eastAsia="Calibri" w:hAnsi="Times New Roman" w:cs="Times New Roman"/>
              </w:rPr>
            </w:pPr>
            <w:r w:rsidRPr="00065A98">
              <w:rPr>
                <w:rFonts w:ascii="Times New Roman" w:eastAsia="Calibri" w:hAnsi="Times New Roman" w:cs="Times New Roman"/>
              </w:rPr>
              <w:lastRenderedPageBreak/>
              <w:t>Наряду с учебным сотрудничеством со сверстниками важную роль в разв</w:t>
            </w:r>
            <w:r w:rsidRPr="00065A98">
              <w:rPr>
                <w:rFonts w:ascii="Times New Roman" w:eastAsia="Calibri" w:hAnsi="Times New Roman" w:cs="Times New Roman"/>
              </w:rPr>
              <w:t>и</w:t>
            </w:r>
            <w:r w:rsidRPr="00065A98">
              <w:rPr>
                <w:rFonts w:ascii="Times New Roman" w:eastAsia="Calibri" w:hAnsi="Times New Roman" w:cs="Times New Roman"/>
              </w:rPr>
              <w:lastRenderedPageBreak/>
              <w:t>тии коммуникативных действий играет сотрудничество с учителем, что обусловливает высокий уровень требований к качеству</w:t>
            </w:r>
            <w:r w:rsidR="00EC257A">
              <w:rPr>
                <w:rFonts w:ascii="Times New Roman" w:eastAsia="Calibri" w:hAnsi="Times New Roman" w:cs="Times New Roman"/>
              </w:rPr>
              <w:t xml:space="preserve"> </w:t>
            </w:r>
            <w:r w:rsidRPr="00065A98">
              <w:rPr>
                <w:rFonts w:ascii="Times New Roman" w:eastAsia="Calibri" w:hAnsi="Times New Roman" w:cs="Times New Roman"/>
              </w:rPr>
              <w:t>педагогического общения.</w:t>
            </w:r>
            <w:r w:rsidR="00EC257A">
              <w:rPr>
                <w:rFonts w:ascii="Times New Roman" w:eastAsia="Calibri" w:hAnsi="Times New Roman" w:cs="Times New Roman"/>
              </w:rPr>
              <w:t xml:space="preserve"> </w:t>
            </w:r>
            <w:r w:rsidRPr="00065A98">
              <w:rPr>
                <w:rFonts w:ascii="Times New Roman" w:eastAsia="Calibri" w:hAnsi="Times New Roman" w:cs="Times New Roman"/>
              </w:rPr>
              <w:t>Анализ педагогического общения позволяет выделить такие виды</w:t>
            </w:r>
            <w:r w:rsidR="00F60E69" w:rsidRPr="00065A98">
              <w:rPr>
                <w:rFonts w:ascii="Times New Roman" w:eastAsia="Calibri" w:hAnsi="Times New Roman" w:cs="Times New Roman"/>
              </w:rPr>
              <w:t xml:space="preserve"> </w:t>
            </w:r>
            <w:r w:rsidRPr="00065A98">
              <w:rPr>
                <w:rFonts w:ascii="Times New Roman" w:eastAsia="Calibri" w:hAnsi="Times New Roman" w:cs="Times New Roman"/>
              </w:rPr>
              <w:t>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w:t>
            </w:r>
            <w:r w:rsidRPr="00065A98">
              <w:rPr>
                <w:rFonts w:ascii="Times New Roman" w:eastAsia="Calibri" w:hAnsi="Times New Roman" w:cs="Times New Roman"/>
              </w:rPr>
              <w:t>е</w:t>
            </w:r>
            <w:r w:rsidRPr="00065A98">
              <w:rPr>
                <w:rFonts w:ascii="Times New Roman" w:eastAsia="Calibri" w:hAnsi="Times New Roman" w:cs="Times New Roman"/>
              </w:rPr>
              <w:t>ской деятельности, где собственно стиль общения с учеником лишь одна из составляющих педагогического стиля.</w:t>
            </w:r>
            <w:r w:rsidR="00EC257A">
              <w:rPr>
                <w:rFonts w:ascii="Times New Roman" w:eastAsia="Calibri" w:hAnsi="Times New Roman" w:cs="Times New Roman"/>
              </w:rPr>
              <w:t xml:space="preserve"> </w:t>
            </w:r>
            <w:r w:rsidRPr="00065A98">
              <w:rPr>
                <w:rFonts w:ascii="Times New Roman" w:eastAsia="Calibri" w:hAnsi="Times New Roman" w:cs="Times New Roman"/>
              </w:rPr>
              <w:t>Можно выделить две основные п</w:t>
            </w:r>
            <w:r w:rsidRPr="00065A98">
              <w:rPr>
                <w:rFonts w:ascii="Times New Roman" w:eastAsia="Calibri" w:hAnsi="Times New Roman" w:cs="Times New Roman"/>
              </w:rPr>
              <w:t>о</w:t>
            </w:r>
            <w:r w:rsidRPr="00065A98">
              <w:rPr>
                <w:rFonts w:ascii="Times New Roman" w:eastAsia="Calibri" w:hAnsi="Times New Roman" w:cs="Times New Roman"/>
              </w:rPr>
              <w:t>зиции педагога — авторитарную и партн</w:t>
            </w:r>
            <w:r w:rsidR="00F60E69" w:rsidRPr="00065A98">
              <w:rPr>
                <w:rFonts w:ascii="Cambria Math" w:eastAsia="Calibri" w:hAnsi="Cambria Math" w:cs="Cambria Math"/>
              </w:rPr>
              <w:t>ё</w:t>
            </w:r>
            <w:r w:rsidRPr="00065A98">
              <w:rPr>
                <w:rFonts w:ascii="Times New Roman" w:eastAsia="Calibri" w:hAnsi="Times New Roman" w:cs="Times New Roman"/>
              </w:rPr>
              <w:t>рскую. Партнерская позиция м</w:t>
            </w:r>
            <w:r w:rsidRPr="00065A98">
              <w:rPr>
                <w:rFonts w:ascii="Times New Roman" w:eastAsia="Calibri" w:hAnsi="Times New Roman" w:cs="Times New Roman"/>
              </w:rPr>
              <w:t>о</w:t>
            </w:r>
            <w:r w:rsidRPr="00065A98">
              <w:rPr>
                <w:rFonts w:ascii="Times New Roman" w:eastAsia="Calibri" w:hAnsi="Times New Roman" w:cs="Times New Roman"/>
              </w:rPr>
              <w:t>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 xml:space="preserve"> </w:t>
      </w:r>
    </w:p>
    <w:p w:rsidR="00A76735" w:rsidRPr="00F60E69"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F60E69">
        <w:rPr>
          <w:rFonts w:ascii="Times New Roman" w:eastAsia="Calibri" w:hAnsi="Times New Roman" w:cs="Times New Roman"/>
          <w:sz w:val="24"/>
          <w:szCs w:val="24"/>
        </w:rPr>
        <w:t xml:space="preserve"> </w:t>
      </w:r>
      <w:r w:rsidRPr="00F60E69">
        <w:rPr>
          <w:rFonts w:ascii="Times New Roman" w:eastAsia="Calibri" w:hAnsi="Times New Roman" w:cs="Times New Roman"/>
          <w:b/>
          <w:bCs/>
          <w:i/>
          <w:iCs/>
          <w:sz w:val="24"/>
          <w:szCs w:val="24"/>
          <w:u w:val="single"/>
        </w:rPr>
        <w:t>Таким образом, в программе формирования универсальных учебных действий для основного общего образования выделены два блока универсальных учебных действий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1.Блок личностных универсальных учебных действий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Когнитивные универсальные учебные действия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Эмоциональные универсальные учебные действия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Деятельностные</w:t>
      </w:r>
      <w:r w:rsidR="00F60E69">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(поведенческие) универсальные учебные действия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2.Блок метапредметных универсальных учебных действий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регулятивные универсальные учебные действия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познавательные универсальные учебные действия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коммуникативные универсальные учебные действия</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Исполнителями данного проекта являются все учителя-предме</w:t>
      </w:r>
      <w:r w:rsidR="00EC257A">
        <w:rPr>
          <w:rFonts w:ascii="Times New Roman" w:eastAsia="Calibri" w:hAnsi="Times New Roman" w:cs="Times New Roman"/>
          <w:sz w:val="24"/>
          <w:szCs w:val="24"/>
        </w:rPr>
        <w:t xml:space="preserve">тники, преподающие в 5 классе в </w:t>
      </w:r>
      <w:r w:rsidRPr="00A76735">
        <w:rPr>
          <w:rFonts w:ascii="Times New Roman" w:eastAsia="Calibri" w:hAnsi="Times New Roman" w:cs="Times New Roman"/>
          <w:sz w:val="24"/>
          <w:szCs w:val="24"/>
        </w:rPr>
        <w:t>201</w:t>
      </w:r>
      <w:r w:rsidR="00F60E69">
        <w:rPr>
          <w:rFonts w:ascii="Times New Roman" w:eastAsia="Calibri" w:hAnsi="Times New Roman" w:cs="Times New Roman"/>
          <w:sz w:val="24"/>
          <w:szCs w:val="24"/>
        </w:rPr>
        <w:t>5</w:t>
      </w:r>
      <w:r w:rsidRPr="00A76735">
        <w:rPr>
          <w:rFonts w:ascii="Times New Roman" w:eastAsia="Calibri" w:hAnsi="Times New Roman" w:cs="Times New Roman"/>
          <w:sz w:val="24"/>
          <w:szCs w:val="24"/>
        </w:rPr>
        <w:t>-201</w:t>
      </w:r>
      <w:r w:rsidR="00F60E69">
        <w:rPr>
          <w:rFonts w:ascii="Times New Roman" w:eastAsia="Calibri" w:hAnsi="Times New Roman" w:cs="Times New Roman"/>
          <w:sz w:val="24"/>
          <w:szCs w:val="24"/>
        </w:rPr>
        <w:t>6</w:t>
      </w:r>
      <w:r w:rsidRPr="00A76735">
        <w:rPr>
          <w:rFonts w:ascii="Times New Roman" w:eastAsia="Calibri" w:hAnsi="Times New Roman" w:cs="Times New Roman"/>
          <w:sz w:val="24"/>
          <w:szCs w:val="24"/>
        </w:rPr>
        <w:t xml:space="preserve"> учебном году и в последующие годы и разра</w:t>
      </w:r>
      <w:r w:rsidR="00EC257A">
        <w:rPr>
          <w:rFonts w:ascii="Times New Roman" w:eastAsia="Calibri" w:hAnsi="Times New Roman" w:cs="Times New Roman"/>
          <w:sz w:val="24"/>
          <w:szCs w:val="24"/>
        </w:rPr>
        <w:t xml:space="preserve">батывающие рабочие программы по </w:t>
      </w:r>
      <w:r w:rsidRPr="00A76735">
        <w:rPr>
          <w:rFonts w:ascii="Times New Roman" w:eastAsia="Calibri" w:hAnsi="Times New Roman" w:cs="Times New Roman"/>
          <w:sz w:val="24"/>
          <w:szCs w:val="24"/>
        </w:rPr>
        <w:t>предметам.</w:t>
      </w:r>
    </w:p>
    <w:p w:rsidR="00A76735" w:rsidRPr="00F60E69" w:rsidRDefault="00A76735" w:rsidP="00F60E69">
      <w:pPr>
        <w:autoSpaceDE w:val="0"/>
        <w:autoSpaceDN w:val="0"/>
        <w:adjustRightInd w:val="0"/>
        <w:spacing w:after="0" w:line="240" w:lineRule="auto"/>
        <w:jc w:val="center"/>
        <w:rPr>
          <w:rFonts w:ascii="Times New Roman" w:eastAsia="Calibri" w:hAnsi="Times New Roman" w:cs="Times New Roman"/>
          <w:b/>
          <w:bCs/>
          <w:sz w:val="24"/>
          <w:szCs w:val="24"/>
        </w:rPr>
      </w:pPr>
      <w:r w:rsidRPr="00F60E69">
        <w:rPr>
          <w:rFonts w:ascii="Times New Roman" w:eastAsia="Calibri" w:hAnsi="Times New Roman" w:cs="Times New Roman"/>
          <w:b/>
          <w:bCs/>
          <w:sz w:val="24"/>
          <w:szCs w:val="24"/>
        </w:rPr>
        <w:t>Связь универсальных учебных действий с содержанием учебных предметов</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Овладение обучающимися универсальными учебными действиями происходит в контексте ра</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нные возможн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сти для формирования УУД.</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Учебный предмет </w:t>
      </w:r>
      <w:r w:rsidRPr="00F60E69">
        <w:rPr>
          <w:rFonts w:ascii="Times New Roman" w:eastAsia="Calibri" w:hAnsi="Times New Roman" w:cs="Times New Roman"/>
          <w:b/>
          <w:bCs/>
          <w:sz w:val="24"/>
          <w:szCs w:val="24"/>
        </w:rPr>
        <w:t>«Литература</w:t>
      </w:r>
      <w:r w:rsidRPr="00A76735">
        <w:rPr>
          <w:rFonts w:ascii="Times New Roman,Bold" w:eastAsia="Calibri" w:hAnsi="Times New Roman,Bold" w:cs="Times New Roman,Bold"/>
          <w:b/>
          <w:bCs/>
          <w:sz w:val="24"/>
          <w:szCs w:val="24"/>
        </w:rPr>
        <w:t xml:space="preserve">» </w:t>
      </w:r>
      <w:r w:rsidRPr="00A76735">
        <w:rPr>
          <w:rFonts w:ascii="Times New Roman" w:eastAsia="Calibri" w:hAnsi="Times New Roman" w:cs="Times New Roman"/>
          <w:sz w:val="24"/>
          <w:szCs w:val="24"/>
        </w:rPr>
        <w:t>обеспечивает формирование следующих универсальных уче</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ных действий: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смыслообразования через прослеживание «судьбы героя и ориентацию обучающегося в</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системе личностных смыслов;</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понимать контекстную речь на основе воссоздания картины событий и поступков пе</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сонажей;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произвольно и выразительно строить контекстную речь с уч</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том целей коммуникации, особенностей слушателя;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устанавливать логическую причинно-следственную последовательность событий и де</w:t>
      </w:r>
      <w:r w:rsidRPr="00A76735">
        <w:rPr>
          <w:rFonts w:ascii="Times New Roman" w:eastAsia="Calibri" w:hAnsi="Times New Roman" w:cs="Times New Roman"/>
          <w:sz w:val="24"/>
          <w:szCs w:val="24"/>
        </w:rPr>
        <w:t>й</w:t>
      </w:r>
      <w:r w:rsidRPr="00A76735">
        <w:rPr>
          <w:rFonts w:ascii="Times New Roman" w:eastAsia="Calibri" w:hAnsi="Times New Roman" w:cs="Times New Roman"/>
          <w:sz w:val="24"/>
          <w:szCs w:val="24"/>
        </w:rPr>
        <w:t>ствий героев произведения;</w:t>
      </w:r>
    </w:p>
    <w:p w:rsidR="00A76735" w:rsidRPr="00A76735" w:rsidRDefault="00A76735" w:rsidP="00391E29">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строить план с выделением существенной и дополнительной информации.</w:t>
      </w:r>
    </w:p>
    <w:p w:rsidR="00A76735" w:rsidRPr="00A76735" w:rsidRDefault="00A76735" w:rsidP="00391E29">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Приоритетной целью обучения литературе в 5 классе является формирование читательской ко</w:t>
      </w:r>
      <w:r w:rsidRPr="00A76735">
        <w:rPr>
          <w:rFonts w:ascii="Times New Roman" w:eastAsia="Calibri" w:hAnsi="Times New Roman" w:cs="Times New Roman"/>
          <w:sz w:val="24"/>
          <w:szCs w:val="24"/>
        </w:rPr>
        <w:t>м</w:t>
      </w:r>
      <w:r w:rsidRPr="00A76735">
        <w:rPr>
          <w:rFonts w:ascii="Times New Roman" w:eastAsia="Calibri" w:hAnsi="Times New Roman" w:cs="Times New Roman"/>
          <w:sz w:val="24"/>
          <w:szCs w:val="24"/>
        </w:rPr>
        <w:t>петентности, осознание себя как грамотного читателя, способного к использованию читател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ской деятельности как средства самообразования. Читательская компетентность определяется владением техникой чтения, при</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мами понимания прочитанного</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 прослушанного произведения, знанием книг и умением их самостоятельно выбирать;</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сформированностью духовной потребн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сти в книге и чтении.</w:t>
      </w:r>
    </w:p>
    <w:p w:rsidR="00A76735" w:rsidRPr="00A76735" w:rsidRDefault="00A76735" w:rsidP="00391E29">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В процессе работы с художественным произведением пятиклассник осваивает </w:t>
      </w:r>
      <w:r w:rsidR="00391E29">
        <w:rPr>
          <w:rFonts w:ascii="Times New Roman" w:eastAsia="Calibri" w:hAnsi="Times New Roman" w:cs="Times New Roman"/>
          <w:sz w:val="24"/>
          <w:szCs w:val="24"/>
        </w:rPr>
        <w:t xml:space="preserve">основные </w:t>
      </w:r>
      <w:r w:rsidRPr="00A76735">
        <w:rPr>
          <w:rFonts w:ascii="Times New Roman" w:eastAsia="Calibri" w:hAnsi="Times New Roman" w:cs="Times New Roman"/>
          <w:sz w:val="24"/>
          <w:szCs w:val="24"/>
        </w:rPr>
        <w:t>нравс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венно-этические ценности взаимодействия с о</w:t>
      </w:r>
      <w:r w:rsidR="00391E29">
        <w:rPr>
          <w:rFonts w:ascii="Times New Roman" w:eastAsia="Calibri" w:hAnsi="Times New Roman" w:cs="Times New Roman"/>
          <w:sz w:val="24"/>
          <w:szCs w:val="24"/>
        </w:rPr>
        <w:t xml:space="preserve">кружающим миром, получает навык </w:t>
      </w:r>
      <w:r w:rsidRPr="00A76735">
        <w:rPr>
          <w:rFonts w:ascii="Times New Roman" w:eastAsia="Calibri" w:hAnsi="Times New Roman" w:cs="Times New Roman"/>
          <w:sz w:val="24"/>
          <w:szCs w:val="24"/>
        </w:rPr>
        <w:t>анализа пол</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lastRenderedPageBreak/>
        <w:t>жительных и отрицательных действий геро</w:t>
      </w:r>
      <w:r w:rsidR="00391E29">
        <w:rPr>
          <w:rFonts w:ascii="Times New Roman" w:eastAsia="Calibri" w:hAnsi="Times New Roman" w:cs="Times New Roman"/>
          <w:sz w:val="24"/>
          <w:szCs w:val="24"/>
        </w:rPr>
        <w:t xml:space="preserve">ев, событий. Понимание значения </w:t>
      </w:r>
      <w:r w:rsidRPr="00A76735">
        <w:rPr>
          <w:rFonts w:ascii="Times New Roman" w:eastAsia="Calibri" w:hAnsi="Times New Roman" w:cs="Times New Roman"/>
          <w:sz w:val="24"/>
          <w:szCs w:val="24"/>
        </w:rPr>
        <w:t>эмоциональной о</w:t>
      </w:r>
      <w:r w:rsidRPr="00A76735">
        <w:rPr>
          <w:rFonts w:ascii="Times New Roman" w:eastAsia="Calibri" w:hAnsi="Times New Roman" w:cs="Times New Roman"/>
          <w:sz w:val="24"/>
          <w:szCs w:val="24"/>
        </w:rPr>
        <w:t>к</w:t>
      </w:r>
      <w:r w:rsidRPr="00A76735">
        <w:rPr>
          <w:rFonts w:ascii="Times New Roman" w:eastAsia="Calibri" w:hAnsi="Times New Roman" w:cs="Times New Roman"/>
          <w:sz w:val="24"/>
          <w:szCs w:val="24"/>
        </w:rPr>
        <w:t>рашенности всех сюжетных линий произведения способствует воспитанию адекватного эмоци</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нального состояния как предпосылки собственного поведения в жизни.</w:t>
      </w:r>
    </w:p>
    <w:p w:rsidR="00A76735" w:rsidRPr="00A76735" w:rsidRDefault="00A76735" w:rsidP="00391E29">
      <w:pPr>
        <w:autoSpaceDE w:val="0"/>
        <w:autoSpaceDN w:val="0"/>
        <w:adjustRightInd w:val="0"/>
        <w:spacing w:after="0" w:line="240" w:lineRule="auto"/>
        <w:jc w:val="both"/>
        <w:rPr>
          <w:rFonts w:ascii="Times New Roman" w:eastAsia="Calibri" w:hAnsi="Times New Roman" w:cs="Times New Roman"/>
          <w:sz w:val="24"/>
          <w:szCs w:val="24"/>
        </w:rPr>
      </w:pPr>
      <w:r w:rsidRPr="00F60E69">
        <w:rPr>
          <w:rFonts w:ascii="Times New Roman" w:eastAsia="Calibri" w:hAnsi="Times New Roman" w:cs="Times New Roman"/>
          <w:b/>
          <w:bCs/>
          <w:sz w:val="24"/>
          <w:szCs w:val="24"/>
        </w:rPr>
        <w:t>Русский язык</w:t>
      </w:r>
      <w:r w:rsidRPr="00A76735">
        <w:rPr>
          <w:rFonts w:ascii="Times New Roman,Bold" w:eastAsia="Calibri" w:hAnsi="Times New Roman,Bold" w:cs="Times New Roman,Bold"/>
          <w:b/>
          <w:bCs/>
          <w:sz w:val="24"/>
          <w:szCs w:val="24"/>
        </w:rPr>
        <w:t xml:space="preserve"> </w:t>
      </w:r>
      <w:r w:rsidRPr="00A76735">
        <w:rPr>
          <w:rFonts w:ascii="Times New Roman" w:eastAsia="Calibri" w:hAnsi="Times New Roman" w:cs="Times New Roman"/>
          <w:sz w:val="24"/>
          <w:szCs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лиза, сравнения, установления причинно-следственных связей.</w:t>
      </w:r>
    </w:p>
    <w:p w:rsidR="00A76735" w:rsidRPr="00A76735" w:rsidRDefault="00A76735" w:rsidP="00391E29">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т</w:t>
      </w:r>
      <w:r w:rsidR="00F60E69">
        <w:rPr>
          <w:rFonts w:ascii="Cambria Math" w:eastAsia="Calibri" w:hAnsi="Cambria Math" w:cs="Cambria Math"/>
          <w:sz w:val="24"/>
          <w:szCs w:val="24"/>
        </w:rPr>
        <w:t>ё</w:t>
      </w:r>
      <w:r w:rsidRPr="00A76735">
        <w:rPr>
          <w:rFonts w:ascii="Times New Roman" w:eastAsia="Calibri" w:hAnsi="Times New Roman" w:cs="Times New Roman"/>
          <w:sz w:val="24"/>
          <w:szCs w:val="24"/>
        </w:rPr>
        <w:t>м составления схемы) и преобразования модели (видоизменения слова). УУД на уроках ру</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ского языка в пятом классе являются: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использовать язык с целью поиска необходимой информации в различных источниках для решения учебных задач;</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ориентироваться в целях, задачах, средствах и условиях общения;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выбирать адекватные языковые средства для успешного решения коммуникативных з</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дач (диалог, устные монологические высказывания, письменные тексты) с уч</w:t>
      </w:r>
      <w:r w:rsidR="00F60E69">
        <w:rPr>
          <w:rFonts w:ascii="Cambria Math" w:eastAsia="Calibri" w:hAnsi="Cambria Math" w:cs="Cambria Math"/>
          <w:sz w:val="24"/>
          <w:szCs w:val="24"/>
        </w:rPr>
        <w:t>ё</w:t>
      </w:r>
      <w:r w:rsidR="00391E29">
        <w:rPr>
          <w:rFonts w:ascii="Times New Roman" w:eastAsia="Calibri" w:hAnsi="Times New Roman" w:cs="Times New Roman"/>
          <w:sz w:val="24"/>
          <w:szCs w:val="24"/>
        </w:rPr>
        <w:t xml:space="preserve">том </w:t>
      </w:r>
      <w:r w:rsidRPr="00A76735">
        <w:rPr>
          <w:rFonts w:ascii="Times New Roman" w:eastAsia="Calibri" w:hAnsi="Times New Roman" w:cs="Times New Roman"/>
          <w:sz w:val="24"/>
          <w:szCs w:val="24"/>
        </w:rPr>
        <w:t>особенностей разных видов речи и ситуаций общения;</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стремление к более точному выражению собственного мнения и позиции;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задавать вопросы.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Предмет «Русский язык» занимает ведущее место, поскольку успехи в изуч</w:t>
      </w:r>
      <w:r w:rsidR="00391E29">
        <w:rPr>
          <w:rFonts w:ascii="Times New Roman" w:eastAsia="Calibri" w:hAnsi="Times New Roman" w:cs="Times New Roman"/>
          <w:sz w:val="24"/>
          <w:szCs w:val="24"/>
        </w:rPr>
        <w:t xml:space="preserve">ении русского </w:t>
      </w:r>
      <w:r w:rsidRPr="00A76735">
        <w:rPr>
          <w:rFonts w:ascii="Times New Roman" w:eastAsia="Calibri" w:hAnsi="Times New Roman" w:cs="Times New Roman"/>
          <w:sz w:val="24"/>
          <w:szCs w:val="24"/>
        </w:rPr>
        <w:t xml:space="preserve">языка во многом определяют результаты обучения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по другим предметам учебного плана, а также обеспечивают успешность его «проживания» в детском обществе.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b/>
          <w:bCs/>
          <w:sz w:val="24"/>
          <w:szCs w:val="24"/>
        </w:rPr>
        <w:t>Математика</w:t>
      </w:r>
      <w:r w:rsidRPr="00A76735">
        <w:rPr>
          <w:rFonts w:ascii="Times New Roman,Bold" w:eastAsia="Calibri" w:hAnsi="Times New Roman,Bold" w:cs="Times New Roman,Bold"/>
          <w:b/>
          <w:bCs/>
          <w:sz w:val="24"/>
          <w:szCs w:val="24"/>
        </w:rPr>
        <w:t xml:space="preserve"> </w:t>
      </w:r>
      <w:r w:rsidRPr="00A76735">
        <w:rPr>
          <w:rFonts w:ascii="Times New Roman" w:eastAsia="Calibri" w:hAnsi="Times New Roman" w:cs="Times New Roman"/>
          <w:sz w:val="24"/>
          <w:szCs w:val="24"/>
        </w:rPr>
        <w:t>выступает как основа развития познавательных действий, в первую очередь</w:t>
      </w:r>
      <w:r w:rsidR="00391E29">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лог</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ческих, включая и знаково-символические, планирование (цепочки действий по задачам), сист</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матизация и структурирование знаний, перевод с одного языка на другой, моделирование, ди</w:t>
      </w:r>
      <w:r w:rsidRPr="00A76735">
        <w:rPr>
          <w:rFonts w:ascii="Times New Roman" w:eastAsia="Calibri" w:hAnsi="Times New Roman" w:cs="Times New Roman"/>
          <w:sz w:val="24"/>
          <w:szCs w:val="24"/>
        </w:rPr>
        <w:t>ф</w:t>
      </w:r>
      <w:r w:rsidRPr="00A76735">
        <w:rPr>
          <w:rFonts w:ascii="Times New Roman" w:eastAsia="Calibri" w:hAnsi="Times New Roman" w:cs="Times New Roman"/>
          <w:sz w:val="24"/>
          <w:szCs w:val="24"/>
        </w:rPr>
        <w:t>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Особое значение имеет математика для формирования общего приема решения задач как</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униве</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сального учебного действия. Обучающиеся используют простейшие предметные,</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знаковые, гр</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фические модели, таблицы, диаграммы, строят и преобразовывают их в</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соответствии с содерж</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нием задания (задачи). В ходе изучения математики осуществляется знакомство с математич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П</w:t>
      </w:r>
      <w:r w:rsidRPr="00A76735">
        <w:rPr>
          <w:rFonts w:ascii="Times New Roman" w:eastAsia="Calibri" w:hAnsi="Times New Roman" w:cs="Times New Roman"/>
          <w:sz w:val="24"/>
          <w:szCs w:val="24"/>
        </w:rPr>
        <w:t>я</w:t>
      </w:r>
      <w:r w:rsidRPr="00A76735">
        <w:rPr>
          <w:rFonts w:ascii="Times New Roman" w:eastAsia="Calibri" w:hAnsi="Times New Roman" w:cs="Times New Roman"/>
          <w:sz w:val="24"/>
          <w:szCs w:val="24"/>
        </w:rPr>
        <w:t>тиклассники учатся ставить вопросы по ходу</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выполнения задания, выбирать доказательства ве</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ности или неверности выполненного</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действия, обосновывать этапы решения учебной задачи, х</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рактеризовать результаты своего учебного труда.</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Математическое содержание позволяет разв</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вать и организационные умения:</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планировать этапы предстоящей работы, определять последов</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При изучении математики формируются следующие УУД:</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способность анализировать учебную ситуацию с точки зрения математических характеристик,</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устанавливать количественные и пространственные отношения объектов окружающего мира;</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строить алгоритм поиска необходимой информации, определять логику решения</w:t>
      </w:r>
      <w:r w:rsidR="00EC257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пра</w:t>
      </w:r>
      <w:r w:rsidRPr="00A76735">
        <w:rPr>
          <w:rFonts w:ascii="Times New Roman" w:eastAsia="Calibri" w:hAnsi="Times New Roman" w:cs="Times New Roman"/>
          <w:sz w:val="24"/>
          <w:szCs w:val="24"/>
        </w:rPr>
        <w:t>к</w:t>
      </w:r>
      <w:r w:rsidRPr="00A76735">
        <w:rPr>
          <w:rFonts w:ascii="Times New Roman" w:eastAsia="Calibri" w:hAnsi="Times New Roman" w:cs="Times New Roman"/>
          <w:sz w:val="24"/>
          <w:szCs w:val="24"/>
        </w:rPr>
        <w:t>тической и учебной задачи;</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b/>
          <w:bCs/>
          <w:sz w:val="24"/>
          <w:szCs w:val="24"/>
        </w:rPr>
        <w:lastRenderedPageBreak/>
        <w:t>Иностранный язык</w:t>
      </w:r>
      <w:r w:rsidRPr="00A76735">
        <w:rPr>
          <w:rFonts w:ascii="Times New Roman,Bold" w:eastAsia="Calibri" w:hAnsi="Times New Roman,Bold" w:cs="Times New Roman,Bold"/>
          <w:b/>
          <w:bCs/>
          <w:sz w:val="24"/>
          <w:szCs w:val="24"/>
        </w:rPr>
        <w:t xml:space="preserve"> </w:t>
      </w:r>
      <w:r w:rsidR="002717A8">
        <w:rPr>
          <w:rFonts w:ascii="Times New Roman" w:eastAsia="Calibri" w:hAnsi="Times New Roman" w:cs="Times New Roman"/>
          <w:sz w:val="24"/>
          <w:szCs w:val="24"/>
        </w:rPr>
        <w:t xml:space="preserve"> (английский) </w:t>
      </w:r>
      <w:r w:rsidRPr="00A76735">
        <w:rPr>
          <w:rFonts w:ascii="Times New Roman" w:eastAsia="Calibri" w:hAnsi="Times New Roman" w:cs="Times New Roman"/>
          <w:sz w:val="24"/>
          <w:szCs w:val="24"/>
        </w:rPr>
        <w:t>формирует коммуникативную культуру пятиклассника, сп</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w:t>
      </w:r>
      <w:r w:rsidRPr="00A76735">
        <w:rPr>
          <w:rFonts w:ascii="Times New Roman" w:eastAsia="Calibri" w:hAnsi="Times New Roman" w:cs="Times New Roman"/>
          <w:sz w:val="24"/>
          <w:szCs w:val="24"/>
        </w:rPr>
        <w:t>м</w:t>
      </w:r>
      <w:r w:rsidRPr="00A76735">
        <w:rPr>
          <w:rFonts w:ascii="Times New Roman" w:eastAsia="Calibri" w:hAnsi="Times New Roman" w:cs="Times New Roman"/>
          <w:sz w:val="24"/>
          <w:szCs w:val="24"/>
        </w:rPr>
        <w:t>муникативной компетенции на доступном для него уровне в основных видах речевой деятельн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сти: аудировании, говорении, чтении и письме.</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При изучении иностранного языка формируются следующие УУД:</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взаимодействовать с окружающими, выполняя разные роли в пределах речевых</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потре</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ностей и возможностей;</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выбирать адекватные языковые и речевые средства для успешного решения</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элемента</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ной коммуникативной задачи;</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умение координировано работать с разными компонентами учебно </w:t>
      </w:r>
      <w:r w:rsidR="00E864DC">
        <w:rPr>
          <w:rFonts w:ascii="Times New Roman" w:eastAsia="Calibri" w:hAnsi="Times New Roman" w:cs="Times New Roman"/>
          <w:sz w:val="24"/>
          <w:szCs w:val="24"/>
        </w:rPr>
        <w:t>–</w:t>
      </w:r>
      <w:r w:rsidRPr="00A76735">
        <w:rPr>
          <w:rFonts w:ascii="Times New Roman" w:eastAsia="Calibri" w:hAnsi="Times New Roman" w:cs="Times New Roman"/>
          <w:sz w:val="24"/>
          <w:szCs w:val="24"/>
        </w:rPr>
        <w:t xml:space="preserve"> методического</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комплекта (учебником, аудиодиском и т. д.).</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b/>
          <w:bCs/>
          <w:sz w:val="24"/>
          <w:szCs w:val="24"/>
        </w:rPr>
        <w:t>Биология, география</w:t>
      </w:r>
      <w:r w:rsidRPr="00A76735">
        <w:rPr>
          <w:rFonts w:ascii="Times New Roman,Bold" w:eastAsia="Calibri" w:hAnsi="Times New Roman,Bold" w:cs="Times New Roman,Bold"/>
          <w:b/>
          <w:bCs/>
          <w:sz w:val="24"/>
          <w:szCs w:val="24"/>
        </w:rPr>
        <w:t xml:space="preserve"> </w:t>
      </w:r>
      <w:r w:rsidRPr="00A76735">
        <w:rPr>
          <w:rFonts w:ascii="Times New Roman" w:eastAsia="Calibri" w:hAnsi="Times New Roman" w:cs="Times New Roman"/>
          <w:sz w:val="24"/>
          <w:szCs w:val="24"/>
        </w:rPr>
        <w:t>помогают пятикласснику в формировании</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личностного восприятия, эм</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ционально положительного отношения к миру природы,</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воспитывает духовность, активность, компетентность подрастающего поколения России,</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способного на созидание во имя родной страны и планеты Земля. Знакомство с началами</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естественных наук в их единстве и взаимосв</w:t>
      </w:r>
      <w:r w:rsidRPr="00A76735">
        <w:rPr>
          <w:rFonts w:ascii="Times New Roman" w:eastAsia="Calibri" w:hAnsi="Times New Roman" w:cs="Times New Roman"/>
          <w:sz w:val="24"/>
          <w:szCs w:val="24"/>
        </w:rPr>
        <w:t>я</w:t>
      </w:r>
      <w:r w:rsidRPr="00A76735">
        <w:rPr>
          <w:rFonts w:ascii="Times New Roman" w:eastAsia="Calibri" w:hAnsi="Times New Roman" w:cs="Times New Roman"/>
          <w:sz w:val="24"/>
          <w:szCs w:val="24"/>
        </w:rPr>
        <w:t>зях да</w:t>
      </w:r>
      <w:r w:rsidR="002717A8">
        <w:rPr>
          <w:rFonts w:ascii="Cambria Math" w:eastAsia="Calibri" w:hAnsi="Cambria Math" w:cs="Cambria Math"/>
          <w:sz w:val="24"/>
          <w:szCs w:val="24"/>
        </w:rPr>
        <w:t>ё</w:t>
      </w:r>
      <w:r w:rsidRPr="00A76735">
        <w:rPr>
          <w:rFonts w:ascii="Times New Roman" w:eastAsia="Calibri" w:hAnsi="Times New Roman" w:cs="Times New Roman"/>
          <w:sz w:val="24"/>
          <w:szCs w:val="24"/>
        </w:rPr>
        <w:t>т пятикласснику ключ к осмыслению</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личного опыта, позволяет найти свое место в бл</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жайшем окружении, прогнозировать</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направление своих личных интересов.</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При изучении курса «Биология</w:t>
      </w:r>
      <w:r w:rsidR="00E864DC">
        <w:rPr>
          <w:rFonts w:ascii="Times New Roman" w:eastAsia="Calibri" w:hAnsi="Times New Roman" w:cs="Times New Roman"/>
          <w:sz w:val="24"/>
          <w:szCs w:val="24"/>
        </w:rPr>
        <w:t>», «География»</w:t>
      </w:r>
      <w:r w:rsidRPr="00A76735">
        <w:rPr>
          <w:rFonts w:ascii="Times New Roman" w:eastAsia="Calibri" w:hAnsi="Times New Roman" w:cs="Times New Roman"/>
          <w:sz w:val="24"/>
          <w:szCs w:val="24"/>
        </w:rPr>
        <w:t xml:space="preserve"> развиваются следующие УУД:</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способность регулировать собственную деятельность, направленную на познание</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окружающей действительности и внутреннего мира человека;</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способность осуществлять информационный поиск для выполнения учебных задач;</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осознание правил и норм взаимодействия со взрослыми и сверстниками в сообществах</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разного типа (класс, школа, семья, учреждение культуры и пр.);</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способность работать с моделями изучаемых объектов и явлений окружающего мира;</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умение наблюдать, исследовать явления окружающего мира, выделять характерные</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особенн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сти природных объектов, описывать и характеризовать факты и события культуры,</w:t>
      </w:r>
      <w:r w:rsidR="002717A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истории о</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щества.</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Значение данных предметов состоит также в том, что в ходе его изучения пятиклассники</w:t>
      </w:r>
      <w:r w:rsidR="00E864D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овлад</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вают практико-ориентированными знаниями для развития их экологической и</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культурологической грамотности и соответствующих ей компетенций:</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умения использовать разные методы познания;</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соблюдать правила поведения в природе и обществе;</w:t>
      </w:r>
    </w:p>
    <w:p w:rsidR="00A76735" w:rsidRPr="00A76735"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способность оценивать сво</w:t>
      </w:r>
      <w:r w:rsidR="002717A8">
        <w:rPr>
          <w:rFonts w:ascii="Cambria Math" w:eastAsia="Calibri" w:hAnsi="Cambria Math" w:cs="Cambria Math"/>
          <w:sz w:val="24"/>
          <w:szCs w:val="24"/>
        </w:rPr>
        <w:t>ё</w:t>
      </w:r>
      <w:r w:rsidRPr="00A76735">
        <w:rPr>
          <w:rFonts w:ascii="Times New Roman" w:eastAsia="Calibri" w:hAnsi="Times New Roman" w:cs="Times New Roman"/>
          <w:sz w:val="24"/>
          <w:szCs w:val="24"/>
        </w:rPr>
        <w:t xml:space="preserve"> место в окружающем мире, участвовать в его созидании и др.</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b/>
          <w:bCs/>
          <w:sz w:val="24"/>
          <w:szCs w:val="24"/>
        </w:rPr>
        <w:t xml:space="preserve">Изобразительное искусство </w:t>
      </w:r>
      <w:r w:rsidRPr="002717A8">
        <w:rPr>
          <w:rFonts w:ascii="Times New Roman" w:eastAsia="Calibri" w:hAnsi="Times New Roman" w:cs="Times New Roman"/>
          <w:sz w:val="24"/>
          <w:szCs w:val="24"/>
        </w:rPr>
        <w:t>в пятом классе является базовым предметом, его</w:t>
      </w:r>
      <w:r w:rsidR="00E864DC">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уникальность и значимость определяются нацеленностью на развитие способностей и</w:t>
      </w:r>
      <w:r w:rsidR="00E864DC">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творческого потенциала ребенка, формирование ассоциативно образного пространственного мышления, интуиции. У п</w:t>
      </w:r>
      <w:r w:rsidRPr="002717A8">
        <w:rPr>
          <w:rFonts w:ascii="Times New Roman" w:eastAsia="Calibri" w:hAnsi="Times New Roman" w:cs="Times New Roman"/>
          <w:sz w:val="24"/>
          <w:szCs w:val="24"/>
        </w:rPr>
        <w:t>я</w:t>
      </w:r>
      <w:r w:rsidRPr="002717A8">
        <w:rPr>
          <w:rFonts w:ascii="Times New Roman" w:eastAsia="Calibri" w:hAnsi="Times New Roman" w:cs="Times New Roman"/>
          <w:sz w:val="24"/>
          <w:szCs w:val="24"/>
        </w:rPr>
        <w:t>тиклассника развивается способность восприятия сложных объектов и явлений, их эмоционал</w:t>
      </w:r>
      <w:r w:rsidRPr="002717A8">
        <w:rPr>
          <w:rFonts w:ascii="Times New Roman" w:eastAsia="Calibri" w:hAnsi="Times New Roman" w:cs="Times New Roman"/>
          <w:sz w:val="24"/>
          <w:szCs w:val="24"/>
        </w:rPr>
        <w:t>ь</w:t>
      </w:r>
      <w:r w:rsidRPr="002717A8">
        <w:rPr>
          <w:rFonts w:ascii="Times New Roman" w:eastAsia="Calibri" w:hAnsi="Times New Roman" w:cs="Times New Roman"/>
          <w:sz w:val="24"/>
          <w:szCs w:val="24"/>
        </w:rPr>
        <w:t>ного оценивания. Изобразительное искусство направлено в основном на формирование эмоци</w:t>
      </w:r>
      <w:r w:rsidRPr="002717A8">
        <w:rPr>
          <w:rFonts w:ascii="Times New Roman" w:eastAsia="Calibri" w:hAnsi="Times New Roman" w:cs="Times New Roman"/>
          <w:sz w:val="24"/>
          <w:szCs w:val="24"/>
        </w:rPr>
        <w:t>о</w:t>
      </w:r>
      <w:r w:rsidRPr="002717A8">
        <w:rPr>
          <w:rFonts w:ascii="Times New Roman" w:eastAsia="Calibri" w:hAnsi="Times New Roman" w:cs="Times New Roman"/>
          <w:sz w:val="24"/>
          <w:szCs w:val="24"/>
        </w:rPr>
        <w:t>нально образного, художественного типа мышления, что является условием становления инте</w:t>
      </w:r>
      <w:r w:rsidRPr="002717A8">
        <w:rPr>
          <w:rFonts w:ascii="Times New Roman" w:eastAsia="Calibri" w:hAnsi="Times New Roman" w:cs="Times New Roman"/>
          <w:sz w:val="24"/>
          <w:szCs w:val="24"/>
        </w:rPr>
        <w:t>л</w:t>
      </w:r>
      <w:r w:rsidRPr="002717A8">
        <w:rPr>
          <w:rFonts w:ascii="Times New Roman" w:eastAsia="Calibri" w:hAnsi="Times New Roman" w:cs="Times New Roman"/>
          <w:sz w:val="24"/>
          <w:szCs w:val="24"/>
        </w:rPr>
        <w:t>лектуальной деятельности растущей личности.</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Метапредметные результаты освоения изобразительного искусства проявляются:</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в умении видеть и воспринимать проявления художественной культуры в окружающей</w:t>
      </w:r>
      <w:r w:rsidR="00E864DC">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жизни (техника, музеи, архитектура, дизайн, скульптура и др.);</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в желании общаться с искусством, участвовать в обсуждении содержания и выразительных средств произведений искусства;</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lastRenderedPageBreak/>
        <w:t>– в обогащении ключевых компетенций (коммуникативных, деятельностных и др.)</w:t>
      </w:r>
      <w:r w:rsidR="00E864DC">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художестве</w:t>
      </w:r>
      <w:r w:rsidRPr="002717A8">
        <w:rPr>
          <w:rFonts w:ascii="Times New Roman" w:eastAsia="Calibri" w:hAnsi="Times New Roman" w:cs="Times New Roman"/>
          <w:sz w:val="24"/>
          <w:szCs w:val="24"/>
        </w:rPr>
        <w:t>н</w:t>
      </w:r>
      <w:r w:rsidR="00E864DC">
        <w:rPr>
          <w:rFonts w:ascii="Times New Roman" w:eastAsia="Calibri" w:hAnsi="Times New Roman" w:cs="Times New Roman"/>
          <w:sz w:val="24"/>
          <w:szCs w:val="24"/>
        </w:rPr>
        <w:t>но-</w:t>
      </w:r>
      <w:r w:rsidRPr="002717A8">
        <w:rPr>
          <w:rFonts w:ascii="Times New Roman" w:eastAsia="Calibri" w:hAnsi="Times New Roman" w:cs="Times New Roman"/>
          <w:sz w:val="24"/>
          <w:szCs w:val="24"/>
        </w:rPr>
        <w:t>эстетическим содержанием;</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в умении организовывать самостоятельную художественно творческую деятельность,</w:t>
      </w:r>
      <w:r w:rsidR="00E864DC">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выбирать средства для реализации художественного замысла;</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в способности оценивать результаты художественно творческой деятельности, собственной и одноклассников.</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b/>
          <w:bCs/>
          <w:sz w:val="24"/>
          <w:szCs w:val="24"/>
        </w:rPr>
      </w:pPr>
      <w:r w:rsidRPr="002717A8">
        <w:rPr>
          <w:rFonts w:ascii="Times New Roman" w:eastAsia="Calibri" w:hAnsi="Times New Roman" w:cs="Times New Roman"/>
          <w:b/>
          <w:bCs/>
          <w:sz w:val="24"/>
          <w:szCs w:val="24"/>
        </w:rPr>
        <w:t>Музыка</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Личностное, социальное, познавательное, коммуникативное развитие обучающихся</w:t>
      </w:r>
      <w:r w:rsidR="00E864DC">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обусловл</w:t>
      </w:r>
      <w:r w:rsidRPr="002717A8">
        <w:rPr>
          <w:rFonts w:ascii="Times New Roman" w:eastAsia="Calibri" w:hAnsi="Times New Roman" w:cs="Times New Roman"/>
          <w:sz w:val="24"/>
          <w:szCs w:val="24"/>
        </w:rPr>
        <w:t>и</w:t>
      </w:r>
      <w:r w:rsidRPr="002717A8">
        <w:rPr>
          <w:rFonts w:ascii="Times New Roman" w:eastAsia="Calibri" w:hAnsi="Times New Roman" w:cs="Times New Roman"/>
          <w:sz w:val="24"/>
          <w:szCs w:val="24"/>
        </w:rPr>
        <w:t>вается характером организации их музыкально-учебной, художественно творческой деятельн</w:t>
      </w:r>
      <w:r w:rsidRPr="002717A8">
        <w:rPr>
          <w:rFonts w:ascii="Times New Roman" w:eastAsia="Calibri" w:hAnsi="Times New Roman" w:cs="Times New Roman"/>
          <w:sz w:val="24"/>
          <w:szCs w:val="24"/>
        </w:rPr>
        <w:t>о</w:t>
      </w:r>
      <w:r w:rsidRPr="002717A8">
        <w:rPr>
          <w:rFonts w:ascii="Times New Roman" w:eastAsia="Calibri" w:hAnsi="Times New Roman" w:cs="Times New Roman"/>
          <w:sz w:val="24"/>
          <w:szCs w:val="24"/>
        </w:rPr>
        <w:t xml:space="preserve">сти. Содержание программы обеспечивает возможность разностороннего развития </w:t>
      </w:r>
      <w:r w:rsidR="00761580" w:rsidRPr="002717A8">
        <w:rPr>
          <w:rFonts w:ascii="Times New Roman" w:eastAsia="Calibri" w:hAnsi="Times New Roman" w:cs="Times New Roman"/>
          <w:sz w:val="24"/>
          <w:szCs w:val="24"/>
        </w:rPr>
        <w:t>обучающихся</w:t>
      </w:r>
      <w:r w:rsidRPr="002717A8">
        <w:rPr>
          <w:rFonts w:ascii="Times New Roman" w:eastAsia="Calibri" w:hAnsi="Times New Roman" w:cs="Times New Roman"/>
          <w:sz w:val="24"/>
          <w:szCs w:val="24"/>
        </w:rPr>
        <w:t xml:space="preserve"> через наблюдение, восприятие музыки и размышление о ней; воплощение музыкальных образов при создании театрализованных и музыкально пластических</w:t>
      </w:r>
      <w:r w:rsidR="00F95533">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композиций; разучивание и испо</w:t>
      </w:r>
      <w:r w:rsidRPr="002717A8">
        <w:rPr>
          <w:rFonts w:ascii="Times New Roman" w:eastAsia="Calibri" w:hAnsi="Times New Roman" w:cs="Times New Roman"/>
          <w:sz w:val="24"/>
          <w:szCs w:val="24"/>
        </w:rPr>
        <w:t>л</w:t>
      </w:r>
      <w:r w:rsidRPr="002717A8">
        <w:rPr>
          <w:rFonts w:ascii="Times New Roman" w:eastAsia="Calibri" w:hAnsi="Times New Roman" w:cs="Times New Roman"/>
          <w:sz w:val="24"/>
          <w:szCs w:val="24"/>
        </w:rPr>
        <w:t>нение вокально-хоровых произведений; игру на</w:t>
      </w:r>
      <w:r w:rsidR="00F95533">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элементарных детских музыкальных инструме</w:t>
      </w:r>
      <w:r w:rsidRPr="002717A8">
        <w:rPr>
          <w:rFonts w:ascii="Times New Roman" w:eastAsia="Calibri" w:hAnsi="Times New Roman" w:cs="Times New Roman"/>
          <w:sz w:val="24"/>
          <w:szCs w:val="24"/>
        </w:rPr>
        <w:t>н</w:t>
      </w:r>
      <w:r w:rsidRPr="002717A8">
        <w:rPr>
          <w:rFonts w:ascii="Times New Roman" w:eastAsia="Calibri" w:hAnsi="Times New Roman" w:cs="Times New Roman"/>
          <w:sz w:val="24"/>
          <w:szCs w:val="24"/>
        </w:rPr>
        <w:t>тах (в том числе электронных); импровизацию в разнообразных видах музыкально творческой деятельности.</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b/>
          <w:bCs/>
          <w:sz w:val="24"/>
          <w:szCs w:val="24"/>
        </w:rPr>
      </w:pPr>
      <w:r w:rsidRPr="002717A8">
        <w:rPr>
          <w:rFonts w:ascii="Times New Roman" w:eastAsia="Calibri" w:hAnsi="Times New Roman" w:cs="Times New Roman"/>
          <w:b/>
          <w:bCs/>
          <w:sz w:val="24"/>
          <w:szCs w:val="24"/>
        </w:rPr>
        <w:t>Физическая культура</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Универсальными компетенциями обучающихся в пятом классе по физической культуре</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являются:</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умения организовывать собственную деятельность, выбирать и использовать средства для до</w:t>
      </w:r>
      <w:r w:rsidRPr="002717A8">
        <w:rPr>
          <w:rFonts w:ascii="Times New Roman" w:eastAsia="Calibri" w:hAnsi="Times New Roman" w:cs="Times New Roman"/>
          <w:sz w:val="24"/>
          <w:szCs w:val="24"/>
        </w:rPr>
        <w:t>с</w:t>
      </w:r>
      <w:r w:rsidRPr="002717A8">
        <w:rPr>
          <w:rFonts w:ascii="Times New Roman" w:eastAsia="Calibri" w:hAnsi="Times New Roman" w:cs="Times New Roman"/>
          <w:sz w:val="24"/>
          <w:szCs w:val="24"/>
        </w:rPr>
        <w:t xml:space="preserve">тижения </w:t>
      </w:r>
      <w:r w:rsidR="002216F7" w:rsidRPr="002717A8">
        <w:rPr>
          <w:rFonts w:ascii="Times New Roman" w:eastAsia="Calibri" w:hAnsi="Times New Roman" w:cs="Times New Roman"/>
          <w:sz w:val="24"/>
          <w:szCs w:val="24"/>
        </w:rPr>
        <w:t>её</w:t>
      </w:r>
      <w:r w:rsidRPr="002717A8">
        <w:rPr>
          <w:rFonts w:ascii="Times New Roman" w:eastAsia="Calibri" w:hAnsi="Times New Roman" w:cs="Times New Roman"/>
          <w:sz w:val="24"/>
          <w:szCs w:val="24"/>
        </w:rPr>
        <w:t xml:space="preserve"> цели;</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Метапредметными результатами освоения учащимися содержания программы по</w:t>
      </w:r>
      <w:r w:rsidR="00F95533">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физической культуре являются следующие умения:</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характеризовать явления (действия и поступки), давать им объективную оценку на основе осв</w:t>
      </w:r>
      <w:r w:rsidRPr="002717A8">
        <w:rPr>
          <w:rFonts w:ascii="Times New Roman" w:eastAsia="Calibri" w:hAnsi="Times New Roman" w:cs="Times New Roman"/>
          <w:sz w:val="24"/>
          <w:szCs w:val="24"/>
        </w:rPr>
        <w:t>о</w:t>
      </w:r>
      <w:r w:rsidRPr="002717A8">
        <w:rPr>
          <w:rFonts w:ascii="Times New Roman" w:eastAsia="Calibri" w:hAnsi="Times New Roman" w:cs="Times New Roman"/>
          <w:sz w:val="24"/>
          <w:szCs w:val="24"/>
        </w:rPr>
        <w:t>енных знаний и имеющегося опыта;</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находить ошибки при выполнении учебных заданий, отбирать способы их исправления;</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общаться и взаимодействовать со сверстниками на принципах взаимоуважения и</w:t>
      </w:r>
      <w:r w:rsidR="00F95533">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взаимопом</w:t>
      </w:r>
      <w:r w:rsidRPr="002717A8">
        <w:rPr>
          <w:rFonts w:ascii="Times New Roman" w:eastAsia="Calibri" w:hAnsi="Times New Roman" w:cs="Times New Roman"/>
          <w:sz w:val="24"/>
          <w:szCs w:val="24"/>
        </w:rPr>
        <w:t>о</w:t>
      </w:r>
      <w:r w:rsidRPr="002717A8">
        <w:rPr>
          <w:rFonts w:ascii="Times New Roman" w:eastAsia="Calibri" w:hAnsi="Times New Roman" w:cs="Times New Roman"/>
          <w:sz w:val="24"/>
          <w:szCs w:val="24"/>
        </w:rPr>
        <w:t>щи, дружбы и толерантности;</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обеспечивать защиту и сохранность природы во время активного отдыха и занятий</w:t>
      </w:r>
      <w:r w:rsidR="00F95533">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физической культурой;</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организовывать самостоятельную деятельность с уч</w:t>
      </w:r>
      <w:r w:rsidR="002717A8">
        <w:rPr>
          <w:rFonts w:ascii="Times New Roman" w:eastAsia="Calibri" w:hAnsi="Times New Roman" w:cs="Times New Roman"/>
          <w:sz w:val="24"/>
          <w:szCs w:val="24"/>
        </w:rPr>
        <w:t>ё</w:t>
      </w:r>
      <w:r w:rsidRPr="002717A8">
        <w:rPr>
          <w:rFonts w:ascii="Times New Roman" w:eastAsia="Calibri" w:hAnsi="Times New Roman" w:cs="Times New Roman"/>
          <w:sz w:val="24"/>
          <w:szCs w:val="24"/>
        </w:rPr>
        <w:t xml:space="preserve">том требований </w:t>
      </w:r>
      <w:r w:rsidR="002216F7" w:rsidRPr="002717A8">
        <w:rPr>
          <w:rFonts w:ascii="Times New Roman" w:eastAsia="Calibri" w:hAnsi="Times New Roman" w:cs="Times New Roman"/>
          <w:sz w:val="24"/>
          <w:szCs w:val="24"/>
        </w:rPr>
        <w:t>её</w:t>
      </w:r>
      <w:r w:rsidRPr="002717A8">
        <w:rPr>
          <w:rFonts w:ascii="Times New Roman" w:eastAsia="Calibri" w:hAnsi="Times New Roman" w:cs="Times New Roman"/>
          <w:sz w:val="24"/>
          <w:szCs w:val="24"/>
        </w:rPr>
        <w:t xml:space="preserve"> безопасности,</w:t>
      </w:r>
      <w:r w:rsidR="00F95533">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сохра</w:t>
      </w:r>
      <w:r w:rsidRPr="002717A8">
        <w:rPr>
          <w:rFonts w:ascii="Times New Roman" w:eastAsia="Calibri" w:hAnsi="Times New Roman" w:cs="Times New Roman"/>
          <w:sz w:val="24"/>
          <w:szCs w:val="24"/>
        </w:rPr>
        <w:t>н</w:t>
      </w:r>
      <w:r w:rsidRPr="002717A8">
        <w:rPr>
          <w:rFonts w:ascii="Times New Roman" w:eastAsia="Calibri" w:hAnsi="Times New Roman" w:cs="Times New Roman"/>
          <w:sz w:val="24"/>
          <w:szCs w:val="24"/>
        </w:rPr>
        <w:t>ности инвентаря и оборудования, организации места занятий;</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xml:space="preserve">- планировать собственную деятельность, распределять нагрузку и отдых в процессе </w:t>
      </w:r>
      <w:r w:rsidR="002216F7" w:rsidRPr="002717A8">
        <w:rPr>
          <w:rFonts w:ascii="Times New Roman" w:eastAsia="Calibri" w:hAnsi="Times New Roman" w:cs="Times New Roman"/>
          <w:sz w:val="24"/>
          <w:szCs w:val="24"/>
        </w:rPr>
        <w:t>её</w:t>
      </w:r>
      <w:r w:rsidR="00F95533">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выполн</w:t>
      </w:r>
      <w:r w:rsidRPr="002717A8">
        <w:rPr>
          <w:rFonts w:ascii="Times New Roman" w:eastAsia="Calibri" w:hAnsi="Times New Roman" w:cs="Times New Roman"/>
          <w:sz w:val="24"/>
          <w:szCs w:val="24"/>
        </w:rPr>
        <w:t>е</w:t>
      </w:r>
      <w:r w:rsidRPr="002717A8">
        <w:rPr>
          <w:rFonts w:ascii="Times New Roman" w:eastAsia="Calibri" w:hAnsi="Times New Roman" w:cs="Times New Roman"/>
          <w:sz w:val="24"/>
          <w:szCs w:val="24"/>
        </w:rPr>
        <w:t>ния;</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анализировать и объективно оценивать результаты собственного труда, находить</w:t>
      </w:r>
      <w:r w:rsidR="00F95533">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возможности и способы их улучшения;</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видеть красоту движений, выделять и обосновывать эстетические признаки в движениях и п</w:t>
      </w:r>
      <w:r w:rsidRPr="002717A8">
        <w:rPr>
          <w:rFonts w:ascii="Times New Roman" w:eastAsia="Calibri" w:hAnsi="Times New Roman" w:cs="Times New Roman"/>
          <w:sz w:val="24"/>
          <w:szCs w:val="24"/>
        </w:rPr>
        <w:t>е</w:t>
      </w:r>
      <w:r w:rsidRPr="002717A8">
        <w:rPr>
          <w:rFonts w:ascii="Times New Roman" w:eastAsia="Calibri" w:hAnsi="Times New Roman" w:cs="Times New Roman"/>
          <w:sz w:val="24"/>
          <w:szCs w:val="24"/>
        </w:rPr>
        <w:t>редвижениях человека;</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оценивать красоту телосложения и осанки, сравнивать их с эталонными образцами;</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управлять эмоциями при общении со сверстниками и взрослыми, сохранять хладнокровие, сдержанность, рассудительность;</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технически правильно выполнять двигательные действия из базовых видов спорта,</w:t>
      </w:r>
      <w:r w:rsidR="00F95533">
        <w:rPr>
          <w:rFonts w:ascii="Times New Roman" w:eastAsia="Calibri" w:hAnsi="Times New Roman" w:cs="Times New Roman"/>
          <w:sz w:val="24"/>
          <w:szCs w:val="24"/>
        </w:rPr>
        <w:t xml:space="preserve"> </w:t>
      </w:r>
      <w:r w:rsidRPr="002717A8">
        <w:rPr>
          <w:rFonts w:ascii="Times New Roman" w:eastAsia="Calibri" w:hAnsi="Times New Roman" w:cs="Times New Roman"/>
          <w:sz w:val="24"/>
          <w:szCs w:val="24"/>
        </w:rPr>
        <w:t>использ</w:t>
      </w:r>
      <w:r w:rsidRPr="002717A8">
        <w:rPr>
          <w:rFonts w:ascii="Times New Roman" w:eastAsia="Calibri" w:hAnsi="Times New Roman" w:cs="Times New Roman"/>
          <w:sz w:val="24"/>
          <w:szCs w:val="24"/>
        </w:rPr>
        <w:t>о</w:t>
      </w:r>
      <w:r w:rsidRPr="002717A8">
        <w:rPr>
          <w:rFonts w:ascii="Times New Roman" w:eastAsia="Calibri" w:hAnsi="Times New Roman" w:cs="Times New Roman"/>
          <w:sz w:val="24"/>
          <w:szCs w:val="24"/>
        </w:rPr>
        <w:t>вать их в игровой и соревновательной деятельности.</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b/>
          <w:bCs/>
          <w:sz w:val="24"/>
          <w:szCs w:val="24"/>
        </w:rPr>
      </w:pPr>
      <w:r w:rsidRPr="002717A8">
        <w:rPr>
          <w:rFonts w:ascii="Times New Roman" w:eastAsia="Calibri" w:hAnsi="Times New Roman" w:cs="Times New Roman"/>
          <w:b/>
          <w:bCs/>
          <w:sz w:val="24"/>
          <w:szCs w:val="24"/>
        </w:rPr>
        <w:t>Технология</w:t>
      </w:r>
    </w:p>
    <w:p w:rsidR="00A76735" w:rsidRPr="002717A8" w:rsidRDefault="00A76735" w:rsidP="00EC257A">
      <w:pPr>
        <w:autoSpaceDE w:val="0"/>
        <w:autoSpaceDN w:val="0"/>
        <w:adjustRightInd w:val="0"/>
        <w:spacing w:after="0" w:line="240" w:lineRule="auto"/>
        <w:jc w:val="both"/>
        <w:rPr>
          <w:rFonts w:ascii="Times New Roman" w:eastAsia="Calibri" w:hAnsi="Times New Roman" w:cs="Times New Roman"/>
          <w:sz w:val="24"/>
          <w:szCs w:val="24"/>
        </w:rPr>
      </w:pPr>
      <w:r w:rsidRPr="002717A8">
        <w:rPr>
          <w:rFonts w:ascii="Times New Roman" w:eastAsia="Calibri" w:hAnsi="Times New Roman" w:cs="Times New Roman"/>
          <w:sz w:val="24"/>
          <w:szCs w:val="24"/>
        </w:rPr>
        <w:t xml:space="preserve">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w:t>
      </w:r>
      <w:r w:rsidRPr="002717A8">
        <w:rPr>
          <w:rFonts w:ascii="Times New Roman" w:eastAsia="Calibri" w:hAnsi="Times New Roman" w:cs="Times New Roman"/>
          <w:sz w:val="24"/>
          <w:szCs w:val="24"/>
        </w:rPr>
        <w:lastRenderedPageBreak/>
        <w:t>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w:t>
      </w:r>
      <w:r w:rsidRPr="002717A8">
        <w:rPr>
          <w:rFonts w:ascii="Times New Roman" w:eastAsia="Calibri" w:hAnsi="Times New Roman" w:cs="Times New Roman"/>
          <w:sz w:val="24"/>
          <w:szCs w:val="24"/>
        </w:rPr>
        <w:t>о</w:t>
      </w:r>
      <w:r w:rsidRPr="002717A8">
        <w:rPr>
          <w:rFonts w:ascii="Times New Roman" w:eastAsia="Calibri" w:hAnsi="Times New Roman" w:cs="Times New Roman"/>
          <w:sz w:val="24"/>
          <w:szCs w:val="24"/>
        </w:rPr>
        <w:t>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 ориентированная направленность содержания учебного предмета «Технология» естественным пут</w:t>
      </w:r>
      <w:r w:rsidR="002717A8">
        <w:rPr>
          <w:rFonts w:ascii="Times New Roman" w:eastAsia="Calibri" w:hAnsi="Times New Roman" w:cs="Times New Roman"/>
          <w:sz w:val="24"/>
          <w:szCs w:val="24"/>
        </w:rPr>
        <w:t>ё</w:t>
      </w:r>
      <w:r w:rsidRPr="002717A8">
        <w:rPr>
          <w:rFonts w:ascii="Times New Roman" w:eastAsia="Calibri" w:hAnsi="Times New Roman" w:cs="Times New Roman"/>
          <w:sz w:val="24"/>
          <w:szCs w:val="24"/>
        </w:rPr>
        <w:t>м интегрирует знания, получе</w:t>
      </w:r>
      <w:r w:rsidRPr="002717A8">
        <w:rPr>
          <w:rFonts w:ascii="Times New Roman" w:eastAsia="Calibri" w:hAnsi="Times New Roman" w:cs="Times New Roman"/>
          <w:sz w:val="24"/>
          <w:szCs w:val="24"/>
        </w:rPr>
        <w:t>н</w:t>
      </w:r>
      <w:r w:rsidRPr="002717A8">
        <w:rPr>
          <w:rFonts w:ascii="Times New Roman" w:eastAsia="Calibri" w:hAnsi="Times New Roman" w:cs="Times New Roman"/>
          <w:sz w:val="24"/>
          <w:szCs w:val="24"/>
        </w:rPr>
        <w:t>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w:t>
      </w:r>
      <w:r w:rsidRPr="002717A8">
        <w:rPr>
          <w:rFonts w:ascii="Times New Roman" w:eastAsia="Calibri" w:hAnsi="Times New Roman" w:cs="Times New Roman"/>
          <w:sz w:val="24"/>
          <w:szCs w:val="24"/>
        </w:rPr>
        <w:t>ь</w:t>
      </w:r>
      <w:r w:rsidRPr="002717A8">
        <w:rPr>
          <w:rFonts w:ascii="Times New Roman" w:eastAsia="Calibri" w:hAnsi="Times New Roman" w:cs="Times New Roman"/>
          <w:sz w:val="24"/>
          <w:szCs w:val="24"/>
        </w:rPr>
        <w:t>ности ученика. Это созда</w:t>
      </w:r>
      <w:r w:rsidR="002717A8">
        <w:rPr>
          <w:rFonts w:ascii="Times New Roman" w:eastAsia="Calibri" w:hAnsi="Times New Roman" w:cs="Times New Roman"/>
          <w:sz w:val="24"/>
          <w:szCs w:val="24"/>
        </w:rPr>
        <w:t>ё</w:t>
      </w:r>
      <w:r w:rsidRPr="002717A8">
        <w:rPr>
          <w:rFonts w:ascii="Times New Roman" w:eastAsia="Calibri" w:hAnsi="Times New Roman" w:cs="Times New Roman"/>
          <w:sz w:val="24"/>
          <w:szCs w:val="24"/>
        </w:rPr>
        <w:t>т условия для развития инициативности, изобретательности, гибкости мышления</w:t>
      </w:r>
    </w:p>
    <w:p w:rsidR="00A76735" w:rsidRPr="002717A8"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2717A8"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2717A8">
        <w:rPr>
          <w:rFonts w:ascii="Times New Roman" w:eastAsia="Calibri" w:hAnsi="Times New Roman" w:cs="Times New Roman"/>
          <w:b/>
          <w:bCs/>
          <w:sz w:val="24"/>
          <w:szCs w:val="24"/>
        </w:rPr>
        <w:t>Обеспечение преемственности программы формирования универсальных</w:t>
      </w:r>
      <w:r w:rsidR="00A94A15">
        <w:rPr>
          <w:rFonts w:ascii="Times New Roman" w:eastAsia="Calibri" w:hAnsi="Times New Roman" w:cs="Times New Roman"/>
          <w:b/>
          <w:bCs/>
          <w:sz w:val="24"/>
          <w:szCs w:val="24"/>
        </w:rPr>
        <w:t xml:space="preserve"> у</w:t>
      </w:r>
      <w:r w:rsidRPr="002717A8">
        <w:rPr>
          <w:rFonts w:ascii="Times New Roman" w:eastAsia="Calibri" w:hAnsi="Times New Roman" w:cs="Times New Roman"/>
          <w:b/>
          <w:bCs/>
          <w:sz w:val="24"/>
          <w:szCs w:val="24"/>
        </w:rPr>
        <w:t>чебных дейс</w:t>
      </w:r>
      <w:r w:rsidRPr="002717A8">
        <w:rPr>
          <w:rFonts w:ascii="Times New Roman" w:eastAsia="Calibri" w:hAnsi="Times New Roman" w:cs="Times New Roman"/>
          <w:b/>
          <w:bCs/>
          <w:sz w:val="24"/>
          <w:szCs w:val="24"/>
        </w:rPr>
        <w:t>т</w:t>
      </w:r>
      <w:r w:rsidRPr="002717A8">
        <w:rPr>
          <w:rFonts w:ascii="Times New Roman" w:eastAsia="Calibri" w:hAnsi="Times New Roman" w:cs="Times New Roman"/>
          <w:b/>
          <w:bCs/>
          <w:sz w:val="24"/>
          <w:szCs w:val="24"/>
        </w:rPr>
        <w:t>вий при переходе от начального к основному общему образованию</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Проблема организации преемственности обучения затрагивает все звенья существующей образ</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вательной системы, а именно: переходы от одной ступени обучения к другой.</w:t>
      </w:r>
      <w:r w:rsidR="00A94A1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Основные пробл</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мы обеспечения преемственности связаны с игнорированием задачи</w:t>
      </w:r>
      <w:r w:rsidR="00A94A15">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целенаправленного форм</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рования таких универсальных учебных действий, как коммуникативные, речевые, регулятивные, общепознавательные, логические и др.</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Возникновение проблемы преемственности, находящей отражение в трудностях перехода об</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чающихся на новую ступень образовательной системы, имеет следующие причины:</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недостаточно плавное, даже скачкообразное изменение методов и содержания обучения, кот</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рое при переходе на ступень основного общего образования, а затем среднего общего  образов</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 xml:space="preserve">ния приводит к падению успеваемости и росту психологических трудностей у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обучение на предшествующей ступени часто не обеспечивает достаточной готовности обуча</w:t>
      </w:r>
      <w:r w:rsidRPr="00A76735">
        <w:rPr>
          <w:rFonts w:ascii="Times New Roman" w:eastAsia="Calibri" w:hAnsi="Times New Roman" w:cs="Times New Roman"/>
          <w:sz w:val="24"/>
          <w:szCs w:val="24"/>
        </w:rPr>
        <w:t>ю</w:t>
      </w:r>
      <w:r w:rsidRPr="00A76735">
        <w:rPr>
          <w:rFonts w:ascii="Times New Roman" w:eastAsia="Calibri" w:hAnsi="Times New Roman" w:cs="Times New Roman"/>
          <w:sz w:val="24"/>
          <w:szCs w:val="24"/>
        </w:rPr>
        <w:t>щихся к успешному включению в учебную деятельность нового, более сложного уровня.</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Формирование фундамента готовности перехода к обучению на ступень основного общего обр</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Не меньшее значение имеет проблема психологической готовности детей и при переходе об</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необходимостью адаптации обучающихся к новой организации процесса и содержания обуч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ния (предметная система, разные преподаватели и т. д.);</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совпадением начала кризисного периода, в который вступают младшие подростки,</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A76735" w:rsidRPr="00A76735" w:rsidRDefault="00A76735" w:rsidP="00A94A1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Все эти компоненты присутствуют в программе формирования универсальных учебных дейс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вий. Основанием преемственности разных ступеней образовательной системы может стать ор</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ентация на ключевой стратегический приоритет непрерывного образования — формирование умения учиться, которое должно быть обеспечено формированием</w:t>
      </w:r>
      <w:r w:rsidR="00A94A15">
        <w:rPr>
          <w:rFonts w:ascii="Times New Roman" w:eastAsia="Calibri" w:hAnsi="Times New Roman" w:cs="Times New Roman"/>
          <w:sz w:val="24"/>
          <w:szCs w:val="24"/>
        </w:rPr>
        <w:t xml:space="preserve"> с</w:t>
      </w:r>
      <w:r w:rsidRPr="00A76735">
        <w:rPr>
          <w:rFonts w:ascii="Times New Roman" w:eastAsia="Calibri" w:hAnsi="Times New Roman" w:cs="Times New Roman"/>
          <w:sz w:val="24"/>
          <w:szCs w:val="24"/>
        </w:rPr>
        <w:t>истемы универсальных учебных действий.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2.2.Основное содержание учебных предметов при реализации программ основного общего образования</w:t>
      </w:r>
    </w:p>
    <w:p w:rsidR="00A76735" w:rsidRPr="00A76735"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p>
    <w:p w:rsidR="00BA37EF" w:rsidRPr="0022590C" w:rsidRDefault="00A76735" w:rsidP="0022590C">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lastRenderedPageBreak/>
        <w:t>Русский язык.</w:t>
      </w:r>
      <w:r w:rsidR="00377E8E">
        <w:rPr>
          <w:rFonts w:ascii="Times New Roman" w:hAnsi="Times New Roman" w:cs="Times New Roman"/>
          <w:iCs/>
        </w:rPr>
        <w:t xml:space="preserve"> </w:t>
      </w:r>
    </w:p>
    <w:p w:rsidR="00210393" w:rsidRPr="00FA7A51" w:rsidRDefault="00210393" w:rsidP="00210393">
      <w:pPr>
        <w:spacing w:after="0" w:line="240" w:lineRule="auto"/>
        <w:ind w:firstLine="709"/>
        <w:jc w:val="both"/>
        <w:rPr>
          <w:rFonts w:ascii="Times New Roman" w:eastAsia="Calibri" w:hAnsi="Times New Roman" w:cs="Times New Roman"/>
          <w:b/>
          <w:szCs w:val="24"/>
        </w:rPr>
      </w:pPr>
      <w:r>
        <w:rPr>
          <w:rFonts w:ascii="Times New Roman" w:eastAsia="Calibri" w:hAnsi="Times New Roman" w:cs="Times New Roman"/>
          <w:b/>
          <w:szCs w:val="24"/>
        </w:rPr>
        <w:t>Язык  и общение</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Язык и человек. Общение устное и письменное. Чтение и его виды. Слушание и его приёмы. Н</w:t>
      </w:r>
      <w:r w:rsidRPr="00FA7A51">
        <w:rPr>
          <w:rFonts w:ascii="Times New Roman" w:eastAsia="Calibri" w:hAnsi="Times New Roman" w:cs="Times New Roman"/>
          <w:szCs w:val="24"/>
        </w:rPr>
        <w:t>а</w:t>
      </w:r>
      <w:r w:rsidRPr="00FA7A51">
        <w:rPr>
          <w:rFonts w:ascii="Times New Roman" w:eastAsia="Calibri" w:hAnsi="Times New Roman" w:cs="Times New Roman"/>
          <w:szCs w:val="24"/>
        </w:rPr>
        <w:t>учный, художественный, разговорный стили речи.</w:t>
      </w:r>
    </w:p>
    <w:p w:rsidR="00210393" w:rsidRPr="00FA7A51" w:rsidRDefault="00210393" w:rsidP="00210393">
      <w:pPr>
        <w:spacing w:after="0" w:line="240" w:lineRule="auto"/>
        <w:jc w:val="both"/>
        <w:rPr>
          <w:rFonts w:ascii="Times New Roman" w:eastAsia="Calibri" w:hAnsi="Times New Roman" w:cs="Times New Roman"/>
          <w:b/>
          <w:szCs w:val="24"/>
        </w:rPr>
      </w:pPr>
      <w:r w:rsidRPr="00FA7A51">
        <w:rPr>
          <w:rFonts w:ascii="Times New Roman" w:eastAsia="Calibri" w:hAnsi="Times New Roman" w:cs="Times New Roman"/>
          <w:b/>
          <w:szCs w:val="24"/>
        </w:rPr>
        <w:t>Вспоминаем,</w:t>
      </w:r>
      <w:r>
        <w:rPr>
          <w:rFonts w:ascii="Times New Roman" w:eastAsia="Calibri" w:hAnsi="Times New Roman" w:cs="Times New Roman"/>
          <w:b/>
          <w:szCs w:val="24"/>
        </w:rPr>
        <w:t xml:space="preserve"> повторяем, изучаем</w:t>
      </w:r>
    </w:p>
    <w:p w:rsidR="00210393" w:rsidRPr="00FA7A51" w:rsidRDefault="00210393" w:rsidP="00210393">
      <w:pPr>
        <w:spacing w:after="0" w:line="240" w:lineRule="auto"/>
        <w:ind w:right="-227" w:firstLine="709"/>
        <w:jc w:val="both"/>
        <w:rPr>
          <w:rFonts w:ascii="Times New Roman" w:eastAsia="Calibri" w:hAnsi="Times New Roman" w:cs="Times New Roman"/>
          <w:szCs w:val="24"/>
        </w:rPr>
      </w:pPr>
      <w:r w:rsidRPr="00FA7A51">
        <w:rPr>
          <w:rFonts w:ascii="Times New Roman" w:eastAsia="Calibri" w:hAnsi="Times New Roman" w:cs="Times New Roman"/>
          <w:szCs w:val="24"/>
        </w:rPr>
        <w:t xml:space="preserve">Части слова. Орфограмма. Место орфограмм в словах. Правописание </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проверяемых и непров</w:t>
      </w:r>
      <w:r w:rsidRPr="00FA7A51">
        <w:rPr>
          <w:rFonts w:ascii="Times New Roman" w:eastAsia="Calibri" w:hAnsi="Times New Roman" w:cs="Times New Roman"/>
          <w:szCs w:val="24"/>
        </w:rPr>
        <w:t>е</w:t>
      </w:r>
      <w:r w:rsidRPr="00FA7A51">
        <w:rPr>
          <w:rFonts w:ascii="Times New Roman" w:eastAsia="Calibri" w:hAnsi="Times New Roman" w:cs="Times New Roman"/>
          <w:szCs w:val="24"/>
        </w:rPr>
        <w:t>ряемых гласных и согласных в корне слова. Правописание букв и, а, у после шипящих. Разделительные ъ и ь.</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Самостоятельные и служебные части речи.</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Имя существительное: три склонения, род, падеж, чи</w:t>
      </w:r>
      <w:r w:rsidRPr="00FA7A51">
        <w:rPr>
          <w:rFonts w:ascii="Times New Roman" w:eastAsia="Calibri" w:hAnsi="Times New Roman" w:cs="Times New Roman"/>
          <w:szCs w:val="24"/>
        </w:rPr>
        <w:t>с</w:t>
      </w:r>
      <w:r w:rsidRPr="00FA7A51">
        <w:rPr>
          <w:rFonts w:ascii="Times New Roman" w:eastAsia="Calibri" w:hAnsi="Times New Roman" w:cs="Times New Roman"/>
          <w:szCs w:val="24"/>
        </w:rPr>
        <w:t>ло. Правописание гласных в падежных окончаниях существительных. Буква ь на конце существительных после шипящих.</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Имя прилагательное: род, падеж, число. Правописание гласных в падежных окончаниях прилагательных.</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Местоимения 1, 2 и 3-го лица.</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w:t>
      </w:r>
      <w:r w:rsidRPr="00FA7A51">
        <w:rPr>
          <w:rFonts w:ascii="Times New Roman" w:eastAsia="Calibri" w:hAnsi="Times New Roman" w:cs="Times New Roman"/>
          <w:szCs w:val="24"/>
        </w:rPr>
        <w:t>о</w:t>
      </w:r>
      <w:r w:rsidRPr="00FA7A51">
        <w:rPr>
          <w:rFonts w:ascii="Times New Roman" w:eastAsia="Calibri" w:hAnsi="Times New Roman" w:cs="Times New Roman"/>
          <w:szCs w:val="24"/>
        </w:rPr>
        <w:t>лами.</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Наречие (ознакомление).</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Предлоги и союзы. Раздельное написание предлогов с другими словами.</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Текст. Тема текста, его основная мысль. Изложение подробное, по плану. Сочинение по впечатл</w:t>
      </w:r>
      <w:r w:rsidRPr="00FA7A51">
        <w:rPr>
          <w:rFonts w:ascii="Times New Roman" w:eastAsia="Calibri" w:hAnsi="Times New Roman" w:cs="Times New Roman"/>
          <w:szCs w:val="24"/>
        </w:rPr>
        <w:t>е</w:t>
      </w:r>
      <w:r w:rsidRPr="00FA7A51">
        <w:rPr>
          <w:rFonts w:ascii="Times New Roman" w:eastAsia="Calibri" w:hAnsi="Times New Roman" w:cs="Times New Roman"/>
          <w:szCs w:val="24"/>
        </w:rPr>
        <w:t>ниям. Правка текста.</w:t>
      </w:r>
    </w:p>
    <w:p w:rsidR="00210393" w:rsidRPr="00FA7A51" w:rsidRDefault="00210393" w:rsidP="00210393">
      <w:pPr>
        <w:spacing w:after="0" w:line="240" w:lineRule="auto"/>
        <w:ind w:firstLine="709"/>
        <w:jc w:val="both"/>
        <w:rPr>
          <w:rFonts w:ascii="Times New Roman" w:eastAsia="Calibri" w:hAnsi="Times New Roman" w:cs="Times New Roman"/>
          <w:b/>
          <w:szCs w:val="24"/>
        </w:rPr>
      </w:pPr>
      <w:r w:rsidRPr="00FA7A51">
        <w:rPr>
          <w:rFonts w:ascii="Times New Roman" w:eastAsia="Calibri" w:hAnsi="Times New Roman" w:cs="Times New Roman"/>
          <w:b/>
          <w:szCs w:val="24"/>
        </w:rPr>
        <w:t>Синтаксис. Пунктуа</w:t>
      </w:r>
      <w:r>
        <w:rPr>
          <w:rFonts w:ascii="Times New Roman" w:eastAsia="Calibri" w:hAnsi="Times New Roman" w:cs="Times New Roman"/>
          <w:b/>
          <w:szCs w:val="24"/>
        </w:rPr>
        <w:t>ция. Культура речи.</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Основные синтаксические понятия (единицы): словосочетание, предложение, текст.</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Пунктуация как раздел науки о языке.</w:t>
      </w:r>
      <w:r>
        <w:rPr>
          <w:rFonts w:ascii="Times New Roman" w:eastAsia="Calibri" w:hAnsi="Times New Roman" w:cs="Times New Roman"/>
          <w:szCs w:val="24"/>
        </w:rPr>
        <w:t xml:space="preserve"> </w:t>
      </w:r>
      <w:r w:rsidRPr="00FA7A51">
        <w:rPr>
          <w:rFonts w:ascii="Times New Roman" w:eastAsia="Calibri" w:hAnsi="Times New Roman" w:cs="Times New Roman"/>
          <w:szCs w:val="24"/>
        </w:rPr>
        <w:t>Словосочетание: главное и зависимое слова в словосочетании.</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Предложение. Простое предложение; виды простых предложений по цели высказывания: повествовательные, вопрос</w:t>
      </w:r>
      <w:r w:rsidRPr="00FA7A51">
        <w:rPr>
          <w:rFonts w:ascii="Times New Roman" w:eastAsia="Calibri" w:hAnsi="Times New Roman" w:cs="Times New Roman"/>
          <w:szCs w:val="24"/>
        </w:rPr>
        <w:t>и</w:t>
      </w:r>
      <w:r w:rsidRPr="00FA7A51">
        <w:rPr>
          <w:rFonts w:ascii="Times New Roman" w:eastAsia="Calibri" w:hAnsi="Times New Roman" w:cs="Times New Roman"/>
          <w:szCs w:val="24"/>
        </w:rPr>
        <w:t>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Грамматическая основа предл</w:t>
      </w:r>
      <w:r w:rsidRPr="00FA7A51">
        <w:rPr>
          <w:rFonts w:ascii="Times New Roman" w:eastAsia="Calibri" w:hAnsi="Times New Roman" w:cs="Times New Roman"/>
          <w:szCs w:val="24"/>
        </w:rPr>
        <w:t>о</w:t>
      </w:r>
      <w:r w:rsidRPr="00FA7A51">
        <w:rPr>
          <w:rFonts w:ascii="Times New Roman" w:eastAsia="Calibri" w:hAnsi="Times New Roman" w:cs="Times New Roman"/>
          <w:szCs w:val="24"/>
        </w:rPr>
        <w:t>жения. Тире между подлежащим и сказуемым.</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Главные члены предложения, второстепенные члены предложения: дополнение, определение, обстоятельство.</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Нераспространенные и распространенные пре</w:t>
      </w:r>
      <w:r w:rsidRPr="00FA7A51">
        <w:rPr>
          <w:rFonts w:ascii="Times New Roman" w:eastAsia="Calibri" w:hAnsi="Times New Roman" w:cs="Times New Roman"/>
          <w:szCs w:val="24"/>
        </w:rPr>
        <w:t>д</w:t>
      </w:r>
      <w:r w:rsidRPr="00FA7A51">
        <w:rPr>
          <w:rFonts w:ascii="Times New Roman" w:eastAsia="Calibri" w:hAnsi="Times New Roman" w:cs="Times New Roman"/>
          <w:szCs w:val="24"/>
        </w:rPr>
        <w:t xml:space="preserve">ложения (с двумя главными членами). Предложения с однородными членами, не связанными союзами, а также связанными союзами </w:t>
      </w:r>
      <w:r w:rsidRPr="00FA7A51">
        <w:rPr>
          <w:rFonts w:ascii="Times New Roman" w:eastAsia="Calibri" w:hAnsi="Times New Roman" w:cs="Times New Roman"/>
          <w:i/>
          <w:szCs w:val="24"/>
        </w:rPr>
        <w:t>а, но</w:t>
      </w:r>
      <w:r w:rsidRPr="00FA7A51">
        <w:rPr>
          <w:rFonts w:ascii="Times New Roman" w:eastAsia="Calibri" w:hAnsi="Times New Roman" w:cs="Times New Roman"/>
          <w:szCs w:val="24"/>
        </w:rPr>
        <w:t xml:space="preserve"> и одиночным союзом </w:t>
      </w:r>
      <w:r w:rsidRPr="00FA7A51">
        <w:rPr>
          <w:rFonts w:ascii="Times New Roman" w:eastAsia="Calibri" w:hAnsi="Times New Roman" w:cs="Times New Roman"/>
          <w:i/>
          <w:szCs w:val="24"/>
        </w:rPr>
        <w:t>и</w:t>
      </w:r>
      <w:r w:rsidRPr="00FA7A51">
        <w:rPr>
          <w:rFonts w:ascii="Times New Roman" w:eastAsia="Calibri" w:hAnsi="Times New Roman" w:cs="Times New Roman"/>
          <w:szCs w:val="24"/>
        </w:rPr>
        <w:t>; запятая между однородными членами без со</w:t>
      </w:r>
      <w:r w:rsidRPr="00FA7A51">
        <w:rPr>
          <w:rFonts w:ascii="Times New Roman" w:eastAsia="Calibri" w:hAnsi="Times New Roman" w:cs="Times New Roman"/>
          <w:szCs w:val="24"/>
        </w:rPr>
        <w:t>ю</w:t>
      </w:r>
      <w:r w:rsidRPr="00FA7A51">
        <w:rPr>
          <w:rFonts w:ascii="Times New Roman" w:eastAsia="Calibri" w:hAnsi="Times New Roman" w:cs="Times New Roman"/>
          <w:szCs w:val="24"/>
        </w:rPr>
        <w:t xml:space="preserve">зов и с союзами </w:t>
      </w:r>
      <w:r w:rsidRPr="00FA7A51">
        <w:rPr>
          <w:rFonts w:ascii="Times New Roman" w:eastAsia="Calibri" w:hAnsi="Times New Roman" w:cs="Times New Roman"/>
          <w:i/>
          <w:szCs w:val="24"/>
        </w:rPr>
        <w:t>а, но, и</w:t>
      </w:r>
      <w:r w:rsidRPr="00FA7A51">
        <w:rPr>
          <w:rFonts w:ascii="Times New Roman" w:eastAsia="Calibri" w:hAnsi="Times New Roman" w:cs="Times New Roman"/>
          <w:szCs w:val="24"/>
        </w:rPr>
        <w:t>. Обобщающие слова перед однородными членами. Двоеточие после обобщающ</w:t>
      </w:r>
      <w:r w:rsidRPr="00FA7A51">
        <w:rPr>
          <w:rFonts w:ascii="Times New Roman" w:eastAsia="Calibri" w:hAnsi="Times New Roman" w:cs="Times New Roman"/>
          <w:szCs w:val="24"/>
        </w:rPr>
        <w:t>е</w:t>
      </w:r>
      <w:r w:rsidRPr="00FA7A51">
        <w:rPr>
          <w:rFonts w:ascii="Times New Roman" w:eastAsia="Calibri" w:hAnsi="Times New Roman" w:cs="Times New Roman"/>
          <w:szCs w:val="24"/>
        </w:rPr>
        <w:t>го слова.</w:t>
      </w:r>
      <w:r>
        <w:rPr>
          <w:rFonts w:ascii="Times New Roman" w:eastAsia="Calibri" w:hAnsi="Times New Roman" w:cs="Times New Roman"/>
          <w:szCs w:val="24"/>
        </w:rPr>
        <w:t xml:space="preserve"> </w:t>
      </w:r>
      <w:r w:rsidRPr="00FA7A51">
        <w:rPr>
          <w:rFonts w:ascii="Times New Roman" w:eastAsia="Calibri" w:hAnsi="Times New Roman" w:cs="Times New Roman"/>
          <w:szCs w:val="24"/>
        </w:rPr>
        <w:t>Синтаксический разбор словосочетания и предложения.</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Обращение, знаки препинания при о</w:t>
      </w:r>
      <w:r w:rsidRPr="00FA7A51">
        <w:rPr>
          <w:rFonts w:ascii="Times New Roman" w:eastAsia="Calibri" w:hAnsi="Times New Roman" w:cs="Times New Roman"/>
          <w:szCs w:val="24"/>
        </w:rPr>
        <w:t>б</w:t>
      </w:r>
      <w:r w:rsidRPr="00FA7A51">
        <w:rPr>
          <w:rFonts w:ascii="Times New Roman" w:eastAsia="Calibri" w:hAnsi="Times New Roman" w:cs="Times New Roman"/>
          <w:szCs w:val="24"/>
        </w:rPr>
        <w:t>ращении. Вводные слова и словосочетания.</w:t>
      </w:r>
      <w:r>
        <w:rPr>
          <w:rFonts w:ascii="Times New Roman" w:eastAsia="Calibri" w:hAnsi="Times New Roman" w:cs="Times New Roman"/>
          <w:szCs w:val="24"/>
        </w:rPr>
        <w:t xml:space="preserve"> </w:t>
      </w:r>
      <w:r w:rsidRPr="00FA7A51">
        <w:rPr>
          <w:rFonts w:ascii="Times New Roman" w:eastAsia="Calibri" w:hAnsi="Times New Roman" w:cs="Times New Roman"/>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Запятая между простыми предложениями в сложном предложении п</w:t>
      </w:r>
      <w:r w:rsidRPr="00FA7A51">
        <w:rPr>
          <w:rFonts w:ascii="Times New Roman" w:eastAsia="Calibri" w:hAnsi="Times New Roman" w:cs="Times New Roman"/>
          <w:szCs w:val="24"/>
        </w:rPr>
        <w:t>е</w:t>
      </w:r>
      <w:r w:rsidRPr="00FA7A51">
        <w:rPr>
          <w:rFonts w:ascii="Times New Roman" w:eastAsia="Calibri" w:hAnsi="Times New Roman" w:cs="Times New Roman"/>
          <w:szCs w:val="24"/>
        </w:rPr>
        <w:t xml:space="preserve">ред </w:t>
      </w:r>
      <w:r w:rsidRPr="00FA7A51">
        <w:rPr>
          <w:rFonts w:ascii="Times New Roman" w:eastAsia="Calibri" w:hAnsi="Times New Roman" w:cs="Times New Roman"/>
          <w:i/>
          <w:szCs w:val="24"/>
        </w:rPr>
        <w:t>и, а, но, чтобы, потому что, когда, который, что, если</w:t>
      </w:r>
      <w:r w:rsidRPr="00FA7A51">
        <w:rPr>
          <w:rFonts w:ascii="Times New Roman" w:eastAsia="Calibri" w:hAnsi="Times New Roman" w:cs="Times New Roman"/>
          <w:szCs w:val="24"/>
        </w:rPr>
        <w:t>.</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Прямая речь после слов автора и перед ними; знаки препинания при прямой речи.</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Диалог. Тире в начале реплик диалога.</w:t>
      </w:r>
      <w:r>
        <w:rPr>
          <w:rFonts w:ascii="Times New Roman" w:eastAsia="Calibri" w:hAnsi="Times New Roman" w:cs="Times New Roman"/>
          <w:szCs w:val="24"/>
        </w:rPr>
        <w:t xml:space="preserve"> </w:t>
      </w:r>
      <w:r w:rsidRPr="00FA7A51">
        <w:rPr>
          <w:rFonts w:ascii="Times New Roman" w:eastAsia="Calibri" w:hAnsi="Times New Roman" w:cs="Times New Roman"/>
          <w:szCs w:val="24"/>
        </w:rPr>
        <w:t>Пунктуационный разбор пр</w:t>
      </w:r>
      <w:r w:rsidRPr="00FA7A51">
        <w:rPr>
          <w:rFonts w:ascii="Times New Roman" w:eastAsia="Calibri" w:hAnsi="Times New Roman" w:cs="Times New Roman"/>
          <w:szCs w:val="24"/>
        </w:rPr>
        <w:t>о</w:t>
      </w:r>
      <w:r w:rsidRPr="00FA7A51">
        <w:rPr>
          <w:rFonts w:ascii="Times New Roman" w:eastAsia="Calibri" w:hAnsi="Times New Roman" w:cs="Times New Roman"/>
          <w:szCs w:val="24"/>
        </w:rPr>
        <w:t>стого предложения.</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Умение соблюдать правила пунктуации в рамках изучения материала. Умение интонационно пр</w:t>
      </w:r>
      <w:r w:rsidRPr="00FA7A51">
        <w:rPr>
          <w:rFonts w:ascii="Times New Roman" w:eastAsia="Calibri" w:hAnsi="Times New Roman" w:cs="Times New Roman"/>
          <w:szCs w:val="24"/>
        </w:rPr>
        <w:t>а</w:t>
      </w:r>
      <w:r w:rsidRPr="00FA7A51">
        <w:rPr>
          <w:rFonts w:ascii="Times New Roman" w:eastAsia="Calibri" w:hAnsi="Times New Roman" w:cs="Times New Roman"/>
          <w:szCs w:val="24"/>
        </w:rPr>
        <w:t>вильно произносить повествовательные, вопросительные, побудительные и восклицательные предлож</w:t>
      </w:r>
      <w:r w:rsidRPr="00FA7A51">
        <w:rPr>
          <w:rFonts w:ascii="Times New Roman" w:eastAsia="Calibri" w:hAnsi="Times New Roman" w:cs="Times New Roman"/>
          <w:szCs w:val="24"/>
        </w:rPr>
        <w:t>е</w:t>
      </w:r>
      <w:r w:rsidRPr="00FA7A51">
        <w:rPr>
          <w:rFonts w:ascii="Times New Roman" w:eastAsia="Calibri" w:hAnsi="Times New Roman" w:cs="Times New Roman"/>
          <w:szCs w:val="24"/>
        </w:rPr>
        <w:t>ния, а также предложения с обобщающим словом.</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Речь устная и письменная; диалогическая и монологическая. Основная мысль текста. Этикетные диалоги. Письмо как одна из разновидностей текста. Устное и письменное сжатое изложение. Сочинение - повествование. Отзыв о сочинении товарища. Сочинение по картине.</w:t>
      </w:r>
    </w:p>
    <w:p w:rsidR="00210393" w:rsidRPr="00FA7A51" w:rsidRDefault="00210393" w:rsidP="0022590C">
      <w:pPr>
        <w:spacing w:after="0" w:line="240" w:lineRule="auto"/>
        <w:ind w:firstLine="709"/>
        <w:jc w:val="both"/>
        <w:rPr>
          <w:rFonts w:ascii="Times New Roman" w:eastAsia="Calibri" w:hAnsi="Times New Roman" w:cs="Times New Roman"/>
          <w:b/>
          <w:szCs w:val="24"/>
        </w:rPr>
      </w:pPr>
      <w:r w:rsidRPr="00FA7A51">
        <w:rPr>
          <w:rFonts w:ascii="Times New Roman" w:eastAsia="Calibri" w:hAnsi="Times New Roman" w:cs="Times New Roman"/>
          <w:b/>
          <w:szCs w:val="24"/>
        </w:rPr>
        <w:t>Фонетика. Орфоэпия. Графика и орфография. Культура речи</w:t>
      </w:r>
    </w:p>
    <w:p w:rsidR="00210393" w:rsidRPr="00FA7A51" w:rsidRDefault="00210393" w:rsidP="0022590C">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Фонетика как раздел науки о языке. Звук как единица языка. Звуки речи; гласные и согласные зв</w:t>
      </w:r>
      <w:r w:rsidRPr="00FA7A51">
        <w:rPr>
          <w:rFonts w:ascii="Times New Roman" w:eastAsia="Calibri" w:hAnsi="Times New Roman" w:cs="Times New Roman"/>
          <w:szCs w:val="24"/>
        </w:rPr>
        <w:t>у</w:t>
      </w:r>
      <w:r w:rsidRPr="00FA7A51">
        <w:rPr>
          <w:rFonts w:ascii="Times New Roman" w:eastAsia="Calibri" w:hAnsi="Times New Roman" w:cs="Times New Roman"/>
          <w:szCs w:val="24"/>
        </w:rPr>
        <w:t>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Звонкие и гл</w:t>
      </w:r>
      <w:r w:rsidRPr="00FA7A51">
        <w:rPr>
          <w:rFonts w:ascii="Times New Roman" w:eastAsia="Calibri" w:hAnsi="Times New Roman" w:cs="Times New Roman"/>
          <w:szCs w:val="24"/>
        </w:rPr>
        <w:t>у</w:t>
      </w:r>
      <w:r w:rsidRPr="00FA7A51">
        <w:rPr>
          <w:rFonts w:ascii="Times New Roman" w:eastAsia="Calibri" w:hAnsi="Times New Roman" w:cs="Times New Roman"/>
          <w:szCs w:val="24"/>
        </w:rPr>
        <w:t>хие согласные, не имеющие парных звуков. Гласные и согласные в речи. Сильные и слабые позиции зв</w:t>
      </w:r>
      <w:r w:rsidRPr="00FA7A51">
        <w:rPr>
          <w:rFonts w:ascii="Times New Roman" w:eastAsia="Calibri" w:hAnsi="Times New Roman" w:cs="Times New Roman"/>
          <w:szCs w:val="24"/>
        </w:rPr>
        <w:t>у</w:t>
      </w:r>
      <w:r w:rsidRPr="00FA7A51">
        <w:rPr>
          <w:rFonts w:ascii="Times New Roman" w:eastAsia="Calibri" w:hAnsi="Times New Roman" w:cs="Times New Roman"/>
          <w:szCs w:val="24"/>
        </w:rPr>
        <w:t>ков.</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Фонетический разбор слова.</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Орфоэпия. Произносительные нормы литературного языка. Орфоэпич</w:t>
      </w:r>
      <w:r w:rsidRPr="00FA7A51">
        <w:rPr>
          <w:rFonts w:ascii="Times New Roman" w:eastAsia="Calibri" w:hAnsi="Times New Roman" w:cs="Times New Roman"/>
          <w:szCs w:val="24"/>
        </w:rPr>
        <w:t>е</w:t>
      </w:r>
      <w:r w:rsidRPr="00FA7A51">
        <w:rPr>
          <w:rFonts w:ascii="Times New Roman" w:eastAsia="Calibri" w:hAnsi="Times New Roman" w:cs="Times New Roman"/>
          <w:szCs w:val="24"/>
        </w:rPr>
        <w:t>ские словари.</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Графика как раздел науки о языке. Обозначение звуков речи на письме; алфавит. Рукопи</w:t>
      </w:r>
      <w:r w:rsidRPr="00FA7A51">
        <w:rPr>
          <w:rFonts w:ascii="Times New Roman" w:eastAsia="Calibri" w:hAnsi="Times New Roman" w:cs="Times New Roman"/>
          <w:szCs w:val="24"/>
        </w:rPr>
        <w:t>с</w:t>
      </w:r>
      <w:r w:rsidRPr="00FA7A51">
        <w:rPr>
          <w:rFonts w:ascii="Times New Roman" w:eastAsia="Calibri" w:hAnsi="Times New Roman" w:cs="Times New Roman"/>
          <w:szCs w:val="24"/>
        </w:rPr>
        <w:t>ные и печатные буквы; прописные и строчные. Каллиграфия.</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 xml:space="preserve">Звуковое значение букв </w:t>
      </w:r>
      <w:r w:rsidRPr="00FA7A51">
        <w:rPr>
          <w:rFonts w:ascii="Times New Roman" w:eastAsia="Calibri" w:hAnsi="Times New Roman" w:cs="Times New Roman"/>
          <w:i/>
          <w:szCs w:val="24"/>
        </w:rPr>
        <w:t>е, ё, ю, я</w:t>
      </w:r>
      <w:r w:rsidRPr="00FA7A51">
        <w:rPr>
          <w:rFonts w:ascii="Times New Roman" w:eastAsia="Calibri" w:hAnsi="Times New Roman" w:cs="Times New Roman"/>
          <w:szCs w:val="24"/>
        </w:rPr>
        <w:t>. Обознач</w:t>
      </w:r>
      <w:r w:rsidRPr="00FA7A51">
        <w:rPr>
          <w:rFonts w:ascii="Times New Roman" w:eastAsia="Calibri" w:hAnsi="Times New Roman" w:cs="Times New Roman"/>
          <w:szCs w:val="24"/>
        </w:rPr>
        <w:t>е</w:t>
      </w:r>
      <w:r w:rsidRPr="00FA7A51">
        <w:rPr>
          <w:rFonts w:ascii="Times New Roman" w:eastAsia="Calibri" w:hAnsi="Times New Roman" w:cs="Times New Roman"/>
          <w:szCs w:val="24"/>
        </w:rPr>
        <w:t>ние мягкости согласных. Мягкий знак для обозначения мягкости согласных. Опознавательные признаки орфограмм.</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Орфографический разбор.</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Орфографические словари.</w:t>
      </w:r>
    </w:p>
    <w:p w:rsidR="00210393" w:rsidRPr="00FA7A51" w:rsidRDefault="00210393" w:rsidP="0022590C">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Умение соблюдать основные правила литературного произношения в рамках требований учебн</w:t>
      </w:r>
      <w:r w:rsidRPr="00FA7A51">
        <w:rPr>
          <w:rFonts w:ascii="Times New Roman" w:eastAsia="Calibri" w:hAnsi="Times New Roman" w:cs="Times New Roman"/>
          <w:szCs w:val="24"/>
        </w:rPr>
        <w:t>и</w:t>
      </w:r>
      <w:r w:rsidRPr="00FA7A51">
        <w:rPr>
          <w:rFonts w:ascii="Times New Roman" w:eastAsia="Calibri" w:hAnsi="Times New Roman" w:cs="Times New Roman"/>
          <w:szCs w:val="24"/>
        </w:rPr>
        <w:t xml:space="preserve">ка; произносить гласные и согласные перед гласным </w:t>
      </w:r>
      <w:r w:rsidRPr="00FA7A51">
        <w:rPr>
          <w:rFonts w:ascii="Times New Roman" w:eastAsia="Calibri" w:hAnsi="Times New Roman" w:cs="Times New Roman"/>
          <w:i/>
          <w:szCs w:val="24"/>
        </w:rPr>
        <w:t>е</w:t>
      </w:r>
      <w:r w:rsidRPr="00FA7A51">
        <w:rPr>
          <w:rFonts w:ascii="Times New Roman" w:eastAsia="Calibri" w:hAnsi="Times New Roman" w:cs="Times New Roman"/>
          <w:szCs w:val="24"/>
        </w:rPr>
        <w:t>.</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Умение находить справки о произношении слов в различных словарях (в том числе орфоэпических).</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lastRenderedPageBreak/>
        <w:t>Типы текстов. Повествование. Описание предмета, картины. Отбор языковых средств в зависим</w:t>
      </w:r>
      <w:r w:rsidRPr="00FA7A51">
        <w:rPr>
          <w:rFonts w:ascii="Times New Roman" w:eastAsia="Calibri" w:hAnsi="Times New Roman" w:cs="Times New Roman"/>
          <w:szCs w:val="24"/>
        </w:rPr>
        <w:t>о</w:t>
      </w:r>
      <w:r w:rsidRPr="00FA7A51">
        <w:rPr>
          <w:rFonts w:ascii="Times New Roman" w:eastAsia="Calibri" w:hAnsi="Times New Roman" w:cs="Times New Roman"/>
          <w:szCs w:val="24"/>
        </w:rPr>
        <w:t>сти от темы, цели, адресата высказывания. Подробное изложение повествовательного текста с описанием.</w:t>
      </w:r>
    </w:p>
    <w:p w:rsidR="00210393" w:rsidRPr="00FA7A51" w:rsidRDefault="00210393" w:rsidP="00210393">
      <w:pPr>
        <w:spacing w:after="0" w:line="240" w:lineRule="auto"/>
        <w:ind w:firstLine="709"/>
        <w:jc w:val="both"/>
        <w:rPr>
          <w:rFonts w:ascii="Times New Roman" w:eastAsia="Calibri" w:hAnsi="Times New Roman" w:cs="Times New Roman"/>
          <w:b/>
          <w:szCs w:val="24"/>
        </w:rPr>
      </w:pPr>
      <w:r w:rsidRPr="00FA7A51">
        <w:rPr>
          <w:rFonts w:ascii="Times New Roman" w:eastAsia="Calibri" w:hAnsi="Times New Roman" w:cs="Times New Roman"/>
          <w:b/>
          <w:szCs w:val="24"/>
        </w:rPr>
        <w:t>Ле</w:t>
      </w:r>
      <w:r w:rsidR="0022590C">
        <w:rPr>
          <w:rFonts w:ascii="Times New Roman" w:eastAsia="Calibri" w:hAnsi="Times New Roman" w:cs="Times New Roman"/>
          <w:b/>
          <w:szCs w:val="24"/>
        </w:rPr>
        <w:t>ксика. Культура речи</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w:t>
      </w:r>
      <w:r w:rsidRPr="00FA7A51">
        <w:rPr>
          <w:rFonts w:ascii="Times New Roman" w:eastAsia="Calibri" w:hAnsi="Times New Roman" w:cs="Times New Roman"/>
          <w:szCs w:val="24"/>
        </w:rPr>
        <w:t>о</w:t>
      </w:r>
      <w:r w:rsidRPr="00FA7A51">
        <w:rPr>
          <w:rFonts w:ascii="Times New Roman" w:eastAsia="Calibri" w:hAnsi="Times New Roman" w:cs="Times New Roman"/>
          <w:szCs w:val="24"/>
        </w:rPr>
        <w:t>нимы. Толковые словари.</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210393" w:rsidRPr="00FA7A51" w:rsidRDefault="00210393" w:rsidP="0022590C">
      <w:pPr>
        <w:spacing w:after="0" w:line="240" w:lineRule="auto"/>
        <w:ind w:firstLine="708"/>
        <w:jc w:val="both"/>
        <w:rPr>
          <w:rFonts w:ascii="Times New Roman" w:eastAsia="Calibri" w:hAnsi="Times New Roman" w:cs="Times New Roman"/>
          <w:szCs w:val="24"/>
        </w:rPr>
      </w:pPr>
      <w:r w:rsidRPr="00FA7A51">
        <w:rPr>
          <w:rFonts w:ascii="Times New Roman" w:eastAsia="Calibri" w:hAnsi="Times New Roman" w:cs="Times New Roman"/>
          <w:szCs w:val="24"/>
        </w:rPr>
        <w:t>Сочинение – рассуждение. Создание текста на основе исходного (подробное изложение от треть</w:t>
      </w:r>
      <w:r w:rsidRPr="00FA7A51">
        <w:rPr>
          <w:rFonts w:ascii="Times New Roman" w:eastAsia="Calibri" w:hAnsi="Times New Roman" w:cs="Times New Roman"/>
          <w:szCs w:val="24"/>
        </w:rPr>
        <w:t>е</w:t>
      </w:r>
      <w:r w:rsidRPr="00FA7A51">
        <w:rPr>
          <w:rFonts w:ascii="Times New Roman" w:eastAsia="Calibri" w:hAnsi="Times New Roman" w:cs="Times New Roman"/>
          <w:szCs w:val="24"/>
        </w:rPr>
        <w:t>го лица), членение его на части. Описание изображенного на картине с использованием необходимых языковых средств.</w:t>
      </w:r>
    </w:p>
    <w:p w:rsidR="00210393" w:rsidRPr="00FA7A51" w:rsidRDefault="00210393" w:rsidP="00210393">
      <w:pPr>
        <w:spacing w:after="0" w:line="240" w:lineRule="auto"/>
        <w:ind w:firstLine="709"/>
        <w:jc w:val="both"/>
        <w:rPr>
          <w:rFonts w:ascii="Times New Roman" w:eastAsia="Calibri" w:hAnsi="Times New Roman" w:cs="Times New Roman"/>
          <w:b/>
          <w:szCs w:val="24"/>
        </w:rPr>
      </w:pPr>
      <w:r w:rsidRPr="00FA7A51">
        <w:rPr>
          <w:rFonts w:ascii="Times New Roman" w:eastAsia="Calibri" w:hAnsi="Times New Roman" w:cs="Times New Roman"/>
          <w:b/>
          <w:szCs w:val="24"/>
        </w:rPr>
        <w:t>Морфемика. Орфог</w:t>
      </w:r>
      <w:r w:rsidR="0022590C">
        <w:rPr>
          <w:rFonts w:ascii="Times New Roman" w:eastAsia="Calibri" w:hAnsi="Times New Roman" w:cs="Times New Roman"/>
          <w:b/>
          <w:szCs w:val="24"/>
        </w:rPr>
        <w:t>рафия. Культура речи</w:t>
      </w:r>
    </w:p>
    <w:p w:rsidR="00210393" w:rsidRPr="00FA7A51" w:rsidRDefault="00210393" w:rsidP="0022590C">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Морфемика как раздел науки о языке. Морфема как наименьшая значимая часть слов. Изменение и образование слов. Однокоренные слова. Основа и окончание в самостоятельных словах. Нулевое око</w:t>
      </w:r>
      <w:r w:rsidRPr="00FA7A51">
        <w:rPr>
          <w:rFonts w:ascii="Times New Roman" w:eastAsia="Calibri" w:hAnsi="Times New Roman" w:cs="Times New Roman"/>
          <w:szCs w:val="24"/>
        </w:rPr>
        <w:t>н</w:t>
      </w:r>
      <w:r w:rsidRPr="00FA7A51">
        <w:rPr>
          <w:rFonts w:ascii="Times New Roman" w:eastAsia="Calibri" w:hAnsi="Times New Roman" w:cs="Times New Roman"/>
          <w:szCs w:val="24"/>
        </w:rPr>
        <w:t>чание. Роль окончаний в словах. Корень, суффикс, приставка; их назначение в слове. Чередование гла</w:t>
      </w:r>
      <w:r w:rsidRPr="00FA7A51">
        <w:rPr>
          <w:rFonts w:ascii="Times New Roman" w:eastAsia="Calibri" w:hAnsi="Times New Roman" w:cs="Times New Roman"/>
          <w:szCs w:val="24"/>
        </w:rPr>
        <w:t>с</w:t>
      </w:r>
      <w:r w:rsidRPr="00FA7A51">
        <w:rPr>
          <w:rFonts w:ascii="Times New Roman" w:eastAsia="Calibri" w:hAnsi="Times New Roman" w:cs="Times New Roman"/>
          <w:szCs w:val="24"/>
        </w:rPr>
        <w:t>ных и согласных в слове. Беглые гласные. Варианты морфем. Морфемный разбор слов. Морфемные сл</w:t>
      </w:r>
      <w:r w:rsidRPr="00FA7A51">
        <w:rPr>
          <w:rFonts w:ascii="Times New Roman" w:eastAsia="Calibri" w:hAnsi="Times New Roman" w:cs="Times New Roman"/>
          <w:szCs w:val="24"/>
        </w:rPr>
        <w:t>о</w:t>
      </w:r>
      <w:r w:rsidRPr="00FA7A51">
        <w:rPr>
          <w:rFonts w:ascii="Times New Roman" w:eastAsia="Calibri" w:hAnsi="Times New Roman" w:cs="Times New Roman"/>
          <w:szCs w:val="24"/>
        </w:rPr>
        <w:t>вари.</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Орфография как раздел науки о языке. Орфографическое правило.</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Правописание гласных и согла</w:t>
      </w:r>
      <w:r w:rsidRPr="00FA7A51">
        <w:rPr>
          <w:rFonts w:ascii="Times New Roman" w:eastAsia="Calibri" w:hAnsi="Times New Roman" w:cs="Times New Roman"/>
          <w:szCs w:val="24"/>
        </w:rPr>
        <w:t>с</w:t>
      </w:r>
      <w:r w:rsidRPr="00FA7A51">
        <w:rPr>
          <w:rFonts w:ascii="Times New Roman" w:eastAsia="Calibri" w:hAnsi="Times New Roman" w:cs="Times New Roman"/>
          <w:szCs w:val="24"/>
        </w:rPr>
        <w:t xml:space="preserve">ных в приставках; буквы </w:t>
      </w:r>
      <w:r w:rsidRPr="00FA7A51">
        <w:rPr>
          <w:rFonts w:ascii="Times New Roman" w:eastAsia="Calibri" w:hAnsi="Times New Roman" w:cs="Times New Roman"/>
          <w:i/>
          <w:szCs w:val="24"/>
        </w:rPr>
        <w:t>з</w:t>
      </w:r>
      <w:r w:rsidRPr="00FA7A51">
        <w:rPr>
          <w:rFonts w:ascii="Times New Roman" w:eastAsia="Calibri" w:hAnsi="Times New Roman" w:cs="Times New Roman"/>
          <w:szCs w:val="24"/>
        </w:rPr>
        <w:t xml:space="preserve"> и </w:t>
      </w:r>
      <w:r w:rsidRPr="00FA7A51">
        <w:rPr>
          <w:rFonts w:ascii="Times New Roman" w:eastAsia="Calibri" w:hAnsi="Times New Roman" w:cs="Times New Roman"/>
          <w:i/>
          <w:szCs w:val="24"/>
        </w:rPr>
        <w:t>с</w:t>
      </w:r>
      <w:r w:rsidRPr="00FA7A51">
        <w:rPr>
          <w:rFonts w:ascii="Times New Roman" w:eastAsia="Calibri" w:hAnsi="Times New Roman" w:cs="Times New Roman"/>
          <w:szCs w:val="24"/>
        </w:rPr>
        <w:t xml:space="preserve"> на конце приставок. Правописание чередующихся гласных </w:t>
      </w:r>
      <w:r w:rsidRPr="00FA7A51">
        <w:rPr>
          <w:rFonts w:ascii="Times New Roman" w:eastAsia="Calibri" w:hAnsi="Times New Roman" w:cs="Times New Roman"/>
          <w:i/>
          <w:szCs w:val="24"/>
        </w:rPr>
        <w:t>о</w:t>
      </w:r>
      <w:r w:rsidRPr="00FA7A51">
        <w:rPr>
          <w:rFonts w:ascii="Times New Roman" w:eastAsia="Calibri" w:hAnsi="Times New Roman" w:cs="Times New Roman"/>
          <w:szCs w:val="24"/>
        </w:rPr>
        <w:t xml:space="preserve"> и </w:t>
      </w:r>
      <w:r w:rsidRPr="00FA7A51">
        <w:rPr>
          <w:rFonts w:ascii="Times New Roman" w:eastAsia="Calibri" w:hAnsi="Times New Roman" w:cs="Times New Roman"/>
          <w:i/>
          <w:szCs w:val="24"/>
        </w:rPr>
        <w:t>а</w:t>
      </w:r>
      <w:r w:rsidRPr="00FA7A51">
        <w:rPr>
          <w:rFonts w:ascii="Times New Roman" w:eastAsia="Calibri" w:hAnsi="Times New Roman" w:cs="Times New Roman"/>
          <w:szCs w:val="24"/>
        </w:rPr>
        <w:t xml:space="preserve"> в корнях </w:t>
      </w:r>
      <w:r w:rsidRPr="00FA7A51">
        <w:rPr>
          <w:rFonts w:ascii="Times New Roman" w:eastAsia="Calibri" w:hAnsi="Times New Roman" w:cs="Times New Roman"/>
          <w:i/>
          <w:szCs w:val="24"/>
        </w:rPr>
        <w:t>-лож- - -лаг,</w:t>
      </w:r>
      <w:r w:rsidRPr="00FA7A51">
        <w:rPr>
          <w:rFonts w:ascii="Times New Roman" w:eastAsia="Calibri" w:hAnsi="Times New Roman" w:cs="Times New Roman"/>
          <w:szCs w:val="24"/>
        </w:rPr>
        <w:t xml:space="preserve"> </w:t>
      </w:r>
      <w:r w:rsidRPr="00FA7A51">
        <w:rPr>
          <w:rFonts w:ascii="Times New Roman" w:eastAsia="Calibri" w:hAnsi="Times New Roman" w:cs="Times New Roman"/>
          <w:i/>
          <w:szCs w:val="24"/>
        </w:rPr>
        <w:t>-рос- - -раст-.</w:t>
      </w:r>
      <w:r w:rsidRPr="00FA7A51">
        <w:rPr>
          <w:rFonts w:ascii="Times New Roman" w:eastAsia="Calibri" w:hAnsi="Times New Roman" w:cs="Times New Roman"/>
          <w:szCs w:val="24"/>
        </w:rPr>
        <w:t xml:space="preserve"> Буквы </w:t>
      </w:r>
      <w:r w:rsidRPr="00FA7A51">
        <w:rPr>
          <w:rFonts w:ascii="Times New Roman" w:eastAsia="Calibri" w:hAnsi="Times New Roman" w:cs="Times New Roman"/>
          <w:i/>
          <w:szCs w:val="24"/>
        </w:rPr>
        <w:t>ё</w:t>
      </w:r>
      <w:r w:rsidRPr="00FA7A51">
        <w:rPr>
          <w:rFonts w:ascii="Times New Roman" w:eastAsia="Calibri" w:hAnsi="Times New Roman" w:cs="Times New Roman"/>
          <w:szCs w:val="24"/>
        </w:rPr>
        <w:t xml:space="preserve"> и </w:t>
      </w:r>
      <w:r w:rsidRPr="00FA7A51">
        <w:rPr>
          <w:rFonts w:ascii="Times New Roman" w:eastAsia="Calibri" w:hAnsi="Times New Roman" w:cs="Times New Roman"/>
          <w:i/>
          <w:szCs w:val="24"/>
        </w:rPr>
        <w:t>о</w:t>
      </w:r>
      <w:r w:rsidRPr="00FA7A51">
        <w:rPr>
          <w:rFonts w:ascii="Times New Roman" w:eastAsia="Calibri" w:hAnsi="Times New Roman" w:cs="Times New Roman"/>
          <w:szCs w:val="24"/>
        </w:rPr>
        <w:t xml:space="preserve"> после шипящих в корне. Буквы </w:t>
      </w:r>
      <w:r w:rsidRPr="00FA7A51">
        <w:rPr>
          <w:rFonts w:ascii="Times New Roman" w:eastAsia="Calibri" w:hAnsi="Times New Roman" w:cs="Times New Roman"/>
          <w:i/>
          <w:szCs w:val="24"/>
        </w:rPr>
        <w:t>ы</w:t>
      </w:r>
      <w:r w:rsidRPr="00FA7A51">
        <w:rPr>
          <w:rFonts w:ascii="Times New Roman" w:eastAsia="Calibri" w:hAnsi="Times New Roman" w:cs="Times New Roman"/>
          <w:szCs w:val="24"/>
        </w:rPr>
        <w:t xml:space="preserve"> и </w:t>
      </w:r>
      <w:r w:rsidRPr="00FA7A51">
        <w:rPr>
          <w:rFonts w:ascii="Times New Roman" w:eastAsia="Calibri" w:hAnsi="Times New Roman" w:cs="Times New Roman"/>
          <w:i/>
          <w:szCs w:val="24"/>
        </w:rPr>
        <w:t xml:space="preserve">и </w:t>
      </w:r>
      <w:r w:rsidRPr="00FA7A51">
        <w:rPr>
          <w:rFonts w:ascii="Times New Roman" w:eastAsia="Calibri" w:hAnsi="Times New Roman" w:cs="Times New Roman"/>
          <w:szCs w:val="24"/>
        </w:rPr>
        <w:t xml:space="preserve">после </w:t>
      </w:r>
      <w:r w:rsidRPr="00FA7A51">
        <w:rPr>
          <w:rFonts w:ascii="Times New Roman" w:eastAsia="Calibri" w:hAnsi="Times New Roman" w:cs="Times New Roman"/>
          <w:i/>
          <w:szCs w:val="24"/>
        </w:rPr>
        <w:t>ц</w:t>
      </w:r>
      <w:r w:rsidRPr="00FA7A51">
        <w:rPr>
          <w:rFonts w:ascii="Times New Roman" w:eastAsia="Calibri" w:hAnsi="Times New Roman" w:cs="Times New Roman"/>
          <w:szCs w:val="24"/>
        </w:rPr>
        <w:t>.</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Умение употреблять слова с разными приставками и суффиксами. Умение пользоваться орфогр</w:t>
      </w:r>
      <w:r w:rsidRPr="00FA7A51">
        <w:rPr>
          <w:rFonts w:ascii="Times New Roman" w:eastAsia="Calibri" w:hAnsi="Times New Roman" w:cs="Times New Roman"/>
          <w:szCs w:val="24"/>
        </w:rPr>
        <w:t>а</w:t>
      </w:r>
      <w:r w:rsidRPr="00FA7A51">
        <w:rPr>
          <w:rFonts w:ascii="Times New Roman" w:eastAsia="Calibri" w:hAnsi="Times New Roman" w:cs="Times New Roman"/>
          <w:szCs w:val="24"/>
        </w:rPr>
        <w:t>фическими и морфемными словарями.</w:t>
      </w:r>
    </w:p>
    <w:p w:rsidR="00210393" w:rsidRPr="00FA7A51" w:rsidRDefault="00210393" w:rsidP="0022590C">
      <w:pPr>
        <w:spacing w:after="0" w:line="240" w:lineRule="auto"/>
        <w:ind w:firstLine="708"/>
        <w:jc w:val="both"/>
        <w:rPr>
          <w:rFonts w:ascii="Times New Roman" w:eastAsia="Calibri" w:hAnsi="Times New Roman" w:cs="Times New Roman"/>
          <w:szCs w:val="24"/>
        </w:rPr>
      </w:pPr>
      <w:r w:rsidRPr="00FA7A51">
        <w:rPr>
          <w:rFonts w:ascii="Times New Roman" w:eastAsia="Calibri" w:hAnsi="Times New Roman" w:cs="Times New Roman"/>
          <w:szCs w:val="24"/>
        </w:rPr>
        <w:t>Рассуждение в повествовании. Рассуждение, его структура и разновидности. Письмо – повеств</w:t>
      </w:r>
      <w:r w:rsidRPr="00FA7A51">
        <w:rPr>
          <w:rFonts w:ascii="Times New Roman" w:eastAsia="Calibri" w:hAnsi="Times New Roman" w:cs="Times New Roman"/>
          <w:szCs w:val="24"/>
        </w:rPr>
        <w:t>о</w:t>
      </w:r>
      <w:r w:rsidRPr="00FA7A51">
        <w:rPr>
          <w:rFonts w:ascii="Times New Roman" w:eastAsia="Calibri" w:hAnsi="Times New Roman" w:cs="Times New Roman"/>
          <w:szCs w:val="24"/>
        </w:rPr>
        <w:t>вание. Описание картины с элементами рассуждения. Выборочное изложение.</w:t>
      </w:r>
    </w:p>
    <w:p w:rsidR="00210393" w:rsidRPr="00FA7A51" w:rsidRDefault="00210393" w:rsidP="00210393">
      <w:pPr>
        <w:spacing w:after="0" w:line="240" w:lineRule="auto"/>
        <w:ind w:firstLine="709"/>
        <w:jc w:val="both"/>
        <w:rPr>
          <w:rFonts w:ascii="Times New Roman" w:eastAsia="Calibri" w:hAnsi="Times New Roman" w:cs="Times New Roman"/>
          <w:b/>
          <w:szCs w:val="24"/>
        </w:rPr>
      </w:pPr>
      <w:r w:rsidRPr="00FA7A51">
        <w:rPr>
          <w:rFonts w:ascii="Times New Roman" w:eastAsia="Calibri" w:hAnsi="Times New Roman" w:cs="Times New Roman"/>
          <w:b/>
          <w:szCs w:val="24"/>
        </w:rPr>
        <w:t>Морфол</w:t>
      </w:r>
      <w:r w:rsidR="0022590C">
        <w:rPr>
          <w:rFonts w:ascii="Times New Roman" w:eastAsia="Calibri" w:hAnsi="Times New Roman" w:cs="Times New Roman"/>
          <w:b/>
          <w:szCs w:val="24"/>
        </w:rPr>
        <w:t>огия. Орфография. Культура речи</w:t>
      </w:r>
    </w:p>
    <w:p w:rsidR="00210393" w:rsidRPr="00FA7A51" w:rsidRDefault="00210393" w:rsidP="00210393">
      <w:pPr>
        <w:spacing w:after="0" w:line="240" w:lineRule="auto"/>
        <w:ind w:firstLine="709"/>
        <w:jc w:val="both"/>
        <w:rPr>
          <w:rFonts w:ascii="Times New Roman" w:eastAsia="Calibri" w:hAnsi="Times New Roman" w:cs="Times New Roman"/>
          <w:b/>
          <w:szCs w:val="24"/>
        </w:rPr>
      </w:pPr>
      <w:r w:rsidRPr="00FA7A51">
        <w:rPr>
          <w:rFonts w:ascii="Times New Roman" w:eastAsia="Calibri" w:hAnsi="Times New Roman" w:cs="Times New Roman"/>
          <w:b/>
          <w:szCs w:val="24"/>
        </w:rPr>
        <w:t>Имя существитель</w:t>
      </w:r>
      <w:r w:rsidR="0022590C">
        <w:rPr>
          <w:rFonts w:ascii="Times New Roman" w:eastAsia="Calibri" w:hAnsi="Times New Roman" w:cs="Times New Roman"/>
          <w:b/>
          <w:szCs w:val="24"/>
        </w:rPr>
        <w:t>ное</w:t>
      </w:r>
    </w:p>
    <w:p w:rsidR="00210393" w:rsidRPr="00FA7A51" w:rsidRDefault="00210393" w:rsidP="0022590C">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Имя существительное как часть речи. Синтаксическая роль имени существительного в предлож</w:t>
      </w:r>
      <w:r w:rsidRPr="00FA7A51">
        <w:rPr>
          <w:rFonts w:ascii="Times New Roman" w:eastAsia="Calibri" w:hAnsi="Times New Roman" w:cs="Times New Roman"/>
          <w:szCs w:val="24"/>
        </w:rPr>
        <w:t>е</w:t>
      </w:r>
      <w:r w:rsidRPr="00FA7A51">
        <w:rPr>
          <w:rFonts w:ascii="Times New Roman" w:eastAsia="Calibri" w:hAnsi="Times New Roman" w:cs="Times New Roman"/>
          <w:szCs w:val="24"/>
        </w:rPr>
        <w:t>нии.</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w:t>
      </w:r>
      <w:r w:rsidRPr="00FA7A51">
        <w:rPr>
          <w:rFonts w:ascii="Times New Roman" w:eastAsia="Calibri" w:hAnsi="Times New Roman" w:cs="Times New Roman"/>
          <w:szCs w:val="24"/>
        </w:rPr>
        <w:t>к</w:t>
      </w:r>
      <w:r w:rsidRPr="00FA7A51">
        <w:rPr>
          <w:rFonts w:ascii="Times New Roman" w:eastAsia="Calibri" w:hAnsi="Times New Roman" w:cs="Times New Roman"/>
          <w:szCs w:val="24"/>
        </w:rPr>
        <w:t>таклей, литературных и музыкальных произведений; выделение этих названий кавычками. Род существ</w:t>
      </w:r>
      <w:r w:rsidRPr="00FA7A51">
        <w:rPr>
          <w:rFonts w:ascii="Times New Roman" w:eastAsia="Calibri" w:hAnsi="Times New Roman" w:cs="Times New Roman"/>
          <w:szCs w:val="24"/>
        </w:rPr>
        <w:t>и</w:t>
      </w:r>
      <w:r w:rsidRPr="00FA7A51">
        <w:rPr>
          <w:rFonts w:ascii="Times New Roman" w:eastAsia="Calibri" w:hAnsi="Times New Roman" w:cs="Times New Roman"/>
          <w:szCs w:val="24"/>
        </w:rPr>
        <w:t>тельных. Три склонения имен существительных: изменение существительных по падежам и числам.</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С</w:t>
      </w:r>
      <w:r w:rsidRPr="00FA7A51">
        <w:rPr>
          <w:rFonts w:ascii="Times New Roman" w:eastAsia="Calibri" w:hAnsi="Times New Roman" w:cs="Times New Roman"/>
          <w:szCs w:val="24"/>
        </w:rPr>
        <w:t>у</w:t>
      </w:r>
      <w:r w:rsidRPr="00FA7A51">
        <w:rPr>
          <w:rFonts w:ascii="Times New Roman" w:eastAsia="Calibri" w:hAnsi="Times New Roman" w:cs="Times New Roman"/>
          <w:szCs w:val="24"/>
        </w:rPr>
        <w:t>ществительные, имеющие форму только единственного или только множественного числа.</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 xml:space="preserve">Склонение существительных на </w:t>
      </w:r>
      <w:r w:rsidRPr="00FA7A51">
        <w:rPr>
          <w:rFonts w:ascii="Times New Roman" w:eastAsia="Calibri" w:hAnsi="Times New Roman" w:cs="Times New Roman"/>
          <w:i/>
          <w:szCs w:val="24"/>
        </w:rPr>
        <w:t>-ия, -ий, -ие</w:t>
      </w:r>
      <w:r w:rsidRPr="00FA7A51">
        <w:rPr>
          <w:rFonts w:ascii="Times New Roman" w:eastAsia="Calibri" w:hAnsi="Times New Roman" w:cs="Times New Roman"/>
          <w:szCs w:val="24"/>
        </w:rPr>
        <w:t>. Правописание гласных в падежных окончаниях имен существительных.</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 xml:space="preserve">Буквы </w:t>
      </w:r>
      <w:r w:rsidRPr="00FA7A51">
        <w:rPr>
          <w:rFonts w:ascii="Times New Roman" w:eastAsia="Calibri" w:hAnsi="Times New Roman" w:cs="Times New Roman"/>
          <w:i/>
          <w:szCs w:val="24"/>
        </w:rPr>
        <w:t>о</w:t>
      </w:r>
      <w:r w:rsidRPr="00FA7A51">
        <w:rPr>
          <w:rFonts w:ascii="Times New Roman" w:eastAsia="Calibri" w:hAnsi="Times New Roman" w:cs="Times New Roman"/>
          <w:szCs w:val="24"/>
        </w:rPr>
        <w:t xml:space="preserve"> и </w:t>
      </w:r>
      <w:r w:rsidRPr="00FA7A51">
        <w:rPr>
          <w:rFonts w:ascii="Times New Roman" w:eastAsia="Calibri" w:hAnsi="Times New Roman" w:cs="Times New Roman"/>
          <w:i/>
          <w:szCs w:val="24"/>
        </w:rPr>
        <w:t>е</w:t>
      </w:r>
      <w:r w:rsidRPr="00FA7A51">
        <w:rPr>
          <w:rFonts w:ascii="Times New Roman" w:eastAsia="Calibri" w:hAnsi="Times New Roman" w:cs="Times New Roman"/>
          <w:szCs w:val="24"/>
        </w:rPr>
        <w:t xml:space="preserve"> после шипящих и </w:t>
      </w:r>
      <w:r w:rsidRPr="00FA7A51">
        <w:rPr>
          <w:rFonts w:ascii="Times New Roman" w:eastAsia="Calibri" w:hAnsi="Times New Roman" w:cs="Times New Roman"/>
          <w:i/>
          <w:szCs w:val="24"/>
        </w:rPr>
        <w:t>ц</w:t>
      </w:r>
      <w:r w:rsidRPr="00FA7A51">
        <w:rPr>
          <w:rFonts w:ascii="Times New Roman" w:eastAsia="Calibri" w:hAnsi="Times New Roman" w:cs="Times New Roman"/>
          <w:szCs w:val="24"/>
        </w:rPr>
        <w:t xml:space="preserve"> в окончаниях существительных.</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Морфологический разбор слов.</w:t>
      </w:r>
    </w:p>
    <w:p w:rsidR="00210393" w:rsidRPr="00FA7A51" w:rsidRDefault="00210393" w:rsidP="0022590C">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Умение согласовывать прилагательные и глаголы прошедшего времени с существительными, род которых может быть определен неверно (например, фамилия, яблоко).</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Умение правильно образовывать формы именительного (инженеры, выборы) и родительного (чулок, мест) падежей множественного числа.</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Доказательства и объяснения в рассуждении. Сжатое изложение – повествование. Подробное и</w:t>
      </w:r>
      <w:r w:rsidRPr="00FA7A51">
        <w:rPr>
          <w:rFonts w:ascii="Times New Roman" w:eastAsia="Calibri" w:hAnsi="Times New Roman" w:cs="Times New Roman"/>
          <w:szCs w:val="24"/>
        </w:rPr>
        <w:t>з</w:t>
      </w:r>
      <w:r w:rsidRPr="00FA7A51">
        <w:rPr>
          <w:rFonts w:ascii="Times New Roman" w:eastAsia="Calibri" w:hAnsi="Times New Roman" w:cs="Times New Roman"/>
          <w:szCs w:val="24"/>
        </w:rPr>
        <w:t>ложение с изменением лица рассказчика.</w:t>
      </w:r>
    </w:p>
    <w:p w:rsidR="00210393" w:rsidRPr="00FA7A51" w:rsidRDefault="0022590C" w:rsidP="00210393">
      <w:pPr>
        <w:spacing w:after="0" w:line="240" w:lineRule="auto"/>
        <w:ind w:firstLine="709"/>
        <w:jc w:val="both"/>
        <w:rPr>
          <w:rFonts w:ascii="Times New Roman" w:eastAsia="Calibri" w:hAnsi="Times New Roman" w:cs="Times New Roman"/>
          <w:b/>
          <w:szCs w:val="24"/>
        </w:rPr>
      </w:pPr>
      <w:r>
        <w:rPr>
          <w:rFonts w:ascii="Times New Roman" w:eastAsia="Calibri" w:hAnsi="Times New Roman" w:cs="Times New Roman"/>
          <w:b/>
          <w:szCs w:val="24"/>
        </w:rPr>
        <w:t>Имя прилагательное</w:t>
      </w:r>
    </w:p>
    <w:p w:rsidR="00210393" w:rsidRPr="00FA7A51" w:rsidRDefault="00210393" w:rsidP="0022590C">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Имя прилагательное как часть речи. Синтаксическая роль имени прилагательного в предложении.</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Полные и краткие прилагательные.</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Изменение полных прилагательных по родам, падежам и числам, а кратких - по родам и числам.</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Морф</w:t>
      </w:r>
      <w:r w:rsidRPr="00FA7A51">
        <w:rPr>
          <w:rFonts w:ascii="Times New Roman" w:eastAsia="Calibri" w:hAnsi="Times New Roman" w:cs="Times New Roman"/>
          <w:szCs w:val="24"/>
        </w:rPr>
        <w:t>о</w:t>
      </w:r>
      <w:r w:rsidRPr="00FA7A51">
        <w:rPr>
          <w:rFonts w:ascii="Times New Roman" w:eastAsia="Calibri" w:hAnsi="Times New Roman" w:cs="Times New Roman"/>
          <w:szCs w:val="24"/>
        </w:rPr>
        <w:t>логический разбор имён прилагательных.</w:t>
      </w:r>
    </w:p>
    <w:p w:rsidR="00210393" w:rsidRPr="00FA7A51" w:rsidRDefault="00210393" w:rsidP="0022590C">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Умение правильно ставить ударение в краткой форме прилагательных (труден, трудна, трудно).</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Описание животного. Структура текста данного жанра. Стилистические разновидности этого жа</w:t>
      </w:r>
      <w:r w:rsidRPr="00FA7A51">
        <w:rPr>
          <w:rFonts w:ascii="Times New Roman" w:eastAsia="Calibri" w:hAnsi="Times New Roman" w:cs="Times New Roman"/>
          <w:szCs w:val="24"/>
        </w:rPr>
        <w:t>н</w:t>
      </w:r>
      <w:r w:rsidRPr="00FA7A51">
        <w:rPr>
          <w:rFonts w:ascii="Times New Roman" w:eastAsia="Calibri" w:hAnsi="Times New Roman" w:cs="Times New Roman"/>
          <w:szCs w:val="24"/>
        </w:rPr>
        <w:t>ра. Сочинение с описанием животного в рассказе.</w:t>
      </w:r>
    </w:p>
    <w:p w:rsidR="00210393" w:rsidRPr="00FA7A51" w:rsidRDefault="0022590C" w:rsidP="00210393">
      <w:pPr>
        <w:spacing w:after="0" w:line="240" w:lineRule="auto"/>
        <w:ind w:firstLine="709"/>
        <w:jc w:val="both"/>
        <w:rPr>
          <w:rFonts w:ascii="Times New Roman" w:eastAsia="Calibri" w:hAnsi="Times New Roman" w:cs="Times New Roman"/>
          <w:b/>
          <w:szCs w:val="24"/>
        </w:rPr>
      </w:pPr>
      <w:r>
        <w:rPr>
          <w:rFonts w:ascii="Times New Roman" w:eastAsia="Calibri" w:hAnsi="Times New Roman" w:cs="Times New Roman"/>
          <w:b/>
          <w:szCs w:val="24"/>
        </w:rPr>
        <w:t>Глагол</w:t>
      </w:r>
    </w:p>
    <w:p w:rsidR="00210393" w:rsidRPr="00FA7A51" w:rsidRDefault="00210393" w:rsidP="0022590C">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lastRenderedPageBreak/>
        <w:t>Глагол как часть речи. Синтаксическая роль глагола в предложении.</w:t>
      </w:r>
      <w:r w:rsidR="0022590C">
        <w:rPr>
          <w:rFonts w:ascii="Times New Roman" w:eastAsia="Calibri" w:hAnsi="Times New Roman" w:cs="Times New Roman"/>
          <w:szCs w:val="24"/>
        </w:rPr>
        <w:t xml:space="preserve"> </w:t>
      </w:r>
      <w:r w:rsidRPr="00FA7A51">
        <w:rPr>
          <w:rFonts w:ascii="Times New Roman" w:eastAsia="Calibri" w:hAnsi="Times New Roman" w:cs="Times New Roman"/>
          <w:i/>
          <w:szCs w:val="24"/>
        </w:rPr>
        <w:t xml:space="preserve">Не </w:t>
      </w:r>
      <w:r w:rsidRPr="00FA7A51">
        <w:rPr>
          <w:rFonts w:ascii="Times New Roman" w:eastAsia="Calibri" w:hAnsi="Times New Roman" w:cs="Times New Roman"/>
          <w:szCs w:val="24"/>
        </w:rPr>
        <w:t>с глаголом.</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Неопределе</w:t>
      </w:r>
      <w:r w:rsidRPr="00FA7A51">
        <w:rPr>
          <w:rFonts w:ascii="Times New Roman" w:eastAsia="Calibri" w:hAnsi="Times New Roman" w:cs="Times New Roman"/>
          <w:szCs w:val="24"/>
        </w:rPr>
        <w:t>н</w:t>
      </w:r>
      <w:r w:rsidRPr="00FA7A51">
        <w:rPr>
          <w:rFonts w:ascii="Times New Roman" w:eastAsia="Calibri" w:hAnsi="Times New Roman" w:cs="Times New Roman"/>
          <w:szCs w:val="24"/>
        </w:rPr>
        <w:t xml:space="preserve">ная форма глагола (инфинитив на </w:t>
      </w:r>
      <w:r w:rsidRPr="00FA7A51">
        <w:rPr>
          <w:rFonts w:ascii="Times New Roman" w:eastAsia="Calibri" w:hAnsi="Times New Roman" w:cs="Times New Roman"/>
          <w:i/>
          <w:szCs w:val="24"/>
        </w:rPr>
        <w:t>-ть (-ться), -ти (-тись), -чь (-чься)</w:t>
      </w:r>
      <w:r w:rsidRPr="00FA7A51">
        <w:rPr>
          <w:rFonts w:ascii="Times New Roman" w:eastAsia="Calibri" w:hAnsi="Times New Roman" w:cs="Times New Roman"/>
          <w:szCs w:val="24"/>
        </w:rPr>
        <w:t xml:space="preserve">. Правописание </w:t>
      </w:r>
      <w:r w:rsidRPr="00FA7A51">
        <w:rPr>
          <w:rFonts w:ascii="Times New Roman" w:eastAsia="Calibri" w:hAnsi="Times New Roman" w:cs="Times New Roman"/>
          <w:i/>
          <w:szCs w:val="24"/>
        </w:rPr>
        <w:t>-ться и -чь (-чься)</w:t>
      </w:r>
      <w:r w:rsidRPr="00FA7A51">
        <w:rPr>
          <w:rFonts w:ascii="Times New Roman" w:eastAsia="Calibri" w:hAnsi="Times New Roman" w:cs="Times New Roman"/>
          <w:szCs w:val="24"/>
        </w:rPr>
        <w:t xml:space="preserve"> в неопределенной форме (повторение).</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Совершенный и несовершенный вид глагола; I и II спряжение. Пр</w:t>
      </w:r>
      <w:r w:rsidRPr="00FA7A51">
        <w:rPr>
          <w:rFonts w:ascii="Times New Roman" w:eastAsia="Calibri" w:hAnsi="Times New Roman" w:cs="Times New Roman"/>
          <w:szCs w:val="24"/>
        </w:rPr>
        <w:t>а</w:t>
      </w:r>
      <w:r w:rsidRPr="00FA7A51">
        <w:rPr>
          <w:rFonts w:ascii="Times New Roman" w:eastAsia="Calibri" w:hAnsi="Times New Roman" w:cs="Times New Roman"/>
          <w:szCs w:val="24"/>
        </w:rPr>
        <w:t>вописание гласных в безударных личных окончаниях глаголов.</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 xml:space="preserve">Правописание чередующихся гласных </w:t>
      </w:r>
      <w:r w:rsidRPr="00FA7A51">
        <w:rPr>
          <w:rFonts w:ascii="Times New Roman" w:eastAsia="Calibri" w:hAnsi="Times New Roman" w:cs="Times New Roman"/>
          <w:i/>
          <w:szCs w:val="24"/>
        </w:rPr>
        <w:t>е</w:t>
      </w:r>
      <w:r w:rsidRPr="00FA7A51">
        <w:rPr>
          <w:rFonts w:ascii="Times New Roman" w:eastAsia="Calibri" w:hAnsi="Times New Roman" w:cs="Times New Roman"/>
          <w:szCs w:val="24"/>
        </w:rPr>
        <w:t xml:space="preserve"> и </w:t>
      </w:r>
      <w:r w:rsidRPr="00FA7A51">
        <w:rPr>
          <w:rFonts w:ascii="Times New Roman" w:eastAsia="Calibri" w:hAnsi="Times New Roman" w:cs="Times New Roman"/>
          <w:i/>
          <w:szCs w:val="24"/>
        </w:rPr>
        <w:t>и</w:t>
      </w:r>
      <w:r w:rsidRPr="00FA7A51">
        <w:rPr>
          <w:rFonts w:ascii="Times New Roman" w:eastAsia="Calibri" w:hAnsi="Times New Roman" w:cs="Times New Roman"/>
          <w:szCs w:val="24"/>
        </w:rPr>
        <w:t xml:space="preserve"> в корнях глаголов </w:t>
      </w:r>
      <w:r w:rsidRPr="00FA7A51">
        <w:rPr>
          <w:rFonts w:ascii="Times New Roman" w:eastAsia="Calibri" w:hAnsi="Times New Roman" w:cs="Times New Roman"/>
          <w:i/>
          <w:szCs w:val="24"/>
        </w:rPr>
        <w:t>-бер- - -бир-, -дер- - -дир-, -мер- - -мир-, - nep- - -пир-, - тер- - - тир-, -стел- - -стил-.</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Время глагола: прошедшее, настоящее и будущее.</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Морфологический разбор глагола.</w:t>
      </w:r>
    </w:p>
    <w:p w:rsidR="00210393" w:rsidRPr="00FA7A51" w:rsidRDefault="00210393" w:rsidP="0022590C">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Умение согласовывать глагол-сказуемое в прошедшем времени с подлежащим, выраженным существительным среднего рода и собир</w:t>
      </w:r>
      <w:r w:rsidRPr="00FA7A51">
        <w:rPr>
          <w:rFonts w:ascii="Times New Roman" w:eastAsia="Calibri" w:hAnsi="Times New Roman" w:cs="Times New Roman"/>
          <w:szCs w:val="24"/>
        </w:rPr>
        <w:t>а</w:t>
      </w:r>
      <w:r w:rsidRPr="00FA7A51">
        <w:rPr>
          <w:rFonts w:ascii="Times New Roman" w:eastAsia="Calibri" w:hAnsi="Times New Roman" w:cs="Times New Roman"/>
          <w:szCs w:val="24"/>
        </w:rPr>
        <w:t>тельным существительным. Умение употреблять при глаголах имена существительные в нужном падеже.</w:t>
      </w:r>
      <w:r w:rsidR="0022590C">
        <w:rPr>
          <w:rFonts w:ascii="Times New Roman" w:eastAsia="Calibri" w:hAnsi="Times New Roman" w:cs="Times New Roman"/>
          <w:szCs w:val="24"/>
        </w:rPr>
        <w:t xml:space="preserve"> </w:t>
      </w:r>
      <w:r w:rsidRPr="00FA7A51">
        <w:rPr>
          <w:rFonts w:ascii="Times New Roman" w:eastAsia="Calibri" w:hAnsi="Times New Roman" w:cs="Times New Roman"/>
          <w:szCs w:val="24"/>
        </w:rPr>
        <w:t>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210393" w:rsidRPr="00FA7A51" w:rsidRDefault="00210393" w:rsidP="00210393">
      <w:pPr>
        <w:spacing w:after="0" w:line="240" w:lineRule="auto"/>
        <w:ind w:firstLine="709"/>
        <w:jc w:val="both"/>
        <w:rPr>
          <w:rFonts w:ascii="Times New Roman" w:eastAsia="Calibri" w:hAnsi="Times New Roman" w:cs="Times New Roman"/>
          <w:szCs w:val="24"/>
        </w:rPr>
      </w:pPr>
      <w:r w:rsidRPr="00FA7A51">
        <w:rPr>
          <w:rFonts w:ascii="Times New Roman" w:eastAsia="Calibri" w:hAnsi="Times New Roman" w:cs="Times New Roman"/>
          <w:szCs w:val="24"/>
        </w:rPr>
        <w:t>Понятие о рассказе, об особенностях его структуры и стиля. Невыдуманный рассказ о себе. Ра</w:t>
      </w:r>
      <w:r w:rsidRPr="00FA7A51">
        <w:rPr>
          <w:rFonts w:ascii="Times New Roman" w:eastAsia="Calibri" w:hAnsi="Times New Roman" w:cs="Times New Roman"/>
          <w:szCs w:val="24"/>
        </w:rPr>
        <w:t>с</w:t>
      </w:r>
      <w:r w:rsidRPr="00FA7A51">
        <w:rPr>
          <w:rFonts w:ascii="Times New Roman" w:eastAsia="Calibri" w:hAnsi="Times New Roman" w:cs="Times New Roman"/>
          <w:szCs w:val="24"/>
        </w:rPr>
        <w:t>сказы по сюжетным картинкам. Репортаж. Устный рассказ по рисунку. Сжатое изложение рассказа. И</w:t>
      </w:r>
      <w:r w:rsidRPr="00FA7A51">
        <w:rPr>
          <w:rFonts w:ascii="Times New Roman" w:eastAsia="Calibri" w:hAnsi="Times New Roman" w:cs="Times New Roman"/>
          <w:szCs w:val="24"/>
        </w:rPr>
        <w:t>з</w:t>
      </w:r>
      <w:r w:rsidRPr="00FA7A51">
        <w:rPr>
          <w:rFonts w:ascii="Times New Roman" w:eastAsia="Calibri" w:hAnsi="Times New Roman" w:cs="Times New Roman"/>
          <w:szCs w:val="24"/>
        </w:rPr>
        <w:t>ложение лингвистического текста.</w:t>
      </w:r>
    </w:p>
    <w:p w:rsidR="00210393" w:rsidRDefault="00210393" w:rsidP="00210393">
      <w:pPr>
        <w:spacing w:after="0" w:line="240" w:lineRule="auto"/>
        <w:ind w:firstLine="709"/>
        <w:jc w:val="both"/>
        <w:rPr>
          <w:rFonts w:ascii="Times New Roman" w:eastAsia="Calibri" w:hAnsi="Times New Roman" w:cs="Times New Roman"/>
          <w:b/>
          <w:sz w:val="28"/>
        </w:rPr>
      </w:pPr>
      <w:r w:rsidRPr="00FA7A51">
        <w:rPr>
          <w:rFonts w:ascii="Times New Roman" w:eastAsia="Calibri" w:hAnsi="Times New Roman" w:cs="Times New Roman"/>
          <w:b/>
          <w:szCs w:val="24"/>
        </w:rPr>
        <w:t>Повторение и систематизация пройденного в 5 классе</w:t>
      </w:r>
    </w:p>
    <w:p w:rsidR="00A76735" w:rsidRPr="00391E29" w:rsidRDefault="00BA37EF" w:rsidP="00986A3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Разделы науки о языке. Орфограммы. Употребление букв ъ и ь. Знаки препинания.</w:t>
      </w:r>
    </w:p>
    <w:p w:rsidR="00986A3E" w:rsidRDefault="00986A3E" w:rsidP="00A76735">
      <w:pPr>
        <w:autoSpaceDE w:val="0"/>
        <w:autoSpaceDN w:val="0"/>
        <w:adjustRightInd w:val="0"/>
        <w:spacing w:after="0" w:line="240" w:lineRule="auto"/>
        <w:jc w:val="center"/>
        <w:rPr>
          <w:rFonts w:ascii="Times New Roman" w:eastAsia="Calibri" w:hAnsi="Times New Roman" w:cs="Times New Roman"/>
          <w:b/>
          <w:bCs/>
          <w:iCs/>
          <w:sz w:val="24"/>
          <w:szCs w:val="24"/>
        </w:rPr>
      </w:pPr>
    </w:p>
    <w:p w:rsidR="0071358B" w:rsidRPr="0022590C" w:rsidRDefault="00A76735" w:rsidP="0022590C">
      <w:pPr>
        <w:autoSpaceDE w:val="0"/>
        <w:autoSpaceDN w:val="0"/>
        <w:adjustRightInd w:val="0"/>
        <w:spacing w:after="0" w:line="240" w:lineRule="auto"/>
        <w:jc w:val="center"/>
        <w:rPr>
          <w:rFonts w:ascii="Times New Roman" w:eastAsia="Calibri" w:hAnsi="Times New Roman" w:cs="Times New Roman"/>
          <w:b/>
          <w:bCs/>
          <w:iCs/>
          <w:sz w:val="24"/>
          <w:szCs w:val="24"/>
        </w:rPr>
      </w:pPr>
      <w:r w:rsidRPr="00391E29">
        <w:rPr>
          <w:rFonts w:ascii="Times New Roman" w:eastAsia="Calibri" w:hAnsi="Times New Roman" w:cs="Times New Roman"/>
          <w:b/>
          <w:bCs/>
          <w:iCs/>
          <w:sz w:val="24"/>
          <w:szCs w:val="24"/>
        </w:rPr>
        <w:t>Литература</w:t>
      </w:r>
    </w:p>
    <w:p w:rsidR="0071358B" w:rsidRPr="003122D9" w:rsidRDefault="0071358B" w:rsidP="003122D9">
      <w:pPr>
        <w:pStyle w:val="aff0"/>
        <w:ind w:left="1070"/>
        <w:jc w:val="both"/>
        <w:rPr>
          <w:b/>
        </w:rPr>
      </w:pPr>
      <w:r w:rsidRPr="003122D9">
        <w:rPr>
          <w:b/>
        </w:rPr>
        <w:t>Устн</w:t>
      </w:r>
      <w:r w:rsidR="003122D9">
        <w:rPr>
          <w:b/>
        </w:rPr>
        <w:t>ое народное творчество</w:t>
      </w:r>
      <w:r w:rsidRPr="003122D9">
        <w:rPr>
          <w:b/>
        </w:rPr>
        <w:t>.</w:t>
      </w:r>
    </w:p>
    <w:p w:rsidR="0071358B" w:rsidRDefault="0071358B" w:rsidP="00713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ний. Коллективное индивидуальное в фольклоре. Малые жанры фольклора. Детский фольклор (колыбельные песни, </w:t>
      </w:r>
      <w:r w:rsidR="00377E8E">
        <w:rPr>
          <w:rFonts w:ascii="Times New Roman" w:eastAsia="Times New Roman" w:hAnsi="Times New Roman" w:cs="Times New Roman"/>
          <w:sz w:val="24"/>
          <w:szCs w:val="24"/>
        </w:rPr>
        <w:t>ча</w:t>
      </w:r>
      <w:r>
        <w:rPr>
          <w:rFonts w:ascii="Times New Roman" w:eastAsia="Times New Roman" w:hAnsi="Times New Roman" w:cs="Times New Roman"/>
          <w:sz w:val="24"/>
          <w:szCs w:val="24"/>
        </w:rPr>
        <w:t>стушки, приговорки, скороговорки, загадки). Теория литературы. Фоль</w:t>
      </w:r>
      <w:r>
        <w:rPr>
          <w:rFonts w:ascii="Times New Roman" w:eastAsia="Times New Roman" w:hAnsi="Times New Roman" w:cs="Times New Roman"/>
          <w:sz w:val="24"/>
          <w:szCs w:val="24"/>
        </w:rPr>
        <w:t>к</w:t>
      </w:r>
      <w:r>
        <w:rPr>
          <w:rFonts w:ascii="Times New Roman" w:eastAsia="Times New Roman" w:hAnsi="Times New Roman" w:cs="Times New Roman"/>
          <w:sz w:val="24"/>
          <w:szCs w:val="24"/>
        </w:rPr>
        <w:t>лор. Устное народное творчество.</w:t>
      </w:r>
      <w:r w:rsidR="00377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Русские народные сказки.</w:t>
      </w:r>
      <w:r w:rsidR="00377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Сказки как вид народной прозы. Сказки о животных, волшебные, бытовые. Нравоучительный и философский характер сказок.</w:t>
      </w:r>
      <w:r w:rsidR="00377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«Царевна-лягушка». Народная мораль в характере и поступках г</w:t>
      </w:r>
      <w:r w:rsidR="003122D9">
        <w:rPr>
          <w:rFonts w:ascii="Times New Roman" w:eastAsia="Times New Roman" w:hAnsi="Times New Roman" w:cs="Times New Roman"/>
          <w:sz w:val="24"/>
          <w:szCs w:val="24"/>
        </w:rPr>
        <w:t>ероев. Образ невесты-волшебницы</w:t>
      </w:r>
      <w:r>
        <w:rPr>
          <w:rFonts w:ascii="Times New Roman" w:eastAsia="Times New Roman" w:hAnsi="Times New Roman" w:cs="Times New Roman"/>
          <w:sz w:val="24"/>
          <w:szCs w:val="24"/>
        </w:rPr>
        <w:t>. Иван-царевич – победитель житейских невзгод. Животные-помощники. Особая ро</w:t>
      </w:r>
      <w:r w:rsidR="003122D9">
        <w:rPr>
          <w:rFonts w:ascii="Times New Roman" w:eastAsia="Times New Roman" w:hAnsi="Times New Roman" w:cs="Times New Roman"/>
          <w:sz w:val="24"/>
          <w:szCs w:val="24"/>
        </w:rPr>
        <w:t>ль чудесных противников – Бабы-Я</w:t>
      </w:r>
      <w:r>
        <w:rPr>
          <w:rFonts w:ascii="Times New Roman" w:eastAsia="Times New Roman" w:hAnsi="Times New Roman" w:cs="Times New Roman"/>
          <w:sz w:val="24"/>
          <w:szCs w:val="24"/>
        </w:rPr>
        <w:t>ги, Кощея Бессмертного. Поэтика волшебной сказки. Связь сказочных формул с древними мифами. Фантастика в волшебной сказке.</w:t>
      </w:r>
      <w:r w:rsidR="00377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«Иван - крестьянский сын и чудо-юдо».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ственное превосходство главного героя.</w:t>
      </w:r>
      <w:r w:rsidR="00377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Сказка. Виды сказок. Постоянные эпитеты. Гипербола. Сказочные формулы. Сравнение.</w:t>
      </w:r>
    </w:p>
    <w:p w:rsidR="0071358B" w:rsidRPr="0022590C" w:rsidRDefault="0071358B" w:rsidP="00CE46A1">
      <w:pPr>
        <w:pStyle w:val="aff0"/>
        <w:numPr>
          <w:ilvl w:val="0"/>
          <w:numId w:val="10"/>
        </w:numPr>
        <w:jc w:val="both"/>
        <w:rPr>
          <w:b/>
        </w:rPr>
      </w:pPr>
      <w:r w:rsidRPr="0022590C">
        <w:rPr>
          <w:b/>
        </w:rPr>
        <w:t>Из д</w:t>
      </w:r>
      <w:r w:rsidR="003122D9" w:rsidRPr="0022590C">
        <w:rPr>
          <w:b/>
        </w:rPr>
        <w:t>ревнерусской литературы</w:t>
      </w:r>
      <w:r w:rsidR="005041B5" w:rsidRPr="0022590C">
        <w:rPr>
          <w:b/>
        </w:rPr>
        <w:t xml:space="preserve"> </w:t>
      </w:r>
    </w:p>
    <w:p w:rsidR="0071358B" w:rsidRDefault="0071358B" w:rsidP="00713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r w:rsidR="00504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«Повесть временных лет» как литературный памятник. «Подвиг отрока-киевлянина и хитрость воеводы Претича». Отзвуки фольклора в летописи. Герои старинных «Повестей…» и их подвиги во имя мира на родной земле.</w:t>
      </w:r>
      <w:r w:rsidR="00504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Летопись.</w:t>
      </w:r>
    </w:p>
    <w:p w:rsidR="0071358B" w:rsidRPr="0022590C" w:rsidRDefault="0071358B" w:rsidP="00CE46A1">
      <w:pPr>
        <w:pStyle w:val="aff0"/>
        <w:numPr>
          <w:ilvl w:val="0"/>
          <w:numId w:val="10"/>
        </w:numPr>
        <w:jc w:val="both"/>
        <w:rPr>
          <w:b/>
        </w:rPr>
      </w:pPr>
      <w:r w:rsidRPr="0022590C">
        <w:rPr>
          <w:b/>
        </w:rPr>
        <w:t xml:space="preserve">Из русской литературы </w:t>
      </w:r>
      <w:r w:rsidRPr="0022590C">
        <w:rPr>
          <w:b/>
          <w:lang w:val="en-US"/>
        </w:rPr>
        <w:t>XVIII</w:t>
      </w:r>
      <w:r w:rsidRPr="0022590C">
        <w:rPr>
          <w:b/>
        </w:rPr>
        <w:t xml:space="preserve"> </w:t>
      </w:r>
      <w:r w:rsidR="0022590C">
        <w:rPr>
          <w:b/>
        </w:rPr>
        <w:t>века</w:t>
      </w:r>
    </w:p>
    <w:p w:rsidR="0071358B" w:rsidRDefault="0071358B" w:rsidP="00713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Михаил Васильевич Ломоносов. Краткий рассказ о жизни писателя. Ломоносов – ученый, поэт, художник, гражданин.«Случились вместе два астронома в пиру…» - научные истины в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этической форме. Юмор стихотворения.</w:t>
      </w:r>
      <w:r w:rsidR="00225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Роды литературы: эпос, лирика, драма. Жанры литературы.</w:t>
      </w:r>
    </w:p>
    <w:p w:rsidR="0071358B" w:rsidRPr="0022590C" w:rsidRDefault="0071358B" w:rsidP="00CE46A1">
      <w:pPr>
        <w:pStyle w:val="aff0"/>
        <w:numPr>
          <w:ilvl w:val="0"/>
          <w:numId w:val="10"/>
        </w:numPr>
        <w:jc w:val="both"/>
        <w:rPr>
          <w:b/>
        </w:rPr>
      </w:pPr>
      <w:r w:rsidRPr="0022590C">
        <w:rPr>
          <w:b/>
        </w:rPr>
        <w:t xml:space="preserve">Из литературы </w:t>
      </w:r>
      <w:r w:rsidRPr="0022590C">
        <w:rPr>
          <w:b/>
          <w:lang w:val="en-US"/>
        </w:rPr>
        <w:t>XIX</w:t>
      </w:r>
      <w:r w:rsidR="0022590C">
        <w:rPr>
          <w:b/>
        </w:rPr>
        <w:t xml:space="preserve"> века</w:t>
      </w:r>
    </w:p>
    <w:p w:rsidR="0071358B" w:rsidRDefault="0071358B" w:rsidP="00713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Русские басни.</w:t>
      </w:r>
      <w:r w:rsidR="00504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Жанр басни. Истоки басенного жанра (Эзоп, Лафонтен, русские баснопи</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цы </w:t>
      </w:r>
      <w:r>
        <w:rPr>
          <w:rFonts w:ascii="Times New Roman" w:eastAsia="Times New Roman" w:hAnsi="Times New Roman" w:cs="Times New Roman"/>
          <w:sz w:val="24"/>
          <w:szCs w:val="24"/>
          <w:lang w:val="en-US"/>
        </w:rPr>
        <w:t>XVIII</w:t>
      </w:r>
      <w:r>
        <w:rPr>
          <w:rFonts w:ascii="Times New Roman" w:eastAsia="Times New Roman" w:hAnsi="Times New Roman" w:cs="Times New Roman"/>
          <w:sz w:val="24"/>
          <w:szCs w:val="24"/>
        </w:rPr>
        <w:t xml:space="preserve"> века).Иван Андреевич Крылов. Краткий рассказ о баснописце. «Ворона и Лисица», «Волк и Ягненок», «Свинья под дубом». Осмеяние пороков – грубой силы, жадности, неблаг</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дарности, хитрости. «Волк на псарне» - отражение исторических событий в басне; патриотич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ская позиция автора.</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 и мораль в басне. Аллегория. Выразительное чтение басен (инсц</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lastRenderedPageBreak/>
        <w:t>нирование).Теория литературы. Басня, аллегория, понятие об эзоповом языке.</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Василий Андре</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вич Жуковский. Краткий рассказ о поэте.</w:t>
      </w:r>
      <w:r w:rsidR="00504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«Спящая царевна». Сходные и различные черты сказки Жуковского и народной сказки. Герои литературной сказки, особенности сюжета.«Кубок». Бл</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городство и жестокость. Герои баллады.</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Баллада (начальное представление).</w:t>
      </w:r>
      <w:r w:rsidR="00312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Александр Сергеевич Пушкин. Краткий рассказ о жизни поэта (детство, годы уч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ния).Стихотворение «Няне» - поэтизация образа няни; мотивы одиночества и грусти, скрашива</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мые любовью няни, её сказками и песнями.«У лукоморья дуб зеленый…». Пролог к поэме «Ру</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лан и Людмила» - собирательная картина сюжетов, образов и событий народных сказок, мотивы и сюжеты пушкинского произведения. «Сказка о мертвой царевне и семи богатырях» - её истоки (сопоставление с русским народными сказками, сказкой Жуковского «Спящая царевна», со ска</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Стихотворная и прозаич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ская речь. Рифма, ритм, строфа, способы рифмовки.</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Антоний Погорельский. Краткий рассказ о писателе.«Черная курица, или Подземные жители». Фантастическое и достоверно – реальное в сказке. Причудливый сюжет. Нравоучительное содержание.</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Всеволод Михайлович Гаршин. «</w:t>
      </w:r>
      <w:r>
        <w:rPr>
          <w:rFonts w:ascii="Times New Roman" w:eastAsia="Times New Roman" w:hAnsi="Times New Roman" w:cs="Times New Roman"/>
          <w:sz w:val="24"/>
          <w:szCs w:val="24"/>
          <w:lang w:val="en-US"/>
        </w:rPr>
        <w:t>Attalea</w:t>
      </w:r>
      <w:r w:rsidR="00312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Princeps</w:t>
      </w:r>
      <w:r>
        <w:rPr>
          <w:rFonts w:ascii="Times New Roman" w:eastAsia="Times New Roman" w:hAnsi="Times New Roman" w:cs="Times New Roman"/>
          <w:sz w:val="24"/>
          <w:szCs w:val="24"/>
        </w:rPr>
        <w:t>». Героическое и обыденное в сказке. Трагический финал и жизнеутверждающий пафос произведения.</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Михаил Юрьевич Лермонтов. Краткий рассказ о поэте. «Бородино» - о</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клик на 25-летнюю годовщину Бородинского сражения (1837). Историческая основа стихотвор</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Сравнение, гипербола, эпитет, метафора, звукопись, аллитерация.</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Николай Васильевич Гоголь. Краткий рассказ и писателе. «Заколдованное место»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ского.</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Фантастика. Юмор</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Николай Алексеевич Некрасов. Краткий рассказ о поэте.</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Волге». Картины природы. Раздумья поэта о судьбе народа. Вера в потенциальные силы народ, лучшую его судьбу.«Есть женщины в русских селеньях…». Поэтический образ ру</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ской женщины.</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Стихотворение «Крестьянские дети». Картины вольной жизни крестьянских д</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тей, их забавы, приобщение к труду взрослых. Мир детства – короткая пора в жизни крестьян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на. Речевая характеристика персонажей.</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Эпитет.</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Иван Сергеевич Тургенев. Краткий рассказ о писателе.</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«Муму» - повествование о жизни в эпоху крепостного права. Духо</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ные и нравственные качества Герасима: сила, достоинство, сострадание к окружающим, велик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душие, трудолюбие. Немота главного героя – символ немого протеста крепостных.</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ратуры. Портрет, пейзаж. Литературный герой.</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Афанасий Афанасьевич Фет. Краткий рассказ о поэте. Стихотворение «Весенний дождь» - радостная, яркая, полная движения картина весенней природы.</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Лев Николаевич Толстой. Краткий рассказ о писателе.</w:t>
      </w:r>
    </w:p>
    <w:p w:rsidR="0071358B" w:rsidRDefault="0071358B" w:rsidP="00713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«Кавказский пленник».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Сравн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ние. Сюжет.</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Антон Павлович Чехов. Краткий рассказ о писателе. «Хирургия» - осмеяние глуп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сти и невежества героев рассказа. Юмор ситуации. Речь персонажей как средство их характер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стики.</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Юмор.</w:t>
      </w:r>
    </w:p>
    <w:p w:rsidR="0071358B" w:rsidRPr="0022590C" w:rsidRDefault="0071358B" w:rsidP="00CE46A1">
      <w:pPr>
        <w:pStyle w:val="aff0"/>
        <w:numPr>
          <w:ilvl w:val="0"/>
          <w:numId w:val="10"/>
        </w:numPr>
        <w:jc w:val="both"/>
        <w:rPr>
          <w:b/>
          <w:i/>
        </w:rPr>
      </w:pPr>
      <w:r w:rsidRPr="0022590C">
        <w:rPr>
          <w:b/>
        </w:rPr>
        <w:t>Стихи о России поэтов XIX века</w:t>
      </w:r>
    </w:p>
    <w:p w:rsidR="0071358B" w:rsidRDefault="0071358B" w:rsidP="007135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Ф.И. Тютчев «Зима недаром злится», «Как весел грохот летних бурь», «Есть в осени первон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чальной»; А.Н. Плещеев «Весна», И.С. Никитин «Утро», «Зимняя ночь в деревне»; А.Н. Майков «Ласточки»; И.З. Суриков «Зима». выразительное чтение стихотворений. Теория литературы. Стихотворный ритм как средство передачи эмоционального состояния, настроения.</w:t>
      </w:r>
    </w:p>
    <w:p w:rsidR="0071358B" w:rsidRPr="0022590C" w:rsidRDefault="0071358B" w:rsidP="00CE46A1">
      <w:pPr>
        <w:pStyle w:val="aff0"/>
        <w:numPr>
          <w:ilvl w:val="0"/>
          <w:numId w:val="10"/>
        </w:numPr>
        <w:jc w:val="both"/>
        <w:rPr>
          <w:b/>
        </w:rPr>
      </w:pPr>
      <w:r w:rsidRPr="0022590C">
        <w:rPr>
          <w:b/>
        </w:rPr>
        <w:lastRenderedPageBreak/>
        <w:t xml:space="preserve">Из литературы </w:t>
      </w:r>
      <w:r w:rsidRPr="0022590C">
        <w:rPr>
          <w:b/>
          <w:lang w:val="en-US"/>
        </w:rPr>
        <w:t>XX</w:t>
      </w:r>
      <w:r w:rsidR="0022590C">
        <w:rPr>
          <w:b/>
        </w:rPr>
        <w:t xml:space="preserve"> века</w:t>
      </w:r>
    </w:p>
    <w:p w:rsidR="0071358B" w:rsidRDefault="0071358B" w:rsidP="00713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 Алексеевич Бунин. Краткий рассказ о писателе. «Косцы».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дине.</w:t>
      </w:r>
    </w:p>
    <w:p w:rsidR="0071358B" w:rsidRDefault="0071358B" w:rsidP="00713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 Галактионович Короленко. Краткий рассказ о писателе. «В дурном обществе». Жизнь детей из благополучной и обездоленной семей. Их общение. Доброта и сострадание гер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ев повести. Образ серого сонного города. Равнодушие окружающих людей к беднякам. Вася, 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лек, Маруся, Т</w:t>
      </w:r>
      <w:r w:rsidR="00BA15CE">
        <w:rPr>
          <w:rFonts w:ascii="Times New Roman" w:eastAsia="Times New Roman" w:hAnsi="Times New Roman" w:cs="Times New Roman"/>
          <w:sz w:val="24"/>
          <w:szCs w:val="24"/>
        </w:rPr>
        <w:t>ы</w:t>
      </w:r>
      <w:r>
        <w:rPr>
          <w:rFonts w:ascii="Times New Roman" w:eastAsia="Times New Roman" w:hAnsi="Times New Roman" w:cs="Times New Roman"/>
          <w:sz w:val="24"/>
          <w:szCs w:val="24"/>
        </w:rPr>
        <w:t>бурций. Отец и сын. Размышления героев. Взаимопонимание – основа отнош</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ний в семье. Теория литературы. Портрет. Композиция литературного произведения. Сергей Александрович Есенин. Рассказ о поэте. Стихотворение «Синий  май. З</w:t>
      </w:r>
      <w:r w:rsidR="00BA15CE">
        <w:rPr>
          <w:rFonts w:ascii="Times New Roman" w:eastAsia="Times New Roman" w:hAnsi="Times New Roman" w:cs="Times New Roman"/>
          <w:sz w:val="24"/>
          <w:szCs w:val="24"/>
        </w:rPr>
        <w:t>а</w:t>
      </w:r>
      <w:r>
        <w:rPr>
          <w:rFonts w:ascii="Times New Roman" w:eastAsia="Times New Roman" w:hAnsi="Times New Roman" w:cs="Times New Roman"/>
          <w:sz w:val="24"/>
          <w:szCs w:val="24"/>
        </w:rPr>
        <w:t>ревая теплынь…» -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этическое изображение родной природы. Своеобразие языка есенинской лирики. Павел Петрович Бажов. Краткий рассказ о писателе. «Медной горы Хозяйка». Реальность и фантастика. Чес</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ность, добросовестность, трудолюбие и талант главного героя. Стремление к совершенному ма</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терству. Тайны мастерства. Своеобразие языка, интонации сказа. Теория литературы. Сказ как жанр литературы. Сказ и сказка (общее и различное). Константин Георгиевич Паустовский. Краткий рассказ о писателе. «Теплый хлеб», «Заячьи лапы». Доброта и сострадание, реальное и фантастическое в сказках Паустовского. Самуил Яковлевич Маршак. Краткий рассказ о писат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ле. «Двенадцать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 Те</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рия литературы. Драма как род литературы. Пьеса-сказка. Андрей Платонович Платонов. Кра</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кий рассказ о писателе. «Никита». Быль и фантастика. Главный герой рассказа, единство героя с природой, одухотворение природы в его воображении – жизнь как борьба добра и зла, смена 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дости и грусти, страдания и счастья. Оптимистическое восприятие окружающего мира. Теория литературы. Фантастика в литературном произведении. Виктор Петрович Астафьев. Краткий рассказ о писателе. «Васюткино озеро». Бесстрашие, терпение, любовь к природе и ее поним</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ние, находчивость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 Теория литературы. Автобиографи</w:t>
      </w:r>
      <w:r>
        <w:rPr>
          <w:rFonts w:ascii="Times New Roman" w:eastAsia="Times New Roman" w:hAnsi="Times New Roman" w:cs="Times New Roman"/>
          <w:sz w:val="24"/>
          <w:szCs w:val="24"/>
        </w:rPr>
        <w:t>ч</w:t>
      </w:r>
      <w:r>
        <w:rPr>
          <w:rFonts w:ascii="Times New Roman" w:eastAsia="Times New Roman" w:hAnsi="Times New Roman" w:cs="Times New Roman"/>
          <w:sz w:val="24"/>
          <w:szCs w:val="24"/>
        </w:rPr>
        <w:t>ность литературного произведения. Стихотворные произведения о войне. Патриотические по</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виги в годы Великой Отечественной войны. К.М. Симонов «Майор привез мальчишку на лаф</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те»; А.Т. Твардовский Рассказ танкиста». Война и дети – трагическая и героическая тема прои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ведений о Великой Отечественной войне.  </w:t>
      </w:r>
    </w:p>
    <w:p w:rsidR="0071358B" w:rsidRPr="0022590C" w:rsidRDefault="0071358B" w:rsidP="0071358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w:t>
      </w:r>
      <w:r w:rsidRPr="0022590C">
        <w:rPr>
          <w:rFonts w:ascii="Times New Roman" w:eastAsia="Times New Roman" w:hAnsi="Times New Roman" w:cs="Times New Roman"/>
          <w:b/>
          <w:sz w:val="24"/>
          <w:szCs w:val="24"/>
        </w:rPr>
        <w:t xml:space="preserve">Стихи о России поэтов </w:t>
      </w:r>
      <w:r w:rsidRPr="0022590C">
        <w:rPr>
          <w:rFonts w:ascii="Times New Roman" w:eastAsia="Times New Roman" w:hAnsi="Times New Roman" w:cs="Times New Roman"/>
          <w:b/>
          <w:sz w:val="24"/>
          <w:szCs w:val="24"/>
          <w:lang w:val="en-US"/>
        </w:rPr>
        <w:t>XX</w:t>
      </w:r>
      <w:r w:rsidR="0022590C">
        <w:rPr>
          <w:rFonts w:ascii="Times New Roman" w:eastAsia="Times New Roman" w:hAnsi="Times New Roman" w:cs="Times New Roman"/>
          <w:b/>
          <w:sz w:val="24"/>
          <w:szCs w:val="24"/>
        </w:rPr>
        <w:t xml:space="preserve"> века</w:t>
      </w:r>
    </w:p>
    <w:p w:rsidR="0071358B" w:rsidRDefault="0071358B" w:rsidP="00713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И.Бунин «Помню долгий зимний вечер…»; А. Прокофьев «Аленушка»; Д.Кедрин «Ал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нушка»; Н. Рубцов «Родная деревня»; Дон Аминадо «Города и годы». Конкретные пейзажные зарисовки о обобщенный образ России. Саша Черный. «Кавказский пленник», «Игорь-Робинзон». Образы и сюжеты литературной классики как темы произведений для детей. Теория литературы. Юмор. Юлий Черсанович Ким. Краткий рассказ о писателе. «Рыба – кит». Стих</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творение-шутка.</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Теория литературы. Стихотворения-песни. Песни-шутки. Песни-фантазии. </w:t>
      </w:r>
    </w:p>
    <w:p w:rsidR="0071358B" w:rsidRPr="0022590C" w:rsidRDefault="0071358B" w:rsidP="0071358B">
      <w:pPr>
        <w:spacing w:after="0" w:line="240" w:lineRule="auto"/>
        <w:ind w:firstLine="709"/>
        <w:jc w:val="both"/>
        <w:rPr>
          <w:rFonts w:ascii="Times New Roman" w:eastAsia="Times New Roman" w:hAnsi="Times New Roman" w:cs="Times New Roman"/>
          <w:b/>
          <w:sz w:val="24"/>
          <w:szCs w:val="24"/>
        </w:rPr>
      </w:pPr>
      <w:r w:rsidRPr="0022590C">
        <w:rPr>
          <w:rFonts w:ascii="Times New Roman" w:eastAsia="Times New Roman" w:hAnsi="Times New Roman" w:cs="Times New Roman"/>
          <w:sz w:val="24"/>
          <w:szCs w:val="24"/>
        </w:rPr>
        <w:t>8.</w:t>
      </w:r>
      <w:r w:rsidR="0022590C">
        <w:rPr>
          <w:rFonts w:ascii="Times New Roman" w:eastAsia="Times New Roman" w:hAnsi="Times New Roman" w:cs="Times New Roman"/>
          <w:sz w:val="24"/>
          <w:szCs w:val="24"/>
        </w:rPr>
        <w:t xml:space="preserve"> </w:t>
      </w:r>
      <w:r w:rsidR="0022590C">
        <w:rPr>
          <w:rFonts w:ascii="Times New Roman" w:eastAsia="Times New Roman" w:hAnsi="Times New Roman" w:cs="Times New Roman"/>
          <w:b/>
          <w:sz w:val="24"/>
          <w:szCs w:val="24"/>
        </w:rPr>
        <w:t>Из зарубежной литературы</w:t>
      </w:r>
    </w:p>
    <w:p w:rsidR="0071358B" w:rsidRDefault="0071358B" w:rsidP="00713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Роберт Льюис Стивенсон. Краткий рассказ о писателе.«Вересковый мед». Подвиг героя во имя сохранения традиций предков.</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Теория литературы. Баллада.</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Даниэль Дефо. Краткий рассказ о писателе.«Робинзон Крузо». Жизнь и необычайные приключения Робинзона Крузо, характер героя. Гимн неисчерпаемым возможностям человека.</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Ханс Кристиан Андерсен. Краткий рассказ о писателе.</w:t>
      </w:r>
      <w:r w:rsidR="0039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«Снежная королева». Символический смысл фантастических образов и художестве</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ных деталей в сказке. Кай и Герда. Помощники Герды.</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Жорж Санд «О чем говорят цветы». Спор героев о прекрасном. Речевая характеристика персонажей.</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Марк Твен. Краткий рассказ о писат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ле.«Приключения Тома Сойера». Том и Гек. Дружба мальчиков. Игры, забавы, находчивость, предприимчивость. Черты характера Тома, раскрывающиеся в отношениях с друзьями. Том и Б</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lastRenderedPageBreak/>
        <w:t>ки, их дружба. Внутренний мир героев М. Твена.</w:t>
      </w:r>
      <w:r w:rsidR="00E15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Джек Лондон. Краткий рассказ о писат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ле.«Сказание о Кише» - сказание о взрослении подростка, вынужденного добывать пищу, заб</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титься о старших. Уважение взрослых. Характер мальчика – смелость, мужество, изобретател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ность, смекалка, чувство собственного достоинства – опора в трудных жизненных обстоятельс</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вах. Мастерство писателя в поэтическом изображении жизни северного народа.</w:t>
      </w:r>
    </w:p>
    <w:p w:rsidR="0022590C" w:rsidRDefault="0022590C" w:rsidP="00A76735">
      <w:pPr>
        <w:autoSpaceDE w:val="0"/>
        <w:autoSpaceDN w:val="0"/>
        <w:adjustRightInd w:val="0"/>
        <w:spacing w:after="0" w:line="240" w:lineRule="auto"/>
        <w:jc w:val="center"/>
        <w:rPr>
          <w:rFonts w:ascii="Times New Roman" w:hAnsi="Times New Roman" w:cs="Times New Roman"/>
        </w:rPr>
      </w:pPr>
    </w:p>
    <w:p w:rsidR="00A76735" w:rsidRPr="0022590C" w:rsidRDefault="00A76735" w:rsidP="00A76735">
      <w:pPr>
        <w:autoSpaceDE w:val="0"/>
        <w:autoSpaceDN w:val="0"/>
        <w:adjustRightInd w:val="0"/>
        <w:spacing w:after="0" w:line="240" w:lineRule="auto"/>
        <w:jc w:val="center"/>
        <w:rPr>
          <w:rFonts w:ascii="Times New Roman" w:eastAsia="Calibri" w:hAnsi="Times New Roman" w:cs="Times New Roman"/>
          <w:b/>
          <w:bCs/>
          <w:iCs/>
          <w:sz w:val="24"/>
          <w:szCs w:val="24"/>
        </w:rPr>
      </w:pPr>
      <w:r w:rsidRPr="0022590C">
        <w:rPr>
          <w:rFonts w:ascii="Times New Roman" w:eastAsia="Calibri" w:hAnsi="Times New Roman" w:cs="Times New Roman"/>
          <w:b/>
          <w:bCs/>
          <w:iCs/>
          <w:sz w:val="24"/>
          <w:szCs w:val="24"/>
        </w:rPr>
        <w:t>Иностранный язык</w:t>
      </w:r>
    </w:p>
    <w:p w:rsidR="00A76735" w:rsidRPr="0022590C" w:rsidRDefault="00A76735" w:rsidP="00A76735">
      <w:pPr>
        <w:autoSpaceDE w:val="0"/>
        <w:autoSpaceDN w:val="0"/>
        <w:adjustRightInd w:val="0"/>
        <w:spacing w:after="0" w:line="240" w:lineRule="auto"/>
        <w:jc w:val="center"/>
        <w:rPr>
          <w:rFonts w:ascii="Times New Roman" w:eastAsia="Calibri" w:hAnsi="Times New Roman" w:cs="Times New Roman"/>
          <w:b/>
          <w:bCs/>
          <w:iCs/>
          <w:sz w:val="24"/>
          <w:szCs w:val="24"/>
        </w:rPr>
      </w:pPr>
      <w:r w:rsidRPr="0022590C">
        <w:rPr>
          <w:rFonts w:ascii="Times New Roman" w:eastAsia="Calibri" w:hAnsi="Times New Roman" w:cs="Times New Roman"/>
          <w:b/>
          <w:bCs/>
          <w:iCs/>
          <w:sz w:val="24"/>
          <w:szCs w:val="24"/>
        </w:rPr>
        <w:t>(английский)</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Виды речевой деятельности / Коммуникативные умения.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1. Говорение.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1.1. Диалогическая речь.</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w:t>
      </w:r>
      <w:r w:rsidRPr="00A76735">
        <w:rPr>
          <w:rFonts w:ascii="Times New Roman" w:eastAsia="Calibri" w:hAnsi="Times New Roman" w:cs="Times New Roman"/>
          <w:sz w:val="24"/>
          <w:szCs w:val="24"/>
          <w:lang w:eastAsia="ru-RU"/>
        </w:rPr>
        <w:t>а</w:t>
      </w:r>
      <w:r w:rsidRPr="00A76735">
        <w:rPr>
          <w:rFonts w:ascii="Times New Roman" w:eastAsia="Calibri" w:hAnsi="Times New Roman" w:cs="Times New Roman"/>
          <w:sz w:val="24"/>
          <w:szCs w:val="24"/>
          <w:lang w:eastAsia="ru-RU"/>
        </w:rPr>
        <w:t>лог-расспрос, диалог – побуждение к действию, диалог – обмен мнениями и комбинированные диалоги. Объ</w:t>
      </w:r>
      <w:r w:rsidR="00761580">
        <w:rPr>
          <w:rFonts w:ascii="Times New Roman" w:eastAsia="Calibri" w:hAnsi="Times New Roman" w:cs="Times New Roman"/>
          <w:sz w:val="24"/>
          <w:szCs w:val="24"/>
          <w:lang w:eastAsia="ru-RU"/>
        </w:rPr>
        <w:t xml:space="preserve"> </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м диалога – от 3 реплик (5 класс) со стороны каждого обучающегося.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iCs/>
          <w:sz w:val="24"/>
          <w:szCs w:val="24"/>
          <w:lang w:eastAsia="ru-RU"/>
        </w:rPr>
        <w:t>1.2. Монологическая речь.</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Дальнейшее развитие и совершенствование связных высказываний с использованием о</w:t>
      </w:r>
      <w:r w:rsidRPr="00A76735">
        <w:rPr>
          <w:rFonts w:ascii="Times New Roman" w:eastAsia="Calibri" w:hAnsi="Times New Roman" w:cs="Times New Roman"/>
          <w:sz w:val="24"/>
          <w:szCs w:val="24"/>
          <w:lang w:eastAsia="ru-RU"/>
        </w:rPr>
        <w:t>с</w:t>
      </w:r>
      <w:r w:rsidRPr="00A76735">
        <w:rPr>
          <w:rFonts w:ascii="Times New Roman" w:eastAsia="Calibri" w:hAnsi="Times New Roman" w:cs="Times New Roman"/>
          <w:sz w:val="24"/>
          <w:szCs w:val="24"/>
          <w:lang w:eastAsia="ru-RU"/>
        </w:rPr>
        <w:t>новных коммуникативных типов речи: описание, сообщение, рассказ (включающий эмоционал</w:t>
      </w:r>
      <w:r w:rsidRPr="00A76735">
        <w:rPr>
          <w:rFonts w:ascii="Times New Roman" w:eastAsia="Calibri" w:hAnsi="Times New Roman" w:cs="Times New Roman"/>
          <w:sz w:val="24"/>
          <w:szCs w:val="24"/>
          <w:lang w:eastAsia="ru-RU"/>
        </w:rPr>
        <w:t>ь</w:t>
      </w:r>
      <w:r w:rsidRPr="00A76735">
        <w:rPr>
          <w:rFonts w:ascii="Times New Roman" w:eastAsia="Calibri" w:hAnsi="Times New Roman" w:cs="Times New Roman"/>
          <w:sz w:val="24"/>
          <w:szCs w:val="24"/>
          <w:lang w:eastAsia="ru-RU"/>
        </w:rPr>
        <w:t>но-оценочные суждения), рассуждение (характеристика) с высказыванием своего мнения и кра</w:t>
      </w:r>
      <w:r w:rsidRPr="00A76735">
        <w:rPr>
          <w:rFonts w:ascii="Times New Roman" w:eastAsia="Calibri" w:hAnsi="Times New Roman" w:cs="Times New Roman"/>
          <w:sz w:val="24"/>
          <w:szCs w:val="24"/>
          <w:lang w:eastAsia="ru-RU"/>
        </w:rPr>
        <w:t>т</w:t>
      </w:r>
      <w:r w:rsidRPr="00A76735">
        <w:rPr>
          <w:rFonts w:ascii="Times New Roman" w:eastAsia="Calibri" w:hAnsi="Times New Roman" w:cs="Times New Roman"/>
          <w:sz w:val="24"/>
          <w:szCs w:val="24"/>
          <w:lang w:eastAsia="ru-RU"/>
        </w:rPr>
        <w:t>кой аргументацией с опорой и без опоры на прочитанный или услышанный текст либо заданную коммуникативную ситуацию. Объ</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м монологического высказывания – от 8 фраз (5 класс).</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bCs/>
          <w:iCs/>
          <w:sz w:val="24"/>
          <w:szCs w:val="24"/>
          <w:lang w:eastAsia="ru-RU"/>
        </w:rPr>
        <w:t>2. Аудирование.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w:t>
      </w:r>
      <w:r w:rsidRPr="00A76735">
        <w:rPr>
          <w:rFonts w:ascii="Times New Roman" w:eastAsia="Calibri" w:hAnsi="Times New Roman" w:cs="Times New Roman"/>
          <w:sz w:val="24"/>
          <w:szCs w:val="24"/>
          <w:lang w:eastAsia="ru-RU"/>
        </w:rPr>
        <w:t>в</w:t>
      </w:r>
      <w:r w:rsidRPr="00A76735">
        <w:rPr>
          <w:rFonts w:ascii="Times New Roman" w:eastAsia="Calibri" w:hAnsi="Times New Roman" w:cs="Times New Roman"/>
          <w:sz w:val="24"/>
          <w:szCs w:val="24"/>
          <w:lang w:eastAsia="ru-RU"/>
        </w:rPr>
        <w:t>ного содержания, с выборочным и полным пониманием воспринимаемого на слух текста) в зав</w:t>
      </w:r>
      <w:r w:rsidRPr="00A76735">
        <w:rPr>
          <w:rFonts w:ascii="Times New Roman" w:eastAsia="Calibri" w:hAnsi="Times New Roman" w:cs="Times New Roman"/>
          <w:sz w:val="24"/>
          <w:szCs w:val="24"/>
          <w:lang w:eastAsia="ru-RU"/>
        </w:rPr>
        <w:t>и</w:t>
      </w:r>
      <w:r w:rsidRPr="00A76735">
        <w:rPr>
          <w:rFonts w:ascii="Times New Roman" w:eastAsia="Calibri" w:hAnsi="Times New Roman" w:cs="Times New Roman"/>
          <w:sz w:val="24"/>
          <w:szCs w:val="24"/>
          <w:lang w:eastAsia="ru-RU"/>
        </w:rPr>
        <w:t>симости от коммуникативной задачи и функционального типа текста.</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Жанры текстов: прагматические, публицистические.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Типы текстов: объявление, реклама, сообщение, рассказ, диалог-интервью, стихотворение и др.</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Содержание текстов должно соответствовать возрастным особенностям и интересам об</w:t>
      </w:r>
      <w:r w:rsidRPr="00A76735">
        <w:rPr>
          <w:rFonts w:ascii="Times New Roman" w:eastAsia="Calibri" w:hAnsi="Times New Roman" w:cs="Times New Roman"/>
          <w:sz w:val="24"/>
          <w:szCs w:val="24"/>
          <w:lang w:eastAsia="ru-RU"/>
        </w:rPr>
        <w:t>у</w:t>
      </w:r>
      <w:r w:rsidRPr="00A76735">
        <w:rPr>
          <w:rFonts w:ascii="Times New Roman" w:eastAsia="Calibri" w:hAnsi="Times New Roman" w:cs="Times New Roman"/>
          <w:sz w:val="24"/>
          <w:szCs w:val="24"/>
          <w:lang w:eastAsia="ru-RU"/>
        </w:rPr>
        <w:t>чающихся и иметь образовательную и воспитательную ценность.</w:t>
      </w:r>
    </w:p>
    <w:p w:rsidR="00A76735" w:rsidRPr="00A76735" w:rsidRDefault="00A76735" w:rsidP="00A76735">
      <w:pPr>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w:t>
      </w:r>
      <w:r w:rsidRPr="00A76735">
        <w:rPr>
          <w:rFonts w:ascii="Times New Roman" w:eastAsia="Calibri" w:hAnsi="Times New Roman" w:cs="Times New Roman"/>
          <w:sz w:val="24"/>
          <w:szCs w:val="24"/>
          <w:lang w:eastAsia="ru-RU"/>
        </w:rPr>
        <w:t>в</w:t>
      </w:r>
      <w:r w:rsidRPr="00A76735">
        <w:rPr>
          <w:rFonts w:ascii="Times New Roman" w:eastAsia="Calibri" w:hAnsi="Times New Roman" w:cs="Times New Roman"/>
          <w:sz w:val="24"/>
          <w:szCs w:val="24"/>
          <w:lang w:eastAsia="ru-RU"/>
        </w:rPr>
        <w:t>лений.</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Аудирование с выборочным пониманием нужной или интересующей информации пре</w:t>
      </w:r>
      <w:r w:rsidRPr="00A76735">
        <w:rPr>
          <w:rFonts w:ascii="Times New Roman" w:eastAsia="Calibri" w:hAnsi="Times New Roman" w:cs="Times New Roman"/>
          <w:sz w:val="24"/>
          <w:szCs w:val="24"/>
          <w:lang w:eastAsia="ru-RU"/>
        </w:rPr>
        <w:t>д</w:t>
      </w:r>
      <w:r w:rsidRPr="00A76735">
        <w:rPr>
          <w:rFonts w:ascii="Times New Roman" w:eastAsia="Calibri" w:hAnsi="Times New Roman" w:cs="Times New Roman"/>
          <w:sz w:val="24"/>
          <w:szCs w:val="24"/>
          <w:lang w:eastAsia="ru-RU"/>
        </w:rPr>
        <w:t>полагает умение выделить значимую информацию в одном или нескольких аутентичных коро</w:t>
      </w:r>
      <w:r w:rsidRPr="00A76735">
        <w:rPr>
          <w:rFonts w:ascii="Times New Roman" w:eastAsia="Calibri" w:hAnsi="Times New Roman" w:cs="Times New Roman"/>
          <w:sz w:val="24"/>
          <w:szCs w:val="24"/>
          <w:lang w:eastAsia="ru-RU"/>
        </w:rPr>
        <w:t>т</w:t>
      </w:r>
      <w:r w:rsidRPr="00A76735">
        <w:rPr>
          <w:rFonts w:ascii="Times New Roman" w:eastAsia="Calibri" w:hAnsi="Times New Roman" w:cs="Times New Roman"/>
          <w:sz w:val="24"/>
          <w:szCs w:val="24"/>
          <w:lang w:eastAsia="ru-RU"/>
        </w:rPr>
        <w:t>ких текстах прагматического характера, опуская избыточную информацию.</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bCs/>
          <w:iCs/>
          <w:sz w:val="24"/>
          <w:szCs w:val="24"/>
          <w:lang w:eastAsia="ru-RU"/>
        </w:rPr>
        <w:t>3. Чтение.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Умение читать и понимать аутентичные тексты с различной глубиной и точностью пр</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никновения в их содержание (в зависимости от вида чтения): с пониманием основного содерж</w:t>
      </w:r>
      <w:r w:rsidRPr="00A76735">
        <w:rPr>
          <w:rFonts w:ascii="Times New Roman" w:eastAsia="Calibri" w:hAnsi="Times New Roman" w:cs="Times New Roman"/>
          <w:sz w:val="24"/>
          <w:szCs w:val="24"/>
          <w:lang w:eastAsia="ru-RU"/>
        </w:rPr>
        <w:t>а</w:t>
      </w:r>
      <w:r w:rsidRPr="00A76735">
        <w:rPr>
          <w:rFonts w:ascii="Times New Roman" w:eastAsia="Calibri" w:hAnsi="Times New Roman" w:cs="Times New Roman"/>
          <w:sz w:val="24"/>
          <w:szCs w:val="24"/>
          <w:lang w:eastAsia="ru-RU"/>
        </w:rPr>
        <w:t>ния (ознакомительное чтение); с полным пониманием содержания (изучающее чтение); с выб</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рочным пониманием нужной или интересующей информации (просмотровое/поисковое чтение).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Жанры текстов: научно-популярные, публицистические, художественные, прагматич</w:t>
      </w:r>
      <w:r w:rsidRPr="00A76735">
        <w:rPr>
          <w:rFonts w:ascii="Times New Roman" w:eastAsia="Calibri" w:hAnsi="Times New Roman" w:cs="Times New Roman"/>
          <w:sz w:val="24"/>
          <w:szCs w:val="24"/>
          <w:lang w:eastAsia="ru-RU"/>
        </w:rPr>
        <w:t>е</w:t>
      </w:r>
      <w:r w:rsidRPr="00A76735">
        <w:rPr>
          <w:rFonts w:ascii="Times New Roman" w:eastAsia="Calibri" w:hAnsi="Times New Roman" w:cs="Times New Roman"/>
          <w:sz w:val="24"/>
          <w:szCs w:val="24"/>
          <w:lang w:eastAsia="ru-RU"/>
        </w:rPr>
        <w:t>ские.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Типы текстов: статья, интервью, рассказ, объявление, рецепт, меню, проспект, реклама, стихотворение и др.</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lastRenderedPageBreak/>
        <w:t>Содержание текстов должно соответствовать возрастным особенностям и интересам об</w:t>
      </w:r>
      <w:r w:rsidRPr="00A76735">
        <w:rPr>
          <w:rFonts w:ascii="Times New Roman" w:eastAsia="Calibri" w:hAnsi="Times New Roman" w:cs="Times New Roman"/>
          <w:sz w:val="24"/>
          <w:szCs w:val="24"/>
          <w:lang w:eastAsia="ru-RU"/>
        </w:rPr>
        <w:t>у</w:t>
      </w:r>
      <w:r w:rsidRPr="00A76735">
        <w:rPr>
          <w:rFonts w:ascii="Times New Roman" w:eastAsia="Calibri" w:hAnsi="Times New Roman" w:cs="Times New Roman"/>
          <w:sz w:val="24"/>
          <w:szCs w:val="24"/>
          <w:lang w:eastAsia="ru-RU"/>
        </w:rPr>
        <w:t>чающихся, иметь образовательную и воспитательную ценность, воздействовать на эмоционал</w:t>
      </w:r>
      <w:r w:rsidRPr="00A76735">
        <w:rPr>
          <w:rFonts w:ascii="Times New Roman" w:eastAsia="Calibri" w:hAnsi="Times New Roman" w:cs="Times New Roman"/>
          <w:sz w:val="24"/>
          <w:szCs w:val="24"/>
          <w:lang w:eastAsia="ru-RU"/>
        </w:rPr>
        <w:t>ь</w:t>
      </w:r>
      <w:r w:rsidRPr="00A76735">
        <w:rPr>
          <w:rFonts w:ascii="Times New Roman" w:eastAsia="Calibri" w:hAnsi="Times New Roman" w:cs="Times New Roman"/>
          <w:sz w:val="24"/>
          <w:szCs w:val="24"/>
          <w:lang w:eastAsia="ru-RU"/>
        </w:rPr>
        <w:t>ную сферу обучающихся.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Независимо от вида чтения возможно использование двуязычного словаря.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торое количество незнакомых слов.</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Чтение с выборочным пониманием нужной или интересующей информации осуществл</w:t>
      </w:r>
      <w:r w:rsidRPr="00A76735">
        <w:rPr>
          <w:rFonts w:ascii="Times New Roman" w:eastAsia="Calibri" w:hAnsi="Times New Roman" w:cs="Times New Roman"/>
          <w:sz w:val="24"/>
          <w:szCs w:val="24"/>
          <w:lang w:eastAsia="ru-RU"/>
        </w:rPr>
        <w:t>я</w:t>
      </w:r>
      <w:r w:rsidRPr="00A76735">
        <w:rPr>
          <w:rFonts w:ascii="Times New Roman" w:eastAsia="Calibri" w:hAnsi="Times New Roman" w:cs="Times New Roman"/>
          <w:sz w:val="24"/>
          <w:szCs w:val="24"/>
          <w:lang w:eastAsia="ru-RU"/>
        </w:rPr>
        <w:t>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w:t>
      </w:r>
      <w:r w:rsidRPr="00A76735">
        <w:rPr>
          <w:rFonts w:ascii="Times New Roman" w:eastAsia="Calibri" w:hAnsi="Times New Roman" w:cs="Times New Roman"/>
          <w:sz w:val="24"/>
          <w:szCs w:val="24"/>
          <w:lang w:eastAsia="ru-RU"/>
        </w:rPr>
        <w:t>д</w:t>
      </w:r>
      <w:r w:rsidRPr="00A76735">
        <w:rPr>
          <w:rFonts w:ascii="Times New Roman" w:eastAsia="Calibri" w:hAnsi="Times New Roman" w:cs="Times New Roman"/>
          <w:sz w:val="24"/>
          <w:szCs w:val="24"/>
          <w:lang w:eastAsia="ru-RU"/>
        </w:rPr>
        <w:t>ставляет интерес для обучающихся.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Чтение с полным пониманием осуществляется на несложных аутентичных текстах, п</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строенных в основном на изученном языковом материале, с использованием различных при</w:t>
      </w:r>
      <w:r w:rsidR="00761580">
        <w:rPr>
          <w:rFonts w:ascii="Times New Roman" w:eastAsia="Calibri" w:hAnsi="Times New Roman" w:cs="Times New Roman"/>
          <w:sz w:val="24"/>
          <w:szCs w:val="24"/>
          <w:lang w:eastAsia="ru-RU"/>
        </w:rPr>
        <w:t xml:space="preserve"> </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мов смысловой переработки текста (языковой догадки, выборочного перевода) и оценки полученной информации.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bCs/>
          <w:iCs/>
          <w:sz w:val="24"/>
          <w:szCs w:val="24"/>
          <w:lang w:eastAsia="ru-RU"/>
        </w:rPr>
        <w:t>4. Письменная речь.</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Дальнейшее развитие и совершенствование письменной речи, а именно умений:</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писать короткие поздравления с днем рождения и другими праздниками, выражать п</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желания;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заполнять формуляры, бланки (указывать имя, фамилию, пол, гражданство, адрес);</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м-либо).</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составлять план, тезисы устного или письменного сообщения, кратко излагать результ</w:t>
      </w:r>
      <w:r w:rsidRPr="00A76735">
        <w:rPr>
          <w:rFonts w:ascii="Times New Roman" w:eastAsia="Calibri" w:hAnsi="Times New Roman" w:cs="Times New Roman"/>
          <w:sz w:val="24"/>
          <w:szCs w:val="24"/>
          <w:lang w:eastAsia="ru-RU"/>
        </w:rPr>
        <w:t>а</w:t>
      </w:r>
      <w:r w:rsidRPr="00A76735">
        <w:rPr>
          <w:rFonts w:ascii="Times New Roman" w:eastAsia="Calibri" w:hAnsi="Times New Roman" w:cs="Times New Roman"/>
          <w:sz w:val="24"/>
          <w:szCs w:val="24"/>
          <w:lang w:eastAsia="ru-RU"/>
        </w:rPr>
        <w:t>ты проектной деятельности.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lang w:eastAsia="ru-RU"/>
        </w:rPr>
        <w:t>Языковые знания и навыки.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bCs/>
          <w:iCs/>
          <w:sz w:val="24"/>
          <w:szCs w:val="24"/>
          <w:lang w:eastAsia="ru-RU"/>
        </w:rPr>
        <w:t>1. Орфография.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Знание правил чтения и орфографии и навыки их применения на основе изучаемого ле</w:t>
      </w:r>
      <w:r w:rsidRPr="00A76735">
        <w:rPr>
          <w:rFonts w:ascii="Times New Roman" w:eastAsia="Calibri" w:hAnsi="Times New Roman" w:cs="Times New Roman"/>
          <w:sz w:val="24"/>
          <w:szCs w:val="24"/>
          <w:lang w:eastAsia="ru-RU"/>
        </w:rPr>
        <w:t>к</w:t>
      </w:r>
      <w:r w:rsidRPr="00A76735">
        <w:rPr>
          <w:rFonts w:ascii="Times New Roman" w:eastAsia="Calibri" w:hAnsi="Times New Roman" w:cs="Times New Roman"/>
          <w:sz w:val="24"/>
          <w:szCs w:val="24"/>
          <w:lang w:eastAsia="ru-RU"/>
        </w:rPr>
        <w:t>сико-грамматического материала.</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bCs/>
          <w:iCs/>
          <w:sz w:val="24"/>
          <w:szCs w:val="24"/>
          <w:lang w:eastAsia="ru-RU"/>
        </w:rPr>
        <w:t>2. Фонетическая сторона речи.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Навыки адекватного произношения и различения на слух всех звуков изучаемого ин</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bCs/>
          <w:iCs/>
          <w:sz w:val="24"/>
          <w:szCs w:val="24"/>
          <w:lang w:eastAsia="ru-RU"/>
        </w:rPr>
        <w:t>3. Лексическая сторона речи.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Навыки распознавания и употребления в речи лексических единиц, обслуживающих с</w:t>
      </w:r>
      <w:r w:rsidRPr="00A76735">
        <w:rPr>
          <w:rFonts w:ascii="Times New Roman" w:eastAsia="Calibri" w:hAnsi="Times New Roman" w:cs="Times New Roman"/>
          <w:sz w:val="24"/>
          <w:szCs w:val="24"/>
          <w:lang w:eastAsia="ru-RU"/>
        </w:rPr>
        <w:t>и</w:t>
      </w:r>
      <w:r w:rsidRPr="00A76735">
        <w:rPr>
          <w:rFonts w:ascii="Times New Roman" w:eastAsia="Calibri" w:hAnsi="Times New Roman" w:cs="Times New Roman"/>
          <w:sz w:val="24"/>
          <w:szCs w:val="24"/>
          <w:lang w:eastAsia="ru-RU"/>
        </w:rPr>
        <w:t>туации общения в рамках тематики основной школы, в том числе наиболее распростран</w:t>
      </w:r>
      <w:r w:rsidR="00761580">
        <w:rPr>
          <w:rFonts w:ascii="Times New Roman" w:eastAsia="Calibri" w:hAnsi="Times New Roman" w:cs="Times New Roman"/>
          <w:sz w:val="24"/>
          <w:szCs w:val="24"/>
          <w:lang w:eastAsia="ru-RU"/>
        </w:rPr>
        <w:t xml:space="preserve"> </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сложение, конверсия.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bCs/>
          <w:iCs/>
          <w:sz w:val="24"/>
          <w:szCs w:val="24"/>
          <w:lang w:eastAsia="ru-RU"/>
        </w:rPr>
        <w:t>4. Грамматическая сторона речи.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Знание признаков нераспростран</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нных и распростран</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нных простых предложений, бе</w:t>
      </w:r>
      <w:r w:rsidRPr="00A76735">
        <w:rPr>
          <w:rFonts w:ascii="Times New Roman" w:eastAsia="Calibri" w:hAnsi="Times New Roman" w:cs="Times New Roman"/>
          <w:sz w:val="24"/>
          <w:szCs w:val="24"/>
          <w:lang w:eastAsia="ru-RU"/>
        </w:rPr>
        <w:t>з</w:t>
      </w:r>
      <w:r w:rsidRPr="00A76735">
        <w:rPr>
          <w:rFonts w:ascii="Times New Roman" w:eastAsia="Calibri" w:hAnsi="Times New Roman" w:cs="Times New Roman"/>
          <w:sz w:val="24"/>
          <w:szCs w:val="24"/>
          <w:lang w:eastAsia="ru-RU"/>
        </w:rPr>
        <w:t>личных предложений, сложносочиненных и сложноподчин</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Знание признаков и навыки распознавания и употребления в речи глаголов в на</w:t>
      </w:r>
      <w:r w:rsidR="00E1516D">
        <w:rPr>
          <w:rFonts w:ascii="Times New Roman" w:eastAsia="Calibri" w:hAnsi="Times New Roman" w:cs="Times New Roman"/>
          <w:sz w:val="24"/>
          <w:szCs w:val="24"/>
          <w:lang w:eastAsia="ru-RU"/>
        </w:rPr>
        <w:t>иболее употребительных временны</w:t>
      </w:r>
      <w:r w:rsidRPr="00A76735">
        <w:rPr>
          <w:rFonts w:ascii="Times New Roman" w:eastAsia="Calibri" w:hAnsi="Times New Roman" w:cs="Times New Roman"/>
          <w:sz w:val="24"/>
          <w:szCs w:val="24"/>
          <w:lang w:eastAsia="ru-RU"/>
        </w:rPr>
        <w:t>х формах действительного и страдательного залогов, модальных гл</w:t>
      </w:r>
      <w:r w:rsidRPr="00A76735">
        <w:rPr>
          <w:rFonts w:ascii="Times New Roman" w:eastAsia="Calibri" w:hAnsi="Times New Roman" w:cs="Times New Roman"/>
          <w:sz w:val="24"/>
          <w:szCs w:val="24"/>
          <w:lang w:eastAsia="ru-RU"/>
        </w:rPr>
        <w:t>а</w:t>
      </w:r>
      <w:r w:rsidRPr="00A76735">
        <w:rPr>
          <w:rFonts w:ascii="Times New Roman" w:eastAsia="Calibri" w:hAnsi="Times New Roman" w:cs="Times New Roman"/>
          <w:sz w:val="24"/>
          <w:szCs w:val="24"/>
          <w:lang w:eastAsia="ru-RU"/>
        </w:rPr>
        <w:t>голов и их эквивалентов, существительных в различных падежах, артиклей, относительных, н</w:t>
      </w:r>
      <w:r w:rsidRPr="00A76735">
        <w:rPr>
          <w:rFonts w:ascii="Times New Roman" w:eastAsia="Calibri" w:hAnsi="Times New Roman" w:cs="Times New Roman"/>
          <w:sz w:val="24"/>
          <w:szCs w:val="24"/>
          <w:lang w:eastAsia="ru-RU"/>
        </w:rPr>
        <w:t>е</w:t>
      </w:r>
      <w:r w:rsidRPr="00A76735">
        <w:rPr>
          <w:rFonts w:ascii="Times New Roman" w:eastAsia="Calibri" w:hAnsi="Times New Roman" w:cs="Times New Roman"/>
          <w:sz w:val="24"/>
          <w:szCs w:val="24"/>
          <w:lang w:eastAsia="ru-RU"/>
        </w:rPr>
        <w:t>определ</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нных/неопредел</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нно-личных местоимений, прилагательных, наречий, степеней сравн</w:t>
      </w:r>
      <w:r w:rsidRPr="00A76735">
        <w:rPr>
          <w:rFonts w:ascii="Times New Roman" w:eastAsia="Calibri" w:hAnsi="Times New Roman" w:cs="Times New Roman"/>
          <w:sz w:val="24"/>
          <w:szCs w:val="24"/>
          <w:lang w:eastAsia="ru-RU"/>
        </w:rPr>
        <w:t>е</w:t>
      </w:r>
      <w:r w:rsidRPr="00A76735">
        <w:rPr>
          <w:rFonts w:ascii="Times New Roman" w:eastAsia="Calibri" w:hAnsi="Times New Roman" w:cs="Times New Roman"/>
          <w:sz w:val="24"/>
          <w:szCs w:val="24"/>
          <w:lang w:eastAsia="ru-RU"/>
        </w:rPr>
        <w:t>ния прилагательных и наречий, предлогов, количественных и порядковых числительных.</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lang w:eastAsia="ru-RU"/>
        </w:rPr>
        <w:t>Социокультурные знания и умения.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lastRenderedPageBreak/>
        <w:t>Умение осуществлять межличностное и межкультурное общение, используя знания о н</w:t>
      </w:r>
      <w:r w:rsidRPr="00A76735">
        <w:rPr>
          <w:rFonts w:ascii="Times New Roman" w:eastAsia="Calibri" w:hAnsi="Times New Roman" w:cs="Times New Roman"/>
          <w:sz w:val="24"/>
          <w:szCs w:val="24"/>
          <w:lang w:eastAsia="ru-RU"/>
        </w:rPr>
        <w:t>а</w:t>
      </w:r>
      <w:r w:rsidRPr="00A76735">
        <w:rPr>
          <w:rFonts w:ascii="Times New Roman" w:eastAsia="Calibri" w:hAnsi="Times New Roman" w:cs="Times New Roman"/>
          <w:sz w:val="24"/>
          <w:szCs w:val="24"/>
          <w:lang w:eastAsia="ru-RU"/>
        </w:rPr>
        <w:t>ционально-культурных особенностях своей страны и страны/стран изучаемого языка, получе</w:t>
      </w:r>
      <w:r w:rsidRPr="00A76735">
        <w:rPr>
          <w:rFonts w:ascii="Times New Roman" w:eastAsia="Calibri" w:hAnsi="Times New Roman" w:cs="Times New Roman"/>
          <w:sz w:val="24"/>
          <w:szCs w:val="24"/>
          <w:lang w:eastAsia="ru-RU"/>
        </w:rPr>
        <w:t>н</w:t>
      </w:r>
      <w:r w:rsidRPr="00A76735">
        <w:rPr>
          <w:rFonts w:ascii="Times New Roman" w:eastAsia="Calibri" w:hAnsi="Times New Roman" w:cs="Times New Roman"/>
          <w:sz w:val="24"/>
          <w:szCs w:val="24"/>
          <w:lang w:eastAsia="ru-RU"/>
        </w:rPr>
        <w:t>ные на уроках иностранного языка и в процессе изучения других предметов (знания межпре</w:t>
      </w:r>
      <w:r w:rsidRPr="00A76735">
        <w:rPr>
          <w:rFonts w:ascii="Times New Roman" w:eastAsia="Calibri" w:hAnsi="Times New Roman" w:cs="Times New Roman"/>
          <w:sz w:val="24"/>
          <w:szCs w:val="24"/>
          <w:lang w:eastAsia="ru-RU"/>
        </w:rPr>
        <w:t>д</w:t>
      </w:r>
      <w:r w:rsidRPr="00A76735">
        <w:rPr>
          <w:rFonts w:ascii="Times New Roman" w:eastAsia="Calibri" w:hAnsi="Times New Roman" w:cs="Times New Roman"/>
          <w:sz w:val="24"/>
          <w:szCs w:val="24"/>
          <w:lang w:eastAsia="ru-RU"/>
        </w:rPr>
        <w:t>метного характера).</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Это предполагает овладение: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знаниями о значении родного и иностранного языков в современном мире;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сведениями о социокультурном портрете стран, говорящих на иностранном языке, их символике и культурном наследии;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нными обра</w:t>
      </w:r>
      <w:r w:rsidRPr="00A76735">
        <w:rPr>
          <w:rFonts w:ascii="Times New Roman" w:eastAsia="Calibri" w:hAnsi="Times New Roman" w:cs="Times New Roman"/>
          <w:sz w:val="24"/>
          <w:szCs w:val="24"/>
          <w:lang w:eastAsia="ru-RU"/>
        </w:rPr>
        <w:t>з</w:t>
      </w:r>
      <w:r w:rsidRPr="00A76735">
        <w:rPr>
          <w:rFonts w:ascii="Times New Roman" w:eastAsia="Calibri" w:hAnsi="Times New Roman" w:cs="Times New Roman"/>
          <w:sz w:val="24"/>
          <w:szCs w:val="24"/>
          <w:lang w:eastAsia="ru-RU"/>
        </w:rPr>
        <w:t>цами фольклора (скороговорками, поговорками, пословицами);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w:t>
      </w:r>
      <w:r w:rsidRPr="00A76735">
        <w:rPr>
          <w:rFonts w:ascii="Times New Roman" w:eastAsia="Calibri" w:hAnsi="Times New Roman" w:cs="Times New Roman"/>
          <w:sz w:val="24"/>
          <w:szCs w:val="24"/>
          <w:lang w:eastAsia="ru-RU"/>
        </w:rPr>
        <w:t>а</w:t>
      </w:r>
      <w:r w:rsidRPr="00A76735">
        <w:rPr>
          <w:rFonts w:ascii="Times New Roman" w:eastAsia="Calibri" w:hAnsi="Times New Roman" w:cs="Times New Roman"/>
          <w:sz w:val="24"/>
          <w:szCs w:val="24"/>
          <w:lang w:eastAsia="ru-RU"/>
        </w:rPr>
        <w:t>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умением распознавать и употреблять в устной и письменной речи в ситуациях формал</w:t>
      </w:r>
      <w:r w:rsidRPr="00A76735">
        <w:rPr>
          <w:rFonts w:ascii="Times New Roman" w:eastAsia="Calibri" w:hAnsi="Times New Roman" w:cs="Times New Roman"/>
          <w:sz w:val="24"/>
          <w:szCs w:val="24"/>
          <w:lang w:eastAsia="ru-RU"/>
        </w:rPr>
        <w:t>ь</w:t>
      </w:r>
      <w:r w:rsidRPr="00A76735">
        <w:rPr>
          <w:rFonts w:ascii="Times New Roman" w:eastAsia="Calibri" w:hAnsi="Times New Roman" w:cs="Times New Roman"/>
          <w:sz w:val="24"/>
          <w:szCs w:val="24"/>
          <w:lang w:eastAsia="ru-RU"/>
        </w:rPr>
        <w:t>ного и неформального общения основные нормы речевого этикета, принятые в странах изуча</w:t>
      </w:r>
      <w:r w:rsidRPr="00A76735">
        <w:rPr>
          <w:rFonts w:ascii="Times New Roman" w:eastAsia="Calibri" w:hAnsi="Times New Roman" w:cs="Times New Roman"/>
          <w:sz w:val="24"/>
          <w:szCs w:val="24"/>
          <w:lang w:eastAsia="ru-RU"/>
        </w:rPr>
        <w:t>е</w:t>
      </w:r>
      <w:r w:rsidRPr="00A76735">
        <w:rPr>
          <w:rFonts w:ascii="Times New Roman" w:eastAsia="Calibri" w:hAnsi="Times New Roman" w:cs="Times New Roman"/>
          <w:sz w:val="24"/>
          <w:szCs w:val="24"/>
          <w:lang w:eastAsia="ru-RU"/>
        </w:rPr>
        <w:t>мого языка (реплики-клише, наиболее распростран</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нную оценочную лексику);</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умениями представлять родную страну и культуру на иностранном языке; оказывать п</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мощь зарубежным гостям в нашей стране в ситуациях повседневного общения.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lang w:eastAsia="ru-RU"/>
        </w:rPr>
        <w:t>Компенсаторные умения.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Совершенствуются умения: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переспрашивать, просить повторить, уточняя значение незнакомых слов;</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использовать в качестве опоры при порождении собственных высказываний ключевые слова, план к тексту, тематический словарь и т.д.;</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прогнозировать содержание текста на основе заголовка, предварительно поставленных вопросов;</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догадываться о значении незнакомых слов по контексту, по используемым собеседником жестам и мимике;</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использовать синонимы, антонимы, описания понятия при дефиците языковых средств.</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lang w:eastAsia="ru-RU"/>
        </w:rPr>
        <w:t>Общеучебные умения и универсальные способы деятельности.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Формируются и совершенствуются умения: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работать с информацией: сокращение, расширение устной и письменной информации, создание второго текста по аналогии, заполнение таблиц;</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работать с прослушанным/прочитанным текстом: извлечение основной информации, и</w:t>
      </w:r>
      <w:r w:rsidRPr="00A76735">
        <w:rPr>
          <w:rFonts w:ascii="Times New Roman" w:eastAsia="Calibri" w:hAnsi="Times New Roman" w:cs="Times New Roman"/>
          <w:sz w:val="24"/>
          <w:szCs w:val="24"/>
          <w:lang w:eastAsia="ru-RU"/>
        </w:rPr>
        <w:t>з</w:t>
      </w:r>
      <w:r w:rsidRPr="00A76735">
        <w:rPr>
          <w:rFonts w:ascii="Times New Roman" w:eastAsia="Calibri" w:hAnsi="Times New Roman" w:cs="Times New Roman"/>
          <w:sz w:val="24"/>
          <w:szCs w:val="24"/>
          <w:lang w:eastAsia="ru-RU"/>
        </w:rPr>
        <w:t>влечение запрашиваемой или нужной информации, извлечение полной и точной информации;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работать с разными источниками на иностранном языке: справочными материалами, словарями, интернет-ресурсами, литературой;</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планировать и осуществлять учебно-исследовательскую работу: выбор темы исследов</w:t>
      </w:r>
      <w:r w:rsidRPr="00A76735">
        <w:rPr>
          <w:rFonts w:ascii="Times New Roman" w:eastAsia="Calibri" w:hAnsi="Times New Roman" w:cs="Times New Roman"/>
          <w:sz w:val="24"/>
          <w:szCs w:val="24"/>
          <w:lang w:eastAsia="ru-RU"/>
        </w:rPr>
        <w:t>а</w:t>
      </w:r>
      <w:r w:rsidRPr="00A76735">
        <w:rPr>
          <w:rFonts w:ascii="Times New Roman" w:eastAsia="Calibri" w:hAnsi="Times New Roman" w:cs="Times New Roman"/>
          <w:sz w:val="24"/>
          <w:szCs w:val="24"/>
          <w:lang w:eastAsia="ru-RU"/>
        </w:rPr>
        <w:t>ния, составление плана работы, знакомство с исследовательскими методами (наблюдение, анк</w:t>
      </w:r>
      <w:r w:rsidRPr="00A76735">
        <w:rPr>
          <w:rFonts w:ascii="Times New Roman" w:eastAsia="Calibri" w:hAnsi="Times New Roman" w:cs="Times New Roman"/>
          <w:sz w:val="24"/>
          <w:szCs w:val="24"/>
          <w:lang w:eastAsia="ru-RU"/>
        </w:rPr>
        <w:t>е</w:t>
      </w:r>
      <w:r w:rsidR="00E1516D">
        <w:rPr>
          <w:rFonts w:ascii="Times New Roman" w:eastAsia="Calibri" w:hAnsi="Times New Roman" w:cs="Times New Roman"/>
          <w:sz w:val="24"/>
          <w:szCs w:val="24"/>
          <w:lang w:eastAsia="ru-RU"/>
        </w:rPr>
        <w:t>тирование, интервьюиро</w:t>
      </w:r>
      <w:r w:rsidRPr="00A76735">
        <w:rPr>
          <w:rFonts w:ascii="Times New Roman" w:eastAsia="Calibri" w:hAnsi="Times New Roman" w:cs="Times New Roman"/>
          <w:sz w:val="24"/>
          <w:szCs w:val="24"/>
          <w:lang w:eastAsia="ru-RU"/>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екту; участвовать в работе над долгосрочным проектом; взаимодействовать в группе с другими участниками проектной деятельности;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самостоятельно работать, рационально организовывая свой труд в классе и дома.</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lang w:eastAsia="ru-RU"/>
        </w:rPr>
        <w:t>Специальные учебные умения.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Формируются и совершенствуются умения: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находить ключевые слова и социокультурные реалии при работе с текстом;</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семантизировать слова на основе языковой догадки;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осуществлять словообразовательный анализ;</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lastRenderedPageBreak/>
        <w:t xml:space="preserve">- </w:t>
      </w:r>
      <w:r w:rsidRPr="00A76735">
        <w:rPr>
          <w:rFonts w:ascii="Times New Roman" w:eastAsia="Calibri" w:hAnsi="Times New Roman" w:cs="Times New Roman"/>
          <w:sz w:val="24"/>
          <w:szCs w:val="24"/>
          <w:lang w:eastAsia="ru-RU"/>
        </w:rPr>
        <w:t>выборочно использовать перевод;</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пользоваться двуязычным и толковым словарями;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участвовать в проектной деятельности межпредметного характера.</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lang w:eastAsia="ru-RU"/>
        </w:rPr>
        <w:t>Языковые средства.</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1. </w:t>
      </w:r>
      <w:r w:rsidRPr="00A76735">
        <w:rPr>
          <w:rFonts w:ascii="Times New Roman" w:eastAsia="Calibri" w:hAnsi="Times New Roman" w:cs="Times New Roman"/>
          <w:b/>
          <w:bCs/>
          <w:iCs/>
          <w:sz w:val="24"/>
          <w:szCs w:val="24"/>
          <w:lang w:eastAsia="ru-RU"/>
        </w:rPr>
        <w:t>Лексическая сторона речи.</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Овладение лексическими единицами, обслуживающими новые темы, проблемы и ситу</w:t>
      </w:r>
      <w:r w:rsidRPr="00A76735">
        <w:rPr>
          <w:rFonts w:ascii="Times New Roman" w:eastAsia="Calibri" w:hAnsi="Times New Roman" w:cs="Times New Roman"/>
          <w:sz w:val="24"/>
          <w:szCs w:val="24"/>
          <w:lang w:eastAsia="ru-RU"/>
        </w:rPr>
        <w:t>а</w:t>
      </w:r>
      <w:r w:rsidRPr="00A76735">
        <w:rPr>
          <w:rFonts w:ascii="Times New Roman" w:eastAsia="Calibri" w:hAnsi="Times New Roman" w:cs="Times New Roman"/>
          <w:sz w:val="24"/>
          <w:szCs w:val="24"/>
          <w:lang w:eastAsia="ru-RU"/>
        </w:rPr>
        <w:t>ции общения в пределах тематики основной школы, в объ</w:t>
      </w:r>
      <w:r w:rsidR="00761580">
        <w:rPr>
          <w:rFonts w:ascii="Times New Roman" w:eastAsia="Calibri" w:hAnsi="Times New Roman" w:cs="Times New Roman"/>
          <w:sz w:val="24"/>
          <w:szCs w:val="24"/>
          <w:lang w:eastAsia="ru-RU"/>
        </w:rPr>
        <w:t xml:space="preserve"> </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ме 1200 единиц (включая 500, усв</w:t>
      </w:r>
      <w:r w:rsidRPr="00A76735">
        <w:rPr>
          <w:rFonts w:ascii="Times New Roman" w:eastAsia="Calibri" w:hAnsi="Times New Roman" w:cs="Times New Roman"/>
          <w:sz w:val="24"/>
          <w:szCs w:val="24"/>
          <w:lang w:eastAsia="ru-RU"/>
        </w:rPr>
        <w:t>о</w:t>
      </w:r>
      <w:r w:rsidRPr="00A76735">
        <w:rPr>
          <w:rFonts w:ascii="Times New Roman" w:eastAsia="Calibri" w:hAnsi="Times New Roman" w:cs="Times New Roman"/>
          <w:sz w:val="24"/>
          <w:szCs w:val="24"/>
          <w:lang w:eastAsia="ru-RU"/>
        </w:rPr>
        <w:t>енных в начальной школе). Лексические единицы включают устойчивые словосочетания, оц</w:t>
      </w:r>
      <w:r w:rsidRPr="00A76735">
        <w:rPr>
          <w:rFonts w:ascii="Times New Roman" w:eastAsia="Calibri" w:hAnsi="Times New Roman" w:cs="Times New Roman"/>
          <w:sz w:val="24"/>
          <w:szCs w:val="24"/>
          <w:lang w:eastAsia="ru-RU"/>
        </w:rPr>
        <w:t>е</w:t>
      </w:r>
      <w:r w:rsidRPr="00A76735">
        <w:rPr>
          <w:rFonts w:ascii="Times New Roman" w:eastAsia="Calibri" w:hAnsi="Times New Roman" w:cs="Times New Roman"/>
          <w:sz w:val="24"/>
          <w:szCs w:val="24"/>
          <w:lang w:eastAsia="ru-RU"/>
        </w:rPr>
        <w:t>ночную лексику, реплики-клише речевого этикета, отражающие культуру стран изучаемого яз</w:t>
      </w:r>
      <w:r w:rsidRPr="00A76735">
        <w:rPr>
          <w:rFonts w:ascii="Times New Roman" w:eastAsia="Calibri" w:hAnsi="Times New Roman" w:cs="Times New Roman"/>
          <w:sz w:val="24"/>
          <w:szCs w:val="24"/>
          <w:lang w:eastAsia="ru-RU"/>
        </w:rPr>
        <w:t>ы</w:t>
      </w:r>
      <w:r w:rsidRPr="00A76735">
        <w:rPr>
          <w:rFonts w:ascii="Times New Roman" w:eastAsia="Calibri" w:hAnsi="Times New Roman" w:cs="Times New Roman"/>
          <w:sz w:val="24"/>
          <w:szCs w:val="24"/>
          <w:lang w:eastAsia="ru-RU"/>
        </w:rPr>
        <w:t>ка.</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Основные способы словообразования: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sz w:val="24"/>
          <w:szCs w:val="24"/>
          <w:lang w:eastAsia="ru-RU"/>
        </w:rPr>
        <w:t>1) аффиксация:</w:t>
      </w:r>
    </w:p>
    <w:p w:rsidR="00A76735" w:rsidRPr="00A76735" w:rsidRDefault="00A76735" w:rsidP="00A76735">
      <w:pPr>
        <w:spacing w:after="0" w:line="240" w:lineRule="auto"/>
        <w:ind w:firstLine="709"/>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 </w:t>
      </w:r>
      <w:r w:rsidRPr="00A76735">
        <w:rPr>
          <w:rFonts w:ascii="Times New Roman" w:eastAsia="Calibri" w:hAnsi="Times New Roman" w:cs="Times New Roman"/>
          <w:sz w:val="24"/>
          <w:szCs w:val="24"/>
          <w:lang w:eastAsia="ru-RU"/>
        </w:rPr>
        <w:t xml:space="preserve">глаголов: </w:t>
      </w:r>
      <w:r w:rsidRPr="00A76735">
        <w:rPr>
          <w:rFonts w:ascii="Times New Roman" w:eastAsia="Calibri" w:hAnsi="Times New Roman" w:cs="Times New Roman"/>
          <w:sz w:val="24"/>
          <w:szCs w:val="24"/>
          <w:lang w:val="en-US" w:eastAsia="ru-RU"/>
        </w:rPr>
        <w:t>dis</w:t>
      </w:r>
      <w:r w:rsidRPr="00A76735">
        <w:rPr>
          <w:rFonts w:ascii="Times New Roman" w:eastAsia="Calibri" w:hAnsi="Times New Roman" w:cs="Times New Roman"/>
          <w:sz w:val="24"/>
          <w:szCs w:val="24"/>
          <w:lang w:eastAsia="ru-RU"/>
        </w:rPr>
        <w:t>- (</w:t>
      </w:r>
      <w:r w:rsidRPr="00A76735">
        <w:rPr>
          <w:rFonts w:ascii="Times New Roman" w:eastAsia="Calibri" w:hAnsi="Times New Roman" w:cs="Times New Roman"/>
          <w:sz w:val="24"/>
          <w:szCs w:val="24"/>
          <w:lang w:val="en-US" w:eastAsia="ru-RU"/>
        </w:rPr>
        <w:t>disagree</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mis</w:t>
      </w:r>
      <w:r w:rsidRPr="00A76735">
        <w:rPr>
          <w:rFonts w:ascii="Times New Roman" w:eastAsia="Calibri" w:hAnsi="Times New Roman" w:cs="Times New Roman"/>
          <w:sz w:val="24"/>
          <w:szCs w:val="24"/>
          <w:lang w:eastAsia="ru-RU"/>
        </w:rPr>
        <w:t>- (</w:t>
      </w:r>
      <w:r w:rsidRPr="00A76735">
        <w:rPr>
          <w:rFonts w:ascii="Times New Roman" w:eastAsia="Calibri" w:hAnsi="Times New Roman" w:cs="Times New Roman"/>
          <w:sz w:val="24"/>
          <w:szCs w:val="24"/>
          <w:lang w:val="en-US" w:eastAsia="ru-RU"/>
        </w:rPr>
        <w:t>misunderstand</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re</w:t>
      </w:r>
      <w:r w:rsidRPr="00A76735">
        <w:rPr>
          <w:rFonts w:ascii="Times New Roman" w:eastAsia="Calibri" w:hAnsi="Times New Roman" w:cs="Times New Roman"/>
          <w:sz w:val="24"/>
          <w:szCs w:val="24"/>
          <w:lang w:eastAsia="ru-RU"/>
        </w:rPr>
        <w:t>- (</w:t>
      </w:r>
      <w:r w:rsidRPr="00A76735">
        <w:rPr>
          <w:rFonts w:ascii="Times New Roman" w:eastAsia="Calibri" w:hAnsi="Times New Roman" w:cs="Times New Roman"/>
          <w:sz w:val="24"/>
          <w:szCs w:val="24"/>
          <w:lang w:val="en-US" w:eastAsia="ru-RU"/>
        </w:rPr>
        <w:t>rewrite</w:t>
      </w:r>
      <w:r w:rsidRPr="00A76735">
        <w:rPr>
          <w:rFonts w:ascii="Times New Roman" w:eastAsia="Calibri" w:hAnsi="Times New Roman" w:cs="Times New Roman"/>
          <w:sz w:val="24"/>
          <w:szCs w:val="24"/>
          <w:lang w:eastAsia="ru-RU"/>
        </w:rPr>
        <w:t>); -</w:t>
      </w:r>
      <w:r w:rsidRPr="00A76735">
        <w:rPr>
          <w:rFonts w:ascii="Times New Roman" w:eastAsia="Calibri" w:hAnsi="Times New Roman" w:cs="Times New Roman"/>
          <w:sz w:val="24"/>
          <w:szCs w:val="24"/>
          <w:lang w:val="en-US" w:eastAsia="ru-RU"/>
        </w:rPr>
        <w:t>ize</w:t>
      </w:r>
      <w:r w:rsidRPr="00A76735">
        <w:rPr>
          <w:rFonts w:ascii="Times New Roman" w:eastAsia="Calibri" w:hAnsi="Times New Roman" w:cs="Times New Roman"/>
          <w:sz w:val="24"/>
          <w:szCs w:val="24"/>
          <w:lang w:eastAsia="ru-RU"/>
        </w:rPr>
        <w:t>/-</w:t>
      </w:r>
      <w:r w:rsidRPr="00A76735">
        <w:rPr>
          <w:rFonts w:ascii="Times New Roman" w:eastAsia="Calibri" w:hAnsi="Times New Roman" w:cs="Times New Roman"/>
          <w:sz w:val="24"/>
          <w:szCs w:val="24"/>
          <w:lang w:val="en-US" w:eastAsia="ru-RU"/>
        </w:rPr>
        <w:t>ise</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organize</w:t>
      </w:r>
      <w:r w:rsidRPr="00A76735">
        <w:rPr>
          <w:rFonts w:ascii="Times New Roman" w:eastAsia="Calibri" w:hAnsi="Times New Roman" w:cs="Times New Roman"/>
          <w:sz w:val="24"/>
          <w:szCs w:val="24"/>
          <w:lang w:eastAsia="ru-RU"/>
        </w:rPr>
        <w:t>);</w:t>
      </w:r>
    </w:p>
    <w:p w:rsidR="00A76735" w:rsidRPr="00A76735" w:rsidRDefault="00A76735" w:rsidP="00A76735">
      <w:pPr>
        <w:spacing w:after="0" w:line="240" w:lineRule="auto"/>
        <w:ind w:firstLine="709"/>
        <w:jc w:val="both"/>
        <w:rPr>
          <w:rFonts w:ascii="Times New Roman" w:eastAsia="Calibri" w:hAnsi="Times New Roman" w:cs="Times New Roman"/>
          <w:b/>
          <w:sz w:val="24"/>
          <w:szCs w:val="24"/>
          <w:lang w:val="en-US"/>
        </w:rPr>
      </w:pPr>
      <w:r w:rsidRPr="00A76735">
        <w:rPr>
          <w:rFonts w:ascii="Times New Roman" w:eastAsia="Calibri" w:hAnsi="Times New Roman" w:cs="Times New Roman"/>
          <w:b/>
          <w:sz w:val="24"/>
          <w:szCs w:val="24"/>
          <w:lang w:val="en-US"/>
        </w:rPr>
        <w:t xml:space="preserve">- </w:t>
      </w:r>
      <w:r w:rsidRPr="00A76735">
        <w:rPr>
          <w:rFonts w:ascii="Times New Roman" w:eastAsia="Calibri" w:hAnsi="Times New Roman" w:cs="Times New Roman"/>
          <w:sz w:val="24"/>
          <w:szCs w:val="24"/>
          <w:lang w:val="en-US" w:eastAsia="ru-RU"/>
        </w:rPr>
        <w:t>существительных: -sion/-tion (conclusion/celebration), -ance/-ence (performance/influence), -ment (environment), -ity (possibility), -ness (kindness),  -ship(friendship), -ist (optimist), -ing (meeting);</w:t>
      </w:r>
    </w:p>
    <w:p w:rsidR="00A76735" w:rsidRPr="00A76735" w:rsidRDefault="00A76735" w:rsidP="00A76735">
      <w:pPr>
        <w:spacing w:after="0" w:line="240" w:lineRule="auto"/>
        <w:ind w:firstLine="709"/>
        <w:jc w:val="both"/>
        <w:rPr>
          <w:rFonts w:ascii="Times New Roman" w:eastAsia="Calibri" w:hAnsi="Times New Roman" w:cs="Times New Roman"/>
          <w:b/>
          <w:sz w:val="24"/>
          <w:szCs w:val="24"/>
          <w:lang w:val="en-US"/>
        </w:rPr>
      </w:pPr>
      <w:r w:rsidRPr="00A76735">
        <w:rPr>
          <w:rFonts w:ascii="Times New Roman" w:eastAsia="Calibri" w:hAnsi="Times New Roman" w:cs="Times New Roman"/>
          <w:b/>
          <w:sz w:val="24"/>
          <w:szCs w:val="24"/>
          <w:lang w:val="en-US"/>
        </w:rPr>
        <w:t xml:space="preserve">- </w:t>
      </w:r>
      <w:r w:rsidRPr="00A76735">
        <w:rPr>
          <w:rFonts w:ascii="Times New Roman" w:eastAsia="Calibri" w:hAnsi="Times New Roman" w:cs="Times New Roman"/>
          <w:sz w:val="24"/>
          <w:szCs w:val="24"/>
          <w:lang w:val="en-US" w:eastAsia="ru-RU"/>
        </w:rPr>
        <w:t>прилагательных: un- (unpleasant), im-/in- (impolite/independent), inter- (international); -y (busy), -ly (lovely), -ful (careful), -al (historical), -ic (scientific), -ian/-an (Russian), -ing (loving); -ous (dangerous), -able/-ible (enjoyable/responsible), -less (harmless), -ive (native);</w:t>
      </w:r>
    </w:p>
    <w:p w:rsidR="00A76735" w:rsidRPr="00A76735" w:rsidRDefault="00A76735" w:rsidP="00A76735">
      <w:pPr>
        <w:spacing w:after="0" w:line="240" w:lineRule="auto"/>
        <w:ind w:firstLine="709"/>
        <w:jc w:val="both"/>
        <w:rPr>
          <w:rFonts w:ascii="Times New Roman" w:eastAsia="Calibri" w:hAnsi="Times New Roman" w:cs="Times New Roman"/>
          <w:b/>
          <w:sz w:val="24"/>
          <w:szCs w:val="24"/>
          <w:lang w:val="en-US"/>
        </w:rPr>
      </w:pPr>
      <w:r w:rsidRPr="00A76735">
        <w:rPr>
          <w:rFonts w:ascii="Times New Roman" w:eastAsia="Calibri" w:hAnsi="Times New Roman" w:cs="Times New Roman"/>
          <w:b/>
          <w:sz w:val="24"/>
          <w:szCs w:val="24"/>
          <w:lang w:val="en-US"/>
        </w:rPr>
        <w:t xml:space="preserve">- </w:t>
      </w:r>
      <w:r w:rsidRPr="00A76735">
        <w:rPr>
          <w:rFonts w:ascii="Times New Roman" w:eastAsia="Calibri" w:hAnsi="Times New Roman" w:cs="Times New Roman"/>
          <w:sz w:val="24"/>
          <w:szCs w:val="24"/>
          <w:lang w:val="en-US" w:eastAsia="ru-RU"/>
        </w:rPr>
        <w:t>наречий: -ly (usually);</w:t>
      </w:r>
    </w:p>
    <w:p w:rsidR="00A76735" w:rsidRPr="00A76735" w:rsidRDefault="00A76735" w:rsidP="00A76735">
      <w:pPr>
        <w:spacing w:after="0" w:line="240" w:lineRule="auto"/>
        <w:ind w:firstLine="709"/>
        <w:jc w:val="both"/>
        <w:rPr>
          <w:rFonts w:ascii="Times New Roman" w:eastAsia="Calibri" w:hAnsi="Times New Roman" w:cs="Times New Roman"/>
          <w:b/>
          <w:sz w:val="24"/>
          <w:szCs w:val="24"/>
          <w:lang w:val="en-US"/>
        </w:rPr>
      </w:pPr>
      <w:r w:rsidRPr="00A76735">
        <w:rPr>
          <w:rFonts w:ascii="Times New Roman" w:eastAsia="Calibri" w:hAnsi="Times New Roman" w:cs="Times New Roman"/>
          <w:b/>
          <w:sz w:val="24"/>
          <w:szCs w:val="24"/>
          <w:lang w:val="en-US"/>
        </w:rPr>
        <w:t xml:space="preserve">- </w:t>
      </w:r>
      <w:r w:rsidRPr="00A76735">
        <w:rPr>
          <w:rFonts w:ascii="Times New Roman" w:eastAsia="Calibri" w:hAnsi="Times New Roman" w:cs="Times New Roman"/>
          <w:sz w:val="24"/>
          <w:szCs w:val="24"/>
          <w:lang w:val="en-US" w:eastAsia="ru-RU"/>
        </w:rPr>
        <w:t>числительных: -teen (fifteen), -ty (seventy), -th (sixth);</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2) словосложение:</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 существительное + существительное (</w:t>
      </w:r>
      <w:r w:rsidRPr="00A76735">
        <w:rPr>
          <w:rFonts w:ascii="Times New Roman" w:eastAsia="Calibri" w:hAnsi="Times New Roman" w:cs="Times New Roman"/>
          <w:sz w:val="24"/>
          <w:szCs w:val="24"/>
          <w:lang w:val="en-US" w:eastAsia="ru-RU"/>
        </w:rPr>
        <w:t>policeman</w:t>
      </w:r>
      <w:r w:rsidRPr="00A76735">
        <w:rPr>
          <w:rFonts w:ascii="Times New Roman" w:eastAsia="Calibri" w:hAnsi="Times New Roman" w:cs="Times New Roman"/>
          <w:sz w:val="24"/>
          <w:szCs w:val="24"/>
          <w:lang w:eastAsia="ru-RU"/>
        </w:rPr>
        <w: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 прилагательное + прилагательное (</w:t>
      </w:r>
      <w:r w:rsidRPr="00A76735">
        <w:rPr>
          <w:rFonts w:ascii="Times New Roman" w:eastAsia="Calibri" w:hAnsi="Times New Roman" w:cs="Times New Roman"/>
          <w:sz w:val="24"/>
          <w:szCs w:val="24"/>
          <w:lang w:val="en-US" w:eastAsia="ru-RU"/>
        </w:rPr>
        <w:t>well</w:t>
      </w:r>
      <w:r w:rsidRPr="00A76735">
        <w:rPr>
          <w:rFonts w:ascii="Times New Roman" w:eastAsia="Calibri" w:hAnsi="Times New Roman" w:cs="Times New Roman"/>
          <w:sz w:val="24"/>
          <w:szCs w:val="24"/>
          <w:lang w:eastAsia="ru-RU"/>
        </w:rPr>
        <w:t>-</w:t>
      </w:r>
      <w:r w:rsidRPr="00A76735">
        <w:rPr>
          <w:rFonts w:ascii="Times New Roman" w:eastAsia="Calibri" w:hAnsi="Times New Roman" w:cs="Times New Roman"/>
          <w:sz w:val="24"/>
          <w:szCs w:val="24"/>
          <w:lang w:val="en-US" w:eastAsia="ru-RU"/>
        </w:rPr>
        <w:t>known</w:t>
      </w:r>
      <w:r w:rsidRPr="00A76735">
        <w:rPr>
          <w:rFonts w:ascii="Times New Roman" w:eastAsia="Calibri" w:hAnsi="Times New Roman" w:cs="Times New Roman"/>
          <w:sz w:val="24"/>
          <w:szCs w:val="24"/>
          <w:lang w:eastAsia="ru-RU"/>
        </w:rPr>
        <w: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 прилагательное + существительное (</w:t>
      </w:r>
      <w:r w:rsidRPr="00A76735">
        <w:rPr>
          <w:rFonts w:ascii="Times New Roman" w:eastAsia="Calibri" w:hAnsi="Times New Roman" w:cs="Times New Roman"/>
          <w:sz w:val="24"/>
          <w:szCs w:val="24"/>
          <w:lang w:val="en-US" w:eastAsia="ru-RU"/>
        </w:rPr>
        <w:t>blackboard</w:t>
      </w:r>
      <w:r w:rsidRPr="00A76735">
        <w:rPr>
          <w:rFonts w:ascii="Times New Roman" w:eastAsia="Calibri" w:hAnsi="Times New Roman" w:cs="Times New Roman"/>
          <w:sz w:val="24"/>
          <w:szCs w:val="24"/>
          <w:lang w:eastAsia="ru-RU"/>
        </w:rPr>
        <w: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3) конверсия:</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 образование существительных от неопредел</w:t>
      </w:r>
      <w:r w:rsidR="00761580">
        <w:rPr>
          <w:rFonts w:ascii="Times New Roman" w:eastAsia="Calibri" w:hAnsi="Times New Roman" w:cs="Times New Roman"/>
          <w:sz w:val="24"/>
          <w:szCs w:val="24"/>
          <w:lang w:eastAsia="ru-RU"/>
        </w:rPr>
        <w:t xml:space="preserve"> </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нной формы глагола (</w:t>
      </w:r>
      <w:r w:rsidRPr="00A76735">
        <w:rPr>
          <w:rFonts w:ascii="Times New Roman" w:eastAsia="Calibri" w:hAnsi="Times New Roman" w:cs="Times New Roman"/>
          <w:sz w:val="24"/>
          <w:szCs w:val="24"/>
          <w:lang w:val="en-US" w:eastAsia="ru-RU"/>
        </w:rPr>
        <w:t>to</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play</w:t>
      </w:r>
      <w:r w:rsidRPr="00A76735">
        <w:rPr>
          <w:rFonts w:ascii="Times New Roman" w:eastAsia="Calibri" w:hAnsi="Times New Roman" w:cs="Times New Roman"/>
          <w:sz w:val="24"/>
          <w:szCs w:val="24"/>
          <w:lang w:eastAsia="ru-RU"/>
        </w:rPr>
        <w:t xml:space="preserve"> — </w:t>
      </w:r>
      <w:r w:rsidRPr="00A76735">
        <w:rPr>
          <w:rFonts w:ascii="Times New Roman" w:eastAsia="Calibri" w:hAnsi="Times New Roman" w:cs="Times New Roman"/>
          <w:sz w:val="24"/>
          <w:szCs w:val="24"/>
          <w:lang w:val="en-US" w:eastAsia="ru-RU"/>
        </w:rPr>
        <w:t>play</w:t>
      </w:r>
      <w:r w:rsidRPr="00A76735">
        <w:rPr>
          <w:rFonts w:ascii="Times New Roman" w:eastAsia="Calibri" w:hAnsi="Times New Roman" w:cs="Times New Roman"/>
          <w:sz w:val="24"/>
          <w:szCs w:val="24"/>
          <w:lang w:eastAsia="ru-RU"/>
        </w:rPr>
        <w: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 образование существительных от прилагательных (</w:t>
      </w:r>
      <w:r w:rsidRPr="00A76735">
        <w:rPr>
          <w:rFonts w:ascii="Times New Roman" w:eastAsia="Calibri" w:hAnsi="Times New Roman" w:cs="Times New Roman"/>
          <w:sz w:val="24"/>
          <w:szCs w:val="24"/>
          <w:lang w:val="en-US" w:eastAsia="ru-RU"/>
        </w:rPr>
        <w:t>rich</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people</w:t>
      </w:r>
      <w:r w:rsidRPr="00A76735">
        <w:rPr>
          <w:rFonts w:ascii="Times New Roman" w:eastAsia="Calibri" w:hAnsi="Times New Roman" w:cs="Times New Roman"/>
          <w:sz w:val="24"/>
          <w:szCs w:val="24"/>
          <w:lang w:eastAsia="ru-RU"/>
        </w:rPr>
        <w:t xml:space="preserve"> — </w:t>
      </w:r>
      <w:r w:rsidRPr="00A76735">
        <w:rPr>
          <w:rFonts w:ascii="Times New Roman" w:eastAsia="Calibri" w:hAnsi="Times New Roman" w:cs="Times New Roman"/>
          <w:sz w:val="24"/>
          <w:szCs w:val="24"/>
          <w:lang w:val="en-US" w:eastAsia="ru-RU"/>
        </w:rPr>
        <w:t>the</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rich</w:t>
      </w:r>
      <w:r w:rsidRPr="00A76735">
        <w:rPr>
          <w:rFonts w:ascii="Times New Roman" w:eastAsia="Calibri" w:hAnsi="Times New Roman" w:cs="Times New Roman"/>
          <w:sz w:val="24"/>
          <w:szCs w:val="24"/>
          <w:lang w:eastAsia="ru-RU"/>
        </w:rPr>
        <w: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Распознавание и использование интернациональных слов (</w:t>
      </w:r>
      <w:r w:rsidRPr="00A76735">
        <w:rPr>
          <w:rFonts w:ascii="Times New Roman" w:eastAsia="Calibri" w:hAnsi="Times New Roman" w:cs="Times New Roman"/>
          <w:sz w:val="24"/>
          <w:szCs w:val="24"/>
          <w:lang w:val="en-US" w:eastAsia="ru-RU"/>
        </w:rPr>
        <w:t>doctor</w:t>
      </w:r>
      <w:r w:rsidRPr="00A76735">
        <w:rPr>
          <w:rFonts w:ascii="Times New Roman" w:eastAsia="Calibri" w:hAnsi="Times New Roman" w:cs="Times New Roman"/>
          <w:sz w:val="24"/>
          <w:szCs w:val="24"/>
          <w:lang w:eastAsia="ru-RU"/>
        </w:rPr>
        <w: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Представления о синонимии, антонимии, лексической сочетаемости, многозначности.</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b/>
          <w:bCs/>
          <w:iCs/>
          <w:sz w:val="24"/>
          <w:szCs w:val="24"/>
          <w:lang w:eastAsia="ru-RU"/>
        </w:rPr>
        <w:t>2. Грамматическая сторона речи</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Дальнейшее расширение объ</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ма значений грамматических средств, изученных ранее, и знакомство с новыми грамматическими явлениями:</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A76735">
        <w:rPr>
          <w:rFonts w:ascii="Times New Roman" w:eastAsia="Calibri" w:hAnsi="Times New Roman" w:cs="Times New Roman"/>
          <w:sz w:val="24"/>
          <w:szCs w:val="24"/>
          <w:lang w:eastAsia="ru-RU"/>
        </w:rPr>
        <w:t>Нераспростран</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нные и распростран</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нные простые предложения, в том числе с нескол</w:t>
      </w:r>
      <w:r w:rsidRPr="00A76735">
        <w:rPr>
          <w:rFonts w:ascii="Times New Roman" w:eastAsia="Calibri" w:hAnsi="Times New Roman" w:cs="Times New Roman"/>
          <w:sz w:val="24"/>
          <w:szCs w:val="24"/>
          <w:lang w:eastAsia="ru-RU"/>
        </w:rPr>
        <w:t>ь</w:t>
      </w:r>
      <w:r w:rsidRPr="00A76735">
        <w:rPr>
          <w:rFonts w:ascii="Times New Roman" w:eastAsia="Calibri" w:hAnsi="Times New Roman" w:cs="Times New Roman"/>
          <w:sz w:val="24"/>
          <w:szCs w:val="24"/>
          <w:lang w:eastAsia="ru-RU"/>
        </w:rPr>
        <w:t>кими обстоятельствами, следующими в определ</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нном порядке (</w:t>
      </w:r>
      <w:r w:rsidRPr="00A76735">
        <w:rPr>
          <w:rFonts w:ascii="Times New Roman" w:eastAsia="Calibri" w:hAnsi="Times New Roman" w:cs="Times New Roman"/>
          <w:sz w:val="24"/>
          <w:szCs w:val="24"/>
          <w:lang w:val="en-US" w:eastAsia="ru-RU"/>
        </w:rPr>
        <w:t>We</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moved</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to</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a</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new</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house</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last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year</w:t>
      </w:r>
      <w:r w:rsidRPr="00A76735">
        <w:rPr>
          <w:rFonts w:ascii="Times New Roman" w:eastAsia="Calibri" w:hAnsi="Times New Roman" w:cs="Times New Roman"/>
          <w:sz w:val="24"/>
          <w:szCs w:val="24"/>
          <w:lang w:eastAsia="ru-RU"/>
        </w:rPr>
        <w:t>); предложения с начальным ‘</w:t>
      </w:r>
      <w:r w:rsidRPr="00A76735">
        <w:rPr>
          <w:rFonts w:ascii="Times New Roman" w:eastAsia="Calibri" w:hAnsi="Times New Roman" w:cs="Times New Roman"/>
          <w:sz w:val="24"/>
          <w:szCs w:val="24"/>
          <w:lang w:val="en-US" w:eastAsia="ru-RU"/>
        </w:rPr>
        <w:t>It</w:t>
      </w:r>
      <w:r w:rsidRPr="00A76735">
        <w:rPr>
          <w:rFonts w:ascii="Times New Roman" w:eastAsia="Calibri" w:hAnsi="Times New Roman" w:cs="Times New Roman"/>
          <w:sz w:val="24"/>
          <w:szCs w:val="24"/>
          <w:lang w:eastAsia="ru-RU"/>
        </w:rPr>
        <w:t>’ и с начальным ‘</w:t>
      </w:r>
      <w:r w:rsidRPr="00A76735">
        <w:rPr>
          <w:rFonts w:ascii="Times New Roman" w:eastAsia="Calibri" w:hAnsi="Times New Roman" w:cs="Times New Roman"/>
          <w:sz w:val="24"/>
          <w:szCs w:val="24"/>
          <w:lang w:val="en-US" w:eastAsia="ru-RU"/>
        </w:rPr>
        <w:t>There</w:t>
      </w:r>
      <w:r w:rsidRPr="00A76735">
        <w:rPr>
          <w:rFonts w:ascii="Times New Roman" w:eastAsia="Calibri" w:hAnsi="Times New Roman" w:cs="Times New Roman"/>
          <w:sz w:val="24"/>
          <w:szCs w:val="24"/>
          <w:lang w:eastAsia="ru-RU"/>
        </w:rPr>
        <w:t xml:space="preserve"> + </w:t>
      </w:r>
      <w:r w:rsidRPr="00A76735">
        <w:rPr>
          <w:rFonts w:ascii="Times New Roman" w:eastAsia="Calibri" w:hAnsi="Times New Roman" w:cs="Times New Roman"/>
          <w:sz w:val="24"/>
          <w:szCs w:val="24"/>
          <w:lang w:val="en-US" w:eastAsia="ru-RU"/>
        </w:rPr>
        <w:t>to</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be</w:t>
      </w:r>
      <w:r w:rsidRPr="00A76735">
        <w:rPr>
          <w:rFonts w:ascii="Times New Roman" w:eastAsia="Calibri" w:hAnsi="Times New Roman" w:cs="Times New Roman"/>
          <w:sz w:val="24"/>
          <w:szCs w:val="24"/>
          <w:lang w:eastAsia="ru-RU"/>
        </w:rPr>
        <w:t>’ (</w:t>
      </w:r>
      <w:r w:rsidRPr="00A76735">
        <w:rPr>
          <w:rFonts w:ascii="Times New Roman" w:eastAsia="Calibri" w:hAnsi="Times New Roman" w:cs="Times New Roman"/>
          <w:sz w:val="24"/>
          <w:szCs w:val="24"/>
          <w:lang w:val="en-US" w:eastAsia="ru-RU"/>
        </w:rPr>
        <w:t>It</w:t>
      </w:r>
      <w:r w:rsidRPr="00A76735">
        <w:rPr>
          <w:rFonts w:ascii="Times New Roman" w:eastAsia="Calibri" w:hAnsi="Times New Roman" w:cs="Times New Roman"/>
          <w:sz w:val="24"/>
          <w:szCs w:val="24"/>
          <w:lang w:eastAsia="ru-RU"/>
        </w:rPr>
        <w:t>’</w:t>
      </w:r>
      <w:r w:rsidRPr="00A76735">
        <w:rPr>
          <w:rFonts w:ascii="Times New Roman" w:eastAsia="Calibri" w:hAnsi="Times New Roman" w:cs="Times New Roman"/>
          <w:sz w:val="24"/>
          <w:szCs w:val="24"/>
          <w:lang w:val="en-US" w:eastAsia="ru-RU"/>
        </w:rPr>
        <w:t>s</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cold</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It’s five o’clock. It’s interesting. It was winter. There are a lot of trees in the park).</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Сложносочин</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 xml:space="preserve">нные предложения с сочинительными союзами </w:t>
      </w:r>
      <w:r w:rsidRPr="00A76735">
        <w:rPr>
          <w:rFonts w:ascii="Times New Roman" w:eastAsia="Calibri" w:hAnsi="Times New Roman" w:cs="Times New Roman"/>
          <w:sz w:val="24"/>
          <w:szCs w:val="24"/>
          <w:lang w:val="en-US" w:eastAsia="ru-RU"/>
        </w:rPr>
        <w:t>and</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but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or</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en-US" w:eastAsia="ru-RU"/>
        </w:rPr>
      </w:pPr>
      <w:r w:rsidRPr="00A76735">
        <w:rPr>
          <w:rFonts w:ascii="Times New Roman" w:eastAsia="Calibri" w:hAnsi="Times New Roman" w:cs="Times New Roman"/>
          <w:sz w:val="24"/>
          <w:szCs w:val="24"/>
          <w:lang w:eastAsia="ru-RU"/>
        </w:rPr>
        <w:t>Сложноподчин</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нные</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предложения</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с</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союзами</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и</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союзными</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словами</w:t>
      </w:r>
      <w:r w:rsidRPr="00A76735">
        <w:rPr>
          <w:rFonts w:ascii="Times New Roman" w:eastAsia="Calibri" w:hAnsi="Times New Roman" w:cs="Times New Roman"/>
          <w:sz w:val="24"/>
          <w:szCs w:val="24"/>
          <w:lang w:val="en-US" w:eastAsia="ru-RU"/>
        </w:rPr>
        <w:t xml:space="preserve"> what, when, why, which, that, who, if, because, that’s why, than, so.</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A76735">
        <w:rPr>
          <w:rFonts w:ascii="Times New Roman" w:eastAsia="Calibri" w:hAnsi="Times New Roman" w:cs="Times New Roman"/>
          <w:sz w:val="24"/>
          <w:szCs w:val="24"/>
          <w:lang w:eastAsia="ru-RU"/>
        </w:rPr>
        <w:t>Все типы вопросительных предложений (общий, специальный, альтернативный, раздел</w:t>
      </w:r>
      <w:r w:rsidRPr="00A76735">
        <w:rPr>
          <w:rFonts w:ascii="Times New Roman" w:eastAsia="Calibri" w:hAnsi="Times New Roman" w:cs="Times New Roman"/>
          <w:sz w:val="24"/>
          <w:szCs w:val="24"/>
          <w:lang w:eastAsia="ru-RU"/>
        </w:rPr>
        <w:t>и</w:t>
      </w:r>
      <w:r w:rsidRPr="00A76735">
        <w:rPr>
          <w:rFonts w:ascii="Times New Roman" w:eastAsia="Calibri" w:hAnsi="Times New Roman" w:cs="Times New Roman"/>
          <w:sz w:val="24"/>
          <w:szCs w:val="24"/>
          <w:lang w:eastAsia="ru-RU"/>
        </w:rPr>
        <w:t xml:space="preserve">тельный вопросы в </w:t>
      </w:r>
      <w:r w:rsidRPr="00A76735">
        <w:rPr>
          <w:rFonts w:ascii="Times New Roman" w:eastAsia="Calibri" w:hAnsi="Times New Roman" w:cs="Times New Roman"/>
          <w:sz w:val="24"/>
          <w:szCs w:val="24"/>
          <w:lang w:val="en-US" w:eastAsia="ru-RU"/>
        </w:rPr>
        <w:t>Present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Future</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Past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Simple</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Present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Perfect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Present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Continuous</w:t>
      </w:r>
      <w:r w:rsidRPr="00A76735">
        <w:rPr>
          <w:rFonts w:ascii="Times New Roman" w:eastAsia="Calibri" w:hAnsi="Times New Roman" w:cs="Times New Roman"/>
          <w:sz w:val="24"/>
          <w:szCs w:val="24"/>
          <w:lang w:eastAsia="ru-RU"/>
        </w:rPr>
        <w: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A76735">
        <w:rPr>
          <w:rFonts w:ascii="Times New Roman" w:eastAsia="Calibri" w:hAnsi="Times New Roman" w:cs="Times New Roman"/>
          <w:sz w:val="24"/>
          <w:szCs w:val="24"/>
          <w:lang w:eastAsia="ru-RU"/>
        </w:rPr>
        <w:t>Побудительные предложения в утвердительной (</w:t>
      </w:r>
      <w:r w:rsidRPr="00A76735">
        <w:rPr>
          <w:rFonts w:ascii="Times New Roman" w:eastAsia="Calibri" w:hAnsi="Times New Roman" w:cs="Times New Roman"/>
          <w:sz w:val="24"/>
          <w:szCs w:val="24"/>
          <w:lang w:val="en-US" w:eastAsia="ru-RU"/>
        </w:rPr>
        <w:t>Be</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careful</w:t>
      </w:r>
      <w:r w:rsidRPr="00A76735">
        <w:rPr>
          <w:rFonts w:ascii="Times New Roman" w:eastAsia="Calibri" w:hAnsi="Times New Roman" w:cs="Times New Roman"/>
          <w:sz w:val="24"/>
          <w:szCs w:val="24"/>
          <w:lang w:eastAsia="ru-RU"/>
        </w:rPr>
        <w:t>) и отрицательной (</w:t>
      </w:r>
      <w:r w:rsidRPr="00A76735">
        <w:rPr>
          <w:rFonts w:ascii="Times New Roman" w:eastAsia="Calibri" w:hAnsi="Times New Roman" w:cs="Times New Roman"/>
          <w:sz w:val="24"/>
          <w:szCs w:val="24"/>
          <w:lang w:val="en-US" w:eastAsia="ru-RU"/>
        </w:rPr>
        <w:t>Don</w:t>
      </w:r>
      <w:r w:rsidRPr="00A76735">
        <w:rPr>
          <w:rFonts w:ascii="Times New Roman" w:eastAsia="Calibri" w:hAnsi="Times New Roman" w:cs="Times New Roman"/>
          <w:sz w:val="24"/>
          <w:szCs w:val="24"/>
          <w:lang w:eastAsia="ru-RU"/>
        </w:rPr>
        <w:t>’</w:t>
      </w:r>
      <w:r w:rsidRPr="00A76735">
        <w:rPr>
          <w:rFonts w:ascii="Times New Roman" w:eastAsia="Calibri" w:hAnsi="Times New Roman" w:cs="Times New Roman"/>
          <w:sz w:val="24"/>
          <w:szCs w:val="24"/>
          <w:lang w:val="en-US" w:eastAsia="ru-RU"/>
        </w:rPr>
        <w:t>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worry</w:t>
      </w:r>
      <w:r w:rsidRPr="00A76735">
        <w:rPr>
          <w:rFonts w:ascii="Times New Roman" w:eastAsia="Calibri" w:hAnsi="Times New Roman" w:cs="Times New Roman"/>
          <w:sz w:val="24"/>
          <w:szCs w:val="24"/>
          <w:lang w:eastAsia="ru-RU"/>
        </w:rPr>
        <w:t>) форме.</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A76735">
        <w:rPr>
          <w:rFonts w:ascii="Times New Roman" w:eastAsia="Calibri" w:hAnsi="Times New Roman" w:cs="Times New Roman"/>
          <w:sz w:val="24"/>
          <w:szCs w:val="24"/>
          <w:lang w:eastAsia="ru-RU"/>
        </w:rPr>
        <w:t>Правильные</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и</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неправильные</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глаголы</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в</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формах</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действительного</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залога</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в</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изъявительном</w:t>
      </w:r>
      <w:r w:rsidRPr="00A76735">
        <w:rPr>
          <w:rFonts w:ascii="Times New Roman" w:eastAsia="Calibri" w:hAnsi="Times New Roman" w:cs="Times New Roman"/>
          <w:sz w:val="24"/>
          <w:szCs w:val="24"/>
          <w:lang w:val="en-US" w:eastAsia="ru-RU"/>
        </w:rPr>
        <w:t xml:space="preserve"> </w:t>
      </w:r>
      <w:r w:rsidRPr="00A76735">
        <w:rPr>
          <w:rFonts w:ascii="Times New Roman" w:eastAsia="Calibri" w:hAnsi="Times New Roman" w:cs="Times New Roman"/>
          <w:sz w:val="24"/>
          <w:szCs w:val="24"/>
          <w:lang w:eastAsia="ru-RU"/>
        </w:rPr>
        <w:t>наклонении</w:t>
      </w:r>
      <w:r w:rsidRPr="00A76735">
        <w:rPr>
          <w:rFonts w:ascii="Times New Roman" w:eastAsia="Calibri" w:hAnsi="Times New Roman" w:cs="Times New Roman"/>
          <w:sz w:val="24"/>
          <w:szCs w:val="24"/>
          <w:lang w:val="en-US" w:eastAsia="ru-RU"/>
        </w:rPr>
        <w:t xml:space="preserve"> (Present, Past, Future Simple; Present, Past Perfect; Present, Past, Future Continuous; Pr</w:t>
      </w:r>
      <w:r w:rsidRPr="00A76735">
        <w:rPr>
          <w:rFonts w:ascii="Times New Roman" w:eastAsia="Calibri" w:hAnsi="Times New Roman" w:cs="Times New Roman"/>
          <w:sz w:val="24"/>
          <w:szCs w:val="24"/>
          <w:lang w:val="en-US" w:eastAsia="ru-RU"/>
        </w:rPr>
        <w:t>e</w:t>
      </w:r>
      <w:r w:rsidRPr="00A76735">
        <w:rPr>
          <w:rFonts w:ascii="Times New Roman" w:eastAsia="Calibri" w:hAnsi="Times New Roman" w:cs="Times New Roman"/>
          <w:sz w:val="24"/>
          <w:szCs w:val="24"/>
          <w:lang w:val="en-US" w:eastAsia="ru-RU"/>
        </w:rPr>
        <w:t>sent Perfect Continuous; Future-in-the-Past).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val="en-US" w:eastAsia="ru-RU"/>
        </w:rPr>
      </w:pPr>
      <w:r w:rsidRPr="00A76735">
        <w:rPr>
          <w:rFonts w:ascii="Times New Roman" w:eastAsia="Calibri" w:hAnsi="Times New Roman" w:cs="Times New Roman"/>
          <w:sz w:val="24"/>
          <w:szCs w:val="24"/>
          <w:lang w:val="en-US" w:eastAsia="ru-RU"/>
        </w:rPr>
        <w:t>Модальные глаголы и их эквиваленты (can/could/be able to, may/might, must/have to, shall, should, would, need).</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A76735">
        <w:rPr>
          <w:rFonts w:ascii="Times New Roman" w:eastAsia="Calibri" w:hAnsi="Times New Roman" w:cs="Times New Roman"/>
          <w:sz w:val="24"/>
          <w:szCs w:val="24"/>
          <w:lang w:eastAsia="ru-RU"/>
        </w:rPr>
        <w:t>Фразовые глаголы, обслуживающие темы, отобранные для данного этапа обучения.</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A76735">
        <w:rPr>
          <w:rFonts w:ascii="Times New Roman" w:eastAsia="Calibri" w:hAnsi="Times New Roman" w:cs="Times New Roman"/>
          <w:sz w:val="24"/>
          <w:szCs w:val="24"/>
          <w:lang w:eastAsia="ru-RU"/>
        </w:rPr>
        <w:t>Определ</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нный, неопредел</w:t>
      </w:r>
      <w:r w:rsidR="009D2A90">
        <w:rPr>
          <w:rFonts w:ascii="Times New Roman" w:eastAsia="Calibri" w:hAnsi="Times New Roman" w:cs="Times New Roman"/>
          <w:sz w:val="24"/>
          <w:szCs w:val="24"/>
          <w:lang w:eastAsia="ru-RU"/>
        </w:rPr>
        <w:t>ё</w:t>
      </w:r>
      <w:r w:rsidRPr="00A76735">
        <w:rPr>
          <w:rFonts w:ascii="Times New Roman" w:eastAsia="Calibri" w:hAnsi="Times New Roman" w:cs="Times New Roman"/>
          <w:sz w:val="24"/>
          <w:szCs w:val="24"/>
          <w:lang w:eastAsia="ru-RU"/>
        </w:rPr>
        <w:t>нный и нулевой артикли (в том числе с географическими н</w:t>
      </w:r>
      <w:r w:rsidRPr="00A76735">
        <w:rPr>
          <w:rFonts w:ascii="Times New Roman" w:eastAsia="Calibri" w:hAnsi="Times New Roman" w:cs="Times New Roman"/>
          <w:sz w:val="24"/>
          <w:szCs w:val="24"/>
          <w:lang w:eastAsia="ru-RU"/>
        </w:rPr>
        <w:t>а</w:t>
      </w:r>
      <w:r w:rsidRPr="00A76735">
        <w:rPr>
          <w:rFonts w:ascii="Times New Roman" w:eastAsia="Calibri" w:hAnsi="Times New Roman" w:cs="Times New Roman"/>
          <w:sz w:val="24"/>
          <w:szCs w:val="24"/>
          <w:lang w:eastAsia="ru-RU"/>
        </w:rPr>
        <w:lastRenderedPageBreak/>
        <w:t>званиями).</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A76735">
        <w:rPr>
          <w:rFonts w:ascii="Times New Roman" w:eastAsia="Calibri" w:hAnsi="Times New Roman" w:cs="Times New Roman"/>
          <w:sz w:val="24"/>
          <w:szCs w:val="24"/>
          <w:lang w:eastAsia="ru-RU"/>
        </w:rPr>
        <w:t>Неисчисляемые и исчисляемые существительные (</w:t>
      </w:r>
      <w:r w:rsidRPr="00A76735">
        <w:rPr>
          <w:rFonts w:ascii="Times New Roman" w:eastAsia="Calibri" w:hAnsi="Times New Roman" w:cs="Times New Roman"/>
          <w:sz w:val="24"/>
          <w:szCs w:val="24"/>
          <w:lang w:val="en-US" w:eastAsia="ru-RU"/>
        </w:rPr>
        <w:t>a</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pencil</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water</w:t>
      </w:r>
      <w:r w:rsidRPr="00A76735">
        <w:rPr>
          <w:rFonts w:ascii="Times New Roman" w:eastAsia="Calibri" w:hAnsi="Times New Roman" w:cs="Times New Roman"/>
          <w:sz w:val="24"/>
          <w:szCs w:val="24"/>
          <w:lang w:eastAsia="ru-RU"/>
        </w:rPr>
        <w:t>), существительные с причастиями настоящего и прошедшего времени (</w:t>
      </w:r>
      <w:r w:rsidRPr="00A76735">
        <w:rPr>
          <w:rFonts w:ascii="Times New Roman" w:eastAsia="Calibri" w:hAnsi="Times New Roman" w:cs="Times New Roman"/>
          <w:sz w:val="24"/>
          <w:szCs w:val="24"/>
          <w:lang w:val="en-US" w:eastAsia="ru-RU"/>
        </w:rPr>
        <w:t>a</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burning</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house</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a</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written</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letter</w:t>
      </w:r>
      <w:r w:rsidRPr="00A76735">
        <w:rPr>
          <w:rFonts w:ascii="Times New Roman" w:eastAsia="Calibri" w:hAnsi="Times New Roman" w:cs="Times New Roman"/>
          <w:sz w:val="24"/>
          <w:szCs w:val="24"/>
          <w:lang w:eastAsia="ru-RU"/>
        </w:rPr>
        <w:t>). Существител</w:t>
      </w:r>
      <w:r w:rsidRPr="00A76735">
        <w:rPr>
          <w:rFonts w:ascii="Times New Roman" w:eastAsia="Calibri" w:hAnsi="Times New Roman" w:cs="Times New Roman"/>
          <w:sz w:val="24"/>
          <w:szCs w:val="24"/>
          <w:lang w:eastAsia="ru-RU"/>
        </w:rPr>
        <w:t>ь</w:t>
      </w:r>
      <w:r w:rsidRPr="00A76735">
        <w:rPr>
          <w:rFonts w:ascii="Times New Roman" w:eastAsia="Calibri" w:hAnsi="Times New Roman" w:cs="Times New Roman"/>
          <w:sz w:val="24"/>
          <w:szCs w:val="24"/>
          <w:lang w:eastAsia="ru-RU"/>
        </w:rPr>
        <w:t>ные в функции прилагательного (</w:t>
      </w:r>
      <w:r w:rsidRPr="00A76735">
        <w:rPr>
          <w:rFonts w:ascii="Times New Roman" w:eastAsia="Calibri" w:hAnsi="Times New Roman" w:cs="Times New Roman"/>
          <w:sz w:val="24"/>
          <w:szCs w:val="24"/>
          <w:lang w:val="en-US" w:eastAsia="ru-RU"/>
        </w:rPr>
        <w:t>art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gallery</w:t>
      </w:r>
      <w:r w:rsidRPr="00A76735">
        <w:rPr>
          <w:rFonts w:ascii="Times New Roman" w:eastAsia="Calibri" w:hAnsi="Times New Roman" w:cs="Times New Roman"/>
          <w:sz w:val="24"/>
          <w:szCs w:val="24"/>
          <w:lang w:eastAsia="ru-RU"/>
        </w:rPr>
        <w: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A76735">
        <w:rPr>
          <w:rFonts w:ascii="Times New Roman" w:eastAsia="Calibri" w:hAnsi="Times New Roman" w:cs="Times New Roman"/>
          <w:sz w:val="24"/>
          <w:szCs w:val="24"/>
          <w:lang w:eastAsia="ru-RU"/>
        </w:rPr>
        <w:t>Степени сравнения прилагательных и наречий, в том числе образованных не по правилу (</w:t>
      </w:r>
      <w:r w:rsidRPr="00A76735">
        <w:rPr>
          <w:rFonts w:ascii="Times New Roman" w:eastAsia="Calibri" w:hAnsi="Times New Roman" w:cs="Times New Roman"/>
          <w:sz w:val="24"/>
          <w:szCs w:val="24"/>
          <w:lang w:val="en-US" w:eastAsia="ru-RU"/>
        </w:rPr>
        <w:t>little</w:t>
      </w:r>
      <w:r w:rsidRPr="00A76735">
        <w:rPr>
          <w:rFonts w:ascii="Times New Roman" w:eastAsia="Calibri" w:hAnsi="Times New Roman" w:cs="Times New Roman"/>
          <w:sz w:val="24"/>
          <w:szCs w:val="24"/>
          <w:lang w:eastAsia="ru-RU"/>
        </w:rPr>
        <w:t xml:space="preserve"> — </w:t>
      </w:r>
      <w:r w:rsidRPr="00A76735">
        <w:rPr>
          <w:rFonts w:ascii="Times New Roman" w:eastAsia="Calibri" w:hAnsi="Times New Roman" w:cs="Times New Roman"/>
          <w:sz w:val="24"/>
          <w:szCs w:val="24"/>
          <w:lang w:val="en-US" w:eastAsia="ru-RU"/>
        </w:rPr>
        <w:t>less</w:t>
      </w:r>
      <w:r w:rsidRPr="00A76735">
        <w:rPr>
          <w:rFonts w:ascii="Times New Roman" w:eastAsia="Calibri" w:hAnsi="Times New Roman" w:cs="Times New Roman"/>
          <w:sz w:val="24"/>
          <w:szCs w:val="24"/>
          <w:lang w:eastAsia="ru-RU"/>
        </w:rPr>
        <w:t xml:space="preserve"> — </w:t>
      </w:r>
      <w:r w:rsidRPr="00A76735">
        <w:rPr>
          <w:rFonts w:ascii="Times New Roman" w:eastAsia="Calibri" w:hAnsi="Times New Roman" w:cs="Times New Roman"/>
          <w:sz w:val="24"/>
          <w:szCs w:val="24"/>
          <w:lang w:val="en-US" w:eastAsia="ru-RU"/>
        </w:rPr>
        <w:t>least</w:t>
      </w:r>
      <w:r w:rsidRPr="00A76735">
        <w:rPr>
          <w:rFonts w:ascii="Times New Roman" w:eastAsia="Calibri" w:hAnsi="Times New Roman" w:cs="Times New Roman"/>
          <w:sz w:val="24"/>
          <w:szCs w:val="24"/>
          <w:lang w:eastAsia="ru-RU"/>
        </w:rPr>
        <w:t>).</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A76735">
        <w:rPr>
          <w:rFonts w:ascii="Times New Roman" w:eastAsia="Calibri" w:hAnsi="Times New Roman" w:cs="Times New Roman"/>
          <w:sz w:val="24"/>
          <w:szCs w:val="24"/>
          <w:lang w:eastAsia="ru-RU"/>
        </w:rPr>
        <w:t>Личные местоимения в именительном (</w:t>
      </w:r>
      <w:r w:rsidRPr="00A76735">
        <w:rPr>
          <w:rFonts w:ascii="Times New Roman" w:eastAsia="Calibri" w:hAnsi="Times New Roman" w:cs="Times New Roman"/>
          <w:sz w:val="24"/>
          <w:szCs w:val="24"/>
          <w:lang w:val="en-US" w:eastAsia="ru-RU"/>
        </w:rPr>
        <w:t>my</w:t>
      </w:r>
      <w:r w:rsidRPr="00A76735">
        <w:rPr>
          <w:rFonts w:ascii="Times New Roman" w:eastAsia="Calibri" w:hAnsi="Times New Roman" w:cs="Times New Roman"/>
          <w:sz w:val="24"/>
          <w:szCs w:val="24"/>
          <w:lang w:eastAsia="ru-RU"/>
        </w:rPr>
        <w:t>) и объектном (</w:t>
      </w:r>
      <w:r w:rsidRPr="00A76735">
        <w:rPr>
          <w:rFonts w:ascii="Times New Roman" w:eastAsia="Calibri" w:hAnsi="Times New Roman" w:cs="Times New Roman"/>
          <w:sz w:val="24"/>
          <w:szCs w:val="24"/>
          <w:lang w:val="en-US" w:eastAsia="ru-RU"/>
        </w:rPr>
        <w:t>me</w:t>
      </w:r>
      <w:r w:rsidRPr="00A76735">
        <w:rPr>
          <w:rFonts w:ascii="Times New Roman" w:eastAsia="Calibri" w:hAnsi="Times New Roman" w:cs="Times New Roman"/>
          <w:sz w:val="24"/>
          <w:szCs w:val="24"/>
          <w:lang w:eastAsia="ru-RU"/>
        </w:rPr>
        <w:t>) падежах.</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A76735">
        <w:rPr>
          <w:rFonts w:ascii="Times New Roman" w:eastAsia="Calibri" w:hAnsi="Times New Roman" w:cs="Times New Roman"/>
          <w:sz w:val="24"/>
          <w:szCs w:val="24"/>
          <w:lang w:eastAsia="ru-RU"/>
        </w:rPr>
        <w:t xml:space="preserve">Устойчивые словоформы в функции наречия типа </w:t>
      </w:r>
      <w:r w:rsidRPr="00A76735">
        <w:rPr>
          <w:rFonts w:ascii="Times New Roman" w:eastAsia="Calibri" w:hAnsi="Times New Roman" w:cs="Times New Roman"/>
          <w:sz w:val="24"/>
          <w:szCs w:val="24"/>
          <w:lang w:val="en-US" w:eastAsia="ru-RU"/>
        </w:rPr>
        <w:t>sometimes</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at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last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at</w:t>
      </w:r>
      <w:r w:rsidRPr="00A76735">
        <w:rPr>
          <w:rFonts w:ascii="Times New Roman" w:eastAsia="Calibri" w:hAnsi="Times New Roman" w:cs="Times New Roman"/>
          <w:sz w:val="24"/>
          <w:szCs w:val="24"/>
          <w:lang w:eastAsia="ru-RU"/>
        </w:rPr>
        <w:t xml:space="preserve"> </w:t>
      </w:r>
      <w:r w:rsidRPr="00A76735">
        <w:rPr>
          <w:rFonts w:ascii="Times New Roman" w:eastAsia="Calibri" w:hAnsi="Times New Roman" w:cs="Times New Roman"/>
          <w:sz w:val="24"/>
          <w:szCs w:val="24"/>
          <w:lang w:val="en-US" w:eastAsia="ru-RU"/>
        </w:rPr>
        <w:t>least</w:t>
      </w:r>
      <w:r w:rsidRPr="00A76735">
        <w:rPr>
          <w:rFonts w:ascii="Times New Roman" w:eastAsia="Calibri" w:hAnsi="Times New Roman" w:cs="Times New Roman"/>
          <w:sz w:val="24"/>
          <w:szCs w:val="24"/>
          <w:lang w:eastAsia="ru-RU"/>
        </w:rPr>
        <w:t xml:space="preserve"> и т.д.</w:t>
      </w:r>
    </w:p>
    <w:p w:rsidR="00A76735" w:rsidRPr="00A76735" w:rsidRDefault="00A76735" w:rsidP="00A767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Числительные для обозначения дат и больших чисел.</w:t>
      </w:r>
    </w:p>
    <w:p w:rsidR="00A76735" w:rsidRPr="00A76735" w:rsidRDefault="00A76735" w:rsidP="00A76735">
      <w:pPr>
        <w:shd w:val="clear" w:color="auto" w:fill="FFFFFF"/>
        <w:spacing w:after="0" w:line="360" w:lineRule="auto"/>
        <w:ind w:firstLine="454"/>
        <w:jc w:val="center"/>
        <w:rPr>
          <w:rFonts w:ascii="Times New Roman" w:eastAsia="Calibri" w:hAnsi="Times New Roman" w:cs="Times New Roman"/>
          <w:sz w:val="24"/>
          <w:szCs w:val="24"/>
          <w:lang w:eastAsia="ru-RU"/>
        </w:rPr>
      </w:pPr>
      <w:r w:rsidRPr="00A76735">
        <w:rPr>
          <w:rFonts w:ascii="Times New Roman" w:eastAsia="Calibri" w:hAnsi="Times New Roman" w:cs="Times New Roman"/>
          <w:sz w:val="24"/>
          <w:szCs w:val="24"/>
          <w:lang w:eastAsia="ru-RU"/>
        </w:rPr>
        <w:t>Предлоги места, времени, направления.</w:t>
      </w:r>
    </w:p>
    <w:p w:rsidR="00FF5849" w:rsidRPr="00CB1D48" w:rsidRDefault="00A76735" w:rsidP="00CB1D48">
      <w:pPr>
        <w:shd w:val="clear" w:color="auto" w:fill="FFFFFF"/>
        <w:spacing w:after="0" w:line="240" w:lineRule="auto"/>
        <w:ind w:firstLine="454"/>
        <w:jc w:val="center"/>
        <w:rPr>
          <w:rFonts w:ascii="Times New Roman" w:eastAsia="Calibri" w:hAnsi="Times New Roman" w:cs="Times New Roman"/>
          <w:b/>
          <w:sz w:val="24"/>
          <w:szCs w:val="24"/>
        </w:rPr>
      </w:pPr>
      <w:r w:rsidRPr="00A76735">
        <w:rPr>
          <w:rFonts w:ascii="Times New Roman" w:eastAsia="Calibri" w:hAnsi="Times New Roman" w:cs="Times New Roman"/>
          <w:b/>
          <w:sz w:val="24"/>
          <w:szCs w:val="24"/>
        </w:rPr>
        <w:t>История Древнего мира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Что изучает история. Историческая хронология (сч</w:t>
      </w:r>
      <w:r w:rsidR="009D2A90">
        <w:rPr>
          <w:rFonts w:ascii="Times New Roman" w:eastAsia="Calibri" w:hAnsi="Times New Roman" w:cs="Times New Roman"/>
          <w:sz w:val="24"/>
          <w:szCs w:val="24"/>
        </w:rPr>
        <w:t>ё</w:t>
      </w:r>
      <w:r w:rsidRPr="00A76735">
        <w:rPr>
          <w:rFonts w:ascii="Times New Roman" w:eastAsia="Calibri" w:hAnsi="Times New Roman" w:cs="Times New Roman"/>
          <w:sz w:val="24"/>
          <w:szCs w:val="24"/>
        </w:rPr>
        <w:t>т лет «до н. э.» и «н. э.»). Историческая карта. Источники исторических знаний. Вспомогательные исторические науки.</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 xml:space="preserve">Первобытность. </w:t>
      </w:r>
      <w:r w:rsidRPr="00A76735">
        <w:rPr>
          <w:rFonts w:ascii="Times New Roman" w:eastAsia="Calibri"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w:t>
      </w:r>
      <w:r w:rsidRPr="00A76735">
        <w:rPr>
          <w:rFonts w:ascii="Times New Roman" w:eastAsia="Calibri" w:hAnsi="Times New Roman" w:cs="Times New Roman"/>
          <w:sz w:val="24"/>
          <w:szCs w:val="24"/>
        </w:rPr>
        <w:t>ю</w:t>
      </w:r>
      <w:r w:rsidRPr="00A76735">
        <w:rPr>
          <w:rFonts w:ascii="Times New Roman" w:eastAsia="Calibri" w:hAnsi="Times New Roman" w:cs="Times New Roman"/>
          <w:sz w:val="24"/>
          <w:szCs w:val="24"/>
        </w:rPr>
        <w:t>дей. Древнейшие земледельцы и скотоводы: трудовая деятельность, изобретения. От родовой общины к соседской. Появление рем</w:t>
      </w:r>
      <w:r w:rsidR="009D2A90">
        <w:rPr>
          <w:rFonts w:ascii="Times New Roman" w:eastAsia="Calibri" w:hAnsi="Times New Roman" w:cs="Times New Roman"/>
          <w:sz w:val="24"/>
          <w:szCs w:val="24"/>
        </w:rPr>
        <w:t>ё</w:t>
      </w:r>
      <w:r w:rsidRPr="00A76735">
        <w:rPr>
          <w:rFonts w:ascii="Times New Roman" w:eastAsia="Calibri" w:hAnsi="Times New Roman" w:cs="Times New Roman"/>
          <w:sz w:val="24"/>
          <w:szCs w:val="24"/>
        </w:rPr>
        <w:t>сел и торговли. Возникновение древнейших цивилизаций.</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 xml:space="preserve">Древний мир: </w:t>
      </w:r>
      <w:r w:rsidRPr="00A76735">
        <w:rPr>
          <w:rFonts w:ascii="Times New Roman" w:eastAsia="Calibri" w:hAnsi="Times New Roman" w:cs="Times New Roman"/>
          <w:sz w:val="24"/>
          <w:szCs w:val="24"/>
        </w:rPr>
        <w:t>понятие и хронология. Карта Древнего мира.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Древний Восток</w:t>
      </w:r>
    </w:p>
    <w:p w:rsidR="00A76735" w:rsidRPr="00A76735" w:rsidRDefault="0022590C" w:rsidP="00A76735">
      <w:pPr>
        <w:shd w:val="clear" w:color="auto" w:fill="FFFFFF"/>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Древние цивилизации </w:t>
      </w:r>
      <w:r w:rsidR="00CB1D48">
        <w:rPr>
          <w:rFonts w:ascii="Times New Roman" w:eastAsia="Calibri" w:hAnsi="Times New Roman" w:cs="Times New Roman"/>
          <w:sz w:val="24"/>
          <w:szCs w:val="24"/>
        </w:rPr>
        <w:t>Двуречья</w:t>
      </w:r>
      <w:r w:rsidR="00A76735" w:rsidRPr="00A76735">
        <w:rPr>
          <w:rFonts w:ascii="Times New Roman" w:eastAsia="Calibri" w:hAnsi="Times New Roman" w:cs="Times New Roman"/>
          <w:sz w:val="24"/>
          <w:szCs w:val="24"/>
        </w:rPr>
        <w:t>. Условия жизни и занятия населения. Города-государства. Мифы и сказания. Письменность. Древний Вавилон. Законы Хаммурапи. Нововавилонское ца</w:t>
      </w:r>
      <w:r w:rsidR="00A76735" w:rsidRPr="00A76735">
        <w:rPr>
          <w:rFonts w:ascii="Times New Roman" w:eastAsia="Calibri" w:hAnsi="Times New Roman" w:cs="Times New Roman"/>
          <w:sz w:val="24"/>
          <w:szCs w:val="24"/>
        </w:rPr>
        <w:t>р</w:t>
      </w:r>
      <w:r w:rsidR="00A76735" w:rsidRPr="00A76735">
        <w:rPr>
          <w:rFonts w:ascii="Times New Roman" w:eastAsia="Calibri" w:hAnsi="Times New Roman" w:cs="Times New Roman"/>
          <w:sz w:val="24"/>
          <w:szCs w:val="24"/>
        </w:rPr>
        <w:t>ство: завоевания, легендарные памятники города Вавилона.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ходы. Рабы. Познания древних египтян. Письменность. Храмы и пирамиды.</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Восточное Средиземноморье в древности. Финикия: природные условия, занятия жителей. Развитие рем</w:t>
      </w:r>
      <w:r w:rsidR="009D2A90">
        <w:rPr>
          <w:rFonts w:ascii="Times New Roman" w:eastAsia="Calibri" w:hAnsi="Times New Roman" w:cs="Times New Roman"/>
          <w:sz w:val="24"/>
          <w:szCs w:val="24"/>
        </w:rPr>
        <w:t>ё</w:t>
      </w:r>
      <w:r w:rsidRPr="00A76735">
        <w:rPr>
          <w:rFonts w:ascii="Times New Roman" w:eastAsia="Calibri" w:hAnsi="Times New Roman" w:cs="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Ассирия: завоевания ассирийцев, культурные сокровища Ниневии, гибель империи. Перси</w:t>
      </w:r>
      <w:r w:rsidRPr="00A76735">
        <w:rPr>
          <w:rFonts w:ascii="Times New Roman" w:eastAsia="Calibri" w:hAnsi="Times New Roman" w:cs="Times New Roman"/>
          <w:sz w:val="24"/>
          <w:szCs w:val="24"/>
        </w:rPr>
        <w:t>д</w:t>
      </w:r>
      <w:r w:rsidRPr="00A76735">
        <w:rPr>
          <w:rFonts w:ascii="Times New Roman" w:eastAsia="Calibri" w:hAnsi="Times New Roman" w:cs="Times New Roman"/>
          <w:sz w:val="24"/>
          <w:szCs w:val="24"/>
        </w:rPr>
        <w:t>ская держава: военные походы, управление империей.</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Древняя Индия. Природные условия, занятия населения. Древние города-государства. О</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щественное устройство, варны. Религиозные верования, легенды и сказания. Возникновение буддизма. Культурное наследие Древней Индии.</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Древний Китай. Условия жизни и хозяйственная деятельность населения. Создание объед</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н</w:t>
      </w:r>
      <w:r w:rsidR="009D2A90">
        <w:rPr>
          <w:rFonts w:ascii="Times New Roman" w:eastAsia="Calibri" w:hAnsi="Times New Roman" w:cs="Times New Roman"/>
          <w:sz w:val="24"/>
          <w:szCs w:val="24"/>
        </w:rPr>
        <w:t>ё</w:t>
      </w:r>
      <w:r w:rsidRPr="00A76735">
        <w:rPr>
          <w:rFonts w:ascii="Times New Roman" w:eastAsia="Calibri" w:hAnsi="Times New Roman" w:cs="Times New Roman"/>
          <w:sz w:val="24"/>
          <w:szCs w:val="24"/>
        </w:rPr>
        <w:t>нного государства. Империи Цинь и Хань. Жизнь в империи: правители и подданные, полож</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ние различных групп населения. Развитие рем</w:t>
      </w:r>
      <w:r w:rsidR="009D2A90">
        <w:rPr>
          <w:rFonts w:ascii="Times New Roman" w:eastAsia="Calibri" w:hAnsi="Times New Roman" w:cs="Times New Roman"/>
          <w:sz w:val="24"/>
          <w:szCs w:val="24"/>
        </w:rPr>
        <w:t>ё</w:t>
      </w:r>
      <w:r w:rsidRPr="00A76735">
        <w:rPr>
          <w:rFonts w:ascii="Times New Roman" w:eastAsia="Calibri" w:hAnsi="Times New Roman" w:cs="Times New Roman"/>
          <w:sz w:val="24"/>
          <w:szCs w:val="24"/>
        </w:rPr>
        <w:t>сел и торговли. Великий ш</w:t>
      </w:r>
      <w:r w:rsidR="009D2A90">
        <w:rPr>
          <w:rFonts w:ascii="Times New Roman" w:eastAsia="Calibri" w:hAnsi="Times New Roman" w:cs="Times New Roman"/>
          <w:sz w:val="24"/>
          <w:szCs w:val="24"/>
        </w:rPr>
        <w:t>ё</w:t>
      </w:r>
      <w:r w:rsidRPr="00A76735">
        <w:rPr>
          <w:rFonts w:ascii="Times New Roman" w:eastAsia="Calibri" w:hAnsi="Times New Roman" w:cs="Times New Roman"/>
          <w:sz w:val="24"/>
          <w:szCs w:val="24"/>
        </w:rPr>
        <w:t>лковый путь. Религ</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озно-философские учения (конфуцианство). Научные знания и изобретения. Храмы. Великая К</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тайская стена.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 xml:space="preserve">Античный мир: </w:t>
      </w:r>
      <w:r w:rsidRPr="00A76735">
        <w:rPr>
          <w:rFonts w:ascii="Times New Roman" w:eastAsia="Calibri" w:hAnsi="Times New Roman" w:cs="Times New Roman"/>
          <w:sz w:val="24"/>
          <w:szCs w:val="24"/>
        </w:rPr>
        <w:t>понятие. Карта античного мира.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Древняя Греция</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Греческие города-государства: политический строй, аристократия и демос. Развитие земл</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делия и ремесла. Великая греческая колонизация. Афины: утверждение демократии. Законы С</w:t>
      </w:r>
      <w:r w:rsidRPr="00A76735">
        <w:rPr>
          <w:rFonts w:ascii="Times New Roman" w:eastAsia="Calibri" w:hAnsi="Times New Roman" w:cs="Times New Roman"/>
          <w:sz w:val="24"/>
          <w:szCs w:val="24"/>
        </w:rPr>
        <w:t>о</w:t>
      </w:r>
      <w:r w:rsidR="0047556E">
        <w:rPr>
          <w:rFonts w:ascii="Times New Roman" w:eastAsia="Calibri" w:hAnsi="Times New Roman" w:cs="Times New Roman"/>
          <w:sz w:val="24"/>
          <w:szCs w:val="24"/>
        </w:rPr>
        <w:t>лона</w:t>
      </w:r>
      <w:r w:rsidRPr="00A76735">
        <w:rPr>
          <w:rFonts w:ascii="Times New Roman" w:eastAsia="Calibri" w:hAnsi="Times New Roman" w:cs="Times New Roman"/>
          <w:sz w:val="24"/>
          <w:szCs w:val="24"/>
        </w:rPr>
        <w:t>. Спарта: основные группы населения, политическое устройство. Спартанское воспитание. Организация военного дела.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Культура Древней Греции. Развитие наук. Греческая философия. Школа и образование. Л</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тература. Архитектура и скульптура. Быт и досуг древних греков. Театр. Спортивные состязания; Олимпийские игры.</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Период эллинизма. Македонские завоевания. Держава Александра Македонского и </w:t>
      </w:r>
      <w:r w:rsidR="002216F7">
        <w:rPr>
          <w:rFonts w:ascii="Times New Roman" w:eastAsia="Calibri" w:hAnsi="Times New Roman" w:cs="Times New Roman"/>
          <w:sz w:val="24"/>
          <w:szCs w:val="24"/>
        </w:rPr>
        <w:t>её</w:t>
      </w:r>
      <w:r w:rsidRPr="00A76735">
        <w:rPr>
          <w:rFonts w:ascii="Times New Roman" w:eastAsia="Calibri" w:hAnsi="Times New Roman" w:cs="Times New Roman"/>
          <w:sz w:val="24"/>
          <w:szCs w:val="24"/>
        </w:rPr>
        <w:t xml:space="preserve"> ра</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пад. Эллинистические государства Востока. Культура эллинистического мира.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Древний Рим</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От республики к империи. Гражданские войны в Риме. Гай Юлий Цезарь. Установление и</w:t>
      </w:r>
      <w:r w:rsidRPr="00A76735">
        <w:rPr>
          <w:rFonts w:ascii="Times New Roman" w:eastAsia="Calibri" w:hAnsi="Times New Roman" w:cs="Times New Roman"/>
          <w:sz w:val="24"/>
          <w:szCs w:val="24"/>
        </w:rPr>
        <w:t>м</w:t>
      </w:r>
      <w:r w:rsidRPr="00A76735">
        <w:rPr>
          <w:rFonts w:ascii="Times New Roman" w:eastAsia="Calibri" w:hAnsi="Times New Roman" w:cs="Times New Roman"/>
          <w:sz w:val="24"/>
          <w:szCs w:val="24"/>
        </w:rPr>
        <w:t>ператорской власти; Октавиан Август. Римская империя: территория, управление. Возникнов</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ние и распространение христианства. Разделение Римской империи на Западную и Восточную части. Рим и варвары. Падение Западной Римской империи.</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Историческое и культурное наследие древних цивилизаций.</w:t>
      </w:r>
    </w:p>
    <w:p w:rsidR="0047556E" w:rsidRDefault="0047556E" w:rsidP="00FF5849">
      <w:pPr>
        <w:spacing w:after="0" w:line="240" w:lineRule="auto"/>
        <w:ind w:firstLine="454"/>
        <w:jc w:val="center"/>
        <w:rPr>
          <w:rFonts w:ascii="Times New Roman" w:eastAsia="Calibri" w:hAnsi="Times New Roman" w:cs="Times New Roman"/>
          <w:b/>
          <w:sz w:val="24"/>
          <w:szCs w:val="24"/>
        </w:rPr>
      </w:pPr>
    </w:p>
    <w:p w:rsidR="00A76735" w:rsidRPr="008D63E0" w:rsidRDefault="00A76735" w:rsidP="00FF5849">
      <w:pPr>
        <w:spacing w:after="0" w:line="240" w:lineRule="auto"/>
        <w:ind w:firstLine="454"/>
        <w:jc w:val="center"/>
        <w:rPr>
          <w:rFonts w:ascii="Times New Roman" w:eastAsia="Calibri" w:hAnsi="Times New Roman" w:cs="Times New Roman"/>
          <w:b/>
          <w:sz w:val="24"/>
          <w:szCs w:val="24"/>
        </w:rPr>
      </w:pPr>
      <w:r w:rsidRPr="008D63E0">
        <w:rPr>
          <w:rFonts w:ascii="Times New Roman" w:eastAsia="Calibri" w:hAnsi="Times New Roman" w:cs="Times New Roman"/>
          <w:b/>
          <w:sz w:val="24"/>
          <w:szCs w:val="24"/>
        </w:rPr>
        <w:t>География</w:t>
      </w:r>
    </w:p>
    <w:p w:rsidR="0071358B" w:rsidRPr="008D63E0" w:rsidRDefault="00015C6E" w:rsidP="00691FC1">
      <w:pPr>
        <w:pStyle w:val="aa"/>
        <w:ind w:firstLine="454"/>
        <w:jc w:val="both"/>
        <w:rPr>
          <w:rStyle w:val="affe"/>
          <w:rFonts w:ascii="Times New Roman" w:hAnsi="Times New Roman"/>
          <w:i w:val="0"/>
          <w:color w:val="auto"/>
          <w:sz w:val="24"/>
          <w:szCs w:val="24"/>
        </w:rPr>
      </w:pPr>
      <w:r w:rsidRPr="008D63E0">
        <w:rPr>
          <w:rStyle w:val="affe"/>
          <w:rFonts w:ascii="Times New Roman" w:hAnsi="Times New Roman"/>
          <w:b/>
          <w:i w:val="0"/>
          <w:color w:val="auto"/>
          <w:sz w:val="24"/>
          <w:szCs w:val="24"/>
        </w:rPr>
        <w:t>Что изучает география</w:t>
      </w:r>
    </w:p>
    <w:p w:rsidR="00691FC1" w:rsidRPr="008D63E0" w:rsidRDefault="0071358B" w:rsidP="00691FC1">
      <w:pPr>
        <w:pStyle w:val="aa"/>
        <w:jc w:val="both"/>
        <w:rPr>
          <w:rStyle w:val="affe"/>
          <w:rFonts w:ascii="Times New Roman" w:hAnsi="Times New Roman"/>
          <w:i w:val="0"/>
          <w:color w:val="auto"/>
          <w:sz w:val="24"/>
          <w:szCs w:val="24"/>
        </w:rPr>
      </w:pPr>
      <w:r w:rsidRPr="008D63E0">
        <w:rPr>
          <w:rStyle w:val="affe"/>
          <w:rFonts w:ascii="Times New Roman" w:hAnsi="Times New Roman"/>
          <w:i w:val="0"/>
          <w:color w:val="auto"/>
          <w:sz w:val="24"/>
          <w:szCs w:val="24"/>
        </w:rPr>
        <w:t>Мир, в котором мы живем. Мир живой и неживой природы. Явления природы. Человек на Земле.</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Науки о природе. Астрономия. Физика. Химия. География. Биология. Экология.</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География - наука о Земле. Физическая и социально-экономическая география - два основных раздела ге</w:t>
      </w:r>
      <w:r w:rsidRPr="008D63E0">
        <w:rPr>
          <w:rStyle w:val="affe"/>
          <w:rFonts w:ascii="Times New Roman" w:hAnsi="Times New Roman"/>
          <w:i w:val="0"/>
          <w:color w:val="auto"/>
          <w:sz w:val="24"/>
          <w:szCs w:val="24"/>
        </w:rPr>
        <w:t>о</w:t>
      </w:r>
      <w:r w:rsidRPr="008D63E0">
        <w:rPr>
          <w:rStyle w:val="affe"/>
          <w:rFonts w:ascii="Times New Roman" w:hAnsi="Times New Roman"/>
          <w:i w:val="0"/>
          <w:color w:val="auto"/>
          <w:sz w:val="24"/>
          <w:szCs w:val="24"/>
        </w:rPr>
        <w:t>графии. Методы географических</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исследований. Географическое</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описание. Карто</w:t>
      </w:r>
      <w:r w:rsidR="00982A97" w:rsidRPr="008D63E0">
        <w:rPr>
          <w:rStyle w:val="affe"/>
          <w:rFonts w:ascii="Times New Roman" w:hAnsi="Times New Roman"/>
          <w:i w:val="0"/>
          <w:color w:val="auto"/>
          <w:sz w:val="24"/>
          <w:szCs w:val="24"/>
        </w:rPr>
        <w:t xml:space="preserve">графический метод. Сравнительно </w:t>
      </w:r>
      <w:r w:rsidRPr="008D63E0">
        <w:rPr>
          <w:rStyle w:val="affe"/>
          <w:rFonts w:ascii="Times New Roman" w:hAnsi="Times New Roman"/>
          <w:i w:val="0"/>
          <w:color w:val="auto"/>
          <w:sz w:val="24"/>
          <w:szCs w:val="24"/>
        </w:rPr>
        <w:t>географический метод. Аэрокосмический метод. Статистический метод.</w:t>
      </w:r>
    </w:p>
    <w:p w:rsidR="0071358B" w:rsidRPr="008D63E0" w:rsidRDefault="0071358B" w:rsidP="00691FC1">
      <w:pPr>
        <w:pStyle w:val="aa"/>
        <w:ind w:firstLine="567"/>
        <w:jc w:val="both"/>
        <w:rPr>
          <w:rStyle w:val="affe"/>
          <w:rFonts w:ascii="Times New Roman" w:hAnsi="Times New Roman"/>
          <w:i w:val="0"/>
          <w:color w:val="auto"/>
          <w:sz w:val="24"/>
          <w:szCs w:val="24"/>
        </w:rPr>
      </w:pPr>
      <w:r w:rsidRPr="008D63E0">
        <w:rPr>
          <w:rStyle w:val="affe"/>
          <w:rFonts w:ascii="Times New Roman" w:hAnsi="Times New Roman"/>
          <w:b/>
          <w:i w:val="0"/>
          <w:color w:val="auto"/>
          <w:sz w:val="24"/>
          <w:szCs w:val="24"/>
        </w:rPr>
        <w:t>Как люди открывали Землю</w:t>
      </w:r>
    </w:p>
    <w:p w:rsidR="0071358B" w:rsidRPr="008D63E0" w:rsidRDefault="0071358B" w:rsidP="00982A97">
      <w:pPr>
        <w:pStyle w:val="aa"/>
        <w:jc w:val="both"/>
        <w:rPr>
          <w:rStyle w:val="affe"/>
          <w:rFonts w:ascii="Times New Roman" w:hAnsi="Times New Roman"/>
          <w:i w:val="0"/>
          <w:color w:val="auto"/>
          <w:sz w:val="24"/>
          <w:szCs w:val="24"/>
        </w:rPr>
      </w:pPr>
      <w:r w:rsidRPr="008D63E0">
        <w:rPr>
          <w:rStyle w:val="affe"/>
          <w:rFonts w:ascii="Times New Roman" w:hAnsi="Times New Roman"/>
          <w:i w:val="0"/>
          <w:color w:val="auto"/>
          <w:sz w:val="24"/>
          <w:szCs w:val="24"/>
        </w:rPr>
        <w:t>Географические открытия древности и Средневековья. Плавания финикийцев. Великие географы древности. Географические открытия</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Средневековья. Важнейшие географические открытия. О</w:t>
      </w:r>
      <w:r w:rsidRPr="008D63E0">
        <w:rPr>
          <w:rStyle w:val="affe"/>
          <w:rFonts w:ascii="Times New Roman" w:hAnsi="Times New Roman"/>
          <w:i w:val="0"/>
          <w:color w:val="auto"/>
          <w:sz w:val="24"/>
          <w:szCs w:val="24"/>
        </w:rPr>
        <w:t>т</w:t>
      </w:r>
      <w:r w:rsidRPr="008D63E0">
        <w:rPr>
          <w:rStyle w:val="affe"/>
          <w:rFonts w:ascii="Times New Roman" w:hAnsi="Times New Roman"/>
          <w:i w:val="0"/>
          <w:color w:val="auto"/>
          <w:sz w:val="24"/>
          <w:szCs w:val="24"/>
        </w:rPr>
        <w:t>крытие Америки. Первое кругосветное путешествие. Открытие Австралии. Открытие</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Антаркт</w:t>
      </w:r>
      <w:r w:rsidRPr="008D63E0">
        <w:rPr>
          <w:rStyle w:val="affe"/>
          <w:rFonts w:ascii="Times New Roman" w:hAnsi="Times New Roman"/>
          <w:i w:val="0"/>
          <w:color w:val="auto"/>
          <w:sz w:val="24"/>
          <w:szCs w:val="24"/>
        </w:rPr>
        <w:t>и</w:t>
      </w:r>
      <w:r w:rsidRPr="008D63E0">
        <w:rPr>
          <w:rStyle w:val="affe"/>
          <w:rFonts w:ascii="Times New Roman" w:hAnsi="Times New Roman"/>
          <w:i w:val="0"/>
          <w:color w:val="auto"/>
          <w:sz w:val="24"/>
          <w:szCs w:val="24"/>
        </w:rPr>
        <w:t>ды. Открытия русских путешественников. Открытие и освоение Севера новгородцами и помор</w:t>
      </w:r>
      <w:r w:rsidRPr="008D63E0">
        <w:rPr>
          <w:rStyle w:val="affe"/>
          <w:rFonts w:ascii="Times New Roman" w:hAnsi="Times New Roman"/>
          <w:i w:val="0"/>
          <w:color w:val="auto"/>
          <w:sz w:val="24"/>
          <w:szCs w:val="24"/>
        </w:rPr>
        <w:t>а</w:t>
      </w:r>
      <w:r w:rsidRPr="008D63E0">
        <w:rPr>
          <w:rStyle w:val="affe"/>
          <w:rFonts w:ascii="Times New Roman" w:hAnsi="Times New Roman"/>
          <w:i w:val="0"/>
          <w:color w:val="auto"/>
          <w:sz w:val="24"/>
          <w:szCs w:val="24"/>
        </w:rPr>
        <w:t>ми. «Хождение за три моря». Освоение</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Сибири.</w:t>
      </w:r>
    </w:p>
    <w:p w:rsidR="0071358B" w:rsidRPr="008D63E0" w:rsidRDefault="0071358B" w:rsidP="00691FC1">
      <w:pPr>
        <w:pStyle w:val="aa"/>
        <w:ind w:firstLine="708"/>
        <w:jc w:val="both"/>
        <w:rPr>
          <w:rStyle w:val="affe"/>
          <w:rFonts w:ascii="Times New Roman" w:hAnsi="Times New Roman"/>
          <w:i w:val="0"/>
          <w:color w:val="auto"/>
          <w:sz w:val="24"/>
          <w:szCs w:val="24"/>
        </w:rPr>
      </w:pPr>
      <w:r w:rsidRPr="008D63E0">
        <w:rPr>
          <w:rStyle w:val="affe"/>
          <w:rFonts w:ascii="Times New Roman" w:hAnsi="Times New Roman"/>
          <w:b/>
          <w:i w:val="0"/>
          <w:color w:val="auto"/>
          <w:sz w:val="24"/>
          <w:szCs w:val="24"/>
        </w:rPr>
        <w:t>Земля во Вселенной</w:t>
      </w:r>
    </w:p>
    <w:p w:rsidR="0071358B" w:rsidRPr="008D63E0" w:rsidRDefault="0071358B" w:rsidP="00982A97">
      <w:pPr>
        <w:pStyle w:val="aa"/>
        <w:jc w:val="both"/>
        <w:rPr>
          <w:rStyle w:val="affe"/>
          <w:rFonts w:ascii="Times New Roman" w:hAnsi="Times New Roman"/>
          <w:i w:val="0"/>
          <w:color w:val="auto"/>
          <w:sz w:val="24"/>
          <w:szCs w:val="24"/>
        </w:rPr>
      </w:pPr>
      <w:r w:rsidRPr="008D63E0">
        <w:rPr>
          <w:rStyle w:val="affe"/>
          <w:rFonts w:ascii="Times New Roman" w:hAnsi="Times New Roman"/>
          <w:i w:val="0"/>
          <w:color w:val="auto"/>
          <w:sz w:val="24"/>
          <w:szCs w:val="24"/>
        </w:rPr>
        <w:t>Как древние люди представляли себе</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Вселенную.Что такое Вселенная? Представления древних народов о Вселенной. Представления</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древнегреческих ученых о Вселенной. Система мира по Птоломею. Изучение Вселенной: от Коперника до наших дней. Система мира по Николаю</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К</w:t>
      </w:r>
      <w:r w:rsidRPr="008D63E0">
        <w:rPr>
          <w:rStyle w:val="affe"/>
          <w:rFonts w:ascii="Times New Roman" w:hAnsi="Times New Roman"/>
          <w:i w:val="0"/>
          <w:color w:val="auto"/>
          <w:sz w:val="24"/>
          <w:szCs w:val="24"/>
        </w:rPr>
        <w:t>о</w:t>
      </w:r>
      <w:r w:rsidRPr="008D63E0">
        <w:rPr>
          <w:rStyle w:val="affe"/>
          <w:rFonts w:ascii="Times New Roman" w:hAnsi="Times New Roman"/>
          <w:i w:val="0"/>
          <w:color w:val="auto"/>
          <w:sz w:val="24"/>
          <w:szCs w:val="24"/>
        </w:rPr>
        <w:t>пернику. Представления о Вселенной Джордано Бруно. Изучение Вселенной Галилео Галилеем. Современные представления о строении</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Вселенной.</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Соседи Солнца. Планеты земной группы. Меркурий. Венера. Земля. Марс. Планеты-гиганты и маленький Плутон. Юпитер. Сатурн. Уран и</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Нептун. Плутон.</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 xml:space="preserve">Астероиды. Кометы. Метеоры. Метеориты. Мир звезд. Солнце. Многообразие звезд. Созвездия. Уникальная планета - Земля. Земля </w:t>
      </w:r>
      <w:r w:rsidR="00982A97" w:rsidRPr="008D63E0">
        <w:rPr>
          <w:rStyle w:val="affe"/>
          <w:rFonts w:ascii="Times New Roman" w:hAnsi="Times New Roman"/>
          <w:i w:val="0"/>
          <w:color w:val="auto"/>
          <w:sz w:val="24"/>
          <w:szCs w:val="24"/>
        </w:rPr>
        <w:t>–</w:t>
      </w:r>
      <w:r w:rsidRPr="008D63E0">
        <w:rPr>
          <w:rStyle w:val="affe"/>
          <w:rFonts w:ascii="Times New Roman" w:hAnsi="Times New Roman"/>
          <w:i w:val="0"/>
          <w:color w:val="auto"/>
          <w:sz w:val="24"/>
          <w:szCs w:val="24"/>
        </w:rPr>
        <w:t xml:space="preserve"> планета</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жизни: благоприятная температ</w:t>
      </w:r>
      <w:r w:rsidRPr="008D63E0">
        <w:rPr>
          <w:rStyle w:val="affe"/>
          <w:rFonts w:ascii="Times New Roman" w:hAnsi="Times New Roman"/>
          <w:i w:val="0"/>
          <w:color w:val="auto"/>
          <w:sz w:val="24"/>
          <w:szCs w:val="24"/>
        </w:rPr>
        <w:t>у</w:t>
      </w:r>
      <w:r w:rsidRPr="008D63E0">
        <w:rPr>
          <w:rStyle w:val="affe"/>
          <w:rFonts w:ascii="Times New Roman" w:hAnsi="Times New Roman"/>
          <w:i w:val="0"/>
          <w:color w:val="auto"/>
          <w:sz w:val="24"/>
          <w:szCs w:val="24"/>
        </w:rPr>
        <w:t>ра, наличие воды и воздуха, почвы.</w:t>
      </w:r>
    </w:p>
    <w:p w:rsidR="0071358B" w:rsidRPr="008D63E0" w:rsidRDefault="0071358B" w:rsidP="00982A97">
      <w:pPr>
        <w:pStyle w:val="aa"/>
        <w:jc w:val="both"/>
        <w:rPr>
          <w:rStyle w:val="affe"/>
          <w:rFonts w:ascii="Times New Roman" w:hAnsi="Times New Roman"/>
          <w:i w:val="0"/>
          <w:color w:val="auto"/>
          <w:sz w:val="24"/>
          <w:szCs w:val="24"/>
        </w:rPr>
      </w:pPr>
      <w:r w:rsidRPr="008D63E0">
        <w:rPr>
          <w:rStyle w:val="affe"/>
          <w:rFonts w:ascii="Times New Roman" w:hAnsi="Times New Roman"/>
          <w:i w:val="0"/>
          <w:color w:val="auto"/>
          <w:sz w:val="24"/>
          <w:szCs w:val="24"/>
        </w:rPr>
        <w:t>Современные исследования космоса. Вклад отечественных ученых К. Э. Циолковского, С.П. К</w:t>
      </w:r>
      <w:r w:rsidRPr="008D63E0">
        <w:rPr>
          <w:rStyle w:val="affe"/>
          <w:rFonts w:ascii="Times New Roman" w:hAnsi="Times New Roman"/>
          <w:i w:val="0"/>
          <w:color w:val="auto"/>
          <w:sz w:val="24"/>
          <w:szCs w:val="24"/>
        </w:rPr>
        <w:t>о</w:t>
      </w:r>
      <w:r w:rsidRPr="008D63E0">
        <w:rPr>
          <w:rStyle w:val="affe"/>
          <w:rFonts w:ascii="Times New Roman" w:hAnsi="Times New Roman"/>
          <w:i w:val="0"/>
          <w:color w:val="auto"/>
          <w:sz w:val="24"/>
          <w:szCs w:val="24"/>
        </w:rPr>
        <w:t>ролева в развитие космонавтики. Первый</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космонавт Земли - Ю. А. Гагарин.</w:t>
      </w:r>
    </w:p>
    <w:p w:rsidR="0071358B" w:rsidRPr="008D63E0" w:rsidRDefault="0071358B" w:rsidP="00691FC1">
      <w:pPr>
        <w:pStyle w:val="aa"/>
        <w:ind w:firstLine="708"/>
        <w:jc w:val="both"/>
        <w:rPr>
          <w:rStyle w:val="affe"/>
          <w:rFonts w:ascii="Times New Roman" w:hAnsi="Times New Roman"/>
          <w:i w:val="0"/>
          <w:color w:val="auto"/>
          <w:sz w:val="24"/>
          <w:szCs w:val="24"/>
        </w:rPr>
      </w:pPr>
      <w:r w:rsidRPr="008D63E0">
        <w:rPr>
          <w:rStyle w:val="affe"/>
          <w:rFonts w:ascii="Times New Roman" w:hAnsi="Times New Roman"/>
          <w:b/>
          <w:i w:val="0"/>
          <w:color w:val="auto"/>
          <w:sz w:val="24"/>
          <w:szCs w:val="24"/>
        </w:rPr>
        <w:t>Виды изображений поверхности Земли</w:t>
      </w:r>
    </w:p>
    <w:p w:rsidR="0071358B" w:rsidRPr="008D63E0" w:rsidRDefault="0071358B" w:rsidP="00982A97">
      <w:pPr>
        <w:pStyle w:val="aa"/>
        <w:jc w:val="both"/>
        <w:rPr>
          <w:rStyle w:val="affe"/>
          <w:rFonts w:ascii="Times New Roman" w:hAnsi="Times New Roman"/>
          <w:i w:val="0"/>
          <w:color w:val="auto"/>
          <w:sz w:val="24"/>
          <w:szCs w:val="24"/>
        </w:rPr>
      </w:pPr>
      <w:r w:rsidRPr="008D63E0">
        <w:rPr>
          <w:rStyle w:val="affe"/>
          <w:rFonts w:ascii="Times New Roman" w:hAnsi="Times New Roman"/>
          <w:i w:val="0"/>
          <w:color w:val="auto"/>
          <w:sz w:val="24"/>
          <w:szCs w:val="24"/>
        </w:rPr>
        <w:t>Стороны горизонта. Горизонт. Стороны горизонта. Ориентирование. Компас. Ориентирование по Солнцу. Ориентирование по звездам.</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Ориентирование по местным</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признакам.</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 xml:space="preserve">План местности и </w:t>
      </w:r>
      <w:r w:rsidRPr="008D63E0">
        <w:rPr>
          <w:rStyle w:val="affe"/>
          <w:rFonts w:ascii="Times New Roman" w:hAnsi="Times New Roman"/>
          <w:i w:val="0"/>
          <w:color w:val="auto"/>
          <w:sz w:val="24"/>
          <w:szCs w:val="24"/>
        </w:rPr>
        <w:lastRenderedPageBreak/>
        <w:t>географическая карта. Изображение земной поверхности в древности. План местности. Геогр</w:t>
      </w:r>
      <w:r w:rsidRPr="008D63E0">
        <w:rPr>
          <w:rStyle w:val="affe"/>
          <w:rFonts w:ascii="Times New Roman" w:hAnsi="Times New Roman"/>
          <w:i w:val="0"/>
          <w:color w:val="auto"/>
          <w:sz w:val="24"/>
          <w:szCs w:val="24"/>
        </w:rPr>
        <w:t>а</w:t>
      </w:r>
      <w:r w:rsidRPr="008D63E0">
        <w:rPr>
          <w:rStyle w:val="affe"/>
          <w:rFonts w:ascii="Times New Roman" w:hAnsi="Times New Roman"/>
          <w:i w:val="0"/>
          <w:color w:val="auto"/>
          <w:sz w:val="24"/>
          <w:szCs w:val="24"/>
        </w:rPr>
        <w:t>фическая карта</w:t>
      </w:r>
    </w:p>
    <w:p w:rsidR="0071358B" w:rsidRPr="008D63E0" w:rsidRDefault="0071358B" w:rsidP="00691FC1">
      <w:pPr>
        <w:pStyle w:val="aa"/>
        <w:ind w:firstLine="708"/>
        <w:jc w:val="both"/>
        <w:rPr>
          <w:rStyle w:val="affe"/>
          <w:rFonts w:ascii="Times New Roman" w:hAnsi="Times New Roman"/>
          <w:i w:val="0"/>
          <w:color w:val="auto"/>
          <w:sz w:val="24"/>
          <w:szCs w:val="24"/>
        </w:rPr>
      </w:pPr>
      <w:r w:rsidRPr="008D63E0">
        <w:rPr>
          <w:rStyle w:val="affe"/>
          <w:rFonts w:ascii="Times New Roman" w:hAnsi="Times New Roman"/>
          <w:b/>
          <w:i w:val="0"/>
          <w:color w:val="auto"/>
          <w:sz w:val="24"/>
          <w:szCs w:val="24"/>
        </w:rPr>
        <w:t>Природа Земли</w:t>
      </w:r>
    </w:p>
    <w:p w:rsidR="0071358B" w:rsidRPr="008D63E0" w:rsidRDefault="0071358B" w:rsidP="00982A97">
      <w:pPr>
        <w:pStyle w:val="aa"/>
        <w:jc w:val="both"/>
        <w:rPr>
          <w:rStyle w:val="affe"/>
          <w:rFonts w:ascii="Times New Roman" w:hAnsi="Times New Roman"/>
          <w:i w:val="0"/>
          <w:color w:val="auto"/>
          <w:sz w:val="24"/>
          <w:szCs w:val="24"/>
        </w:rPr>
      </w:pPr>
      <w:r w:rsidRPr="008D63E0">
        <w:rPr>
          <w:rStyle w:val="affe"/>
          <w:rFonts w:ascii="Times New Roman" w:hAnsi="Times New Roman"/>
          <w:i w:val="0"/>
          <w:color w:val="auto"/>
          <w:sz w:val="24"/>
          <w:szCs w:val="24"/>
        </w:rPr>
        <w:t>Как возникла Земля. Гипотезы Ж. Бюффона,</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И. Канта, П. Лапласа, Дж. Джинса, О.Ю. Шмидта. Современные представления о возникновении Солнца и планет. Внутреннее строение Земли.</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Что у Земли внутри? Горные породы и минералы. Движение земной коры. Землетрясения и вулканы. Землетрясения. Вулканы. В царстве</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беспокойной земли и огнедышащих гор.</w:t>
      </w:r>
      <w:r w:rsidR="00982A97" w:rsidRPr="008D63E0">
        <w:rPr>
          <w:rStyle w:val="affe"/>
          <w:rFonts w:ascii="Times New Roman" w:hAnsi="Times New Roman"/>
          <w:i w:val="0"/>
          <w:color w:val="auto"/>
          <w:sz w:val="24"/>
          <w:szCs w:val="24"/>
        </w:rPr>
        <w:t xml:space="preserve"> </w:t>
      </w:r>
      <w:r w:rsidRPr="008D63E0">
        <w:rPr>
          <w:rStyle w:val="affe"/>
          <w:rFonts w:ascii="Times New Roman" w:hAnsi="Times New Roman"/>
          <w:i w:val="0"/>
          <w:color w:val="auto"/>
          <w:sz w:val="24"/>
          <w:szCs w:val="24"/>
        </w:rPr>
        <w:t>Путешествие по м</w:t>
      </w:r>
      <w:r w:rsidRPr="008D63E0">
        <w:rPr>
          <w:rStyle w:val="affe"/>
          <w:rFonts w:ascii="Times New Roman" w:hAnsi="Times New Roman"/>
          <w:i w:val="0"/>
          <w:color w:val="auto"/>
          <w:sz w:val="24"/>
          <w:szCs w:val="24"/>
        </w:rPr>
        <w:t>а</w:t>
      </w:r>
      <w:r w:rsidRPr="008D63E0">
        <w:rPr>
          <w:rStyle w:val="affe"/>
          <w:rFonts w:ascii="Times New Roman" w:hAnsi="Times New Roman"/>
          <w:i w:val="0"/>
          <w:color w:val="auto"/>
          <w:sz w:val="24"/>
          <w:szCs w:val="24"/>
        </w:rPr>
        <w:t>терикам. Евразия. Африка. Северная Америка. Южная Америка. Австралия. Антарктида. Остр</w:t>
      </w:r>
      <w:r w:rsidRPr="008D63E0">
        <w:rPr>
          <w:rStyle w:val="affe"/>
          <w:rFonts w:ascii="Times New Roman" w:hAnsi="Times New Roman"/>
          <w:i w:val="0"/>
          <w:color w:val="auto"/>
          <w:sz w:val="24"/>
          <w:szCs w:val="24"/>
        </w:rPr>
        <w:t>о</w:t>
      </w:r>
      <w:r w:rsidRPr="008D63E0">
        <w:rPr>
          <w:rStyle w:val="affe"/>
          <w:rFonts w:ascii="Times New Roman" w:hAnsi="Times New Roman"/>
          <w:i w:val="0"/>
          <w:color w:val="auto"/>
          <w:sz w:val="24"/>
          <w:szCs w:val="24"/>
        </w:rPr>
        <w:t>ва.</w:t>
      </w:r>
    </w:p>
    <w:p w:rsidR="0071358B" w:rsidRPr="008D63E0" w:rsidRDefault="0071358B" w:rsidP="00982A97">
      <w:pPr>
        <w:pStyle w:val="aa"/>
        <w:jc w:val="both"/>
        <w:rPr>
          <w:rStyle w:val="affe"/>
          <w:rFonts w:ascii="Times New Roman" w:hAnsi="Times New Roman"/>
          <w:i w:val="0"/>
          <w:color w:val="auto"/>
          <w:sz w:val="24"/>
          <w:szCs w:val="24"/>
        </w:rPr>
      </w:pPr>
      <w:r w:rsidRPr="008D63E0">
        <w:rPr>
          <w:rStyle w:val="affe"/>
          <w:rFonts w:ascii="Times New Roman" w:hAnsi="Times New Roman"/>
          <w:i w:val="0"/>
          <w:color w:val="auto"/>
          <w:sz w:val="24"/>
          <w:szCs w:val="24"/>
        </w:rPr>
        <w:t>Вода на Земле. Состав гидросферы. Мировой океан. Воды суши. Вода в атмосфере.</w:t>
      </w:r>
    </w:p>
    <w:p w:rsidR="0071358B" w:rsidRPr="008D63E0" w:rsidRDefault="0071358B" w:rsidP="00982A97">
      <w:pPr>
        <w:pStyle w:val="aa"/>
        <w:jc w:val="both"/>
        <w:rPr>
          <w:rStyle w:val="affe"/>
          <w:rFonts w:ascii="Times New Roman" w:hAnsi="Times New Roman"/>
          <w:i w:val="0"/>
          <w:color w:val="auto"/>
          <w:sz w:val="24"/>
          <w:szCs w:val="24"/>
        </w:rPr>
      </w:pPr>
      <w:r w:rsidRPr="008D63E0">
        <w:rPr>
          <w:rStyle w:val="affe"/>
          <w:rFonts w:ascii="Times New Roman" w:hAnsi="Times New Roman"/>
          <w:i w:val="0"/>
          <w:color w:val="auto"/>
          <w:sz w:val="24"/>
          <w:szCs w:val="24"/>
        </w:rPr>
        <w:t>Воздушная одежда Земли. Состав атмосферы. Движение воздуха. Облака. Явления в атмосфере. Погода. Климат. Беспокойная атмосфера.</w:t>
      </w:r>
    </w:p>
    <w:p w:rsidR="0071358B" w:rsidRPr="008D63E0" w:rsidRDefault="0071358B" w:rsidP="00982A97">
      <w:pPr>
        <w:pStyle w:val="aa"/>
        <w:jc w:val="both"/>
        <w:rPr>
          <w:rStyle w:val="affe"/>
          <w:rFonts w:ascii="Times New Roman" w:hAnsi="Times New Roman"/>
          <w:i w:val="0"/>
          <w:color w:val="auto"/>
          <w:sz w:val="24"/>
          <w:szCs w:val="24"/>
        </w:rPr>
      </w:pPr>
      <w:r w:rsidRPr="008D63E0">
        <w:rPr>
          <w:rStyle w:val="affe"/>
          <w:rFonts w:ascii="Times New Roman" w:hAnsi="Times New Roman"/>
          <w:i w:val="0"/>
          <w:color w:val="auto"/>
          <w:sz w:val="24"/>
          <w:szCs w:val="24"/>
        </w:rPr>
        <w:t>Живая оболочка Земли. Понятие о биосфере. Жизнь на Земле.</w:t>
      </w:r>
    </w:p>
    <w:p w:rsidR="0071358B" w:rsidRPr="008D63E0" w:rsidRDefault="0071358B" w:rsidP="00982A97">
      <w:pPr>
        <w:pStyle w:val="aa"/>
        <w:jc w:val="both"/>
        <w:rPr>
          <w:rFonts w:ascii="Times New Roman" w:hAnsi="Times New Roman"/>
          <w:sz w:val="24"/>
          <w:szCs w:val="24"/>
        </w:rPr>
      </w:pPr>
      <w:r w:rsidRPr="008D63E0">
        <w:rPr>
          <w:rStyle w:val="affe"/>
          <w:rFonts w:ascii="Times New Roman" w:hAnsi="Times New Roman"/>
          <w:i w:val="0"/>
          <w:color w:val="auto"/>
          <w:sz w:val="24"/>
          <w:szCs w:val="24"/>
        </w:rPr>
        <w:t>Почва - особое природное тело. Почва, ее состав и свойства. Образование почвы. Значение по</w:t>
      </w:r>
      <w:r w:rsidRPr="008D63E0">
        <w:rPr>
          <w:rStyle w:val="affe"/>
          <w:rFonts w:ascii="Times New Roman" w:hAnsi="Times New Roman"/>
          <w:i w:val="0"/>
          <w:color w:val="auto"/>
          <w:sz w:val="24"/>
          <w:szCs w:val="24"/>
        </w:rPr>
        <w:t>ч</w:t>
      </w:r>
      <w:r w:rsidRPr="008D63E0">
        <w:rPr>
          <w:rStyle w:val="affe"/>
          <w:rFonts w:ascii="Times New Roman" w:hAnsi="Times New Roman"/>
          <w:i w:val="0"/>
          <w:color w:val="auto"/>
          <w:sz w:val="24"/>
          <w:szCs w:val="24"/>
        </w:rPr>
        <w:t>вы. Человек и природа. Воздействие человека на природу. Как сберечь природу</w:t>
      </w:r>
      <w:r w:rsidRPr="008D63E0">
        <w:rPr>
          <w:sz w:val="24"/>
          <w:szCs w:val="24"/>
          <w:lang w:eastAsia="ru-RU"/>
        </w:rPr>
        <w:t>?</w:t>
      </w:r>
    </w:p>
    <w:p w:rsidR="00982A97" w:rsidRDefault="00982A97" w:rsidP="00FF5849">
      <w:pPr>
        <w:spacing w:after="0" w:line="240" w:lineRule="auto"/>
        <w:ind w:firstLine="454"/>
        <w:jc w:val="center"/>
        <w:rPr>
          <w:rFonts w:ascii="Times New Roman" w:eastAsia="Calibri" w:hAnsi="Times New Roman" w:cs="Times New Roman"/>
          <w:b/>
          <w:sz w:val="24"/>
          <w:szCs w:val="24"/>
        </w:rPr>
      </w:pPr>
    </w:p>
    <w:p w:rsidR="0071358B" w:rsidRPr="008D63E0" w:rsidRDefault="00A76735" w:rsidP="00015C6E">
      <w:pPr>
        <w:spacing w:after="0" w:line="240" w:lineRule="auto"/>
        <w:ind w:firstLine="454"/>
        <w:jc w:val="center"/>
        <w:rPr>
          <w:rFonts w:ascii="Times New Roman" w:eastAsia="Calibri" w:hAnsi="Times New Roman" w:cs="Times New Roman"/>
          <w:b/>
          <w:sz w:val="24"/>
          <w:szCs w:val="24"/>
        </w:rPr>
      </w:pPr>
      <w:r w:rsidRPr="008D63E0">
        <w:rPr>
          <w:rFonts w:ascii="Times New Roman" w:eastAsia="Calibri" w:hAnsi="Times New Roman" w:cs="Times New Roman"/>
          <w:b/>
          <w:sz w:val="24"/>
          <w:szCs w:val="24"/>
        </w:rPr>
        <w:t>Математика</w:t>
      </w:r>
    </w:p>
    <w:p w:rsidR="0071358B" w:rsidRPr="008D63E0" w:rsidRDefault="00982A97"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b/>
          <w:bCs/>
          <w:sz w:val="24"/>
          <w:szCs w:val="24"/>
        </w:rPr>
        <w:t>Натуральные числа и шкалы</w:t>
      </w:r>
      <w:r w:rsidR="0071358B" w:rsidRPr="008D63E0">
        <w:rPr>
          <w:rFonts w:ascii="Times New Roman" w:hAnsi="Times New Roman" w:cs="Times New Roman"/>
          <w:b/>
          <w:bCs/>
          <w:sz w:val="24"/>
          <w:szCs w:val="24"/>
        </w:rPr>
        <w:t xml:space="preserve">. </w:t>
      </w:r>
      <w:r w:rsidR="0071358B" w:rsidRPr="008D63E0">
        <w:rPr>
          <w:rFonts w:ascii="Times New Roman" w:hAnsi="Times New Roman" w:cs="Times New Roman"/>
          <w:sz w:val="24"/>
          <w:szCs w:val="24"/>
        </w:rPr>
        <w:t>Натуральные числа и их сравнение. Геометрические ф</w:t>
      </w:r>
      <w:r w:rsidR="0071358B" w:rsidRPr="008D63E0">
        <w:rPr>
          <w:rFonts w:ascii="Times New Roman" w:hAnsi="Times New Roman" w:cs="Times New Roman"/>
          <w:sz w:val="24"/>
          <w:szCs w:val="24"/>
        </w:rPr>
        <w:t>и</w:t>
      </w:r>
      <w:r w:rsidR="0071358B" w:rsidRPr="008D63E0">
        <w:rPr>
          <w:rFonts w:ascii="Times New Roman" w:hAnsi="Times New Roman" w:cs="Times New Roman"/>
          <w:sz w:val="24"/>
          <w:szCs w:val="24"/>
        </w:rPr>
        <w:t>гуры: отрезок, прямая, луч, треугольник. Измерение и построение отрезков. Координатный луч.</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sz w:val="24"/>
          <w:szCs w:val="24"/>
        </w:rPr>
        <w:t>Систематизация сведений о натуральных числах позволяет восстановить у обучающихся навыки чтения и записи многозначных чисел, сравнения натуральных чисел, а также навыки и</w:t>
      </w:r>
      <w:r w:rsidRPr="008D63E0">
        <w:rPr>
          <w:rFonts w:ascii="Times New Roman" w:hAnsi="Times New Roman" w:cs="Times New Roman"/>
          <w:sz w:val="24"/>
          <w:szCs w:val="24"/>
        </w:rPr>
        <w:t>з</w:t>
      </w:r>
      <w:r w:rsidRPr="008D63E0">
        <w:rPr>
          <w:rFonts w:ascii="Times New Roman" w:hAnsi="Times New Roman" w:cs="Times New Roman"/>
          <w:sz w:val="24"/>
          <w:szCs w:val="24"/>
        </w:rPr>
        <w:t>мерения и построения отрезков.</w:t>
      </w:r>
      <w:r w:rsidR="00982A97" w:rsidRPr="008D63E0">
        <w:rPr>
          <w:rFonts w:ascii="Times New Roman" w:hAnsi="Times New Roman" w:cs="Times New Roman"/>
          <w:sz w:val="24"/>
          <w:szCs w:val="24"/>
        </w:rPr>
        <w:t xml:space="preserve"> </w:t>
      </w:r>
      <w:r w:rsidRPr="008D63E0">
        <w:rPr>
          <w:rFonts w:ascii="Times New Roman" w:hAnsi="Times New Roman" w:cs="Times New Roman"/>
          <w:sz w:val="24"/>
          <w:szCs w:val="24"/>
        </w:rPr>
        <w:t>В ходе изучения темы вводятся понятия координатного луча, единичного отрезка и координаты точки. Здесь начинается формирование таких важных умений, как умения начертить коор</w:t>
      </w:r>
      <w:r w:rsidRPr="008D63E0">
        <w:rPr>
          <w:rFonts w:ascii="Times New Roman" w:hAnsi="Times New Roman" w:cs="Times New Roman"/>
          <w:sz w:val="24"/>
          <w:szCs w:val="24"/>
        </w:rPr>
        <w:softHyphen/>
        <w:t>динатный луч и отметить на нем заданные числа, назвать число, соо</w:t>
      </w:r>
      <w:r w:rsidRPr="008D63E0">
        <w:rPr>
          <w:rFonts w:ascii="Times New Roman" w:hAnsi="Times New Roman" w:cs="Times New Roman"/>
          <w:sz w:val="24"/>
          <w:szCs w:val="24"/>
        </w:rPr>
        <w:t>т</w:t>
      </w:r>
      <w:r w:rsidRPr="008D63E0">
        <w:rPr>
          <w:rFonts w:ascii="Times New Roman" w:hAnsi="Times New Roman" w:cs="Times New Roman"/>
          <w:sz w:val="24"/>
          <w:szCs w:val="24"/>
        </w:rPr>
        <w:t>ветствующее данному делению на координатном луче.</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b/>
          <w:bCs/>
          <w:sz w:val="24"/>
          <w:szCs w:val="24"/>
        </w:rPr>
        <w:t xml:space="preserve"> Сложение и вычи</w:t>
      </w:r>
      <w:r w:rsidR="00982A97" w:rsidRPr="008D63E0">
        <w:rPr>
          <w:rFonts w:ascii="Times New Roman" w:hAnsi="Times New Roman" w:cs="Times New Roman"/>
          <w:b/>
          <w:bCs/>
          <w:sz w:val="24"/>
          <w:szCs w:val="24"/>
        </w:rPr>
        <w:t>тание натуральных чисел</w:t>
      </w:r>
      <w:r w:rsidRPr="008D63E0">
        <w:rPr>
          <w:rFonts w:ascii="Times New Roman" w:hAnsi="Times New Roman" w:cs="Times New Roman"/>
          <w:b/>
          <w:bCs/>
          <w:sz w:val="24"/>
          <w:szCs w:val="24"/>
        </w:rPr>
        <w:t>.</w:t>
      </w:r>
      <w:r w:rsidRPr="008D63E0">
        <w:rPr>
          <w:rFonts w:ascii="Times New Roman" w:hAnsi="Times New Roman" w:cs="Times New Roman"/>
          <w:sz w:val="24"/>
          <w:szCs w:val="24"/>
        </w:rPr>
        <w:t>Сложение и вычитание натуральных чисел, свойства сложения. Решение текстовых задач. Числовое выражение. Буквенное выражение и его числовое значение. Решение линейных уравнений.</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sz w:val="24"/>
          <w:szCs w:val="24"/>
        </w:rPr>
        <w:t>Начиная с этой темы основное внимание уделяется закреплению алгоритмов арифметич</w:t>
      </w:r>
      <w:r w:rsidRPr="008D63E0">
        <w:rPr>
          <w:rFonts w:ascii="Times New Roman" w:hAnsi="Times New Roman" w:cs="Times New Roman"/>
          <w:sz w:val="24"/>
          <w:szCs w:val="24"/>
        </w:rPr>
        <w:t>е</w:t>
      </w:r>
      <w:r w:rsidRPr="008D63E0">
        <w:rPr>
          <w:rFonts w:ascii="Times New Roman" w:hAnsi="Times New Roman" w:cs="Times New Roman"/>
          <w:sz w:val="24"/>
          <w:szCs w:val="24"/>
        </w:rPr>
        <w:t>ских действий над многозначными числами, так как они не только имеют самостоятельное зн</w:t>
      </w:r>
      <w:r w:rsidRPr="008D63E0">
        <w:rPr>
          <w:rFonts w:ascii="Times New Roman" w:hAnsi="Times New Roman" w:cs="Times New Roman"/>
          <w:sz w:val="24"/>
          <w:szCs w:val="24"/>
        </w:rPr>
        <w:t>а</w:t>
      </w:r>
      <w:r w:rsidRPr="008D63E0">
        <w:rPr>
          <w:rFonts w:ascii="Times New Roman" w:hAnsi="Times New Roman" w:cs="Times New Roman"/>
          <w:sz w:val="24"/>
          <w:szCs w:val="24"/>
        </w:rPr>
        <w:t>чение, но и являются базой для формирования умений проводить вычисления с десятичными дробями.</w:t>
      </w:r>
      <w:r w:rsidR="00982A97" w:rsidRPr="008D63E0">
        <w:rPr>
          <w:rFonts w:ascii="Times New Roman" w:hAnsi="Times New Roman" w:cs="Times New Roman"/>
          <w:sz w:val="24"/>
          <w:szCs w:val="24"/>
        </w:rPr>
        <w:t xml:space="preserve"> </w:t>
      </w:r>
      <w:r w:rsidRPr="008D63E0">
        <w:rPr>
          <w:rFonts w:ascii="Times New Roman" w:hAnsi="Times New Roman" w:cs="Times New Roman"/>
          <w:sz w:val="24"/>
          <w:szCs w:val="24"/>
        </w:rPr>
        <w:t>В этой теме начинается алгебраическая подготовка: составление буквенных выражений по условию задач, решение уравнений на основе зависимости между компонентами действий (сложение и вычитание).</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b/>
          <w:bCs/>
          <w:sz w:val="24"/>
          <w:szCs w:val="24"/>
        </w:rPr>
        <w:t xml:space="preserve">Умножение и </w:t>
      </w:r>
      <w:r w:rsidR="00C94729" w:rsidRPr="008D63E0">
        <w:rPr>
          <w:rFonts w:ascii="Times New Roman" w:hAnsi="Times New Roman" w:cs="Times New Roman"/>
          <w:b/>
          <w:bCs/>
          <w:sz w:val="24"/>
          <w:szCs w:val="24"/>
        </w:rPr>
        <w:t>деление натуральных чисел</w:t>
      </w:r>
      <w:r w:rsidRPr="008D63E0">
        <w:rPr>
          <w:rFonts w:ascii="Times New Roman" w:hAnsi="Times New Roman" w:cs="Times New Roman"/>
          <w:b/>
          <w:bCs/>
          <w:sz w:val="24"/>
          <w:szCs w:val="24"/>
        </w:rPr>
        <w:t>.</w:t>
      </w:r>
      <w:r w:rsidRPr="008D63E0">
        <w:rPr>
          <w:rFonts w:ascii="Times New Roman" w:hAnsi="Times New Roman" w:cs="Times New Roman"/>
          <w:sz w:val="24"/>
          <w:szCs w:val="24"/>
        </w:rPr>
        <w:t>Умножение и деление натуральных чисел, свойства умножения. Квадрат и куб числа. Решение текстовых задач.</w:t>
      </w:r>
    </w:p>
    <w:p w:rsidR="0071358B" w:rsidRPr="008D63E0" w:rsidRDefault="0071358B" w:rsidP="0071358B">
      <w:pPr>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sz w:val="24"/>
          <w:szCs w:val="24"/>
        </w:rPr>
        <w:t>В этой теме проводится целенаправленное развитие и закрепление навыков умножения и деления многозначных чисел. Вводятся понятия квадрата и куба числа. Продолжается работа по формированию навыков решения уравнений на основе зависимости между компонентами дейс</w:t>
      </w:r>
      <w:r w:rsidRPr="008D63E0">
        <w:rPr>
          <w:rFonts w:ascii="Times New Roman" w:hAnsi="Times New Roman" w:cs="Times New Roman"/>
          <w:sz w:val="24"/>
          <w:szCs w:val="24"/>
        </w:rPr>
        <w:t>т</w:t>
      </w:r>
      <w:r w:rsidRPr="008D63E0">
        <w:rPr>
          <w:rFonts w:ascii="Times New Roman" w:hAnsi="Times New Roman" w:cs="Times New Roman"/>
          <w:sz w:val="24"/>
          <w:szCs w:val="24"/>
        </w:rPr>
        <w:t>вий.</w:t>
      </w:r>
      <w:r w:rsidR="00C94729" w:rsidRPr="008D63E0">
        <w:rPr>
          <w:rFonts w:ascii="Times New Roman" w:hAnsi="Times New Roman" w:cs="Times New Roman"/>
          <w:sz w:val="24"/>
          <w:szCs w:val="24"/>
        </w:rPr>
        <w:t xml:space="preserve"> </w:t>
      </w:r>
      <w:r w:rsidRPr="008D63E0">
        <w:rPr>
          <w:rFonts w:ascii="Times New Roman" w:hAnsi="Times New Roman" w:cs="Times New Roman"/>
          <w:sz w:val="24"/>
          <w:szCs w:val="24"/>
        </w:rPr>
        <w:t>Развиваются умения решать текстовые задачи, требующие понимания смысла отношений «больше на... (в...)», «меньше на... (в...)», а также задачи на известные обучающимся зависимости между величинами (скоростью, временем и расстоянием; ценой, количеством и стоимостью т</w:t>
      </w:r>
      <w:r w:rsidRPr="008D63E0">
        <w:rPr>
          <w:rFonts w:ascii="Times New Roman" w:hAnsi="Times New Roman" w:cs="Times New Roman"/>
          <w:sz w:val="24"/>
          <w:szCs w:val="24"/>
        </w:rPr>
        <w:t>о</w:t>
      </w:r>
      <w:r w:rsidRPr="008D63E0">
        <w:rPr>
          <w:rFonts w:ascii="Times New Roman" w:hAnsi="Times New Roman" w:cs="Times New Roman"/>
          <w:sz w:val="24"/>
          <w:szCs w:val="24"/>
        </w:rPr>
        <w:t>вара и др.). Задачи решаются арифметическим способом. При решении с помощью составления уравнений, так называемых задач на части учащиеся впервые встречаются с уравнениями, в л</w:t>
      </w:r>
      <w:r w:rsidRPr="008D63E0">
        <w:rPr>
          <w:rFonts w:ascii="Times New Roman" w:hAnsi="Times New Roman" w:cs="Times New Roman"/>
          <w:sz w:val="24"/>
          <w:szCs w:val="24"/>
        </w:rPr>
        <w:t>е</w:t>
      </w:r>
      <w:r w:rsidRPr="008D63E0">
        <w:rPr>
          <w:rFonts w:ascii="Times New Roman" w:hAnsi="Times New Roman" w:cs="Times New Roman"/>
          <w:sz w:val="24"/>
          <w:szCs w:val="24"/>
        </w:rPr>
        <w:t>вую часть которых неизвестное входит дважды. Решению таких задач предшествуют преобраз</w:t>
      </w:r>
      <w:r w:rsidRPr="008D63E0">
        <w:rPr>
          <w:rFonts w:ascii="Times New Roman" w:hAnsi="Times New Roman" w:cs="Times New Roman"/>
          <w:sz w:val="24"/>
          <w:szCs w:val="24"/>
        </w:rPr>
        <w:t>о</w:t>
      </w:r>
      <w:r w:rsidRPr="008D63E0">
        <w:rPr>
          <w:rFonts w:ascii="Times New Roman" w:hAnsi="Times New Roman" w:cs="Times New Roman"/>
          <w:sz w:val="24"/>
          <w:szCs w:val="24"/>
        </w:rPr>
        <w:t>вания соответствующих буквенных выражений.</w:t>
      </w:r>
    </w:p>
    <w:p w:rsidR="0071358B" w:rsidRPr="008D63E0" w:rsidRDefault="00C94729"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b/>
          <w:bCs/>
          <w:sz w:val="24"/>
          <w:szCs w:val="24"/>
        </w:rPr>
        <w:t>Площади и объемы</w:t>
      </w:r>
      <w:r w:rsidR="0071358B" w:rsidRPr="008D63E0">
        <w:rPr>
          <w:rFonts w:ascii="Times New Roman" w:hAnsi="Times New Roman" w:cs="Times New Roman"/>
          <w:b/>
          <w:bCs/>
          <w:sz w:val="24"/>
          <w:szCs w:val="24"/>
        </w:rPr>
        <w:t>.</w:t>
      </w:r>
      <w:r w:rsidRPr="008D63E0">
        <w:rPr>
          <w:rFonts w:ascii="Times New Roman" w:hAnsi="Times New Roman" w:cs="Times New Roman"/>
          <w:b/>
          <w:bCs/>
          <w:sz w:val="24"/>
          <w:szCs w:val="24"/>
        </w:rPr>
        <w:t xml:space="preserve"> </w:t>
      </w:r>
      <w:r w:rsidR="0071358B" w:rsidRPr="008D63E0">
        <w:rPr>
          <w:rFonts w:ascii="Times New Roman" w:hAnsi="Times New Roman" w:cs="Times New Roman"/>
          <w:sz w:val="24"/>
          <w:szCs w:val="24"/>
        </w:rPr>
        <w:t>Вычисления по формулам. Прямоугольник. Площадь пря</w:t>
      </w:r>
      <w:r w:rsidR="0071358B" w:rsidRPr="008D63E0">
        <w:rPr>
          <w:rFonts w:ascii="Times New Roman" w:hAnsi="Times New Roman" w:cs="Times New Roman"/>
          <w:sz w:val="24"/>
          <w:szCs w:val="24"/>
        </w:rPr>
        <w:softHyphen/>
        <w:t>моугольника. Единицы площадей.</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sz w:val="24"/>
          <w:szCs w:val="24"/>
        </w:rPr>
        <w:t>При изучении темы обучающиеся встречаются с формулами. Навыки вычисления по фо</w:t>
      </w:r>
      <w:r w:rsidRPr="008D63E0">
        <w:rPr>
          <w:rFonts w:ascii="Times New Roman" w:hAnsi="Times New Roman" w:cs="Times New Roman"/>
          <w:sz w:val="24"/>
          <w:szCs w:val="24"/>
        </w:rPr>
        <w:t>р</w:t>
      </w:r>
      <w:r w:rsidRPr="008D63E0">
        <w:rPr>
          <w:rFonts w:ascii="Times New Roman" w:hAnsi="Times New Roman" w:cs="Times New Roman"/>
          <w:sz w:val="24"/>
          <w:szCs w:val="24"/>
        </w:rPr>
        <w:t xml:space="preserve">мулам отрабатываются при решении геометрических задач. Значительное внимание уделяется </w:t>
      </w:r>
      <w:r w:rsidRPr="008D63E0">
        <w:rPr>
          <w:rFonts w:ascii="Times New Roman" w:hAnsi="Times New Roman" w:cs="Times New Roman"/>
          <w:sz w:val="24"/>
          <w:szCs w:val="24"/>
        </w:rPr>
        <w:lastRenderedPageBreak/>
        <w:t>формированию знаний основных единиц измерения и умению перейти от одних единиц к другим в соответствии с условием задачи.</w:t>
      </w:r>
    </w:p>
    <w:p w:rsidR="0071358B" w:rsidRPr="008D63E0" w:rsidRDefault="00C94729"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b/>
          <w:bCs/>
          <w:sz w:val="24"/>
          <w:szCs w:val="24"/>
        </w:rPr>
        <w:t>Обыкновенные дроби</w:t>
      </w:r>
      <w:r w:rsidR="0071358B" w:rsidRPr="008D63E0">
        <w:rPr>
          <w:rFonts w:ascii="Times New Roman" w:hAnsi="Times New Roman" w:cs="Times New Roman"/>
          <w:b/>
          <w:bCs/>
          <w:sz w:val="24"/>
          <w:szCs w:val="24"/>
        </w:rPr>
        <w:t>.</w:t>
      </w:r>
      <w:r w:rsidRPr="008D63E0">
        <w:rPr>
          <w:rFonts w:ascii="Times New Roman" w:hAnsi="Times New Roman" w:cs="Times New Roman"/>
          <w:b/>
          <w:bCs/>
          <w:sz w:val="24"/>
          <w:szCs w:val="24"/>
        </w:rPr>
        <w:t xml:space="preserve"> </w:t>
      </w:r>
      <w:r w:rsidR="0071358B" w:rsidRPr="008D63E0">
        <w:rPr>
          <w:rFonts w:ascii="Times New Roman" w:hAnsi="Times New Roman" w:cs="Times New Roman"/>
          <w:sz w:val="24"/>
          <w:szCs w:val="24"/>
        </w:rPr>
        <w:t>Окружность и круг. Обыкновенная дробь. Основные задачи на дроби. Сравнение обыкновенных дробей. Сложение и вычитание дробей с одинаковыми знам</w:t>
      </w:r>
      <w:r w:rsidR="0071358B" w:rsidRPr="008D63E0">
        <w:rPr>
          <w:rFonts w:ascii="Times New Roman" w:hAnsi="Times New Roman" w:cs="Times New Roman"/>
          <w:sz w:val="24"/>
          <w:szCs w:val="24"/>
        </w:rPr>
        <w:t>е</w:t>
      </w:r>
      <w:r w:rsidR="0071358B" w:rsidRPr="008D63E0">
        <w:rPr>
          <w:rFonts w:ascii="Times New Roman" w:hAnsi="Times New Roman" w:cs="Times New Roman"/>
          <w:sz w:val="24"/>
          <w:szCs w:val="24"/>
        </w:rPr>
        <w:t>нателями.</w:t>
      </w:r>
    </w:p>
    <w:p w:rsidR="0071358B" w:rsidRPr="008D63E0" w:rsidRDefault="0071358B" w:rsidP="0071358B">
      <w:pPr>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sz w:val="24"/>
          <w:szCs w:val="24"/>
        </w:rPr>
        <w:t>В данной теме изучаются сведения о дробных числах, необходимые для введения дес</w:t>
      </w:r>
      <w:r w:rsidRPr="008D63E0">
        <w:rPr>
          <w:rFonts w:ascii="Times New Roman" w:hAnsi="Times New Roman" w:cs="Times New Roman"/>
          <w:sz w:val="24"/>
          <w:szCs w:val="24"/>
        </w:rPr>
        <w:t>я</w:t>
      </w:r>
      <w:r w:rsidRPr="008D63E0">
        <w:rPr>
          <w:rFonts w:ascii="Times New Roman" w:hAnsi="Times New Roman" w:cs="Times New Roman"/>
          <w:sz w:val="24"/>
          <w:szCs w:val="24"/>
        </w:rPr>
        <w:t>тичных дробей. Среди формируемых умений основное внимание должно быть привлечено к сравнению дробей с одинаковыми знаменателями, к выделению целой части числа. С пониман</w:t>
      </w:r>
      <w:r w:rsidRPr="008D63E0">
        <w:rPr>
          <w:rFonts w:ascii="Times New Roman" w:hAnsi="Times New Roman" w:cs="Times New Roman"/>
          <w:sz w:val="24"/>
          <w:szCs w:val="24"/>
        </w:rPr>
        <w:t>и</w:t>
      </w:r>
      <w:r w:rsidRPr="008D63E0">
        <w:rPr>
          <w:rFonts w:ascii="Times New Roman" w:hAnsi="Times New Roman" w:cs="Times New Roman"/>
          <w:sz w:val="24"/>
          <w:szCs w:val="24"/>
        </w:rPr>
        <w:t>ем смысла дроби связаны три основные задачи на дроби, осознанного решения которых важно добиться от обучающихся.</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b/>
          <w:bCs/>
          <w:sz w:val="24"/>
          <w:szCs w:val="24"/>
        </w:rPr>
        <w:t>Десятичные дроби. Сложение и вы</w:t>
      </w:r>
      <w:r w:rsidR="00C94729" w:rsidRPr="008D63E0">
        <w:rPr>
          <w:rFonts w:ascii="Times New Roman" w:hAnsi="Times New Roman" w:cs="Times New Roman"/>
          <w:b/>
          <w:bCs/>
          <w:sz w:val="24"/>
          <w:szCs w:val="24"/>
        </w:rPr>
        <w:t>читание десятичных дробей</w:t>
      </w:r>
      <w:r w:rsidRPr="008D63E0">
        <w:rPr>
          <w:rFonts w:ascii="Times New Roman" w:hAnsi="Times New Roman" w:cs="Times New Roman"/>
          <w:b/>
          <w:bCs/>
          <w:sz w:val="24"/>
          <w:szCs w:val="24"/>
        </w:rPr>
        <w:t>.</w:t>
      </w:r>
      <w:r w:rsidR="00C94729" w:rsidRPr="008D63E0">
        <w:rPr>
          <w:rFonts w:ascii="Times New Roman" w:hAnsi="Times New Roman" w:cs="Times New Roman"/>
          <w:b/>
          <w:bCs/>
          <w:sz w:val="24"/>
          <w:szCs w:val="24"/>
        </w:rPr>
        <w:t xml:space="preserve"> </w:t>
      </w:r>
      <w:r w:rsidRPr="008D63E0">
        <w:rPr>
          <w:rFonts w:ascii="Times New Roman" w:hAnsi="Times New Roman" w:cs="Times New Roman"/>
          <w:sz w:val="24"/>
          <w:szCs w:val="24"/>
        </w:rPr>
        <w:t>Десятичная дробь. Сравне</w:t>
      </w:r>
      <w:r w:rsidR="00C94729" w:rsidRPr="008D63E0">
        <w:rPr>
          <w:rFonts w:ascii="Times New Roman" w:hAnsi="Times New Roman" w:cs="Times New Roman"/>
          <w:sz w:val="24"/>
          <w:szCs w:val="24"/>
        </w:rPr>
        <w:t>ние, округление, сло</w:t>
      </w:r>
      <w:r w:rsidRPr="008D63E0">
        <w:rPr>
          <w:rFonts w:ascii="Times New Roman" w:hAnsi="Times New Roman" w:cs="Times New Roman"/>
          <w:sz w:val="24"/>
          <w:szCs w:val="24"/>
        </w:rPr>
        <w:t>жение и вычитание десятичных дробей. Решение текстовых задач.</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sz w:val="24"/>
          <w:szCs w:val="24"/>
        </w:rPr>
        <w:t>При введении десятичных дробей важно добиться у обучающихся четкого представления о десятичных разрядах рассматриваемых чисел, умений читать, записывать, сравнивать десяти</w:t>
      </w:r>
      <w:r w:rsidRPr="008D63E0">
        <w:rPr>
          <w:rFonts w:ascii="Times New Roman" w:hAnsi="Times New Roman" w:cs="Times New Roman"/>
          <w:sz w:val="24"/>
          <w:szCs w:val="24"/>
        </w:rPr>
        <w:t>ч</w:t>
      </w:r>
      <w:r w:rsidRPr="008D63E0">
        <w:rPr>
          <w:rFonts w:ascii="Times New Roman" w:hAnsi="Times New Roman" w:cs="Times New Roman"/>
          <w:sz w:val="24"/>
          <w:szCs w:val="24"/>
        </w:rPr>
        <w:t>ные дроби.</w:t>
      </w:r>
      <w:r w:rsidR="00C94729" w:rsidRPr="008D63E0">
        <w:rPr>
          <w:rFonts w:ascii="Times New Roman" w:hAnsi="Times New Roman" w:cs="Times New Roman"/>
          <w:sz w:val="24"/>
          <w:szCs w:val="24"/>
        </w:rPr>
        <w:t xml:space="preserve"> </w:t>
      </w:r>
      <w:r w:rsidRPr="008D63E0">
        <w:rPr>
          <w:rFonts w:ascii="Times New Roman" w:hAnsi="Times New Roman" w:cs="Times New Roman"/>
          <w:sz w:val="24"/>
          <w:szCs w:val="24"/>
        </w:rPr>
        <w:t>Подчеркивая сходство действий над десятичными дробями с действиями над нат</w:t>
      </w:r>
      <w:r w:rsidRPr="008D63E0">
        <w:rPr>
          <w:rFonts w:ascii="Times New Roman" w:hAnsi="Times New Roman" w:cs="Times New Roman"/>
          <w:sz w:val="24"/>
          <w:szCs w:val="24"/>
        </w:rPr>
        <w:t>у</w:t>
      </w:r>
      <w:r w:rsidRPr="008D63E0">
        <w:rPr>
          <w:rFonts w:ascii="Times New Roman" w:hAnsi="Times New Roman" w:cs="Times New Roman"/>
          <w:sz w:val="24"/>
          <w:szCs w:val="24"/>
        </w:rPr>
        <w:t>ральными числами, отмечается, что сложение десятичных дробей подчиняется переместител</w:t>
      </w:r>
      <w:r w:rsidRPr="008D63E0">
        <w:rPr>
          <w:rFonts w:ascii="Times New Roman" w:hAnsi="Times New Roman" w:cs="Times New Roman"/>
          <w:sz w:val="24"/>
          <w:szCs w:val="24"/>
        </w:rPr>
        <w:t>ь</w:t>
      </w:r>
      <w:r w:rsidRPr="008D63E0">
        <w:rPr>
          <w:rFonts w:ascii="Times New Roman" w:hAnsi="Times New Roman" w:cs="Times New Roman"/>
          <w:sz w:val="24"/>
          <w:szCs w:val="24"/>
        </w:rPr>
        <w:t>ному и сочетательному законам.</w:t>
      </w:r>
      <w:r w:rsidR="00C94729" w:rsidRPr="008D63E0">
        <w:rPr>
          <w:rFonts w:ascii="Times New Roman" w:hAnsi="Times New Roman" w:cs="Times New Roman"/>
          <w:sz w:val="24"/>
          <w:szCs w:val="24"/>
        </w:rPr>
        <w:t xml:space="preserve"> </w:t>
      </w:r>
      <w:r w:rsidRPr="008D63E0">
        <w:rPr>
          <w:rFonts w:ascii="Times New Roman" w:hAnsi="Times New Roman" w:cs="Times New Roman"/>
          <w:sz w:val="24"/>
          <w:szCs w:val="24"/>
        </w:rPr>
        <w:t>Определенное внимание уделяется решению текстовых задач на сложение и вычитание, данные в которых выражены десятичными дробями.</w:t>
      </w:r>
      <w:r w:rsidR="00C94729" w:rsidRPr="008D63E0">
        <w:rPr>
          <w:rFonts w:ascii="Times New Roman" w:hAnsi="Times New Roman" w:cs="Times New Roman"/>
          <w:sz w:val="24"/>
          <w:szCs w:val="24"/>
        </w:rPr>
        <w:t xml:space="preserve"> </w:t>
      </w:r>
      <w:r w:rsidRPr="008D63E0">
        <w:rPr>
          <w:rFonts w:ascii="Times New Roman" w:hAnsi="Times New Roman" w:cs="Times New Roman"/>
          <w:sz w:val="24"/>
          <w:szCs w:val="24"/>
        </w:rPr>
        <w:t>При изучении оп</w:t>
      </w:r>
      <w:r w:rsidRPr="008D63E0">
        <w:rPr>
          <w:rFonts w:ascii="Times New Roman" w:hAnsi="Times New Roman" w:cs="Times New Roman"/>
          <w:sz w:val="24"/>
          <w:szCs w:val="24"/>
        </w:rPr>
        <w:t>е</w:t>
      </w:r>
      <w:r w:rsidRPr="008D63E0">
        <w:rPr>
          <w:rFonts w:ascii="Times New Roman" w:hAnsi="Times New Roman" w:cs="Times New Roman"/>
          <w:sz w:val="24"/>
          <w:szCs w:val="24"/>
        </w:rPr>
        <w:t>рации округления числа вводится новое понятие — «приближенное значение числа», отрабат</w:t>
      </w:r>
      <w:r w:rsidRPr="008D63E0">
        <w:rPr>
          <w:rFonts w:ascii="Times New Roman" w:hAnsi="Times New Roman" w:cs="Times New Roman"/>
          <w:sz w:val="24"/>
          <w:szCs w:val="24"/>
        </w:rPr>
        <w:t>ы</w:t>
      </w:r>
      <w:r w:rsidRPr="008D63E0">
        <w:rPr>
          <w:rFonts w:ascii="Times New Roman" w:hAnsi="Times New Roman" w:cs="Times New Roman"/>
          <w:sz w:val="24"/>
          <w:szCs w:val="24"/>
        </w:rPr>
        <w:t>ваются навыки округления десятичных дробей до заданного десятичного разряда.</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b/>
          <w:bCs/>
          <w:sz w:val="24"/>
          <w:szCs w:val="24"/>
        </w:rPr>
        <w:t xml:space="preserve">Умножение и </w:t>
      </w:r>
      <w:r w:rsidR="00C94729" w:rsidRPr="008D63E0">
        <w:rPr>
          <w:rFonts w:ascii="Times New Roman" w:hAnsi="Times New Roman" w:cs="Times New Roman"/>
          <w:b/>
          <w:bCs/>
          <w:sz w:val="24"/>
          <w:szCs w:val="24"/>
        </w:rPr>
        <w:t>деление десятичных дробей</w:t>
      </w:r>
      <w:r w:rsidRPr="008D63E0">
        <w:rPr>
          <w:rFonts w:ascii="Times New Roman" w:hAnsi="Times New Roman" w:cs="Times New Roman"/>
          <w:b/>
          <w:bCs/>
          <w:sz w:val="24"/>
          <w:szCs w:val="24"/>
        </w:rPr>
        <w:t>.</w:t>
      </w:r>
      <w:r w:rsidR="00691FC1" w:rsidRPr="008D63E0">
        <w:rPr>
          <w:rFonts w:ascii="Times New Roman" w:hAnsi="Times New Roman" w:cs="Times New Roman"/>
          <w:b/>
          <w:bCs/>
          <w:sz w:val="24"/>
          <w:szCs w:val="24"/>
        </w:rPr>
        <w:t xml:space="preserve"> </w:t>
      </w:r>
      <w:r w:rsidRPr="008D63E0">
        <w:rPr>
          <w:rFonts w:ascii="Times New Roman" w:hAnsi="Times New Roman" w:cs="Times New Roman"/>
          <w:sz w:val="24"/>
          <w:szCs w:val="24"/>
        </w:rPr>
        <w:t>Умножение и деление десятичных дробей. Среднее арифметическое нескольких чисел. Решение текстовых задач.</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sz w:val="24"/>
          <w:szCs w:val="24"/>
        </w:rPr>
        <w:t>Основное внимание привлекается к алгоритмической стороне рассматриваемых вопросов. На несложных примерах отрабатывается правило постановки запятой в результате действия. Кроме того, продолжается решение текстовых задач с данными, выраженными десятичными дробями. Вводится понятие среднего арифметического нескольких чисел.</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b/>
          <w:bCs/>
          <w:sz w:val="24"/>
          <w:szCs w:val="24"/>
        </w:rPr>
        <w:t>Инструменты д</w:t>
      </w:r>
      <w:r w:rsidR="00C94729" w:rsidRPr="008D63E0">
        <w:rPr>
          <w:rFonts w:ascii="Times New Roman" w:hAnsi="Times New Roman" w:cs="Times New Roman"/>
          <w:b/>
          <w:bCs/>
          <w:sz w:val="24"/>
          <w:szCs w:val="24"/>
        </w:rPr>
        <w:t>ля вычислений и измерений</w:t>
      </w:r>
      <w:r w:rsidRPr="008D63E0">
        <w:rPr>
          <w:rFonts w:ascii="Times New Roman" w:hAnsi="Times New Roman" w:cs="Times New Roman"/>
          <w:b/>
          <w:bCs/>
          <w:sz w:val="24"/>
          <w:szCs w:val="24"/>
        </w:rPr>
        <w:t>.</w:t>
      </w:r>
      <w:r w:rsidR="00691FC1" w:rsidRPr="008D63E0">
        <w:rPr>
          <w:rFonts w:ascii="Times New Roman" w:hAnsi="Times New Roman" w:cs="Times New Roman"/>
          <w:b/>
          <w:bCs/>
          <w:sz w:val="24"/>
          <w:szCs w:val="24"/>
        </w:rPr>
        <w:t xml:space="preserve"> </w:t>
      </w:r>
      <w:r w:rsidRPr="008D63E0">
        <w:rPr>
          <w:rFonts w:ascii="Times New Roman" w:hAnsi="Times New Roman" w:cs="Times New Roman"/>
          <w:sz w:val="24"/>
          <w:szCs w:val="24"/>
        </w:rPr>
        <w:t>Начальные сведения о вычислениях на калькуляторе. Проценты. Основные задачи на проценты. Примеры таблиц и диаграмм. Угол, треугольник. Величина (градусная мера) угла.</w:t>
      </w:r>
      <w:r w:rsidR="00C94729" w:rsidRPr="008D63E0">
        <w:rPr>
          <w:rFonts w:ascii="Times New Roman" w:hAnsi="Times New Roman" w:cs="Times New Roman"/>
          <w:sz w:val="24"/>
          <w:szCs w:val="24"/>
        </w:rPr>
        <w:t xml:space="preserve"> </w:t>
      </w:r>
      <w:r w:rsidRPr="008D63E0">
        <w:rPr>
          <w:rFonts w:ascii="Times New Roman" w:hAnsi="Times New Roman" w:cs="Times New Roman"/>
          <w:sz w:val="24"/>
          <w:szCs w:val="24"/>
        </w:rPr>
        <w:t>Единицы измерения углов. Измерение углов. П</w:t>
      </w:r>
      <w:r w:rsidRPr="008D63E0">
        <w:rPr>
          <w:rFonts w:ascii="Times New Roman" w:hAnsi="Times New Roman" w:cs="Times New Roman"/>
          <w:sz w:val="24"/>
          <w:szCs w:val="24"/>
        </w:rPr>
        <w:t>о</w:t>
      </w:r>
      <w:r w:rsidRPr="008D63E0">
        <w:rPr>
          <w:rFonts w:ascii="Times New Roman" w:hAnsi="Times New Roman" w:cs="Times New Roman"/>
          <w:sz w:val="24"/>
          <w:szCs w:val="24"/>
        </w:rPr>
        <w:t>строение угла заданной величины.</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sz w:val="24"/>
          <w:szCs w:val="24"/>
        </w:rPr>
        <w:t>У обучающихся важно выработать содержательное понимание смысла термина «пр</w:t>
      </w:r>
      <w:r w:rsidRPr="008D63E0">
        <w:rPr>
          <w:rFonts w:ascii="Times New Roman" w:hAnsi="Times New Roman" w:cs="Times New Roman"/>
          <w:sz w:val="24"/>
          <w:szCs w:val="24"/>
        </w:rPr>
        <w:t>о</w:t>
      </w:r>
      <w:r w:rsidRPr="008D63E0">
        <w:rPr>
          <w:rFonts w:ascii="Times New Roman" w:hAnsi="Times New Roman" w:cs="Times New Roman"/>
          <w:sz w:val="24"/>
          <w:szCs w:val="24"/>
        </w:rPr>
        <w:t>цент». На этой основе они должны научиться решать три вида задач на проценты: находить н</w:t>
      </w:r>
      <w:r w:rsidRPr="008D63E0">
        <w:rPr>
          <w:rFonts w:ascii="Times New Roman" w:hAnsi="Times New Roman" w:cs="Times New Roman"/>
          <w:sz w:val="24"/>
          <w:szCs w:val="24"/>
        </w:rPr>
        <w:t>е</w:t>
      </w:r>
      <w:r w:rsidRPr="008D63E0">
        <w:rPr>
          <w:rFonts w:ascii="Times New Roman" w:hAnsi="Times New Roman" w:cs="Times New Roman"/>
          <w:sz w:val="24"/>
          <w:szCs w:val="24"/>
        </w:rPr>
        <w:t>сколько процентов от какой-либо величины; находить число, если известно несколько его пр</w:t>
      </w:r>
      <w:r w:rsidRPr="008D63E0">
        <w:rPr>
          <w:rFonts w:ascii="Times New Roman" w:hAnsi="Times New Roman" w:cs="Times New Roman"/>
          <w:sz w:val="24"/>
          <w:szCs w:val="24"/>
        </w:rPr>
        <w:t>о</w:t>
      </w:r>
      <w:r w:rsidRPr="008D63E0">
        <w:rPr>
          <w:rFonts w:ascii="Times New Roman" w:hAnsi="Times New Roman" w:cs="Times New Roman"/>
          <w:sz w:val="24"/>
          <w:szCs w:val="24"/>
        </w:rPr>
        <w:t>центов; находить, сколько процентов одно число составляет от другого.</w:t>
      </w:r>
      <w:r w:rsidR="00C94729" w:rsidRPr="008D63E0">
        <w:rPr>
          <w:rFonts w:ascii="Times New Roman" w:hAnsi="Times New Roman" w:cs="Times New Roman"/>
          <w:sz w:val="24"/>
          <w:szCs w:val="24"/>
        </w:rPr>
        <w:t xml:space="preserve"> </w:t>
      </w:r>
      <w:r w:rsidRPr="008D63E0">
        <w:rPr>
          <w:rFonts w:ascii="Times New Roman" w:hAnsi="Times New Roman" w:cs="Times New Roman"/>
          <w:sz w:val="24"/>
          <w:szCs w:val="24"/>
        </w:rPr>
        <w:t>Продолжается работа по распознаванию и изображению и геометрических фигур. Важно уделить внимание формиров</w:t>
      </w:r>
      <w:r w:rsidRPr="008D63E0">
        <w:rPr>
          <w:rFonts w:ascii="Times New Roman" w:hAnsi="Times New Roman" w:cs="Times New Roman"/>
          <w:sz w:val="24"/>
          <w:szCs w:val="24"/>
        </w:rPr>
        <w:t>а</w:t>
      </w:r>
      <w:r w:rsidRPr="008D63E0">
        <w:rPr>
          <w:rFonts w:ascii="Times New Roman" w:hAnsi="Times New Roman" w:cs="Times New Roman"/>
          <w:sz w:val="24"/>
          <w:szCs w:val="24"/>
        </w:rPr>
        <w:t>нию умений проводить измерения и строить углы.</w:t>
      </w:r>
      <w:r w:rsidR="00C94729" w:rsidRPr="008D63E0">
        <w:rPr>
          <w:rFonts w:ascii="Times New Roman" w:hAnsi="Times New Roman" w:cs="Times New Roman"/>
          <w:sz w:val="24"/>
          <w:szCs w:val="24"/>
        </w:rPr>
        <w:t xml:space="preserve"> Д</w:t>
      </w:r>
      <w:r w:rsidRPr="008D63E0">
        <w:rPr>
          <w:rFonts w:ascii="Times New Roman" w:hAnsi="Times New Roman" w:cs="Times New Roman"/>
          <w:sz w:val="24"/>
          <w:szCs w:val="24"/>
        </w:rPr>
        <w:t>иаграммы дают представления обучающи</w:t>
      </w:r>
      <w:r w:rsidRPr="008D63E0">
        <w:rPr>
          <w:rFonts w:ascii="Times New Roman" w:hAnsi="Times New Roman" w:cs="Times New Roman"/>
          <w:sz w:val="24"/>
          <w:szCs w:val="24"/>
        </w:rPr>
        <w:t>м</w:t>
      </w:r>
      <w:r w:rsidRPr="008D63E0">
        <w:rPr>
          <w:rFonts w:ascii="Times New Roman" w:hAnsi="Times New Roman" w:cs="Times New Roman"/>
          <w:sz w:val="24"/>
          <w:szCs w:val="24"/>
        </w:rPr>
        <w:t>ся о наглядном изображении распределения отдельных составных частей какой-нибудь велич</w:t>
      </w:r>
      <w:r w:rsidRPr="008D63E0">
        <w:rPr>
          <w:rFonts w:ascii="Times New Roman" w:hAnsi="Times New Roman" w:cs="Times New Roman"/>
          <w:sz w:val="24"/>
          <w:szCs w:val="24"/>
        </w:rPr>
        <w:t>и</w:t>
      </w:r>
      <w:r w:rsidRPr="008D63E0">
        <w:rPr>
          <w:rFonts w:ascii="Times New Roman" w:hAnsi="Times New Roman" w:cs="Times New Roman"/>
          <w:sz w:val="24"/>
          <w:szCs w:val="24"/>
        </w:rPr>
        <w:t>ны. В упражнениях следует широко использовать статистический материал, публикуемый в газ</w:t>
      </w:r>
      <w:r w:rsidRPr="008D63E0">
        <w:rPr>
          <w:rFonts w:ascii="Times New Roman" w:hAnsi="Times New Roman" w:cs="Times New Roman"/>
          <w:sz w:val="24"/>
          <w:szCs w:val="24"/>
        </w:rPr>
        <w:t>е</w:t>
      </w:r>
      <w:r w:rsidRPr="008D63E0">
        <w:rPr>
          <w:rFonts w:ascii="Times New Roman" w:hAnsi="Times New Roman" w:cs="Times New Roman"/>
          <w:sz w:val="24"/>
          <w:szCs w:val="24"/>
        </w:rPr>
        <w:t>тах и журналах.</w:t>
      </w:r>
      <w:r w:rsidR="00C94729" w:rsidRPr="008D63E0">
        <w:rPr>
          <w:rFonts w:ascii="Times New Roman" w:hAnsi="Times New Roman" w:cs="Times New Roman"/>
          <w:sz w:val="24"/>
          <w:szCs w:val="24"/>
        </w:rPr>
        <w:t xml:space="preserve"> </w:t>
      </w:r>
      <w:r w:rsidRPr="008D63E0">
        <w:rPr>
          <w:rFonts w:ascii="Times New Roman" w:hAnsi="Times New Roman" w:cs="Times New Roman"/>
          <w:sz w:val="24"/>
          <w:szCs w:val="24"/>
        </w:rPr>
        <w:t>В классе, обеспеченном калькуляторами, можно научить школьников использ</w:t>
      </w:r>
      <w:r w:rsidRPr="008D63E0">
        <w:rPr>
          <w:rFonts w:ascii="Times New Roman" w:hAnsi="Times New Roman" w:cs="Times New Roman"/>
          <w:sz w:val="24"/>
          <w:szCs w:val="24"/>
        </w:rPr>
        <w:t>о</w:t>
      </w:r>
      <w:r w:rsidRPr="008D63E0">
        <w:rPr>
          <w:rFonts w:ascii="Times New Roman" w:hAnsi="Times New Roman" w:cs="Times New Roman"/>
          <w:sz w:val="24"/>
          <w:szCs w:val="24"/>
        </w:rPr>
        <w:t>вать калькулятор при выполнении отдельных арифметических действий.</w:t>
      </w:r>
    </w:p>
    <w:p w:rsidR="0071358B" w:rsidRPr="008D63E0" w:rsidRDefault="00C94729" w:rsidP="0071358B">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8D63E0">
        <w:rPr>
          <w:rFonts w:ascii="Times New Roman" w:hAnsi="Times New Roman" w:cs="Times New Roman"/>
          <w:b/>
          <w:bCs/>
          <w:sz w:val="24"/>
          <w:szCs w:val="24"/>
        </w:rPr>
        <w:t>Повторение. Решение задач</w:t>
      </w:r>
      <w:r w:rsidR="0071358B" w:rsidRPr="008D63E0">
        <w:rPr>
          <w:rFonts w:ascii="Times New Roman" w:hAnsi="Times New Roman" w:cs="Times New Roman"/>
          <w:b/>
          <w:sz w:val="24"/>
          <w:szCs w:val="24"/>
        </w:rPr>
        <w:t>.</w:t>
      </w:r>
    </w:p>
    <w:p w:rsidR="0071358B" w:rsidRPr="008D63E0" w:rsidRDefault="0071358B"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sz w:val="24"/>
          <w:szCs w:val="24"/>
        </w:rPr>
        <w:t>Повторение, обобщение и систематизация знаний, умений и навыков за курс математики 5 класса.</w:t>
      </w:r>
    </w:p>
    <w:p w:rsidR="0071358B" w:rsidRPr="008D63E0" w:rsidRDefault="00C94729" w:rsidP="007135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D63E0">
        <w:rPr>
          <w:rFonts w:ascii="Times New Roman" w:hAnsi="Times New Roman" w:cs="Times New Roman"/>
          <w:b/>
          <w:sz w:val="24"/>
          <w:szCs w:val="24"/>
        </w:rPr>
        <w:t>Резерв</w:t>
      </w:r>
      <w:r w:rsidR="0071358B" w:rsidRPr="008D63E0">
        <w:rPr>
          <w:rFonts w:ascii="Times New Roman" w:hAnsi="Times New Roman" w:cs="Times New Roman"/>
          <w:b/>
          <w:sz w:val="24"/>
          <w:szCs w:val="24"/>
        </w:rPr>
        <w:t xml:space="preserve">. </w:t>
      </w:r>
      <w:r w:rsidR="0071358B" w:rsidRPr="008D63E0">
        <w:rPr>
          <w:rFonts w:ascii="Times New Roman" w:hAnsi="Times New Roman" w:cs="Times New Roman"/>
          <w:sz w:val="24"/>
          <w:szCs w:val="24"/>
        </w:rPr>
        <w:t xml:space="preserve">Учитель использует в связи с </w:t>
      </w:r>
      <w:r w:rsidRPr="008D63E0">
        <w:rPr>
          <w:rFonts w:ascii="Times New Roman" w:hAnsi="Times New Roman" w:cs="Times New Roman"/>
          <w:sz w:val="24"/>
          <w:szCs w:val="24"/>
        </w:rPr>
        <w:t>низким усвоением какой-либо темы или ее части</w:t>
      </w:r>
      <w:r w:rsidR="0071358B" w:rsidRPr="008D63E0">
        <w:rPr>
          <w:rFonts w:ascii="Times New Roman" w:hAnsi="Times New Roman" w:cs="Times New Roman"/>
          <w:sz w:val="24"/>
          <w:szCs w:val="24"/>
        </w:rPr>
        <w:t>.</w:t>
      </w:r>
    </w:p>
    <w:p w:rsidR="009C437C" w:rsidRPr="0071358B" w:rsidRDefault="009C437C" w:rsidP="00A76735">
      <w:pPr>
        <w:spacing w:after="0" w:line="240" w:lineRule="auto"/>
        <w:ind w:firstLine="454"/>
        <w:jc w:val="both"/>
        <w:rPr>
          <w:rFonts w:ascii="Times New Roman" w:eastAsia="Calibri" w:hAnsi="Times New Roman" w:cs="Times New Roman"/>
          <w:b/>
          <w:bCs/>
        </w:rPr>
      </w:pPr>
    </w:p>
    <w:p w:rsidR="00A76735" w:rsidRPr="00A76735" w:rsidRDefault="00A76735" w:rsidP="00C94729">
      <w:pPr>
        <w:spacing w:after="0" w:line="240" w:lineRule="auto"/>
        <w:ind w:firstLine="454"/>
        <w:jc w:val="center"/>
        <w:rPr>
          <w:rFonts w:ascii="Times New Roman" w:eastAsia="Calibri" w:hAnsi="Times New Roman" w:cs="Times New Roman"/>
          <w:b/>
          <w:sz w:val="24"/>
          <w:szCs w:val="24"/>
        </w:rPr>
      </w:pPr>
      <w:r w:rsidRPr="00A76735">
        <w:rPr>
          <w:rFonts w:ascii="Times New Roman" w:eastAsia="Calibri" w:hAnsi="Times New Roman" w:cs="Times New Roman"/>
          <w:b/>
          <w:sz w:val="24"/>
          <w:szCs w:val="24"/>
        </w:rPr>
        <w:t>Биология</w:t>
      </w:r>
    </w:p>
    <w:p w:rsidR="00A76735" w:rsidRPr="00A76735" w:rsidRDefault="00D057E8" w:rsidP="00C9472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b/>
          <w:sz w:val="24"/>
          <w:szCs w:val="24"/>
        </w:rPr>
        <w:t>Живой организм: строение и изучение.</w:t>
      </w:r>
      <w:r w:rsidRPr="00D057E8">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A76735">
        <w:rPr>
          <w:rFonts w:ascii="Times New Roman" w:eastAsia="Calibri" w:hAnsi="Times New Roman" w:cs="Times New Roman"/>
          <w:sz w:val="24"/>
          <w:szCs w:val="24"/>
        </w:rPr>
        <w:t>но</w:t>
      </w:r>
      <w:r>
        <w:rPr>
          <w:rFonts w:ascii="Times New Roman" w:eastAsia="Calibri" w:hAnsi="Times New Roman" w:cs="Times New Roman"/>
          <w:sz w:val="24"/>
          <w:szCs w:val="24"/>
        </w:rPr>
        <w:t>го</w:t>
      </w:r>
      <w:r w:rsidRPr="00A76735">
        <w:rPr>
          <w:rFonts w:ascii="Times New Roman" w:eastAsia="Calibri" w:hAnsi="Times New Roman" w:cs="Times New Roman"/>
          <w:sz w:val="24"/>
          <w:szCs w:val="24"/>
        </w:rPr>
        <w:t xml:space="preserve">образие </w:t>
      </w:r>
      <w:r>
        <w:rPr>
          <w:rFonts w:ascii="Times New Roman" w:eastAsia="Calibri" w:hAnsi="Times New Roman" w:cs="Times New Roman"/>
          <w:sz w:val="24"/>
          <w:szCs w:val="24"/>
        </w:rPr>
        <w:t>живых организмов</w:t>
      </w:r>
      <w:r w:rsidRPr="00A76735">
        <w:rPr>
          <w:rFonts w:ascii="Times New Roman" w:eastAsia="Calibri" w:hAnsi="Times New Roman" w:cs="Times New Roman"/>
          <w:sz w:val="24"/>
          <w:szCs w:val="24"/>
        </w:rPr>
        <w:t xml:space="preserve">. </w:t>
      </w:r>
      <w:r>
        <w:rPr>
          <w:rFonts w:ascii="Times New Roman" w:eastAsia="Calibri" w:hAnsi="Times New Roman" w:cs="Times New Roman"/>
          <w:sz w:val="24"/>
          <w:szCs w:val="24"/>
        </w:rPr>
        <w:t>Основные сво</w:t>
      </w:r>
      <w:r>
        <w:rPr>
          <w:rFonts w:ascii="Times New Roman" w:eastAsia="Calibri" w:hAnsi="Times New Roman" w:cs="Times New Roman"/>
          <w:sz w:val="24"/>
          <w:szCs w:val="24"/>
        </w:rPr>
        <w:t>й</w:t>
      </w:r>
      <w:r>
        <w:rPr>
          <w:rFonts w:ascii="Times New Roman" w:eastAsia="Calibri" w:hAnsi="Times New Roman" w:cs="Times New Roman"/>
          <w:sz w:val="24"/>
          <w:szCs w:val="24"/>
        </w:rPr>
        <w:t>ства живых организмов: клеточное строение, сходный химический состав</w:t>
      </w:r>
      <w:r w:rsidR="000C0FD1">
        <w:rPr>
          <w:rFonts w:ascii="Times New Roman" w:eastAsia="Calibri" w:hAnsi="Times New Roman" w:cs="Times New Roman"/>
          <w:sz w:val="24"/>
          <w:szCs w:val="24"/>
        </w:rPr>
        <w:t>, обмен веществ и эне</w:t>
      </w:r>
      <w:r w:rsidR="000C0FD1">
        <w:rPr>
          <w:rFonts w:ascii="Times New Roman" w:eastAsia="Calibri" w:hAnsi="Times New Roman" w:cs="Times New Roman"/>
          <w:sz w:val="24"/>
          <w:szCs w:val="24"/>
        </w:rPr>
        <w:t>р</w:t>
      </w:r>
      <w:r w:rsidR="000C0FD1">
        <w:rPr>
          <w:rFonts w:ascii="Times New Roman" w:eastAsia="Calibri" w:hAnsi="Times New Roman" w:cs="Times New Roman"/>
          <w:sz w:val="24"/>
          <w:szCs w:val="24"/>
        </w:rPr>
        <w:t xml:space="preserve">гии, питание, дыхание, выделение, рост и развитие, раздражимость, движение, размножение. </w:t>
      </w:r>
      <w:r w:rsidR="00A76735" w:rsidRPr="000C0FD1">
        <w:rPr>
          <w:rFonts w:ascii="Times New Roman" w:eastAsia="Calibri" w:hAnsi="Times New Roman" w:cs="Times New Roman"/>
          <w:sz w:val="24"/>
          <w:szCs w:val="24"/>
        </w:rPr>
        <w:t>Биоло</w:t>
      </w:r>
      <w:r w:rsidR="000C0FD1">
        <w:rPr>
          <w:rFonts w:ascii="Times New Roman" w:eastAsia="Calibri" w:hAnsi="Times New Roman" w:cs="Times New Roman"/>
          <w:sz w:val="24"/>
          <w:szCs w:val="24"/>
        </w:rPr>
        <w:t>гия –</w:t>
      </w:r>
      <w:r w:rsidR="00A76735" w:rsidRPr="000C0FD1">
        <w:rPr>
          <w:rFonts w:ascii="Times New Roman" w:eastAsia="Calibri" w:hAnsi="Times New Roman" w:cs="Times New Roman"/>
          <w:sz w:val="24"/>
          <w:szCs w:val="24"/>
        </w:rPr>
        <w:t xml:space="preserve"> наука</w:t>
      </w:r>
      <w:r w:rsidR="000C0FD1">
        <w:rPr>
          <w:rFonts w:ascii="Times New Roman" w:eastAsia="Calibri" w:hAnsi="Times New Roman" w:cs="Times New Roman"/>
          <w:sz w:val="24"/>
          <w:szCs w:val="24"/>
        </w:rPr>
        <w:t xml:space="preserve"> о живых организмах</w:t>
      </w:r>
      <w:r w:rsidR="00A76735" w:rsidRPr="000C0FD1">
        <w:rPr>
          <w:rFonts w:ascii="Times New Roman" w:eastAsia="Calibri" w:hAnsi="Times New Roman" w:cs="Times New Roman"/>
          <w:sz w:val="24"/>
          <w:szCs w:val="24"/>
        </w:rPr>
        <w:t>.</w:t>
      </w:r>
      <w:r w:rsidR="00A76735" w:rsidRPr="00A76735">
        <w:rPr>
          <w:rFonts w:ascii="Times New Roman" w:eastAsia="Calibri" w:hAnsi="Times New Roman" w:cs="Times New Roman"/>
          <w:sz w:val="24"/>
          <w:szCs w:val="24"/>
        </w:rPr>
        <w:t xml:space="preserve"> </w:t>
      </w:r>
      <w:r w:rsidR="000C0FD1">
        <w:rPr>
          <w:rFonts w:ascii="Times New Roman" w:eastAsia="Calibri" w:hAnsi="Times New Roman" w:cs="Times New Roman"/>
          <w:sz w:val="24"/>
          <w:szCs w:val="24"/>
        </w:rPr>
        <w:t>Разнообразие биологических наук.</w:t>
      </w:r>
      <w:r w:rsidR="00A76735" w:rsidRPr="00A76735">
        <w:rPr>
          <w:rFonts w:ascii="Times New Roman" w:eastAsia="Calibri" w:hAnsi="Times New Roman" w:cs="Times New Roman"/>
          <w:sz w:val="24"/>
          <w:szCs w:val="24"/>
        </w:rPr>
        <w:t xml:space="preserve"> Методы изуч</w:t>
      </w:r>
      <w:r w:rsidR="00E60BFC">
        <w:rPr>
          <w:rFonts w:ascii="Times New Roman" w:eastAsia="Calibri" w:hAnsi="Times New Roman" w:cs="Times New Roman"/>
          <w:sz w:val="24"/>
          <w:szCs w:val="24"/>
        </w:rPr>
        <w:t xml:space="preserve">ения </w:t>
      </w:r>
      <w:r w:rsidR="00E60BFC">
        <w:rPr>
          <w:rFonts w:ascii="Times New Roman" w:eastAsia="Calibri" w:hAnsi="Times New Roman" w:cs="Times New Roman"/>
          <w:sz w:val="24"/>
          <w:szCs w:val="24"/>
        </w:rPr>
        <w:lastRenderedPageBreak/>
        <w:t>природы</w:t>
      </w:r>
      <w:r w:rsidR="00A76735" w:rsidRPr="00A76735">
        <w:rPr>
          <w:rFonts w:ascii="Times New Roman" w:eastAsia="Calibri" w:hAnsi="Times New Roman" w:cs="Times New Roman"/>
          <w:sz w:val="24"/>
          <w:szCs w:val="24"/>
        </w:rPr>
        <w:t>: наблюдение, измерение, эксперимент</w:t>
      </w:r>
      <w:r w:rsidR="00E60BFC">
        <w:rPr>
          <w:rFonts w:ascii="Times New Roman" w:eastAsia="Calibri" w:hAnsi="Times New Roman" w:cs="Times New Roman"/>
          <w:sz w:val="24"/>
          <w:szCs w:val="24"/>
        </w:rPr>
        <w:t xml:space="preserve"> (опыт). Оборудование для научных исследований (лабораторное оборудование, увеличительные приборы, измерительные приборы. Увеличител</w:t>
      </w:r>
      <w:r w:rsidR="00E60BFC">
        <w:rPr>
          <w:rFonts w:ascii="Times New Roman" w:eastAsia="Calibri" w:hAnsi="Times New Roman" w:cs="Times New Roman"/>
          <w:sz w:val="24"/>
          <w:szCs w:val="24"/>
        </w:rPr>
        <w:t>ь</w:t>
      </w:r>
      <w:r w:rsidR="00E60BFC">
        <w:rPr>
          <w:rFonts w:ascii="Times New Roman" w:eastAsia="Calibri" w:hAnsi="Times New Roman" w:cs="Times New Roman"/>
          <w:sz w:val="24"/>
          <w:szCs w:val="24"/>
        </w:rPr>
        <w:t>ные приборы: ручная лупа, световой микроскоп. Клетка – элементарная единица живого. Безъ</w:t>
      </w:r>
      <w:r w:rsidR="00E60BFC">
        <w:rPr>
          <w:rFonts w:ascii="Times New Roman" w:eastAsia="Calibri" w:hAnsi="Times New Roman" w:cs="Times New Roman"/>
          <w:sz w:val="24"/>
          <w:szCs w:val="24"/>
        </w:rPr>
        <w:t>я</w:t>
      </w:r>
      <w:r w:rsidR="00E60BFC">
        <w:rPr>
          <w:rFonts w:ascii="Times New Roman" w:eastAsia="Calibri" w:hAnsi="Times New Roman" w:cs="Times New Roman"/>
          <w:sz w:val="24"/>
          <w:szCs w:val="24"/>
        </w:rPr>
        <w:t xml:space="preserve">дерные и ядерные клетки. Строение и функции ядра, цитоплазмы и ее органоидов. Хромосомы, их значение. Различия в строении растительной и животной клеток. </w:t>
      </w:r>
      <w:r w:rsidR="00D0393C">
        <w:rPr>
          <w:rFonts w:ascii="Times New Roman" w:eastAsia="Calibri" w:hAnsi="Times New Roman" w:cs="Times New Roman"/>
          <w:sz w:val="24"/>
          <w:szCs w:val="24"/>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w:t>
      </w:r>
      <w:r w:rsidR="00D0393C">
        <w:rPr>
          <w:rFonts w:ascii="Times New Roman" w:eastAsia="Calibri" w:hAnsi="Times New Roman" w:cs="Times New Roman"/>
          <w:sz w:val="24"/>
          <w:szCs w:val="24"/>
        </w:rPr>
        <w:t>е</w:t>
      </w:r>
      <w:r w:rsidR="00D0393C">
        <w:rPr>
          <w:rFonts w:ascii="Times New Roman" w:eastAsia="Calibri" w:hAnsi="Times New Roman" w:cs="Times New Roman"/>
          <w:sz w:val="24"/>
          <w:szCs w:val="24"/>
        </w:rPr>
        <w:t>ства и явления в окружающем мире. великие естествоиспытатели.</w:t>
      </w:r>
      <w:r w:rsidR="00E60BFC">
        <w:rPr>
          <w:rFonts w:ascii="Times New Roman" w:eastAsia="Calibri" w:hAnsi="Times New Roman" w:cs="Times New Roman"/>
          <w:sz w:val="24"/>
          <w:szCs w:val="24"/>
        </w:rPr>
        <w:t xml:space="preserve"> </w:t>
      </w:r>
    </w:p>
    <w:p w:rsidR="00A76735" w:rsidRPr="00A76735" w:rsidRDefault="00A76735" w:rsidP="00A76735">
      <w:pPr>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Правила работы в кабинете биологии, с биологическими приборами и инструментами.</w:t>
      </w:r>
    </w:p>
    <w:p w:rsidR="00A76735" w:rsidRDefault="00D0393C" w:rsidP="001E3138">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Многообразие живых организмов. </w:t>
      </w:r>
      <w:r>
        <w:rPr>
          <w:rFonts w:ascii="Times New Roman" w:eastAsia="Calibri" w:hAnsi="Times New Roman" w:cs="Times New Roman"/>
          <w:sz w:val="24"/>
          <w:szCs w:val="24"/>
        </w:rPr>
        <w:t>Развитие жизни на Земле: жизнь в Древнем океане; леса каменноугольного периода; расцвет древних пресмыкающихся; птицы и звери прошлого. Раз</w:t>
      </w:r>
      <w:r w:rsidRPr="00D0393C">
        <w:rPr>
          <w:rFonts w:ascii="Times New Roman" w:eastAsia="Calibri" w:hAnsi="Times New Roman" w:cs="Times New Roman"/>
          <w:sz w:val="24"/>
          <w:szCs w:val="24"/>
        </w:rPr>
        <w:t>н</w:t>
      </w:r>
      <w:r w:rsidRPr="00D0393C">
        <w:rPr>
          <w:rFonts w:ascii="Times New Roman" w:eastAsia="Calibri" w:hAnsi="Times New Roman" w:cs="Times New Roman"/>
          <w:sz w:val="24"/>
          <w:szCs w:val="24"/>
        </w:rPr>
        <w:t>о</w:t>
      </w:r>
      <w:r w:rsidRPr="00D0393C">
        <w:rPr>
          <w:rFonts w:ascii="Times New Roman" w:eastAsia="Calibri" w:hAnsi="Times New Roman" w:cs="Times New Roman"/>
          <w:sz w:val="24"/>
          <w:szCs w:val="24"/>
        </w:rPr>
        <w:t xml:space="preserve">образие живых организмов. </w:t>
      </w:r>
      <w:r>
        <w:rPr>
          <w:rFonts w:ascii="Times New Roman" w:eastAsia="Calibri" w:hAnsi="Times New Roman" w:cs="Times New Roman"/>
          <w:sz w:val="24"/>
          <w:szCs w:val="24"/>
        </w:rPr>
        <w:t xml:space="preserve">Классификация организмов. Вид. Царства живой природы: </w:t>
      </w:r>
      <w:r w:rsidR="00A76735" w:rsidRPr="001E3138">
        <w:rPr>
          <w:rFonts w:ascii="Times New Roman" w:eastAsia="Calibri" w:hAnsi="Times New Roman" w:cs="Times New Roman"/>
          <w:sz w:val="24"/>
          <w:szCs w:val="24"/>
        </w:rPr>
        <w:t>Бакте</w:t>
      </w:r>
      <w:r w:rsidR="001E3138">
        <w:rPr>
          <w:rFonts w:ascii="Times New Roman" w:eastAsia="Calibri" w:hAnsi="Times New Roman" w:cs="Times New Roman"/>
          <w:sz w:val="24"/>
          <w:szCs w:val="24"/>
        </w:rPr>
        <w:t>рии,</w:t>
      </w:r>
      <w:r w:rsidR="00A76735" w:rsidRPr="001E3138">
        <w:rPr>
          <w:rFonts w:ascii="Times New Roman" w:eastAsia="Calibri" w:hAnsi="Times New Roman" w:cs="Times New Roman"/>
          <w:sz w:val="24"/>
          <w:szCs w:val="24"/>
        </w:rPr>
        <w:t xml:space="preserve"> </w:t>
      </w:r>
      <w:r w:rsidR="001E3138">
        <w:rPr>
          <w:rFonts w:ascii="Times New Roman" w:eastAsia="Calibri" w:hAnsi="Times New Roman" w:cs="Times New Roman"/>
          <w:sz w:val="24"/>
          <w:szCs w:val="24"/>
        </w:rPr>
        <w:t>Грибы,</w:t>
      </w:r>
      <w:r w:rsidRPr="001E3138">
        <w:rPr>
          <w:rFonts w:ascii="Times New Roman" w:eastAsia="Calibri" w:hAnsi="Times New Roman" w:cs="Times New Roman"/>
          <w:sz w:val="24"/>
          <w:szCs w:val="24"/>
        </w:rPr>
        <w:t xml:space="preserve"> </w:t>
      </w:r>
      <w:r w:rsidR="001E3138">
        <w:rPr>
          <w:rFonts w:ascii="Times New Roman" w:eastAsia="Calibri" w:hAnsi="Times New Roman" w:cs="Times New Roman"/>
          <w:sz w:val="24"/>
          <w:szCs w:val="24"/>
        </w:rPr>
        <w:t>Растения,</w:t>
      </w:r>
      <w:r w:rsidRPr="001E3138">
        <w:rPr>
          <w:rFonts w:ascii="Times New Roman" w:eastAsia="Calibri" w:hAnsi="Times New Roman" w:cs="Times New Roman"/>
          <w:sz w:val="24"/>
          <w:szCs w:val="24"/>
        </w:rPr>
        <w:t xml:space="preserve"> Животные.</w:t>
      </w:r>
      <w:r w:rsidR="001E3138">
        <w:rPr>
          <w:rFonts w:ascii="Times New Roman" w:eastAsia="Calibri" w:hAnsi="Times New Roman" w:cs="Times New Roman"/>
          <w:sz w:val="24"/>
          <w:szCs w:val="24"/>
        </w:rPr>
        <w:t xml:space="preserve"> Существенные признаки представителей основных царств, их х</w:t>
      </w:r>
      <w:r w:rsidR="001E3138">
        <w:rPr>
          <w:rFonts w:ascii="Times New Roman" w:eastAsia="Calibri" w:hAnsi="Times New Roman" w:cs="Times New Roman"/>
          <w:sz w:val="24"/>
          <w:szCs w:val="24"/>
        </w:rPr>
        <w:t>а</w:t>
      </w:r>
      <w:r w:rsidR="001E3138">
        <w:rPr>
          <w:rFonts w:ascii="Times New Roman" w:eastAsia="Calibri" w:hAnsi="Times New Roman" w:cs="Times New Roman"/>
          <w:sz w:val="24"/>
          <w:szCs w:val="24"/>
        </w:rPr>
        <w:t>рактеристика, строение, особенности жизнедеятельности, места обитания, их роль в природе и жизни человека.</w:t>
      </w:r>
      <w:r w:rsidR="00A76735" w:rsidRPr="00A76735">
        <w:rPr>
          <w:rFonts w:ascii="Times New Roman" w:eastAsia="Calibri" w:hAnsi="Times New Roman" w:cs="Times New Roman"/>
          <w:sz w:val="24"/>
          <w:szCs w:val="24"/>
        </w:rPr>
        <w:t xml:space="preserve"> Охра</w:t>
      </w:r>
      <w:r w:rsidR="001E3138">
        <w:rPr>
          <w:rFonts w:ascii="Times New Roman" w:eastAsia="Calibri" w:hAnsi="Times New Roman" w:cs="Times New Roman"/>
          <w:sz w:val="24"/>
          <w:szCs w:val="24"/>
        </w:rPr>
        <w:t>на</w:t>
      </w:r>
      <w:r w:rsidR="00A76735" w:rsidRPr="00A76735">
        <w:rPr>
          <w:rFonts w:ascii="Times New Roman" w:eastAsia="Calibri" w:hAnsi="Times New Roman" w:cs="Times New Roman"/>
          <w:sz w:val="24"/>
          <w:szCs w:val="24"/>
        </w:rPr>
        <w:t xml:space="preserve"> живо</w:t>
      </w:r>
      <w:r w:rsidR="001E3138">
        <w:rPr>
          <w:rFonts w:ascii="Times New Roman" w:eastAsia="Calibri" w:hAnsi="Times New Roman" w:cs="Times New Roman"/>
          <w:sz w:val="24"/>
          <w:szCs w:val="24"/>
        </w:rPr>
        <w:t>й природы</w:t>
      </w:r>
      <w:r w:rsidR="00A76735" w:rsidRPr="00A76735">
        <w:rPr>
          <w:rFonts w:ascii="Times New Roman" w:eastAsia="Calibri" w:hAnsi="Times New Roman" w:cs="Times New Roman"/>
          <w:sz w:val="24"/>
          <w:szCs w:val="24"/>
        </w:rPr>
        <w:t>.</w:t>
      </w:r>
    </w:p>
    <w:p w:rsidR="001E3138" w:rsidRDefault="001E3138" w:rsidP="001E3138">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Среда обитания живых организмов. </w:t>
      </w:r>
      <w:r>
        <w:rPr>
          <w:rFonts w:ascii="Times New Roman" w:eastAsia="Calibri" w:hAnsi="Times New Roman" w:cs="Times New Roman"/>
          <w:sz w:val="24"/>
          <w:szCs w:val="24"/>
        </w:rPr>
        <w:t>Наземно-воздушная, водная и почвенная среды об</w:t>
      </w:r>
      <w:r>
        <w:rPr>
          <w:rFonts w:ascii="Times New Roman" w:eastAsia="Calibri" w:hAnsi="Times New Roman" w:cs="Times New Roman"/>
          <w:sz w:val="24"/>
          <w:szCs w:val="24"/>
        </w:rPr>
        <w:t>и</w:t>
      </w:r>
      <w:r>
        <w:rPr>
          <w:rFonts w:ascii="Times New Roman" w:eastAsia="Calibri" w:hAnsi="Times New Roman" w:cs="Times New Roman"/>
          <w:sz w:val="24"/>
          <w:szCs w:val="24"/>
        </w:rPr>
        <w:t>тания организмов. Приспособленность организмов к среде обитания. Растения и животные ра</w:t>
      </w:r>
      <w:r>
        <w:rPr>
          <w:rFonts w:ascii="Times New Roman" w:eastAsia="Calibri" w:hAnsi="Times New Roman" w:cs="Times New Roman"/>
          <w:sz w:val="24"/>
          <w:szCs w:val="24"/>
        </w:rPr>
        <w:t>з</w:t>
      </w:r>
      <w:r>
        <w:rPr>
          <w:rFonts w:ascii="Times New Roman" w:eastAsia="Calibri" w:hAnsi="Times New Roman" w:cs="Times New Roman"/>
          <w:sz w:val="24"/>
          <w:szCs w:val="24"/>
        </w:rPr>
        <w:t>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w:t>
      </w:r>
      <w:r>
        <w:rPr>
          <w:rFonts w:ascii="Times New Roman" w:eastAsia="Calibri" w:hAnsi="Times New Roman" w:cs="Times New Roman"/>
          <w:sz w:val="24"/>
          <w:szCs w:val="24"/>
        </w:rPr>
        <w:t>в</w:t>
      </w:r>
      <w:r>
        <w:rPr>
          <w:rFonts w:ascii="Times New Roman" w:eastAsia="Calibri" w:hAnsi="Times New Roman" w:cs="Times New Roman"/>
          <w:sz w:val="24"/>
          <w:szCs w:val="24"/>
        </w:rPr>
        <w:t>нины – степи и саванны, пустыни, влажные тропические леса. Жизнь в морях и океанах. сообщ</w:t>
      </w:r>
      <w:r>
        <w:rPr>
          <w:rFonts w:ascii="Times New Roman" w:eastAsia="Calibri" w:hAnsi="Times New Roman" w:cs="Times New Roman"/>
          <w:sz w:val="24"/>
          <w:szCs w:val="24"/>
        </w:rPr>
        <w:t>е</w:t>
      </w:r>
      <w:r>
        <w:rPr>
          <w:rFonts w:ascii="Times New Roman" w:eastAsia="Calibri" w:hAnsi="Times New Roman" w:cs="Times New Roman"/>
          <w:sz w:val="24"/>
          <w:szCs w:val="24"/>
        </w:rPr>
        <w:t>ства поверхности и толщи воды, донное сообщество, сообщество кораллового рифа, глубоково</w:t>
      </w:r>
      <w:r>
        <w:rPr>
          <w:rFonts w:ascii="Times New Roman" w:eastAsia="Calibri" w:hAnsi="Times New Roman" w:cs="Times New Roman"/>
          <w:sz w:val="24"/>
          <w:szCs w:val="24"/>
        </w:rPr>
        <w:t>д</w:t>
      </w:r>
      <w:r>
        <w:rPr>
          <w:rFonts w:ascii="Times New Roman" w:eastAsia="Calibri" w:hAnsi="Times New Roman" w:cs="Times New Roman"/>
          <w:sz w:val="24"/>
          <w:szCs w:val="24"/>
        </w:rPr>
        <w:t>ное сообщество.</w:t>
      </w:r>
    </w:p>
    <w:p w:rsidR="00263D08" w:rsidRPr="00263D08" w:rsidRDefault="00263D08" w:rsidP="001E3138">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Человек на Земле. </w:t>
      </w:r>
      <w:r>
        <w:rPr>
          <w:rFonts w:ascii="Times New Roman" w:eastAsia="Calibri" w:hAnsi="Times New Roman" w:cs="Times New Roman"/>
          <w:sz w:val="24"/>
          <w:szCs w:val="24"/>
        </w:rPr>
        <w:t>Научные представление о происхождении человека. Древние предки ч</w:t>
      </w:r>
      <w:r>
        <w:rPr>
          <w:rFonts w:ascii="Times New Roman" w:eastAsia="Calibri" w:hAnsi="Times New Roman" w:cs="Times New Roman"/>
          <w:sz w:val="24"/>
          <w:szCs w:val="24"/>
        </w:rPr>
        <w:t>е</w:t>
      </w:r>
      <w:r>
        <w:rPr>
          <w:rFonts w:ascii="Times New Roman" w:eastAsia="Calibri" w:hAnsi="Times New Roman" w:cs="Times New Roman"/>
          <w:sz w:val="24"/>
          <w:szCs w:val="24"/>
        </w:rPr>
        <w:t>ловека: дриопитеки и австралопитеки. Человек умелый. Человек прямоходящий. Человек разу</w:t>
      </w:r>
      <w:r>
        <w:rPr>
          <w:rFonts w:ascii="Times New Roman" w:eastAsia="Calibri" w:hAnsi="Times New Roman" w:cs="Times New Roman"/>
          <w:sz w:val="24"/>
          <w:szCs w:val="24"/>
        </w:rPr>
        <w:t>м</w:t>
      </w:r>
      <w:r>
        <w:rPr>
          <w:rFonts w:ascii="Times New Roman" w:eastAsia="Calibri" w:hAnsi="Times New Roman" w:cs="Times New Roman"/>
          <w:sz w:val="24"/>
          <w:szCs w:val="24"/>
        </w:rPr>
        <w:t>ный (неандерталец, кроманьонец, современный человек). Изменения в природе, вызванные де</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тельностью человека. кислотные дожди, озоновая дыра, парниковый эффект, радиоактивные о</w:t>
      </w:r>
      <w:r>
        <w:rPr>
          <w:rFonts w:ascii="Times New Roman" w:eastAsia="Calibri" w:hAnsi="Times New Roman" w:cs="Times New Roman"/>
          <w:sz w:val="24"/>
          <w:szCs w:val="24"/>
        </w:rPr>
        <w:t>т</w:t>
      </w:r>
      <w:r>
        <w:rPr>
          <w:rFonts w:ascii="Times New Roman" w:eastAsia="Calibri" w:hAnsi="Times New Roman" w:cs="Times New Roman"/>
          <w:sz w:val="24"/>
          <w:szCs w:val="24"/>
        </w:rPr>
        <w:t>ходы. Биологическое разнообразие, его обеднение и пути сохранения. Опустынивание и его пр</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чины, борьба с опустыниванием. </w:t>
      </w:r>
      <w:r w:rsidR="00B04175">
        <w:rPr>
          <w:rFonts w:ascii="Times New Roman" w:eastAsia="Calibri" w:hAnsi="Times New Roman" w:cs="Times New Roman"/>
          <w:sz w:val="24"/>
          <w:szCs w:val="24"/>
        </w:rPr>
        <w:t>Важнейшие экологические проблемы: сохранение биологич</w:t>
      </w:r>
      <w:r w:rsidR="00B04175">
        <w:rPr>
          <w:rFonts w:ascii="Times New Roman" w:eastAsia="Calibri" w:hAnsi="Times New Roman" w:cs="Times New Roman"/>
          <w:sz w:val="24"/>
          <w:szCs w:val="24"/>
        </w:rPr>
        <w:t>е</w:t>
      </w:r>
      <w:r w:rsidR="00B04175">
        <w:rPr>
          <w:rFonts w:ascii="Times New Roman" w:eastAsia="Calibri" w:hAnsi="Times New Roman" w:cs="Times New Roman"/>
          <w:sz w:val="24"/>
          <w:szCs w:val="24"/>
        </w:rPr>
        <w:t>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 Вредные привычки и их профилактика. Среда обитания человека. Правила поведения ч</w:t>
      </w:r>
      <w:r w:rsidR="00B04175">
        <w:rPr>
          <w:rFonts w:ascii="Times New Roman" w:eastAsia="Calibri" w:hAnsi="Times New Roman" w:cs="Times New Roman"/>
          <w:sz w:val="24"/>
          <w:szCs w:val="24"/>
        </w:rPr>
        <w:t>е</w:t>
      </w:r>
      <w:r w:rsidR="00B04175">
        <w:rPr>
          <w:rFonts w:ascii="Times New Roman" w:eastAsia="Calibri" w:hAnsi="Times New Roman" w:cs="Times New Roman"/>
          <w:sz w:val="24"/>
          <w:szCs w:val="24"/>
        </w:rPr>
        <w:t xml:space="preserve">ловека в опасных ситуациях природного происхождения. простейшие способы оказания первой помощи. </w:t>
      </w:r>
    </w:p>
    <w:p w:rsidR="001E3138" w:rsidRDefault="001E3138" w:rsidP="00FF5849">
      <w:pPr>
        <w:shd w:val="clear" w:color="auto" w:fill="FFFFFF"/>
        <w:spacing w:after="0" w:line="240" w:lineRule="auto"/>
        <w:ind w:firstLine="454"/>
        <w:jc w:val="center"/>
        <w:rPr>
          <w:rFonts w:ascii="Times New Roman" w:eastAsia="Calibri" w:hAnsi="Times New Roman" w:cs="Times New Roman"/>
          <w:b/>
          <w:sz w:val="24"/>
          <w:szCs w:val="24"/>
        </w:rPr>
      </w:pPr>
    </w:p>
    <w:p w:rsidR="00A76735" w:rsidRPr="00A76735" w:rsidRDefault="00A76735" w:rsidP="00FF5849">
      <w:pPr>
        <w:shd w:val="clear" w:color="auto" w:fill="FFFFFF"/>
        <w:spacing w:after="0" w:line="240" w:lineRule="auto"/>
        <w:ind w:firstLine="454"/>
        <w:jc w:val="center"/>
        <w:rPr>
          <w:rFonts w:ascii="Times New Roman" w:eastAsia="Calibri" w:hAnsi="Times New Roman" w:cs="Times New Roman"/>
          <w:b/>
          <w:sz w:val="24"/>
          <w:szCs w:val="24"/>
        </w:rPr>
      </w:pPr>
      <w:r w:rsidRPr="00A76735">
        <w:rPr>
          <w:rFonts w:ascii="Times New Roman" w:eastAsia="Calibri" w:hAnsi="Times New Roman" w:cs="Times New Roman"/>
          <w:b/>
          <w:sz w:val="24"/>
          <w:szCs w:val="24"/>
        </w:rPr>
        <w:t>Изобразительное искусство</w:t>
      </w:r>
    </w:p>
    <w:p w:rsidR="00691FC1" w:rsidRDefault="006C2B01" w:rsidP="006107DD">
      <w:pPr>
        <w:spacing w:after="0" w:line="240" w:lineRule="auto"/>
        <w:jc w:val="both"/>
        <w:rPr>
          <w:rFonts w:ascii="Times New Roman" w:hAnsi="Times New Roman" w:cs="Times New Roman"/>
          <w:sz w:val="24"/>
          <w:szCs w:val="24"/>
        </w:rPr>
      </w:pPr>
      <w:r w:rsidRPr="006C2B01">
        <w:rPr>
          <w:rFonts w:ascii="Times New Roman" w:hAnsi="Times New Roman" w:cs="Times New Roman"/>
          <w:sz w:val="24"/>
          <w:szCs w:val="24"/>
        </w:rPr>
        <w:t xml:space="preserve">Тема 5 класса — </w:t>
      </w:r>
      <w:r w:rsidRPr="006C2B01">
        <w:rPr>
          <w:rFonts w:ascii="Times New Roman" w:hAnsi="Times New Roman" w:cs="Times New Roman"/>
          <w:b/>
          <w:bCs/>
          <w:sz w:val="24"/>
          <w:szCs w:val="24"/>
        </w:rPr>
        <w:t>«Декоративно-прикладное искусство в жизни человека»</w:t>
      </w:r>
      <w:r w:rsidRPr="006C2B01">
        <w:rPr>
          <w:rFonts w:ascii="Times New Roman" w:hAnsi="Times New Roman" w:cs="Times New Roman"/>
          <w:sz w:val="24"/>
          <w:szCs w:val="24"/>
        </w:rPr>
        <w:t xml:space="preserve"> — посвящена из</w:t>
      </w:r>
      <w:r w:rsidRPr="006C2B01">
        <w:rPr>
          <w:rFonts w:ascii="Times New Roman" w:hAnsi="Times New Roman" w:cs="Times New Roman"/>
          <w:sz w:val="24"/>
          <w:szCs w:val="24"/>
        </w:rPr>
        <w:t>у</w:t>
      </w:r>
      <w:r w:rsidRPr="006C2B01">
        <w:rPr>
          <w:rFonts w:ascii="Times New Roman" w:hAnsi="Times New Roman" w:cs="Times New Roman"/>
          <w:sz w:val="24"/>
          <w:szCs w:val="24"/>
        </w:rPr>
        <w:t>чению группы декоративных искусств, в которых сильна связь с фольклором, с народными ко</w:t>
      </w:r>
      <w:r w:rsidRPr="006C2B01">
        <w:rPr>
          <w:rFonts w:ascii="Times New Roman" w:hAnsi="Times New Roman" w:cs="Times New Roman"/>
          <w:sz w:val="24"/>
          <w:szCs w:val="24"/>
        </w:rPr>
        <w:t>р</w:t>
      </w:r>
      <w:r w:rsidRPr="006C2B01">
        <w:rPr>
          <w:rFonts w:ascii="Times New Roman" w:hAnsi="Times New Roman" w:cs="Times New Roman"/>
          <w:sz w:val="24"/>
          <w:szCs w:val="24"/>
        </w:rPr>
        <w:t>нями искусства. Здесь в наибольшей степени раскрывается свойственный детству наивно-декоративный язык изображения, игровая атмосфера, присущая как народным формам, так и д</w:t>
      </w:r>
      <w:r w:rsidRPr="006C2B01">
        <w:rPr>
          <w:rFonts w:ascii="Times New Roman" w:hAnsi="Times New Roman" w:cs="Times New Roman"/>
          <w:sz w:val="24"/>
          <w:szCs w:val="24"/>
        </w:rPr>
        <w:t>е</w:t>
      </w:r>
      <w:r w:rsidRPr="006C2B01">
        <w:rPr>
          <w:rFonts w:ascii="Times New Roman" w:hAnsi="Times New Roman" w:cs="Times New Roman"/>
          <w:sz w:val="24"/>
          <w:szCs w:val="24"/>
        </w:rPr>
        <w:t>коративным функциям искусства в современной жизни. При изучении темы этого года необх</w:t>
      </w:r>
      <w:r w:rsidRPr="006C2B01">
        <w:rPr>
          <w:rFonts w:ascii="Times New Roman" w:hAnsi="Times New Roman" w:cs="Times New Roman"/>
          <w:sz w:val="24"/>
          <w:szCs w:val="24"/>
        </w:rPr>
        <w:t>о</w:t>
      </w:r>
      <w:r w:rsidRPr="006C2B01">
        <w:rPr>
          <w:rFonts w:ascii="Times New Roman" w:hAnsi="Times New Roman" w:cs="Times New Roman"/>
          <w:sz w:val="24"/>
          <w:szCs w:val="24"/>
        </w:rPr>
        <w:t>дим акцент на местные художественные традиции и конкретные промыслы.</w:t>
      </w:r>
    </w:p>
    <w:p w:rsidR="006107DD" w:rsidRDefault="006C2B01" w:rsidP="00691FC1">
      <w:pPr>
        <w:spacing w:after="0" w:line="240" w:lineRule="auto"/>
        <w:ind w:firstLine="708"/>
        <w:jc w:val="both"/>
        <w:rPr>
          <w:rFonts w:ascii="Times New Roman" w:hAnsi="Times New Roman" w:cs="Times New Roman"/>
          <w:sz w:val="24"/>
          <w:szCs w:val="24"/>
        </w:rPr>
      </w:pPr>
      <w:r w:rsidRPr="006C2B01">
        <w:rPr>
          <w:rFonts w:ascii="Times New Roman" w:hAnsi="Times New Roman" w:cs="Times New Roman"/>
          <w:b/>
          <w:sz w:val="24"/>
          <w:szCs w:val="24"/>
        </w:rPr>
        <w:t>Древние корни народного искусства</w:t>
      </w:r>
      <w:r w:rsidR="006107DD">
        <w:rPr>
          <w:rFonts w:ascii="Times New Roman" w:hAnsi="Times New Roman" w:cs="Times New Roman"/>
          <w:b/>
          <w:sz w:val="24"/>
          <w:szCs w:val="24"/>
        </w:rPr>
        <w:t xml:space="preserve"> </w:t>
      </w:r>
      <w:r w:rsidRPr="006C2B01">
        <w:rPr>
          <w:rFonts w:ascii="Times New Roman" w:hAnsi="Times New Roman" w:cs="Times New Roman"/>
          <w:sz w:val="24"/>
          <w:szCs w:val="24"/>
        </w:rPr>
        <w:t>Знакомятся с традиционными образами в народном искусстве (мать-земля, древо жизни, конь-лось-олень, птица, солнечные знаки), крестьянским домом, рассматривается как художественный образ, отражающий взаимосвязь большого космоса (макрокосма) и мира человека, жизненно важные участки крестьянского интерьера, освоении языка орнамента на материале русской народной вышивки, знакомство с народно-праздничными обрядами.</w:t>
      </w:r>
    </w:p>
    <w:p w:rsidR="006C2B01" w:rsidRPr="006C2B01" w:rsidRDefault="006C2B01" w:rsidP="006107DD">
      <w:pPr>
        <w:spacing w:after="0" w:line="240" w:lineRule="auto"/>
        <w:jc w:val="both"/>
        <w:rPr>
          <w:rFonts w:ascii="Times New Roman" w:hAnsi="Times New Roman" w:cs="Times New Roman"/>
          <w:sz w:val="24"/>
          <w:szCs w:val="24"/>
        </w:rPr>
      </w:pPr>
      <w:r w:rsidRPr="006C2B01">
        <w:rPr>
          <w:rFonts w:ascii="Times New Roman" w:hAnsi="Times New Roman" w:cs="Times New Roman"/>
          <w:sz w:val="24"/>
          <w:szCs w:val="24"/>
        </w:rPr>
        <w:t>Древние образы в народном искусстве.</w:t>
      </w:r>
      <w:r w:rsidR="006107DD">
        <w:rPr>
          <w:rFonts w:ascii="Times New Roman" w:hAnsi="Times New Roman" w:cs="Times New Roman"/>
          <w:sz w:val="24"/>
          <w:szCs w:val="24"/>
        </w:rPr>
        <w:t xml:space="preserve"> </w:t>
      </w:r>
      <w:r w:rsidRPr="006C2B01">
        <w:rPr>
          <w:rFonts w:ascii="Times New Roman" w:hAnsi="Times New Roman" w:cs="Times New Roman"/>
          <w:sz w:val="24"/>
          <w:szCs w:val="24"/>
        </w:rPr>
        <w:t>Убранство русской избы.</w:t>
      </w:r>
      <w:r w:rsidR="006107DD">
        <w:rPr>
          <w:rFonts w:ascii="Times New Roman" w:hAnsi="Times New Roman" w:cs="Times New Roman"/>
          <w:sz w:val="24"/>
          <w:szCs w:val="24"/>
        </w:rPr>
        <w:t xml:space="preserve"> </w:t>
      </w:r>
      <w:r w:rsidRPr="006C2B01">
        <w:rPr>
          <w:rFonts w:ascii="Times New Roman" w:hAnsi="Times New Roman" w:cs="Times New Roman"/>
          <w:sz w:val="24"/>
          <w:szCs w:val="24"/>
        </w:rPr>
        <w:t>Внутренний мир русской избы.</w:t>
      </w:r>
    </w:p>
    <w:p w:rsidR="006C2B01" w:rsidRPr="006C2B01" w:rsidRDefault="006C2B01" w:rsidP="006107DD">
      <w:pPr>
        <w:pStyle w:val="aa"/>
        <w:jc w:val="both"/>
        <w:rPr>
          <w:rFonts w:ascii="Times New Roman" w:hAnsi="Times New Roman"/>
          <w:sz w:val="24"/>
          <w:szCs w:val="24"/>
        </w:rPr>
      </w:pPr>
      <w:r w:rsidRPr="006C2B01">
        <w:rPr>
          <w:rFonts w:ascii="Times New Roman" w:hAnsi="Times New Roman"/>
          <w:sz w:val="24"/>
          <w:szCs w:val="24"/>
        </w:rPr>
        <w:t>Конструкция, декор предметов народного быта.</w:t>
      </w:r>
      <w:r w:rsidR="006107DD">
        <w:rPr>
          <w:rFonts w:ascii="Times New Roman" w:hAnsi="Times New Roman"/>
          <w:sz w:val="24"/>
          <w:szCs w:val="24"/>
        </w:rPr>
        <w:t xml:space="preserve"> </w:t>
      </w:r>
      <w:r w:rsidRPr="006C2B01">
        <w:rPr>
          <w:rFonts w:ascii="Times New Roman" w:hAnsi="Times New Roman"/>
          <w:sz w:val="24"/>
          <w:szCs w:val="24"/>
        </w:rPr>
        <w:t>Русская народная вышивка.</w:t>
      </w:r>
      <w:r w:rsidR="006107DD">
        <w:rPr>
          <w:rFonts w:ascii="Times New Roman" w:hAnsi="Times New Roman"/>
          <w:sz w:val="24"/>
          <w:szCs w:val="24"/>
        </w:rPr>
        <w:t xml:space="preserve"> </w:t>
      </w:r>
      <w:r w:rsidRPr="006C2B01">
        <w:rPr>
          <w:rFonts w:ascii="Times New Roman" w:hAnsi="Times New Roman"/>
          <w:sz w:val="24"/>
          <w:szCs w:val="24"/>
        </w:rPr>
        <w:t>Народный праз</w:t>
      </w:r>
      <w:r w:rsidRPr="006C2B01">
        <w:rPr>
          <w:rFonts w:ascii="Times New Roman" w:hAnsi="Times New Roman"/>
          <w:sz w:val="24"/>
          <w:szCs w:val="24"/>
        </w:rPr>
        <w:t>д</w:t>
      </w:r>
      <w:r w:rsidRPr="006C2B01">
        <w:rPr>
          <w:rFonts w:ascii="Times New Roman" w:hAnsi="Times New Roman"/>
          <w:sz w:val="24"/>
          <w:szCs w:val="24"/>
        </w:rPr>
        <w:t>ничный костюм.</w:t>
      </w:r>
      <w:r w:rsidR="006107DD">
        <w:rPr>
          <w:rFonts w:ascii="Times New Roman" w:hAnsi="Times New Roman"/>
          <w:sz w:val="24"/>
          <w:szCs w:val="24"/>
        </w:rPr>
        <w:t xml:space="preserve"> </w:t>
      </w:r>
      <w:r w:rsidRPr="006C2B01">
        <w:rPr>
          <w:rFonts w:ascii="Times New Roman" w:hAnsi="Times New Roman"/>
          <w:sz w:val="24"/>
          <w:szCs w:val="24"/>
        </w:rPr>
        <w:t>Народные праздничные обряды.</w:t>
      </w:r>
    </w:p>
    <w:p w:rsidR="006C2B01" w:rsidRPr="006107DD" w:rsidRDefault="006C2B01" w:rsidP="00691FC1">
      <w:pPr>
        <w:pStyle w:val="aa"/>
        <w:ind w:firstLine="708"/>
        <w:jc w:val="both"/>
        <w:rPr>
          <w:rFonts w:ascii="Times New Roman" w:hAnsi="Times New Roman"/>
          <w:b/>
          <w:sz w:val="24"/>
          <w:szCs w:val="24"/>
        </w:rPr>
      </w:pPr>
      <w:r w:rsidRPr="006C2B01">
        <w:rPr>
          <w:rFonts w:ascii="Times New Roman" w:hAnsi="Times New Roman"/>
          <w:b/>
          <w:sz w:val="24"/>
          <w:szCs w:val="24"/>
        </w:rPr>
        <w:lastRenderedPageBreak/>
        <w:t>Связь времен в народном искусстве</w:t>
      </w:r>
      <w:r w:rsidR="006107DD">
        <w:rPr>
          <w:rFonts w:ascii="Times New Roman" w:hAnsi="Times New Roman"/>
          <w:b/>
          <w:sz w:val="24"/>
          <w:szCs w:val="24"/>
        </w:rPr>
        <w:t xml:space="preserve"> </w:t>
      </w:r>
      <w:r w:rsidRPr="006C2B01">
        <w:rPr>
          <w:rFonts w:ascii="Times New Roman" w:hAnsi="Times New Roman"/>
          <w:sz w:val="24"/>
          <w:szCs w:val="24"/>
        </w:rPr>
        <w:t>Включение детей  в поисковые группы по изуч</w:t>
      </w:r>
      <w:r w:rsidRPr="006C2B01">
        <w:rPr>
          <w:rFonts w:ascii="Times New Roman" w:hAnsi="Times New Roman"/>
          <w:sz w:val="24"/>
          <w:szCs w:val="24"/>
        </w:rPr>
        <w:t>е</w:t>
      </w:r>
      <w:r w:rsidRPr="006C2B01">
        <w:rPr>
          <w:rFonts w:ascii="Times New Roman" w:hAnsi="Times New Roman"/>
          <w:sz w:val="24"/>
          <w:szCs w:val="24"/>
        </w:rPr>
        <w:t xml:space="preserve">нию  традиционных народных художественных промыслов России (Жостово, Хохломы, Гжели). При знакомстве учащихся с филимоновской, дымковской, каргопольской народными глиняными игрушками, следует обратить внимание на живучесть в них древнейших образов: коня, птицы, бабы. Направить усилия учащихся на восприятие и создание художественного образа игрушки.   </w:t>
      </w:r>
    </w:p>
    <w:p w:rsidR="006C2B01" w:rsidRPr="006C2B01" w:rsidRDefault="006C2B01" w:rsidP="006107DD">
      <w:pPr>
        <w:pStyle w:val="aa"/>
        <w:jc w:val="both"/>
        <w:rPr>
          <w:rFonts w:ascii="Times New Roman" w:hAnsi="Times New Roman"/>
          <w:sz w:val="24"/>
          <w:szCs w:val="24"/>
        </w:rPr>
      </w:pPr>
      <w:r w:rsidRPr="006C2B01">
        <w:rPr>
          <w:rFonts w:ascii="Times New Roman" w:hAnsi="Times New Roman"/>
          <w:sz w:val="24"/>
          <w:szCs w:val="24"/>
        </w:rPr>
        <w:t>Древние образы в современных народных игрушках. Искусство Гжели. Городецкая роспись.</w:t>
      </w:r>
      <w:r w:rsidR="006107DD">
        <w:rPr>
          <w:rFonts w:ascii="Times New Roman" w:hAnsi="Times New Roman"/>
          <w:sz w:val="24"/>
          <w:szCs w:val="24"/>
        </w:rPr>
        <w:t xml:space="preserve"> </w:t>
      </w:r>
      <w:r w:rsidRPr="006C2B01">
        <w:rPr>
          <w:rFonts w:ascii="Times New Roman" w:hAnsi="Times New Roman"/>
          <w:sz w:val="24"/>
          <w:szCs w:val="24"/>
        </w:rPr>
        <w:t>Хохлома.</w:t>
      </w:r>
      <w:r w:rsidR="006107DD">
        <w:rPr>
          <w:rFonts w:ascii="Times New Roman" w:hAnsi="Times New Roman"/>
          <w:sz w:val="24"/>
          <w:szCs w:val="24"/>
        </w:rPr>
        <w:t xml:space="preserve"> </w:t>
      </w:r>
      <w:r w:rsidRPr="006C2B01">
        <w:rPr>
          <w:rFonts w:ascii="Times New Roman" w:hAnsi="Times New Roman"/>
          <w:sz w:val="24"/>
          <w:szCs w:val="24"/>
        </w:rPr>
        <w:t>Роль народных художественных промыслов в современной жизни.</w:t>
      </w:r>
    </w:p>
    <w:p w:rsidR="006C2B01" w:rsidRPr="006107DD" w:rsidRDefault="006C2B01" w:rsidP="00691FC1">
      <w:pPr>
        <w:pStyle w:val="aa"/>
        <w:ind w:firstLine="708"/>
        <w:jc w:val="both"/>
        <w:rPr>
          <w:rFonts w:ascii="Times New Roman" w:hAnsi="Times New Roman"/>
          <w:b/>
          <w:sz w:val="24"/>
          <w:szCs w:val="24"/>
        </w:rPr>
      </w:pPr>
      <w:r w:rsidRPr="006C2B01">
        <w:rPr>
          <w:rFonts w:ascii="Times New Roman" w:hAnsi="Times New Roman"/>
          <w:b/>
          <w:sz w:val="24"/>
          <w:szCs w:val="24"/>
        </w:rPr>
        <w:t>Декор</w:t>
      </w:r>
      <w:r w:rsidR="006107DD">
        <w:rPr>
          <w:rFonts w:ascii="Times New Roman" w:hAnsi="Times New Roman"/>
          <w:b/>
          <w:sz w:val="24"/>
          <w:szCs w:val="24"/>
        </w:rPr>
        <w:t xml:space="preserve"> – человек, общество, время. </w:t>
      </w:r>
      <w:r w:rsidRPr="006C2B01">
        <w:rPr>
          <w:rFonts w:ascii="Times New Roman" w:hAnsi="Times New Roman"/>
          <w:sz w:val="24"/>
          <w:szCs w:val="24"/>
        </w:rPr>
        <w:t>Проявление эмоционального отклика, интереса к многообразию форм и декора в классическом декоративно-прикладном искусстве разных нар</w:t>
      </w:r>
      <w:r w:rsidRPr="006C2B01">
        <w:rPr>
          <w:rFonts w:ascii="Times New Roman" w:hAnsi="Times New Roman"/>
          <w:sz w:val="24"/>
          <w:szCs w:val="24"/>
        </w:rPr>
        <w:t>о</w:t>
      </w:r>
      <w:r w:rsidRPr="006C2B01">
        <w:rPr>
          <w:rFonts w:ascii="Times New Roman" w:hAnsi="Times New Roman"/>
          <w:sz w:val="24"/>
          <w:szCs w:val="24"/>
        </w:rPr>
        <w:t>дов, стран, времен. Акцентирование внимание на социальной функции этого искусства, пре</w:t>
      </w:r>
      <w:r w:rsidRPr="006C2B01">
        <w:rPr>
          <w:rFonts w:ascii="Times New Roman" w:hAnsi="Times New Roman"/>
          <w:sz w:val="24"/>
          <w:szCs w:val="24"/>
        </w:rPr>
        <w:t>д</w:t>
      </w:r>
      <w:r w:rsidRPr="006C2B01">
        <w:rPr>
          <w:rFonts w:ascii="Times New Roman" w:hAnsi="Times New Roman"/>
          <w:sz w:val="24"/>
          <w:szCs w:val="24"/>
        </w:rPr>
        <w:t>ставление его роли в организации жизни общества, в формировании и регулировании человеч</w:t>
      </w:r>
      <w:r w:rsidRPr="006C2B01">
        <w:rPr>
          <w:rFonts w:ascii="Times New Roman" w:hAnsi="Times New Roman"/>
          <w:sz w:val="24"/>
          <w:szCs w:val="24"/>
        </w:rPr>
        <w:t>е</w:t>
      </w:r>
      <w:r w:rsidRPr="006C2B01">
        <w:rPr>
          <w:rFonts w:ascii="Times New Roman" w:hAnsi="Times New Roman"/>
          <w:sz w:val="24"/>
          <w:szCs w:val="24"/>
        </w:rPr>
        <w:t>ских отношений, в различении людей по социальной и профессиональной принадлежности. Ра</w:t>
      </w:r>
      <w:r w:rsidRPr="006C2B01">
        <w:rPr>
          <w:rFonts w:ascii="Times New Roman" w:hAnsi="Times New Roman"/>
          <w:sz w:val="24"/>
          <w:szCs w:val="24"/>
        </w:rPr>
        <w:t>з</w:t>
      </w:r>
      <w:r w:rsidRPr="006C2B01">
        <w:rPr>
          <w:rFonts w:ascii="Times New Roman" w:hAnsi="Times New Roman"/>
          <w:sz w:val="24"/>
          <w:szCs w:val="24"/>
        </w:rPr>
        <w:t>говор о социальной роли декоративного искусства следует замкнуть на современности, чтобы показать учащимся, что костюм, его декор и сегодня сообщает информацию, закрепленную в форме знаков-отличий. Эти знаки имеют общественно-символическое значение. При знакомстве с образом художественной культуры древних египтян, древних греков, Востока на примере Яп</w:t>
      </w:r>
      <w:r w:rsidRPr="006C2B01">
        <w:rPr>
          <w:rFonts w:ascii="Times New Roman" w:hAnsi="Times New Roman"/>
          <w:sz w:val="24"/>
          <w:szCs w:val="24"/>
        </w:rPr>
        <w:t>о</w:t>
      </w:r>
      <w:r w:rsidRPr="006C2B01">
        <w:rPr>
          <w:rFonts w:ascii="Times New Roman" w:hAnsi="Times New Roman"/>
          <w:sz w:val="24"/>
          <w:szCs w:val="24"/>
        </w:rPr>
        <w:t>нии, Западной Европы периода Средневековья основной акцент переносится на декоративно-знаковую, социальную роль костюма и, кроме того, закрепляется эмоциональный интерес уч</w:t>
      </w:r>
      <w:r w:rsidRPr="006C2B01">
        <w:rPr>
          <w:rFonts w:ascii="Times New Roman" w:hAnsi="Times New Roman"/>
          <w:sz w:val="24"/>
          <w:szCs w:val="24"/>
        </w:rPr>
        <w:t>а</w:t>
      </w:r>
      <w:r w:rsidRPr="006C2B01">
        <w:rPr>
          <w:rFonts w:ascii="Times New Roman" w:hAnsi="Times New Roman"/>
          <w:sz w:val="24"/>
          <w:szCs w:val="24"/>
        </w:rPr>
        <w:t>щихся к образному, стилевому единству декора одежды, предметов быта, интерьера, относящи</w:t>
      </w:r>
      <w:r w:rsidRPr="006C2B01">
        <w:rPr>
          <w:rFonts w:ascii="Times New Roman" w:hAnsi="Times New Roman"/>
          <w:sz w:val="24"/>
          <w:szCs w:val="24"/>
        </w:rPr>
        <w:t>х</w:t>
      </w:r>
      <w:r w:rsidRPr="006C2B01">
        <w:rPr>
          <w:rFonts w:ascii="Times New Roman" w:hAnsi="Times New Roman"/>
          <w:sz w:val="24"/>
          <w:szCs w:val="24"/>
        </w:rPr>
        <w:t xml:space="preserve">ся к определенной эпохе. </w:t>
      </w:r>
    </w:p>
    <w:p w:rsidR="006C2B01" w:rsidRPr="006107DD" w:rsidRDefault="006C2B01" w:rsidP="006107DD">
      <w:pPr>
        <w:pStyle w:val="aa"/>
        <w:jc w:val="both"/>
        <w:rPr>
          <w:rFonts w:ascii="Times New Roman" w:hAnsi="Times New Roman"/>
          <w:sz w:val="24"/>
          <w:szCs w:val="24"/>
        </w:rPr>
      </w:pPr>
      <w:r w:rsidRPr="006C2B01">
        <w:rPr>
          <w:rFonts w:ascii="Times New Roman" w:hAnsi="Times New Roman"/>
          <w:sz w:val="24"/>
          <w:szCs w:val="24"/>
        </w:rPr>
        <w:t>Зачем людям украшения. Роль декоративного искусства в жизни древнего общества.</w:t>
      </w:r>
    </w:p>
    <w:p w:rsidR="006C2B01" w:rsidRPr="006C2B01" w:rsidRDefault="006C2B01" w:rsidP="006107DD">
      <w:pPr>
        <w:pStyle w:val="aa"/>
        <w:jc w:val="both"/>
        <w:rPr>
          <w:rFonts w:ascii="Times New Roman" w:hAnsi="Times New Roman"/>
          <w:sz w:val="24"/>
          <w:szCs w:val="24"/>
        </w:rPr>
      </w:pPr>
      <w:r w:rsidRPr="006C2B01">
        <w:rPr>
          <w:rFonts w:ascii="Times New Roman" w:hAnsi="Times New Roman"/>
          <w:sz w:val="24"/>
          <w:szCs w:val="24"/>
        </w:rPr>
        <w:t>Одежда «говорит» о человеке.</w:t>
      </w:r>
      <w:r w:rsidR="006107DD">
        <w:rPr>
          <w:rFonts w:ascii="Times New Roman" w:hAnsi="Times New Roman"/>
          <w:sz w:val="24"/>
          <w:szCs w:val="24"/>
        </w:rPr>
        <w:t xml:space="preserve"> </w:t>
      </w:r>
      <w:r w:rsidRPr="006C2B01">
        <w:rPr>
          <w:rFonts w:ascii="Times New Roman" w:hAnsi="Times New Roman"/>
          <w:sz w:val="24"/>
          <w:szCs w:val="24"/>
        </w:rPr>
        <w:t>Коллективная работа «Бал в интерьере дворца»</w:t>
      </w:r>
      <w:r w:rsidR="006107DD">
        <w:rPr>
          <w:rFonts w:ascii="Times New Roman" w:hAnsi="Times New Roman"/>
          <w:sz w:val="24"/>
          <w:szCs w:val="24"/>
        </w:rPr>
        <w:t xml:space="preserve">. </w:t>
      </w:r>
      <w:r w:rsidRPr="006C2B01">
        <w:rPr>
          <w:rFonts w:ascii="Times New Roman" w:hAnsi="Times New Roman"/>
          <w:sz w:val="24"/>
          <w:szCs w:val="24"/>
        </w:rPr>
        <w:t>Роль декорати</w:t>
      </w:r>
      <w:r w:rsidRPr="006C2B01">
        <w:rPr>
          <w:rFonts w:ascii="Times New Roman" w:hAnsi="Times New Roman"/>
          <w:sz w:val="24"/>
          <w:szCs w:val="24"/>
        </w:rPr>
        <w:t>в</w:t>
      </w:r>
      <w:r w:rsidRPr="006C2B01">
        <w:rPr>
          <w:rFonts w:ascii="Times New Roman" w:hAnsi="Times New Roman"/>
          <w:sz w:val="24"/>
          <w:szCs w:val="24"/>
        </w:rPr>
        <w:t>ного искусства в жизни человека и общества (обобщение темы).</w:t>
      </w:r>
    </w:p>
    <w:p w:rsidR="006C2B01" w:rsidRPr="006107DD" w:rsidRDefault="006C2B01" w:rsidP="00691FC1">
      <w:pPr>
        <w:pStyle w:val="aa"/>
        <w:ind w:firstLine="708"/>
        <w:jc w:val="both"/>
        <w:rPr>
          <w:rFonts w:ascii="Times New Roman" w:hAnsi="Times New Roman"/>
          <w:b/>
          <w:sz w:val="24"/>
          <w:szCs w:val="24"/>
        </w:rPr>
      </w:pPr>
      <w:r w:rsidRPr="006C2B01">
        <w:rPr>
          <w:rFonts w:ascii="Times New Roman" w:hAnsi="Times New Roman"/>
          <w:b/>
          <w:sz w:val="24"/>
          <w:szCs w:val="24"/>
        </w:rPr>
        <w:t xml:space="preserve">Декоративное искусство в современном мире. </w:t>
      </w:r>
      <w:r w:rsidRPr="006C2B01">
        <w:rPr>
          <w:rFonts w:ascii="Times New Roman" w:hAnsi="Times New Roman"/>
          <w:sz w:val="24"/>
          <w:szCs w:val="24"/>
        </w:rPr>
        <w:t>Знакомство на уроках с богатством ра</w:t>
      </w:r>
      <w:r w:rsidRPr="006C2B01">
        <w:rPr>
          <w:rFonts w:ascii="Times New Roman" w:hAnsi="Times New Roman"/>
          <w:sz w:val="24"/>
          <w:szCs w:val="24"/>
        </w:rPr>
        <w:t>з</w:t>
      </w:r>
      <w:r w:rsidRPr="006C2B01">
        <w:rPr>
          <w:rFonts w:ascii="Times New Roman" w:hAnsi="Times New Roman"/>
          <w:sz w:val="24"/>
          <w:szCs w:val="24"/>
        </w:rPr>
        <w:t>новидностей керамики, художественного стекла, металла и т. д., определение образного строя произведений, восприятие их с точки зрения единства формы, способствует выявлению средств, используемых художником в процессе воплощения замысла.</w:t>
      </w:r>
    </w:p>
    <w:p w:rsidR="006C2B01" w:rsidRPr="006107DD" w:rsidRDefault="006C2B01" w:rsidP="006C2B01">
      <w:pPr>
        <w:pStyle w:val="aa"/>
        <w:jc w:val="both"/>
        <w:rPr>
          <w:rFonts w:ascii="Times New Roman" w:hAnsi="Times New Roman"/>
          <w:b/>
          <w:sz w:val="24"/>
          <w:szCs w:val="24"/>
        </w:rPr>
      </w:pPr>
      <w:r w:rsidRPr="006C2B01">
        <w:rPr>
          <w:rFonts w:ascii="Times New Roman" w:hAnsi="Times New Roman"/>
          <w:sz w:val="24"/>
          <w:szCs w:val="24"/>
        </w:rPr>
        <w:t>Современное выставочное искусство.</w:t>
      </w:r>
      <w:r w:rsidR="006107DD">
        <w:rPr>
          <w:rFonts w:ascii="Times New Roman" w:hAnsi="Times New Roman"/>
          <w:b/>
          <w:sz w:val="24"/>
          <w:szCs w:val="24"/>
        </w:rPr>
        <w:t xml:space="preserve"> </w:t>
      </w:r>
      <w:r w:rsidRPr="006C2B01">
        <w:rPr>
          <w:rFonts w:ascii="Times New Roman" w:hAnsi="Times New Roman"/>
          <w:sz w:val="24"/>
          <w:szCs w:val="24"/>
        </w:rPr>
        <w:t>Ты сам - мастер декоративно-прикладного ис</w:t>
      </w:r>
      <w:r w:rsidRPr="006C2B01">
        <w:rPr>
          <w:rFonts w:ascii="Times New Roman" w:hAnsi="Times New Roman"/>
          <w:sz w:val="24"/>
          <w:szCs w:val="24"/>
        </w:rPr>
        <w:softHyphen/>
        <w:t>кусства (Ви</w:t>
      </w:r>
      <w:r w:rsidRPr="006C2B01">
        <w:rPr>
          <w:rFonts w:ascii="Times New Roman" w:hAnsi="Times New Roman"/>
          <w:sz w:val="24"/>
          <w:szCs w:val="24"/>
        </w:rPr>
        <w:t>т</w:t>
      </w:r>
      <w:r w:rsidRPr="006C2B01">
        <w:rPr>
          <w:rFonts w:ascii="Times New Roman" w:hAnsi="Times New Roman"/>
          <w:sz w:val="24"/>
          <w:szCs w:val="24"/>
        </w:rPr>
        <w:t>раж)</w:t>
      </w:r>
      <w:r w:rsidR="006107DD">
        <w:rPr>
          <w:rFonts w:ascii="Times New Roman" w:hAnsi="Times New Roman"/>
          <w:sz w:val="24"/>
          <w:szCs w:val="24"/>
        </w:rPr>
        <w:t>.</w:t>
      </w:r>
      <w:r w:rsidR="006107DD">
        <w:rPr>
          <w:rFonts w:ascii="Times New Roman" w:hAnsi="Times New Roman"/>
          <w:b/>
          <w:sz w:val="24"/>
          <w:szCs w:val="24"/>
        </w:rPr>
        <w:t xml:space="preserve"> </w:t>
      </w:r>
      <w:r w:rsidRPr="006C2B01">
        <w:rPr>
          <w:rFonts w:ascii="Times New Roman" w:hAnsi="Times New Roman"/>
          <w:spacing w:val="-8"/>
          <w:sz w:val="24"/>
          <w:szCs w:val="24"/>
        </w:rPr>
        <w:t xml:space="preserve">Ты сам -мастер </w:t>
      </w:r>
      <w:r w:rsidRPr="006C2B01">
        <w:rPr>
          <w:rFonts w:ascii="Times New Roman" w:hAnsi="Times New Roman"/>
          <w:spacing w:val="-2"/>
          <w:sz w:val="24"/>
          <w:szCs w:val="24"/>
        </w:rPr>
        <w:t>декоративно-</w:t>
      </w:r>
      <w:r w:rsidRPr="006C2B01">
        <w:rPr>
          <w:rFonts w:ascii="Times New Roman" w:hAnsi="Times New Roman"/>
          <w:spacing w:val="-3"/>
          <w:sz w:val="24"/>
          <w:szCs w:val="24"/>
        </w:rPr>
        <w:t>прикладного ис</w:t>
      </w:r>
      <w:r w:rsidRPr="006C2B01">
        <w:rPr>
          <w:rFonts w:ascii="Times New Roman" w:hAnsi="Times New Roman"/>
          <w:spacing w:val="-3"/>
          <w:sz w:val="24"/>
          <w:szCs w:val="24"/>
        </w:rPr>
        <w:softHyphen/>
      </w:r>
      <w:r w:rsidRPr="006C2B01">
        <w:rPr>
          <w:rFonts w:ascii="Times New Roman" w:hAnsi="Times New Roman"/>
          <w:spacing w:val="-2"/>
          <w:sz w:val="24"/>
          <w:szCs w:val="24"/>
        </w:rPr>
        <w:t>кусства ( мозаичное панно)</w:t>
      </w:r>
      <w:r w:rsidR="006107DD">
        <w:rPr>
          <w:rFonts w:ascii="Times New Roman" w:hAnsi="Times New Roman"/>
          <w:spacing w:val="-2"/>
          <w:sz w:val="24"/>
          <w:szCs w:val="24"/>
        </w:rPr>
        <w:t>.</w:t>
      </w:r>
      <w:r w:rsidR="006107DD">
        <w:rPr>
          <w:rFonts w:ascii="Times New Roman" w:hAnsi="Times New Roman"/>
          <w:b/>
          <w:sz w:val="24"/>
          <w:szCs w:val="24"/>
        </w:rPr>
        <w:t xml:space="preserve"> </w:t>
      </w:r>
      <w:r w:rsidRPr="006C2B01">
        <w:rPr>
          <w:rFonts w:ascii="Times New Roman" w:hAnsi="Times New Roman"/>
          <w:sz w:val="24"/>
          <w:szCs w:val="24"/>
        </w:rPr>
        <w:t>Создание декор</w:t>
      </w:r>
      <w:r w:rsidRPr="006C2B01">
        <w:rPr>
          <w:rFonts w:ascii="Times New Roman" w:hAnsi="Times New Roman"/>
          <w:sz w:val="24"/>
          <w:szCs w:val="24"/>
        </w:rPr>
        <w:t>а</w:t>
      </w:r>
      <w:r w:rsidRPr="006C2B01">
        <w:rPr>
          <w:rFonts w:ascii="Times New Roman" w:hAnsi="Times New Roman"/>
          <w:sz w:val="24"/>
          <w:szCs w:val="24"/>
        </w:rPr>
        <w:t>тивной композиции «Здравствуй, лето!».</w:t>
      </w:r>
    </w:p>
    <w:p w:rsidR="006C2B01" w:rsidRPr="006C2B01" w:rsidRDefault="006C2B01" w:rsidP="006C2B01">
      <w:pPr>
        <w:pStyle w:val="aa"/>
        <w:jc w:val="both"/>
        <w:rPr>
          <w:rFonts w:ascii="Times New Roman" w:hAnsi="Times New Roman"/>
          <w:b/>
          <w:sz w:val="24"/>
          <w:szCs w:val="24"/>
        </w:rPr>
      </w:pPr>
    </w:p>
    <w:p w:rsidR="00A76735" w:rsidRPr="00A76735" w:rsidRDefault="00A76735" w:rsidP="00BA0B4F">
      <w:pPr>
        <w:shd w:val="clear" w:color="auto" w:fill="FFFFFF"/>
        <w:spacing w:after="0" w:line="240" w:lineRule="auto"/>
        <w:ind w:firstLine="454"/>
        <w:jc w:val="center"/>
        <w:rPr>
          <w:rFonts w:ascii="Times New Roman" w:eastAsia="Calibri" w:hAnsi="Times New Roman" w:cs="Times New Roman"/>
          <w:b/>
          <w:sz w:val="24"/>
          <w:szCs w:val="24"/>
        </w:rPr>
      </w:pPr>
      <w:r w:rsidRPr="00A76735">
        <w:rPr>
          <w:rFonts w:ascii="Times New Roman" w:eastAsia="Calibri" w:hAnsi="Times New Roman" w:cs="Times New Roman"/>
          <w:b/>
          <w:sz w:val="24"/>
          <w:szCs w:val="24"/>
        </w:rPr>
        <w:t>Музыка</w:t>
      </w:r>
    </w:p>
    <w:p w:rsidR="007616A8" w:rsidRPr="008D63E0" w:rsidRDefault="007616A8" w:rsidP="00691FC1">
      <w:pPr>
        <w:shd w:val="clear" w:color="auto" w:fill="FFFFFF"/>
        <w:spacing w:after="0"/>
        <w:ind w:left="53" w:firstLine="338"/>
        <w:jc w:val="both"/>
        <w:rPr>
          <w:rFonts w:ascii="Times New Roman" w:eastAsia="Times New Roman" w:hAnsi="Times New Roman"/>
          <w:i/>
          <w:caps/>
          <w:sz w:val="24"/>
          <w:szCs w:val="24"/>
        </w:rPr>
      </w:pPr>
      <w:r w:rsidRPr="008D63E0">
        <w:rPr>
          <w:rFonts w:ascii="Times New Roman" w:eastAsia="Times New Roman" w:hAnsi="Times New Roman"/>
          <w:sz w:val="24"/>
          <w:szCs w:val="24"/>
        </w:rPr>
        <w:t>В рабочей  программе  рассматриваются   разнообразные  явления  му</w:t>
      </w:r>
      <w:r w:rsidRPr="008D63E0">
        <w:rPr>
          <w:rFonts w:ascii="Times New Roman" w:eastAsia="Times New Roman" w:hAnsi="Times New Roman"/>
          <w:sz w:val="24"/>
          <w:szCs w:val="24"/>
        </w:rPr>
        <w:softHyphen/>
        <w:t xml:space="preserve">зыкального искусства  в их взаимодействии с художественными образами других искусств — </w:t>
      </w:r>
      <w:r w:rsidRPr="008D63E0">
        <w:rPr>
          <w:rFonts w:ascii="Times New Roman" w:eastAsia="Times New Roman" w:hAnsi="Times New Roman"/>
          <w:iCs/>
          <w:sz w:val="24"/>
          <w:szCs w:val="24"/>
        </w:rPr>
        <w:t xml:space="preserve">литературы </w:t>
      </w:r>
      <w:r w:rsidRPr="008D63E0">
        <w:rPr>
          <w:rFonts w:ascii="Times New Roman" w:eastAsia="Times New Roman" w:hAnsi="Times New Roman"/>
          <w:sz w:val="24"/>
          <w:szCs w:val="24"/>
        </w:rPr>
        <w:t>(прозы и п</w:t>
      </w:r>
      <w:r w:rsidRPr="008D63E0">
        <w:rPr>
          <w:rFonts w:ascii="Times New Roman" w:eastAsia="Times New Roman" w:hAnsi="Times New Roman"/>
          <w:sz w:val="24"/>
          <w:szCs w:val="24"/>
        </w:rPr>
        <w:t>о</w:t>
      </w:r>
      <w:r w:rsidRPr="008D63E0">
        <w:rPr>
          <w:rFonts w:ascii="Times New Roman" w:eastAsia="Times New Roman" w:hAnsi="Times New Roman"/>
          <w:sz w:val="24"/>
          <w:szCs w:val="24"/>
        </w:rPr>
        <w:t xml:space="preserve">эзии),  </w:t>
      </w:r>
      <w:r w:rsidRPr="008D63E0">
        <w:rPr>
          <w:rFonts w:ascii="Times New Roman" w:eastAsia="Times New Roman" w:hAnsi="Times New Roman"/>
          <w:iCs/>
          <w:sz w:val="24"/>
          <w:szCs w:val="24"/>
        </w:rPr>
        <w:t xml:space="preserve">изобразительного искусства </w:t>
      </w:r>
      <w:r w:rsidRPr="008D63E0">
        <w:rPr>
          <w:rFonts w:ascii="Times New Roman" w:eastAsia="Times New Roman" w:hAnsi="Times New Roman"/>
          <w:sz w:val="24"/>
          <w:szCs w:val="24"/>
        </w:rPr>
        <w:t>(живописи, скульптуры, архи</w:t>
      </w:r>
      <w:r w:rsidRPr="008D63E0">
        <w:rPr>
          <w:rFonts w:ascii="Times New Roman" w:eastAsia="Times New Roman" w:hAnsi="Times New Roman"/>
          <w:sz w:val="24"/>
          <w:szCs w:val="24"/>
        </w:rPr>
        <w:softHyphen/>
        <w:t>тектуры, графики, книжных и</w:t>
      </w:r>
      <w:r w:rsidRPr="008D63E0">
        <w:rPr>
          <w:rFonts w:ascii="Times New Roman" w:eastAsia="Times New Roman" w:hAnsi="Times New Roman"/>
          <w:sz w:val="24"/>
          <w:szCs w:val="24"/>
        </w:rPr>
        <w:t>л</w:t>
      </w:r>
      <w:r w:rsidRPr="008D63E0">
        <w:rPr>
          <w:rFonts w:ascii="Times New Roman" w:eastAsia="Times New Roman" w:hAnsi="Times New Roman"/>
          <w:sz w:val="24"/>
          <w:szCs w:val="24"/>
        </w:rPr>
        <w:t xml:space="preserve">люстраций и др,) </w:t>
      </w:r>
      <w:r w:rsidRPr="008D63E0">
        <w:rPr>
          <w:rFonts w:ascii="Times New Roman" w:eastAsia="Times New Roman" w:hAnsi="Times New Roman"/>
          <w:iCs/>
          <w:sz w:val="24"/>
          <w:szCs w:val="24"/>
        </w:rPr>
        <w:t xml:space="preserve">театра </w:t>
      </w:r>
      <w:r w:rsidRPr="008D63E0">
        <w:rPr>
          <w:rFonts w:ascii="Times New Roman" w:eastAsia="Times New Roman" w:hAnsi="Times New Roman"/>
          <w:sz w:val="24"/>
          <w:szCs w:val="24"/>
        </w:rPr>
        <w:t>(опе</w:t>
      </w:r>
      <w:r w:rsidRPr="008D63E0">
        <w:rPr>
          <w:rFonts w:ascii="Times New Roman" w:eastAsia="Times New Roman" w:hAnsi="Times New Roman"/>
          <w:sz w:val="24"/>
          <w:szCs w:val="24"/>
        </w:rPr>
        <w:softHyphen/>
        <w:t xml:space="preserve">ры, балета, оперетты, мюзикла, рок-оперы), </w:t>
      </w:r>
      <w:r w:rsidRPr="008D63E0">
        <w:rPr>
          <w:rFonts w:ascii="Times New Roman" w:eastAsia="Times New Roman" w:hAnsi="Times New Roman"/>
          <w:iCs/>
          <w:sz w:val="24"/>
          <w:szCs w:val="24"/>
        </w:rPr>
        <w:t>кино.</w:t>
      </w:r>
    </w:p>
    <w:p w:rsidR="007616A8" w:rsidRPr="008D63E0" w:rsidRDefault="007616A8" w:rsidP="00691FC1">
      <w:pPr>
        <w:shd w:val="clear" w:color="auto" w:fill="FFFFFF"/>
        <w:spacing w:after="0"/>
        <w:ind w:left="46" w:firstLine="343"/>
        <w:jc w:val="both"/>
        <w:rPr>
          <w:rFonts w:ascii="Times New Roman" w:eastAsia="Times New Roman" w:hAnsi="Times New Roman"/>
          <w:i/>
          <w:caps/>
          <w:sz w:val="24"/>
          <w:szCs w:val="24"/>
        </w:rPr>
      </w:pPr>
      <w:r w:rsidRPr="008D63E0">
        <w:rPr>
          <w:rFonts w:ascii="Times New Roman" w:eastAsia="Times New Roman" w:hAnsi="Times New Roman"/>
          <w:sz w:val="24"/>
          <w:szCs w:val="24"/>
        </w:rPr>
        <w:t>Программа  состоит  из  двух разделов, соответствующих те</w:t>
      </w:r>
      <w:r w:rsidRPr="008D63E0">
        <w:rPr>
          <w:rFonts w:ascii="Times New Roman" w:eastAsia="Times New Roman" w:hAnsi="Times New Roman"/>
          <w:sz w:val="24"/>
          <w:szCs w:val="24"/>
        </w:rPr>
        <w:softHyphen/>
        <w:t>мам «Музыка и литература» и «Музыка и изобразительное ис</w:t>
      </w:r>
      <w:r w:rsidRPr="008D63E0">
        <w:rPr>
          <w:rFonts w:ascii="Times New Roman" w:eastAsia="Times New Roman" w:hAnsi="Times New Roman"/>
          <w:sz w:val="24"/>
          <w:szCs w:val="24"/>
        </w:rPr>
        <w:softHyphen/>
        <w:t>кусство».  Такое деление учебного материала весьма условно, так как знакомство с музыкальным произведением всегда пред</w:t>
      </w:r>
      <w:r w:rsidRPr="008D63E0">
        <w:rPr>
          <w:rFonts w:ascii="Times New Roman" w:eastAsia="Times New Roman" w:hAnsi="Times New Roman"/>
          <w:sz w:val="24"/>
          <w:szCs w:val="24"/>
        </w:rPr>
        <w:softHyphen/>
        <w:t>полагает его рассмотрение в содр</w:t>
      </w:r>
      <w:r w:rsidRPr="008D63E0">
        <w:rPr>
          <w:rFonts w:ascii="Times New Roman" w:eastAsia="Times New Roman" w:hAnsi="Times New Roman"/>
          <w:sz w:val="24"/>
          <w:szCs w:val="24"/>
        </w:rPr>
        <w:t>у</w:t>
      </w:r>
      <w:r w:rsidRPr="008D63E0">
        <w:rPr>
          <w:rFonts w:ascii="Times New Roman" w:eastAsia="Times New Roman" w:hAnsi="Times New Roman"/>
          <w:sz w:val="24"/>
          <w:szCs w:val="24"/>
        </w:rPr>
        <w:t>жестве муз, что особенно ярко проявляется на страницах учебника и творческой тетради.</w:t>
      </w:r>
    </w:p>
    <w:p w:rsidR="00A76735" w:rsidRPr="008D63E0"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8D63E0">
        <w:rPr>
          <w:rFonts w:ascii="Times New Roman" w:eastAsia="Calibri" w:hAnsi="Times New Roman" w:cs="Times New Roman"/>
          <w:b/>
          <w:bCs/>
          <w:sz w:val="24"/>
          <w:szCs w:val="24"/>
        </w:rPr>
        <w:t xml:space="preserve">Музыка как вид искусства. </w:t>
      </w:r>
      <w:r w:rsidRPr="008D63E0">
        <w:rPr>
          <w:rFonts w:ascii="Times New Roman" w:eastAsia="Calibri"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w:t>
      </w:r>
      <w:r w:rsidRPr="008D63E0">
        <w:rPr>
          <w:rFonts w:ascii="Times New Roman" w:eastAsia="Calibri" w:hAnsi="Times New Roman" w:cs="Times New Roman"/>
          <w:sz w:val="24"/>
          <w:szCs w:val="24"/>
        </w:rPr>
        <w:t>у</w:t>
      </w:r>
      <w:r w:rsidRPr="008D63E0">
        <w:rPr>
          <w:rFonts w:ascii="Times New Roman" w:eastAsia="Calibri" w:hAnsi="Times New Roman" w:cs="Times New Roman"/>
          <w:sz w:val="24"/>
          <w:szCs w:val="24"/>
        </w:rPr>
        <w:t>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w:t>
      </w:r>
      <w:r w:rsidRPr="008D63E0">
        <w:rPr>
          <w:rFonts w:ascii="Times New Roman" w:eastAsia="Calibri" w:hAnsi="Times New Roman" w:cs="Times New Roman"/>
          <w:sz w:val="24"/>
          <w:szCs w:val="24"/>
        </w:rPr>
        <w:t>о</w:t>
      </w:r>
      <w:r w:rsidRPr="008D63E0">
        <w:rPr>
          <w:rFonts w:ascii="Times New Roman" w:eastAsia="Calibri" w:hAnsi="Times New Roman" w:cs="Times New Roman"/>
          <w:sz w:val="24"/>
          <w:szCs w:val="24"/>
        </w:rPr>
        <w:t>нальные школы и их традиции, творчество выдающихся отечественных и зарубежных композ</w:t>
      </w:r>
      <w:r w:rsidRPr="008D63E0">
        <w:rPr>
          <w:rFonts w:ascii="Times New Roman" w:eastAsia="Calibri" w:hAnsi="Times New Roman" w:cs="Times New Roman"/>
          <w:sz w:val="24"/>
          <w:szCs w:val="24"/>
        </w:rPr>
        <w:t>и</w:t>
      </w:r>
      <w:r w:rsidRPr="008D63E0">
        <w:rPr>
          <w:rFonts w:ascii="Times New Roman" w:eastAsia="Calibri" w:hAnsi="Times New Roman" w:cs="Times New Roman"/>
          <w:sz w:val="24"/>
          <w:szCs w:val="24"/>
        </w:rPr>
        <w:t>торов. Искусство исполнительской интерпретации в музыке (вокальной и инструментальной).</w:t>
      </w:r>
    </w:p>
    <w:p w:rsidR="00A76735" w:rsidRPr="008D63E0"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8D63E0">
        <w:rPr>
          <w:rFonts w:ascii="Times New Roman" w:eastAsia="Calibri" w:hAnsi="Times New Roman" w:cs="Times New Roman"/>
          <w:sz w:val="24"/>
          <w:szCs w:val="24"/>
        </w:rPr>
        <w:t>Взаимодействие и взаимосвязь музыки с другими видами искусства (литература, изобраз</w:t>
      </w:r>
      <w:r w:rsidRPr="008D63E0">
        <w:rPr>
          <w:rFonts w:ascii="Times New Roman" w:eastAsia="Calibri" w:hAnsi="Times New Roman" w:cs="Times New Roman"/>
          <w:sz w:val="24"/>
          <w:szCs w:val="24"/>
        </w:rPr>
        <w:t>и</w:t>
      </w:r>
      <w:r w:rsidRPr="008D63E0">
        <w:rPr>
          <w:rFonts w:ascii="Times New Roman" w:eastAsia="Calibri" w:hAnsi="Times New Roman" w:cs="Times New Roman"/>
          <w:sz w:val="24"/>
          <w:szCs w:val="24"/>
        </w:rPr>
        <w:t>тельное искусство). Композитор — поэт — художник; родство зрительных, музыкальных и лит</w:t>
      </w:r>
      <w:r w:rsidRPr="008D63E0">
        <w:rPr>
          <w:rFonts w:ascii="Times New Roman" w:eastAsia="Calibri" w:hAnsi="Times New Roman" w:cs="Times New Roman"/>
          <w:sz w:val="24"/>
          <w:szCs w:val="24"/>
        </w:rPr>
        <w:t>е</w:t>
      </w:r>
      <w:r w:rsidRPr="008D63E0">
        <w:rPr>
          <w:rFonts w:ascii="Times New Roman" w:eastAsia="Calibri" w:hAnsi="Times New Roman" w:cs="Times New Roman"/>
          <w:sz w:val="24"/>
          <w:szCs w:val="24"/>
        </w:rPr>
        <w:t>ратурных образов; общность и различия выразительных средств разных видов искусства.</w:t>
      </w:r>
    </w:p>
    <w:p w:rsidR="00A76735" w:rsidRPr="008D63E0"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8D63E0">
        <w:rPr>
          <w:rFonts w:ascii="Times New Roman" w:eastAsia="Calibri" w:hAnsi="Times New Roman" w:cs="Times New Roman"/>
          <w:sz w:val="24"/>
          <w:szCs w:val="24"/>
        </w:rPr>
        <w:lastRenderedPageBreak/>
        <w:t xml:space="preserve">Воздействие музыки на человека, </w:t>
      </w:r>
      <w:r w:rsidR="002216F7" w:rsidRPr="008D63E0">
        <w:rPr>
          <w:rFonts w:ascii="Times New Roman" w:eastAsia="Calibri" w:hAnsi="Times New Roman" w:cs="Times New Roman"/>
          <w:sz w:val="24"/>
          <w:szCs w:val="24"/>
        </w:rPr>
        <w:t>её</w:t>
      </w:r>
      <w:r w:rsidRPr="008D63E0">
        <w:rPr>
          <w:rFonts w:ascii="Times New Roman" w:eastAsia="Calibri" w:hAnsi="Times New Roman" w:cs="Times New Roman"/>
          <w:sz w:val="24"/>
          <w:szCs w:val="24"/>
        </w:rPr>
        <w:t xml:space="preserve">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A76735" w:rsidRPr="008D63E0" w:rsidRDefault="00A76735" w:rsidP="00A76735">
      <w:pPr>
        <w:spacing w:after="0" w:line="240" w:lineRule="auto"/>
        <w:ind w:firstLine="454"/>
        <w:jc w:val="both"/>
        <w:rPr>
          <w:rFonts w:ascii="Times New Roman" w:eastAsia="Calibri" w:hAnsi="Times New Roman" w:cs="Times New Roman"/>
          <w:sz w:val="24"/>
          <w:szCs w:val="24"/>
        </w:rPr>
      </w:pPr>
      <w:r w:rsidRPr="008D63E0">
        <w:rPr>
          <w:rFonts w:ascii="Times New Roman" w:eastAsia="Calibri" w:hAnsi="Times New Roman" w:cs="Times New Roman"/>
          <w:b/>
          <w:bCs/>
          <w:sz w:val="24"/>
          <w:szCs w:val="24"/>
        </w:rPr>
        <w:t xml:space="preserve">Музыкальный образ и музыкальная драматургия. </w:t>
      </w:r>
      <w:r w:rsidRPr="008D63E0">
        <w:rPr>
          <w:rFonts w:ascii="Times New Roman" w:eastAsia="Calibri"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A76735" w:rsidRPr="008D63E0"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8D63E0">
        <w:rPr>
          <w:rFonts w:ascii="Times New Roman" w:eastAsia="Calibri"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w:t>
      </w:r>
      <w:r w:rsidR="00761580" w:rsidRPr="008D63E0">
        <w:rPr>
          <w:rFonts w:ascii="Times New Roman" w:eastAsia="Calibri" w:hAnsi="Times New Roman" w:cs="Times New Roman"/>
          <w:sz w:val="24"/>
          <w:szCs w:val="24"/>
        </w:rPr>
        <w:t xml:space="preserve"> </w:t>
      </w:r>
      <w:r w:rsidR="009D2A90" w:rsidRPr="008D63E0">
        <w:rPr>
          <w:rFonts w:ascii="Times New Roman" w:eastAsia="Calibri" w:hAnsi="Times New Roman" w:cs="Times New Roman"/>
          <w:sz w:val="24"/>
          <w:szCs w:val="24"/>
        </w:rPr>
        <w:t>ё</w:t>
      </w:r>
      <w:r w:rsidRPr="008D63E0">
        <w:rPr>
          <w:rFonts w:ascii="Times New Roman" w:eastAsia="Calibri" w:hAnsi="Times New Roman" w:cs="Times New Roman"/>
          <w:sz w:val="24"/>
          <w:szCs w:val="24"/>
        </w:rPr>
        <w:t>х</w:t>
      </w:r>
      <w:r w:rsidRPr="008D63E0">
        <w:rPr>
          <w:rFonts w:ascii="Times New Roman" w:eastAsia="Calibri" w:hAnsi="Times New Roman" w:cs="Times New Roman"/>
          <w:sz w:val="24"/>
          <w:szCs w:val="24"/>
        </w:rPr>
        <w:t>частные, вариации, рондо, сюиты, сонатно-симфонический цикл. Воплощение единства соде</w:t>
      </w:r>
      <w:r w:rsidRPr="008D63E0">
        <w:rPr>
          <w:rFonts w:ascii="Times New Roman" w:eastAsia="Calibri" w:hAnsi="Times New Roman" w:cs="Times New Roman"/>
          <w:sz w:val="24"/>
          <w:szCs w:val="24"/>
        </w:rPr>
        <w:t>р</w:t>
      </w:r>
      <w:r w:rsidRPr="008D63E0">
        <w:rPr>
          <w:rFonts w:ascii="Times New Roman" w:eastAsia="Calibri" w:hAnsi="Times New Roman" w:cs="Times New Roman"/>
          <w:sz w:val="24"/>
          <w:szCs w:val="24"/>
        </w:rPr>
        <w:t>жания и художественной формы.</w:t>
      </w:r>
    </w:p>
    <w:p w:rsidR="00A76735" w:rsidRPr="008D63E0"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8D63E0">
        <w:rPr>
          <w:rFonts w:ascii="Times New Roman" w:eastAsia="Calibri"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w:t>
      </w:r>
      <w:r w:rsidRPr="008D63E0">
        <w:rPr>
          <w:rFonts w:ascii="Times New Roman" w:eastAsia="Calibri" w:hAnsi="Times New Roman" w:cs="Times New Roman"/>
          <w:sz w:val="24"/>
          <w:szCs w:val="24"/>
        </w:rPr>
        <w:t>с</w:t>
      </w:r>
      <w:r w:rsidRPr="008D63E0">
        <w:rPr>
          <w:rFonts w:ascii="Times New Roman" w:eastAsia="Calibri" w:hAnsi="Times New Roman" w:cs="Times New Roman"/>
          <w:sz w:val="24"/>
          <w:szCs w:val="24"/>
        </w:rPr>
        <w:t>ская музыка XVII—XVIII вв., зарубежная и русская музыкальная культура XIX в. (основные ст</w:t>
      </w:r>
      <w:r w:rsidRPr="008D63E0">
        <w:rPr>
          <w:rFonts w:ascii="Times New Roman" w:eastAsia="Calibri" w:hAnsi="Times New Roman" w:cs="Times New Roman"/>
          <w:sz w:val="24"/>
          <w:szCs w:val="24"/>
        </w:rPr>
        <w:t>и</w:t>
      </w:r>
      <w:r w:rsidRPr="008D63E0">
        <w:rPr>
          <w:rFonts w:ascii="Times New Roman" w:eastAsia="Calibri" w:hAnsi="Times New Roman" w:cs="Times New Roman"/>
          <w:sz w:val="24"/>
          <w:szCs w:val="24"/>
        </w:rPr>
        <w:t>ли, жанры и характерные черты, специфика национальных школ).</w:t>
      </w:r>
    </w:p>
    <w:p w:rsidR="00A76735" w:rsidRPr="008D63E0"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8D63E0">
        <w:rPr>
          <w:rFonts w:ascii="Times New Roman" w:eastAsia="Calibri" w:hAnsi="Times New Roman" w:cs="Times New Roman"/>
          <w:b/>
          <w:bCs/>
          <w:sz w:val="24"/>
          <w:szCs w:val="24"/>
        </w:rPr>
        <w:t xml:space="preserve">Музыка в современном мире: традиции и инновации. </w:t>
      </w:r>
      <w:r w:rsidRPr="008D63E0">
        <w:rPr>
          <w:rFonts w:ascii="Times New Roman" w:eastAsia="Calibri"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w:t>
      </w:r>
      <w:r w:rsidRPr="008D63E0">
        <w:rPr>
          <w:rFonts w:ascii="Times New Roman" w:eastAsia="Calibri" w:hAnsi="Times New Roman" w:cs="Times New Roman"/>
          <w:sz w:val="24"/>
          <w:szCs w:val="24"/>
        </w:rPr>
        <w:t>н</w:t>
      </w:r>
      <w:r w:rsidRPr="008D63E0">
        <w:rPr>
          <w:rFonts w:ascii="Times New Roman" w:eastAsia="Calibri" w:hAnsi="Times New Roman" w:cs="Times New Roman"/>
          <w:sz w:val="24"/>
          <w:szCs w:val="24"/>
        </w:rPr>
        <w:t>ное своеобразие, образцы традиционных обрядов. Русская народная музыка: песенное и инстр</w:t>
      </w:r>
      <w:r w:rsidRPr="008D63E0">
        <w:rPr>
          <w:rFonts w:ascii="Times New Roman" w:eastAsia="Calibri" w:hAnsi="Times New Roman" w:cs="Times New Roman"/>
          <w:sz w:val="24"/>
          <w:szCs w:val="24"/>
        </w:rPr>
        <w:t>у</w:t>
      </w:r>
      <w:r w:rsidRPr="008D63E0">
        <w:rPr>
          <w:rFonts w:ascii="Times New Roman" w:eastAsia="Calibri" w:hAnsi="Times New Roman" w:cs="Times New Roman"/>
          <w:sz w:val="24"/>
          <w:szCs w:val="24"/>
        </w:rPr>
        <w:t>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w:t>
      </w:r>
      <w:r w:rsidRPr="008D63E0">
        <w:rPr>
          <w:rFonts w:ascii="Times New Roman" w:eastAsia="Calibri" w:hAnsi="Times New Roman" w:cs="Times New Roman"/>
          <w:sz w:val="24"/>
          <w:szCs w:val="24"/>
        </w:rPr>
        <w:t>ь</w:t>
      </w:r>
      <w:r w:rsidRPr="008D63E0">
        <w:rPr>
          <w:rFonts w:ascii="Times New Roman" w:eastAsia="Calibri" w:hAnsi="Times New Roman" w:cs="Times New Roman"/>
          <w:sz w:val="24"/>
          <w:szCs w:val="24"/>
        </w:rPr>
        <w:t>ная культура своего региона.</w:t>
      </w:r>
    </w:p>
    <w:p w:rsidR="00A76735" w:rsidRPr="008D63E0"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8D63E0">
        <w:rPr>
          <w:rFonts w:ascii="Times New Roman" w:eastAsia="Calibri" w:hAnsi="Times New Roman" w:cs="Times New Roman"/>
          <w:sz w:val="24"/>
          <w:szCs w:val="24"/>
        </w:rPr>
        <w:t xml:space="preserve">Отечественная и зарубежная музыка композиторов XX в., </w:t>
      </w:r>
      <w:r w:rsidR="002216F7" w:rsidRPr="008D63E0">
        <w:rPr>
          <w:rFonts w:ascii="Times New Roman" w:eastAsia="Calibri" w:hAnsi="Times New Roman" w:cs="Times New Roman"/>
          <w:sz w:val="24"/>
          <w:szCs w:val="24"/>
        </w:rPr>
        <w:t>её</w:t>
      </w:r>
      <w:r w:rsidRPr="008D63E0">
        <w:rPr>
          <w:rFonts w:ascii="Times New Roman" w:eastAsia="Calibri" w:hAnsi="Times New Roman" w:cs="Times New Roman"/>
          <w:sz w:val="24"/>
          <w:szCs w:val="24"/>
        </w:rPr>
        <w:t xml:space="preserve"> стилевое многообразие (и</w:t>
      </w:r>
      <w:r w:rsidRPr="008D63E0">
        <w:rPr>
          <w:rFonts w:ascii="Times New Roman" w:eastAsia="Calibri" w:hAnsi="Times New Roman" w:cs="Times New Roman"/>
          <w:sz w:val="24"/>
          <w:szCs w:val="24"/>
        </w:rPr>
        <w:t>м</w:t>
      </w:r>
      <w:r w:rsidRPr="008D63E0">
        <w:rPr>
          <w:rFonts w:ascii="Times New Roman" w:eastAsia="Calibri" w:hAnsi="Times New Roman" w:cs="Times New Roman"/>
          <w:sz w:val="24"/>
          <w:szCs w:val="24"/>
        </w:rPr>
        <w:t>прессионизм, неофольклоризм и неоклассицизм). Музыкальное творчество композиторов акад</w:t>
      </w:r>
      <w:r w:rsidRPr="008D63E0">
        <w:rPr>
          <w:rFonts w:ascii="Times New Roman" w:eastAsia="Calibri" w:hAnsi="Times New Roman" w:cs="Times New Roman"/>
          <w:sz w:val="24"/>
          <w:szCs w:val="24"/>
        </w:rPr>
        <w:t>е</w:t>
      </w:r>
      <w:r w:rsidRPr="008D63E0">
        <w:rPr>
          <w:rFonts w:ascii="Times New Roman" w:eastAsia="Calibri" w:hAnsi="Times New Roman" w:cs="Times New Roman"/>
          <w:sz w:val="24"/>
          <w:szCs w:val="24"/>
        </w:rPr>
        <w:t>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A76735" w:rsidRPr="008D63E0" w:rsidRDefault="00A76735" w:rsidP="00A76735">
      <w:pPr>
        <w:spacing w:after="0" w:line="240" w:lineRule="auto"/>
        <w:ind w:firstLine="454"/>
        <w:jc w:val="both"/>
        <w:rPr>
          <w:rFonts w:ascii="Times New Roman" w:eastAsia="Calibri" w:hAnsi="Times New Roman" w:cs="Times New Roman"/>
          <w:sz w:val="24"/>
          <w:szCs w:val="24"/>
        </w:rPr>
      </w:pPr>
      <w:r w:rsidRPr="008D63E0">
        <w:rPr>
          <w:rFonts w:ascii="Times New Roman" w:eastAsia="Calibri" w:hAnsi="Times New Roman" w:cs="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w:t>
      </w:r>
      <w:r w:rsidRPr="008D63E0">
        <w:rPr>
          <w:rFonts w:ascii="Times New Roman" w:eastAsia="Calibri" w:hAnsi="Times New Roman" w:cs="Times New Roman"/>
          <w:sz w:val="24"/>
          <w:szCs w:val="24"/>
        </w:rPr>
        <w:t>а</w:t>
      </w:r>
      <w:r w:rsidRPr="008D63E0">
        <w:rPr>
          <w:rFonts w:ascii="Times New Roman" w:eastAsia="Calibri" w:hAnsi="Times New Roman" w:cs="Times New Roman"/>
          <w:sz w:val="24"/>
          <w:szCs w:val="24"/>
        </w:rPr>
        <w:t>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w:t>
      </w:r>
      <w:r w:rsidRPr="008D63E0">
        <w:rPr>
          <w:rFonts w:ascii="Times New Roman" w:eastAsia="Calibri" w:hAnsi="Times New Roman" w:cs="Times New Roman"/>
          <w:sz w:val="24"/>
          <w:szCs w:val="24"/>
        </w:rPr>
        <w:t>н</w:t>
      </w:r>
      <w:r w:rsidRPr="008D63E0">
        <w:rPr>
          <w:rFonts w:ascii="Times New Roman" w:eastAsia="Calibri" w:hAnsi="Times New Roman" w:cs="Times New Roman"/>
          <w:sz w:val="24"/>
          <w:szCs w:val="24"/>
        </w:rPr>
        <w:t>ные электронные. Виды оркестра: симфонический, духовой, камерный, народных инструментов, эстрадно-джазовый оркестр.</w:t>
      </w:r>
    </w:p>
    <w:p w:rsidR="00691FC1" w:rsidRDefault="00691FC1" w:rsidP="00BA0B4F">
      <w:pPr>
        <w:shd w:val="clear" w:color="auto" w:fill="FFFFFF"/>
        <w:spacing w:after="0" w:line="240" w:lineRule="auto"/>
        <w:ind w:firstLine="454"/>
        <w:jc w:val="center"/>
        <w:rPr>
          <w:rFonts w:ascii="Times New Roman" w:eastAsia="Calibri" w:hAnsi="Times New Roman" w:cs="Times New Roman"/>
          <w:b/>
          <w:sz w:val="24"/>
          <w:szCs w:val="24"/>
        </w:rPr>
      </w:pPr>
    </w:p>
    <w:p w:rsidR="00A76735" w:rsidRPr="00A76735" w:rsidRDefault="00A76735" w:rsidP="00BA0B4F">
      <w:pPr>
        <w:shd w:val="clear" w:color="auto" w:fill="FFFFFF"/>
        <w:spacing w:after="0" w:line="240" w:lineRule="auto"/>
        <w:ind w:firstLine="454"/>
        <w:jc w:val="center"/>
        <w:rPr>
          <w:rFonts w:ascii="Times New Roman" w:eastAsia="Calibri" w:hAnsi="Times New Roman" w:cs="Times New Roman"/>
          <w:b/>
          <w:sz w:val="24"/>
          <w:szCs w:val="24"/>
        </w:rPr>
      </w:pPr>
      <w:r w:rsidRPr="00A76735">
        <w:rPr>
          <w:rFonts w:ascii="Times New Roman" w:eastAsia="Calibri" w:hAnsi="Times New Roman" w:cs="Times New Roman"/>
          <w:b/>
          <w:sz w:val="24"/>
          <w:szCs w:val="24"/>
        </w:rPr>
        <w:t>Технология</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Содержание курса «Технология» определяется образовательным учреждением с уч</w:t>
      </w:r>
      <w:r w:rsidR="009D2A90">
        <w:rPr>
          <w:rFonts w:ascii="Times New Roman" w:eastAsia="Calibri" w:hAnsi="Times New Roman" w:cs="Times New Roman"/>
          <w:sz w:val="24"/>
          <w:szCs w:val="24"/>
        </w:rPr>
        <w:t>ё</w:t>
      </w:r>
      <w:r w:rsidRPr="00A76735">
        <w:rPr>
          <w:rFonts w:ascii="Times New Roman" w:eastAsia="Calibri" w:hAnsi="Times New Roman" w:cs="Times New Roman"/>
          <w:sz w:val="24"/>
          <w:szCs w:val="24"/>
        </w:rPr>
        <w:t>том р</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гиональных особенностей, материально-технического обеспечения, а также использования сл</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дующих направлений и разделов курса: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Индустриальные технологии</w:t>
      </w:r>
    </w:p>
    <w:p w:rsidR="00A76735" w:rsidRPr="00A76735"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
          <w:i/>
          <w:iCs/>
          <w:sz w:val="24"/>
          <w:szCs w:val="24"/>
        </w:rPr>
        <w:t xml:space="preserve">Технологии обработки конструкционных и поделочных </w:t>
      </w:r>
      <w:r w:rsidRPr="00A76735">
        <w:rPr>
          <w:rFonts w:ascii="Times New Roman" w:eastAsia="Calibri" w:hAnsi="Times New Roman" w:cs="Times New Roman"/>
          <w:b/>
          <w:bCs/>
          <w:i/>
          <w:iCs/>
          <w:sz w:val="24"/>
          <w:szCs w:val="24"/>
        </w:rPr>
        <w:t>материалов</w:t>
      </w:r>
    </w:p>
    <w:p w:rsidR="00A76735" w:rsidRPr="00A76735" w:rsidRDefault="00A76735" w:rsidP="00691FC1">
      <w:pPr>
        <w:shd w:val="clear" w:color="auto" w:fill="FFFFFF"/>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Технологии ручной обработки древесины </w:t>
      </w:r>
      <w:r w:rsidRPr="00A76735">
        <w:rPr>
          <w:rFonts w:ascii="Times New Roman" w:eastAsia="Calibri" w:hAnsi="Times New Roman" w:cs="Times New Roman"/>
          <w:bCs/>
          <w:sz w:val="24"/>
          <w:szCs w:val="24"/>
        </w:rPr>
        <w:t xml:space="preserve">и </w:t>
      </w:r>
      <w:r w:rsidRPr="00A76735">
        <w:rPr>
          <w:rFonts w:ascii="Times New Roman" w:eastAsia="Calibri" w:hAnsi="Times New Roman" w:cs="Times New Roman"/>
          <w:sz w:val="24"/>
          <w:szCs w:val="24"/>
        </w:rPr>
        <w:t>древесных материалов.</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Технологии машинной обр</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 xml:space="preserve">ботки древесины </w:t>
      </w:r>
      <w:r w:rsidRPr="00A76735">
        <w:rPr>
          <w:rFonts w:ascii="Times New Roman" w:eastAsia="Calibri" w:hAnsi="Times New Roman" w:cs="Times New Roman"/>
          <w:bCs/>
          <w:sz w:val="24"/>
          <w:szCs w:val="24"/>
        </w:rPr>
        <w:t xml:space="preserve">и </w:t>
      </w:r>
      <w:r w:rsidRPr="00A76735">
        <w:rPr>
          <w:rFonts w:ascii="Times New Roman" w:eastAsia="Calibri" w:hAnsi="Times New Roman" w:cs="Times New Roman"/>
          <w:sz w:val="24"/>
          <w:szCs w:val="24"/>
        </w:rPr>
        <w:t xml:space="preserve">древесных </w:t>
      </w:r>
      <w:r w:rsidRPr="00A76735">
        <w:rPr>
          <w:rFonts w:ascii="Times New Roman" w:eastAsia="Calibri" w:hAnsi="Times New Roman" w:cs="Times New Roman"/>
          <w:bCs/>
          <w:sz w:val="24"/>
          <w:szCs w:val="24"/>
        </w:rPr>
        <w:t>материалов.</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 xml:space="preserve">Технологии </w:t>
      </w:r>
      <w:r w:rsidRPr="00A76735">
        <w:rPr>
          <w:rFonts w:ascii="Times New Roman" w:eastAsia="Calibri" w:hAnsi="Times New Roman" w:cs="Times New Roman"/>
          <w:sz w:val="24"/>
          <w:szCs w:val="24"/>
        </w:rPr>
        <w:t xml:space="preserve">ручной обработки </w:t>
      </w:r>
      <w:r w:rsidRPr="00A76735">
        <w:rPr>
          <w:rFonts w:ascii="Times New Roman" w:eastAsia="Calibri" w:hAnsi="Times New Roman" w:cs="Times New Roman"/>
          <w:bCs/>
          <w:sz w:val="24"/>
          <w:szCs w:val="24"/>
        </w:rPr>
        <w:t xml:space="preserve">металлов и </w:t>
      </w:r>
      <w:r w:rsidRPr="00A76735">
        <w:rPr>
          <w:rFonts w:ascii="Times New Roman" w:eastAsia="Calibri" w:hAnsi="Times New Roman" w:cs="Times New Roman"/>
          <w:sz w:val="24"/>
          <w:szCs w:val="24"/>
        </w:rPr>
        <w:t>искусс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 xml:space="preserve">венных </w:t>
      </w:r>
      <w:r w:rsidRPr="00A76735">
        <w:rPr>
          <w:rFonts w:ascii="Times New Roman" w:eastAsia="Calibri" w:hAnsi="Times New Roman" w:cs="Times New Roman"/>
          <w:bCs/>
          <w:sz w:val="24"/>
          <w:szCs w:val="24"/>
        </w:rPr>
        <w:t>материалов.</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 xml:space="preserve">Технологии машинной обработки металлов </w:t>
      </w:r>
      <w:r w:rsidRPr="00A76735">
        <w:rPr>
          <w:rFonts w:ascii="Times New Roman" w:eastAsia="Calibri" w:hAnsi="Times New Roman" w:cs="Times New Roman"/>
          <w:bCs/>
          <w:sz w:val="24"/>
          <w:szCs w:val="24"/>
        </w:rPr>
        <w:t xml:space="preserve">и </w:t>
      </w:r>
      <w:r w:rsidRPr="00A76735">
        <w:rPr>
          <w:rFonts w:ascii="Times New Roman" w:eastAsia="Calibri" w:hAnsi="Times New Roman" w:cs="Times New Roman"/>
          <w:sz w:val="24"/>
          <w:szCs w:val="24"/>
        </w:rPr>
        <w:t>искусственных материалов.</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Технологии художественно-прикладной обработки материалов.</w:t>
      </w:r>
    </w:p>
    <w:p w:rsidR="00A76735" w:rsidRPr="00A76735"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
          <w:i/>
          <w:iCs/>
          <w:sz w:val="24"/>
          <w:szCs w:val="24"/>
        </w:rPr>
        <w:t>Электротехника</w:t>
      </w:r>
    </w:p>
    <w:p w:rsidR="00A76735" w:rsidRPr="00A76735" w:rsidRDefault="00A76735" w:rsidP="00691FC1">
      <w:pPr>
        <w:shd w:val="clear" w:color="auto" w:fill="FFFFFF"/>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bCs/>
          <w:sz w:val="24"/>
          <w:szCs w:val="24"/>
        </w:rPr>
        <w:t>Электромонтажные и сборочные технологии.</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 xml:space="preserve">Электротехнические </w:t>
      </w:r>
      <w:r w:rsidRPr="00A76735">
        <w:rPr>
          <w:rFonts w:ascii="Times New Roman" w:eastAsia="Calibri" w:hAnsi="Times New Roman" w:cs="Times New Roman"/>
          <w:sz w:val="24"/>
          <w:szCs w:val="24"/>
        </w:rPr>
        <w:t>устройства с элементами а</w:t>
      </w:r>
      <w:r w:rsidRPr="00A76735">
        <w:rPr>
          <w:rFonts w:ascii="Times New Roman" w:eastAsia="Calibri" w:hAnsi="Times New Roman" w:cs="Times New Roman"/>
          <w:sz w:val="24"/>
          <w:szCs w:val="24"/>
        </w:rPr>
        <w:t>в</w:t>
      </w:r>
      <w:r w:rsidRPr="00A76735">
        <w:rPr>
          <w:rFonts w:ascii="Times New Roman" w:eastAsia="Calibri" w:hAnsi="Times New Roman" w:cs="Times New Roman"/>
          <w:sz w:val="24"/>
          <w:szCs w:val="24"/>
        </w:rPr>
        <w:t>томатики.</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Бытовые электроприборы.</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 xml:space="preserve">Технологии ведения дома </w:t>
      </w:r>
    </w:p>
    <w:p w:rsidR="00A76735" w:rsidRPr="00A76735"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
          <w:i/>
          <w:iCs/>
          <w:sz w:val="24"/>
          <w:szCs w:val="24"/>
        </w:rPr>
        <w:t>Кулинария</w:t>
      </w:r>
    </w:p>
    <w:p w:rsidR="00A76735" w:rsidRPr="00A76735" w:rsidRDefault="00A76735" w:rsidP="00691FC1">
      <w:pPr>
        <w:shd w:val="clear" w:color="auto" w:fill="FFFFFF"/>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Санитария и гигиена.</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Физиология питания.</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Блюда из яиц, бутерброды, горячие напитки.</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Блюда из овощей.</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Блюда из молока и кисломолочных продуктов.</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Блюда из рыбы и морепродуктов.</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lastRenderedPageBreak/>
        <w:t>Блюда из птицы.</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Блюда из мяса.</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 xml:space="preserve">Блюда из круп, </w:t>
      </w:r>
      <w:r w:rsidRPr="00A76735">
        <w:rPr>
          <w:rFonts w:ascii="Times New Roman" w:eastAsia="Calibri" w:hAnsi="Times New Roman" w:cs="Times New Roman"/>
          <w:sz w:val="24"/>
          <w:szCs w:val="24"/>
        </w:rPr>
        <w:t xml:space="preserve">бобовых и </w:t>
      </w:r>
      <w:r w:rsidRPr="00A76735">
        <w:rPr>
          <w:rFonts w:ascii="Times New Roman" w:eastAsia="Calibri" w:hAnsi="Times New Roman" w:cs="Times New Roman"/>
          <w:bCs/>
          <w:sz w:val="24"/>
          <w:szCs w:val="24"/>
        </w:rPr>
        <w:t xml:space="preserve">макаронных </w:t>
      </w:r>
      <w:r w:rsidRPr="00A76735">
        <w:rPr>
          <w:rFonts w:ascii="Times New Roman" w:eastAsia="Calibri" w:hAnsi="Times New Roman" w:cs="Times New Roman"/>
          <w:sz w:val="24"/>
          <w:szCs w:val="24"/>
        </w:rPr>
        <w:t>изделий.</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Заправочные супы.</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Изделия из теста.</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Сервировка стола. Этикет.</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Приготовление обеда в походных условиях.</w:t>
      </w:r>
    </w:p>
    <w:p w:rsidR="00A76735" w:rsidRPr="00A76735"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
          <w:bCs/>
          <w:i/>
          <w:iCs/>
          <w:sz w:val="24"/>
          <w:szCs w:val="24"/>
        </w:rPr>
        <w:t xml:space="preserve">Создание </w:t>
      </w:r>
      <w:r w:rsidRPr="00A76735">
        <w:rPr>
          <w:rFonts w:ascii="Times New Roman" w:eastAsia="Calibri" w:hAnsi="Times New Roman" w:cs="Times New Roman"/>
          <w:b/>
          <w:i/>
          <w:iCs/>
          <w:sz w:val="24"/>
          <w:szCs w:val="24"/>
        </w:rPr>
        <w:t xml:space="preserve">изделий </w:t>
      </w:r>
      <w:r w:rsidRPr="00A76735">
        <w:rPr>
          <w:rFonts w:ascii="Times New Roman" w:eastAsia="Calibri" w:hAnsi="Times New Roman" w:cs="Times New Roman"/>
          <w:b/>
          <w:bCs/>
          <w:i/>
          <w:iCs/>
          <w:sz w:val="24"/>
          <w:szCs w:val="24"/>
        </w:rPr>
        <w:t xml:space="preserve">из </w:t>
      </w:r>
      <w:r w:rsidRPr="00A76735">
        <w:rPr>
          <w:rFonts w:ascii="Times New Roman" w:eastAsia="Calibri" w:hAnsi="Times New Roman" w:cs="Times New Roman"/>
          <w:b/>
          <w:i/>
          <w:iCs/>
          <w:sz w:val="24"/>
          <w:szCs w:val="24"/>
        </w:rPr>
        <w:t>текстильных и поделочных материалов</w:t>
      </w:r>
    </w:p>
    <w:p w:rsidR="00A76735" w:rsidRPr="00A76735" w:rsidRDefault="00A76735" w:rsidP="00691FC1">
      <w:pPr>
        <w:shd w:val="clear" w:color="auto" w:fill="FFFFFF"/>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bCs/>
          <w:sz w:val="24"/>
          <w:szCs w:val="24"/>
        </w:rPr>
        <w:t>Свойства текстильных материалов.</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Элементы машиноведения.</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Конструирование швейных изд</w:t>
      </w:r>
      <w:r w:rsidRPr="00A76735">
        <w:rPr>
          <w:rFonts w:ascii="Times New Roman" w:eastAsia="Calibri" w:hAnsi="Times New Roman" w:cs="Times New Roman"/>
          <w:bCs/>
          <w:sz w:val="24"/>
          <w:szCs w:val="24"/>
        </w:rPr>
        <w:t>е</w:t>
      </w:r>
      <w:r w:rsidRPr="00A76735">
        <w:rPr>
          <w:rFonts w:ascii="Times New Roman" w:eastAsia="Calibri" w:hAnsi="Times New Roman" w:cs="Times New Roman"/>
          <w:bCs/>
          <w:sz w:val="24"/>
          <w:szCs w:val="24"/>
        </w:rPr>
        <w:t>лий.</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Моделирование швейных изделий.</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Технология изготовления швейных изделий.</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Выполн</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ние образцов ручных стежков, строчек и швов.</w:t>
      </w:r>
    </w:p>
    <w:p w:rsidR="00A76735" w:rsidRPr="00A76735"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
          <w:bCs/>
          <w:i/>
          <w:iCs/>
          <w:sz w:val="24"/>
          <w:szCs w:val="24"/>
        </w:rPr>
        <w:t>Художественные рем</w:t>
      </w:r>
      <w:r w:rsidR="009D2A90">
        <w:rPr>
          <w:rFonts w:ascii="Times New Roman" w:eastAsia="Calibri" w:hAnsi="Times New Roman" w:cs="Times New Roman"/>
          <w:b/>
          <w:bCs/>
          <w:i/>
          <w:iCs/>
          <w:sz w:val="24"/>
          <w:szCs w:val="24"/>
        </w:rPr>
        <w:t>ё</w:t>
      </w:r>
      <w:r w:rsidRPr="00A76735">
        <w:rPr>
          <w:rFonts w:ascii="Times New Roman" w:eastAsia="Calibri" w:hAnsi="Times New Roman" w:cs="Times New Roman"/>
          <w:b/>
          <w:bCs/>
          <w:i/>
          <w:iCs/>
          <w:sz w:val="24"/>
          <w:szCs w:val="24"/>
        </w:rPr>
        <w:t>сла</w:t>
      </w:r>
    </w:p>
    <w:p w:rsidR="00A76735" w:rsidRPr="00A76735" w:rsidRDefault="00A76735" w:rsidP="00691FC1">
      <w:pPr>
        <w:shd w:val="clear" w:color="auto" w:fill="FFFFFF"/>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bCs/>
          <w:sz w:val="24"/>
          <w:szCs w:val="24"/>
        </w:rPr>
        <w:t>Декоративно-прикладное искусство.</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Основы композиции и законы восприятия цвета при созд</w:t>
      </w:r>
      <w:r w:rsidRPr="00A76735">
        <w:rPr>
          <w:rFonts w:ascii="Times New Roman" w:eastAsia="Calibri" w:hAnsi="Times New Roman" w:cs="Times New Roman"/>
          <w:bCs/>
          <w:sz w:val="24"/>
          <w:szCs w:val="24"/>
        </w:rPr>
        <w:t>а</w:t>
      </w:r>
      <w:r w:rsidRPr="00A76735">
        <w:rPr>
          <w:rFonts w:ascii="Times New Roman" w:eastAsia="Calibri" w:hAnsi="Times New Roman" w:cs="Times New Roman"/>
          <w:bCs/>
          <w:sz w:val="24"/>
          <w:szCs w:val="24"/>
        </w:rPr>
        <w:t>нии предметов декоративно-прикладного искусства.</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Лоскутное шить</w:t>
      </w:r>
      <w:r w:rsidR="009D2A90">
        <w:rPr>
          <w:rFonts w:ascii="Times New Roman" w:eastAsia="Calibri" w:hAnsi="Times New Roman" w:cs="Times New Roman"/>
          <w:bCs/>
          <w:sz w:val="24"/>
          <w:szCs w:val="24"/>
        </w:rPr>
        <w:t>ё</w:t>
      </w:r>
      <w:r w:rsidRPr="00A76735">
        <w:rPr>
          <w:rFonts w:ascii="Times New Roman" w:eastAsia="Calibri" w:hAnsi="Times New Roman" w:cs="Times New Roman"/>
          <w:bCs/>
          <w:sz w:val="24"/>
          <w:szCs w:val="24"/>
        </w:rPr>
        <w:t>.</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Роспись ткани.</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Вязание крючком.</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Вязание на спицах.</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Сельскохозяйственные технологии</w:t>
      </w:r>
    </w:p>
    <w:p w:rsidR="00A76735" w:rsidRPr="00A76735"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
          <w:i/>
          <w:iCs/>
          <w:sz w:val="24"/>
          <w:szCs w:val="24"/>
        </w:rPr>
        <w:t>Технологии растениеводства</w:t>
      </w:r>
    </w:p>
    <w:p w:rsidR="00A76735" w:rsidRPr="00A76735" w:rsidRDefault="00A76735" w:rsidP="00691FC1">
      <w:pPr>
        <w:shd w:val="clear" w:color="auto" w:fill="FFFFFF"/>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bCs/>
          <w:sz w:val="24"/>
          <w:szCs w:val="24"/>
        </w:rPr>
        <w:t>Технологии выращивания овощных и цветочно-декоративных культур.</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Технологии выращив</w:t>
      </w:r>
      <w:r w:rsidRPr="00A76735">
        <w:rPr>
          <w:rFonts w:ascii="Times New Roman" w:eastAsia="Calibri" w:hAnsi="Times New Roman" w:cs="Times New Roman"/>
          <w:bCs/>
          <w:sz w:val="24"/>
          <w:szCs w:val="24"/>
        </w:rPr>
        <w:t>а</w:t>
      </w:r>
      <w:r w:rsidRPr="00A76735">
        <w:rPr>
          <w:rFonts w:ascii="Times New Roman" w:eastAsia="Calibri" w:hAnsi="Times New Roman" w:cs="Times New Roman"/>
          <w:bCs/>
          <w:sz w:val="24"/>
          <w:szCs w:val="24"/>
        </w:rPr>
        <w:t>ния плодовых и ягодных культур.</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Технологии выращивания растений рассадным способом и в защищ</w:t>
      </w:r>
      <w:r w:rsidR="009D2A90">
        <w:rPr>
          <w:rFonts w:ascii="Times New Roman" w:eastAsia="Calibri" w:hAnsi="Times New Roman" w:cs="Times New Roman"/>
          <w:bCs/>
          <w:sz w:val="24"/>
          <w:szCs w:val="24"/>
        </w:rPr>
        <w:t>ё</w:t>
      </w:r>
      <w:r w:rsidRPr="00A76735">
        <w:rPr>
          <w:rFonts w:ascii="Times New Roman" w:eastAsia="Calibri" w:hAnsi="Times New Roman" w:cs="Times New Roman"/>
          <w:bCs/>
          <w:sz w:val="24"/>
          <w:szCs w:val="24"/>
        </w:rPr>
        <w:t>нном грунте.</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Организация производства продукции растениеводства на пришкольном участке и в личном подсобном хозяйстве.</w:t>
      </w:r>
      <w:r w:rsidR="00691FC1">
        <w:rPr>
          <w:rFonts w:ascii="Times New Roman" w:eastAsia="Calibri" w:hAnsi="Times New Roman" w:cs="Times New Roman"/>
          <w:sz w:val="24"/>
          <w:szCs w:val="24"/>
        </w:rPr>
        <w:t xml:space="preserve"> </w:t>
      </w:r>
      <w:r w:rsidRPr="00A76735">
        <w:rPr>
          <w:rFonts w:ascii="Times New Roman" w:eastAsia="Calibri" w:hAnsi="Times New Roman" w:cs="Times New Roman"/>
          <w:bCs/>
          <w:sz w:val="24"/>
          <w:szCs w:val="24"/>
        </w:rPr>
        <w:t>Профессиональное образование и профессиональная карьера.</w:t>
      </w:r>
    </w:p>
    <w:p w:rsidR="00691FC1"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
          <w:i/>
          <w:iCs/>
          <w:sz w:val="24"/>
          <w:szCs w:val="24"/>
        </w:rPr>
        <w:t>Технологии животноводства</w:t>
      </w:r>
      <w:r w:rsidR="00691FC1">
        <w:rPr>
          <w:rFonts w:ascii="Times New Roman" w:eastAsia="Calibri" w:hAnsi="Times New Roman" w:cs="Times New Roman"/>
          <w:b/>
          <w:i/>
          <w:sz w:val="24"/>
          <w:szCs w:val="24"/>
        </w:rPr>
        <w:t xml:space="preserve"> </w:t>
      </w:r>
    </w:p>
    <w:p w:rsidR="00A76735" w:rsidRPr="00691FC1"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Cs/>
          <w:sz w:val="24"/>
          <w:szCs w:val="24"/>
        </w:rPr>
        <w:t>Основы птицеводства. Выращивание молодняка сельскохозяйственной птицы.</w:t>
      </w:r>
      <w:r w:rsidR="00691FC1">
        <w:rPr>
          <w:rFonts w:ascii="Times New Roman" w:eastAsia="Calibri" w:hAnsi="Times New Roman" w:cs="Times New Roman"/>
          <w:b/>
          <w:i/>
          <w:sz w:val="24"/>
          <w:szCs w:val="24"/>
        </w:rPr>
        <w:t xml:space="preserve"> </w:t>
      </w:r>
      <w:r w:rsidRPr="00A76735">
        <w:rPr>
          <w:rFonts w:ascii="Times New Roman" w:eastAsia="Calibri" w:hAnsi="Times New Roman" w:cs="Times New Roman"/>
          <w:sz w:val="24"/>
          <w:szCs w:val="24"/>
        </w:rPr>
        <w:t>Основы молочн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го скотоводства.</w:t>
      </w:r>
      <w:r w:rsidR="00691FC1">
        <w:rPr>
          <w:rFonts w:ascii="Times New Roman" w:eastAsia="Calibri" w:hAnsi="Times New Roman" w:cs="Times New Roman"/>
          <w:b/>
          <w:i/>
          <w:sz w:val="24"/>
          <w:szCs w:val="24"/>
        </w:rPr>
        <w:t xml:space="preserve"> </w:t>
      </w:r>
      <w:r w:rsidRPr="00A76735">
        <w:rPr>
          <w:rFonts w:ascii="Times New Roman" w:eastAsia="Calibri" w:hAnsi="Times New Roman" w:cs="Times New Roman"/>
          <w:bCs/>
          <w:sz w:val="24"/>
          <w:szCs w:val="24"/>
        </w:rPr>
        <w:t>Кролиководство.</w:t>
      </w:r>
      <w:r w:rsidR="00691FC1">
        <w:rPr>
          <w:rFonts w:ascii="Times New Roman" w:eastAsia="Calibri" w:hAnsi="Times New Roman" w:cs="Times New Roman"/>
          <w:b/>
          <w:i/>
          <w:sz w:val="24"/>
          <w:szCs w:val="24"/>
        </w:rPr>
        <w:t xml:space="preserve"> </w:t>
      </w:r>
      <w:r w:rsidRPr="00A76735">
        <w:rPr>
          <w:rFonts w:ascii="Times New Roman" w:eastAsia="Calibri" w:hAnsi="Times New Roman" w:cs="Times New Roman"/>
          <w:bCs/>
          <w:sz w:val="24"/>
          <w:szCs w:val="24"/>
        </w:rPr>
        <w:t>Организация домашней или школьной животноводческой м</w:t>
      </w:r>
      <w:r w:rsidRPr="00A76735">
        <w:rPr>
          <w:rFonts w:ascii="Times New Roman" w:eastAsia="Calibri" w:hAnsi="Times New Roman" w:cs="Times New Roman"/>
          <w:bCs/>
          <w:sz w:val="24"/>
          <w:szCs w:val="24"/>
        </w:rPr>
        <w:t>и</w:t>
      </w:r>
      <w:r w:rsidRPr="00A76735">
        <w:rPr>
          <w:rFonts w:ascii="Times New Roman" w:eastAsia="Calibri" w:hAnsi="Times New Roman" w:cs="Times New Roman"/>
          <w:bCs/>
          <w:sz w:val="24"/>
          <w:szCs w:val="24"/>
        </w:rPr>
        <w:t>ни-фермы.</w:t>
      </w:r>
      <w:r w:rsidR="00691FC1">
        <w:rPr>
          <w:rFonts w:ascii="Times New Roman" w:eastAsia="Calibri" w:hAnsi="Times New Roman" w:cs="Times New Roman"/>
          <w:b/>
          <w:i/>
          <w:sz w:val="24"/>
          <w:szCs w:val="24"/>
        </w:rPr>
        <w:t xml:space="preserve"> </w:t>
      </w:r>
      <w:r w:rsidRPr="00A76735">
        <w:rPr>
          <w:rFonts w:ascii="Times New Roman" w:eastAsia="Calibri" w:hAnsi="Times New Roman" w:cs="Times New Roman"/>
          <w:bCs/>
          <w:sz w:val="24"/>
          <w:szCs w:val="24"/>
        </w:rPr>
        <w:t>Профессиональное образование и профессиональная карьера.</w:t>
      </w:r>
    </w:p>
    <w:p w:rsidR="00A76735" w:rsidRPr="00A76735"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
          <w:bCs/>
          <w:i/>
          <w:iCs/>
          <w:sz w:val="24"/>
          <w:szCs w:val="24"/>
        </w:rPr>
        <w:t xml:space="preserve">Технологии </w:t>
      </w:r>
      <w:r w:rsidRPr="00A76735">
        <w:rPr>
          <w:rFonts w:ascii="Times New Roman" w:eastAsia="Calibri" w:hAnsi="Times New Roman" w:cs="Times New Roman"/>
          <w:b/>
          <w:i/>
          <w:iCs/>
          <w:sz w:val="24"/>
          <w:szCs w:val="24"/>
        </w:rPr>
        <w:t xml:space="preserve">исследовательской, опытнической и проектной </w:t>
      </w:r>
      <w:r w:rsidRPr="00A76735">
        <w:rPr>
          <w:rFonts w:ascii="Times New Roman" w:eastAsia="Calibri" w:hAnsi="Times New Roman" w:cs="Times New Roman"/>
          <w:b/>
          <w:bCs/>
          <w:i/>
          <w:iCs/>
          <w:sz w:val="24"/>
          <w:szCs w:val="24"/>
        </w:rPr>
        <w:t>деятельности</w:t>
      </w:r>
    </w:p>
    <w:p w:rsidR="00A76735" w:rsidRPr="00A76735" w:rsidRDefault="00A76735" w:rsidP="00691FC1">
      <w:pPr>
        <w:shd w:val="clear" w:color="auto" w:fill="FFFFFF"/>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bCs/>
          <w:sz w:val="24"/>
          <w:szCs w:val="24"/>
        </w:rPr>
        <w:t xml:space="preserve">Исследовательская и </w:t>
      </w:r>
      <w:r w:rsidRPr="00A76735">
        <w:rPr>
          <w:rFonts w:ascii="Times New Roman" w:eastAsia="Calibri" w:hAnsi="Times New Roman" w:cs="Times New Roman"/>
          <w:sz w:val="24"/>
          <w:szCs w:val="24"/>
        </w:rPr>
        <w:t>созидательная деятельность.</w:t>
      </w:r>
    </w:p>
    <w:p w:rsidR="00A76735" w:rsidRPr="00A76735" w:rsidRDefault="00A76735" w:rsidP="00691FC1">
      <w:pPr>
        <w:shd w:val="clear" w:color="auto" w:fill="FFFFFF"/>
        <w:spacing w:after="0" w:line="240" w:lineRule="auto"/>
        <w:jc w:val="both"/>
        <w:rPr>
          <w:rFonts w:ascii="Times New Roman" w:eastAsia="Calibri" w:hAnsi="Times New Roman" w:cs="Times New Roman"/>
          <w:b/>
          <w:i/>
          <w:sz w:val="24"/>
          <w:szCs w:val="24"/>
        </w:rPr>
      </w:pPr>
      <w:r w:rsidRPr="00A76735">
        <w:rPr>
          <w:rFonts w:ascii="Times New Roman" w:eastAsia="Calibri" w:hAnsi="Times New Roman" w:cs="Times New Roman"/>
          <w:b/>
          <w:bCs/>
          <w:i/>
          <w:iCs/>
          <w:sz w:val="24"/>
          <w:szCs w:val="24"/>
        </w:rPr>
        <w:t>Современное производство и профессиональное самоопределение</w:t>
      </w:r>
    </w:p>
    <w:p w:rsidR="00A76735" w:rsidRPr="00A76735" w:rsidRDefault="00A76735" w:rsidP="00691FC1">
      <w:pPr>
        <w:shd w:val="clear" w:color="auto" w:fill="FFFFFF"/>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bCs/>
          <w:sz w:val="24"/>
          <w:szCs w:val="24"/>
        </w:rPr>
        <w:t>Сферы производства, профессиональ</w:t>
      </w:r>
      <w:r w:rsidR="00A53C28">
        <w:rPr>
          <w:rFonts w:ascii="Times New Roman" w:eastAsia="Calibri" w:hAnsi="Times New Roman" w:cs="Times New Roman"/>
          <w:bCs/>
          <w:sz w:val="24"/>
          <w:szCs w:val="24"/>
        </w:rPr>
        <w:t>ное образование и профессиональ</w:t>
      </w:r>
      <w:r w:rsidRPr="00A76735">
        <w:rPr>
          <w:rFonts w:ascii="Times New Roman" w:eastAsia="Calibri" w:hAnsi="Times New Roman" w:cs="Times New Roman"/>
          <w:bCs/>
          <w:sz w:val="24"/>
          <w:szCs w:val="24"/>
        </w:rPr>
        <w:t>ная карьера.</w:t>
      </w:r>
    </w:p>
    <w:p w:rsidR="00691FC1" w:rsidRDefault="00691FC1" w:rsidP="00FF5849">
      <w:pPr>
        <w:spacing w:after="0" w:line="240" w:lineRule="auto"/>
        <w:ind w:firstLine="454"/>
        <w:jc w:val="center"/>
        <w:rPr>
          <w:rFonts w:ascii="Times New Roman" w:eastAsia="Calibri" w:hAnsi="Times New Roman" w:cs="Times New Roman"/>
          <w:b/>
          <w:sz w:val="24"/>
          <w:szCs w:val="24"/>
        </w:rPr>
      </w:pPr>
    </w:p>
    <w:p w:rsidR="00A76735" w:rsidRDefault="00A76735" w:rsidP="00FF5849">
      <w:pPr>
        <w:spacing w:after="0" w:line="240" w:lineRule="auto"/>
        <w:ind w:firstLine="454"/>
        <w:jc w:val="center"/>
        <w:rPr>
          <w:rFonts w:ascii="Times New Roman" w:eastAsia="Calibri" w:hAnsi="Times New Roman" w:cs="Times New Roman"/>
          <w:b/>
          <w:sz w:val="24"/>
          <w:szCs w:val="24"/>
        </w:rPr>
      </w:pPr>
      <w:r w:rsidRPr="00A76735">
        <w:rPr>
          <w:rFonts w:ascii="Times New Roman" w:eastAsia="Calibri" w:hAnsi="Times New Roman" w:cs="Times New Roman"/>
          <w:b/>
          <w:sz w:val="24"/>
          <w:szCs w:val="24"/>
        </w:rPr>
        <w:t>Физическая культура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Знания о физической культуре</w:t>
      </w:r>
    </w:p>
    <w:p w:rsidR="00A76735" w:rsidRPr="00A76735" w:rsidRDefault="00A76735" w:rsidP="00A33F73">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История физической культуры.</w:t>
      </w:r>
      <w:r w:rsidRPr="00A76735">
        <w:rPr>
          <w:rFonts w:ascii="Times New Roman" w:eastAsia="Calibri" w:hAnsi="Times New Roman" w:cs="Times New Roman"/>
          <w:bCs/>
          <w:sz w:val="24"/>
          <w:szCs w:val="24"/>
        </w:rPr>
        <w:t xml:space="preserve"> </w:t>
      </w:r>
      <w:r w:rsidRPr="00A76735">
        <w:rPr>
          <w:rFonts w:ascii="Times New Roman" w:eastAsia="Calibri" w:hAnsi="Times New Roman" w:cs="Times New Roman"/>
          <w:sz w:val="24"/>
          <w:szCs w:val="24"/>
        </w:rPr>
        <w:t>Олимпийские игры древности.</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Возрождение Олимпи</w:t>
      </w:r>
      <w:r w:rsidRPr="00A76735">
        <w:rPr>
          <w:rFonts w:ascii="Times New Roman" w:eastAsia="Calibri" w:hAnsi="Times New Roman" w:cs="Times New Roman"/>
          <w:sz w:val="24"/>
          <w:szCs w:val="24"/>
        </w:rPr>
        <w:t>й</w:t>
      </w:r>
      <w:r w:rsidRPr="00A76735">
        <w:rPr>
          <w:rFonts w:ascii="Times New Roman" w:eastAsia="Calibri" w:hAnsi="Times New Roman" w:cs="Times New Roman"/>
          <w:sz w:val="24"/>
          <w:szCs w:val="24"/>
        </w:rPr>
        <w:t>ских игр и олимпийского движения.</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Краткая характеристика видов спорта, входящих в программу Олимпи</w:t>
      </w:r>
      <w:r w:rsidRPr="00A76735">
        <w:rPr>
          <w:rFonts w:ascii="Times New Roman" w:eastAsia="Calibri" w:hAnsi="Times New Roman" w:cs="Times New Roman"/>
          <w:sz w:val="24"/>
          <w:szCs w:val="24"/>
        </w:rPr>
        <w:t>й</w:t>
      </w:r>
      <w:r w:rsidRPr="00A76735">
        <w:rPr>
          <w:rFonts w:ascii="Times New Roman" w:eastAsia="Calibri" w:hAnsi="Times New Roman" w:cs="Times New Roman"/>
          <w:sz w:val="24"/>
          <w:szCs w:val="24"/>
        </w:rPr>
        <w:t>ских игр.</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Физическая культура в современном обществе.</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Организация и проведение пеших тур</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стских походов. Требования к технике безопасности и бережное отношение к природе (эколог</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ческие требования).</w:t>
      </w:r>
    </w:p>
    <w:p w:rsidR="00A76735" w:rsidRPr="00A76735" w:rsidRDefault="00A76735" w:rsidP="00A33F73">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 xml:space="preserve">Физическая культура (основные понятия). </w:t>
      </w:r>
      <w:r w:rsidRPr="00A76735">
        <w:rPr>
          <w:rFonts w:ascii="Times New Roman" w:eastAsia="Calibri" w:hAnsi="Times New Roman" w:cs="Times New Roman"/>
          <w:sz w:val="24"/>
          <w:szCs w:val="24"/>
        </w:rPr>
        <w:t>Физическое развитие человека.</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 xml:space="preserve">Физическая подготовка и </w:t>
      </w:r>
      <w:r w:rsidR="002216F7">
        <w:rPr>
          <w:rFonts w:ascii="Times New Roman" w:eastAsia="Calibri" w:hAnsi="Times New Roman" w:cs="Times New Roman"/>
          <w:sz w:val="24"/>
          <w:szCs w:val="24"/>
        </w:rPr>
        <w:t>её</w:t>
      </w:r>
      <w:r w:rsidRPr="00A76735">
        <w:rPr>
          <w:rFonts w:ascii="Times New Roman" w:eastAsia="Calibri" w:hAnsi="Times New Roman" w:cs="Times New Roman"/>
          <w:sz w:val="24"/>
          <w:szCs w:val="24"/>
        </w:rPr>
        <w:t xml:space="preserve"> связь с укреплением здоровья, развитием физических качеств.</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Организация и планирование самостоятельных занятий по развитию физических качеств.</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Техническая подг</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 xml:space="preserve">товка. Техника движений и </w:t>
      </w:r>
      <w:r w:rsidR="002216F7">
        <w:rPr>
          <w:rFonts w:ascii="Times New Roman" w:eastAsia="Calibri" w:hAnsi="Times New Roman" w:cs="Times New Roman"/>
          <w:sz w:val="24"/>
          <w:szCs w:val="24"/>
        </w:rPr>
        <w:t>её</w:t>
      </w:r>
      <w:r w:rsidRPr="00A76735">
        <w:rPr>
          <w:rFonts w:ascii="Times New Roman" w:eastAsia="Calibri" w:hAnsi="Times New Roman" w:cs="Times New Roman"/>
          <w:sz w:val="24"/>
          <w:szCs w:val="24"/>
        </w:rPr>
        <w:t xml:space="preserve"> основные показатели.</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Всестороннее и гармоничное физическое развитие.</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Адаптивная физическая культура.</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Спортивная подготовка.</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Здоровье и здоровый образ жизни.</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Профессионально-прикладная физическая подготовка.</w:t>
      </w:r>
    </w:p>
    <w:p w:rsidR="00A76735" w:rsidRPr="00A76735" w:rsidRDefault="00A76735" w:rsidP="00A33F73">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 xml:space="preserve">Физическая культура человека. </w:t>
      </w:r>
      <w:r w:rsidRPr="00A76735">
        <w:rPr>
          <w:rFonts w:ascii="Times New Roman" w:eastAsia="Calibri" w:hAnsi="Times New Roman" w:cs="Times New Roman"/>
          <w:sz w:val="24"/>
          <w:szCs w:val="24"/>
        </w:rPr>
        <w:t>Режим дня, его основное содержание и правила планир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вания.</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Закаливание организма. Правила безопасности и гигиенические требования.</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Влияние з</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нятий физической культурой на формирование положительных качеств личности.</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Проведение самостоятельных занятий по коррекции осанки и телосложения.</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Проведение банных процедур.</w:t>
      </w:r>
      <w:r w:rsidR="00A33F73">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Доврачебная помощь во время занятий физической культурой и спортом.</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Способы двигательной (физкультурной) деятельности</w:t>
      </w:r>
    </w:p>
    <w:p w:rsidR="008D123F" w:rsidRDefault="00A76735" w:rsidP="00216A79">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 xml:space="preserve">Организация и проведение самостоятельных занятий физической культурой. </w:t>
      </w:r>
      <w:r w:rsidRPr="00A76735">
        <w:rPr>
          <w:rFonts w:ascii="Times New Roman" w:eastAsia="Calibri" w:hAnsi="Times New Roman" w:cs="Times New Roman"/>
          <w:sz w:val="24"/>
          <w:szCs w:val="24"/>
        </w:rPr>
        <w:t>Подг</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товка к занятиям физической культурой.</w:t>
      </w:r>
      <w:r w:rsidR="00216A79">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w:t>
      </w:r>
    </w:p>
    <w:p w:rsidR="00A76735" w:rsidRPr="00A76735" w:rsidRDefault="00A76735" w:rsidP="00216A79">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н).</w:t>
      </w:r>
      <w:r w:rsidR="00216A79">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Планирование занятий физической культурой.</w:t>
      </w:r>
      <w:r w:rsidR="00216A79">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Проведение самостоятельных занятий прикладной физической подготовкой.</w:t>
      </w:r>
      <w:r w:rsidR="00216A79">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Организация досуга средствами физической культуры.</w:t>
      </w:r>
    </w:p>
    <w:p w:rsidR="00A76735" w:rsidRPr="00A76735" w:rsidRDefault="00A76735" w:rsidP="00216A79">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 xml:space="preserve">Оценка эффективности занятий физической культурой. </w:t>
      </w:r>
      <w:r w:rsidRPr="00A76735">
        <w:rPr>
          <w:rFonts w:ascii="Times New Roman" w:eastAsia="Calibri" w:hAnsi="Times New Roman" w:cs="Times New Roman"/>
          <w:sz w:val="24"/>
          <w:szCs w:val="24"/>
        </w:rPr>
        <w:t>Самонаблюдение и самоко</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троль.</w:t>
      </w:r>
      <w:r w:rsidR="00216A79">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ских ошибок).</w:t>
      </w:r>
      <w:r w:rsidR="00216A79">
        <w:rPr>
          <w:rFonts w:ascii="Times New Roman" w:eastAsia="Calibri" w:hAnsi="Times New Roman" w:cs="Times New Roman"/>
          <w:sz w:val="24"/>
          <w:szCs w:val="24"/>
        </w:rPr>
        <w:t xml:space="preserve"> </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Физическое совершенствование</w:t>
      </w:r>
    </w:p>
    <w:p w:rsidR="00A76735" w:rsidRPr="00A76735" w:rsidRDefault="00A76735" w:rsidP="009B6674">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Физкультурно-оздоровительная деятельность.</w:t>
      </w:r>
      <w:r w:rsidRPr="00A76735">
        <w:rPr>
          <w:rFonts w:ascii="Times New Roman" w:eastAsia="Calibri" w:hAnsi="Times New Roman" w:cs="Times New Roman"/>
          <w:bCs/>
          <w:sz w:val="24"/>
          <w:szCs w:val="24"/>
        </w:rPr>
        <w:t xml:space="preserve"> </w:t>
      </w:r>
      <w:r w:rsidRPr="00A76735">
        <w:rPr>
          <w:rFonts w:ascii="Times New Roman" w:eastAsia="Calibri" w:hAnsi="Times New Roman" w:cs="Times New Roman"/>
          <w:sz w:val="24"/>
          <w:szCs w:val="24"/>
        </w:rPr>
        <w:t>Оздоровительные формы занятий в реж</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ме учебного дня и учебной недели.</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Спортивно-оздоровительная деятельность с общеразвивающей направленностью</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i/>
          <w:iCs/>
          <w:sz w:val="24"/>
          <w:szCs w:val="24"/>
        </w:rPr>
        <w:t>Гимнастика с основами акробатики.</w:t>
      </w:r>
    </w:p>
    <w:p w:rsidR="00A76735" w:rsidRPr="00A76735" w:rsidRDefault="00A76735" w:rsidP="009B6674">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Акробатические упражнения и комбинации.</w:t>
      </w:r>
      <w:r w:rsidR="009B6674">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Опорные прыжки.</w:t>
      </w:r>
      <w:r w:rsidR="009B6674">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Упражнения и комбинации на гимнастическом бревне (девочки).</w:t>
      </w:r>
      <w:r w:rsidR="009B6674">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Упражнения и комбинации на гимнастической перекладине (мальчики).</w:t>
      </w:r>
    </w:p>
    <w:p w:rsidR="009B6674" w:rsidRDefault="00761580" w:rsidP="00A76735">
      <w:pPr>
        <w:shd w:val="clear" w:color="auto" w:fill="FFFFFF"/>
        <w:spacing w:after="0" w:line="240" w:lineRule="auto"/>
        <w:ind w:firstLine="454"/>
        <w:jc w:val="both"/>
        <w:rPr>
          <w:rFonts w:ascii="Times New Roman" w:eastAsia="Calibri" w:hAnsi="Times New Roman" w:cs="Times New Roman"/>
          <w:bCs/>
          <w:i/>
          <w:iCs/>
          <w:sz w:val="24"/>
          <w:szCs w:val="24"/>
        </w:rPr>
      </w:pPr>
      <w:r>
        <w:rPr>
          <w:rFonts w:ascii="Times New Roman" w:eastAsia="Calibri" w:hAnsi="Times New Roman" w:cs="Times New Roman"/>
          <w:b/>
          <w:bCs/>
          <w:i/>
          <w:iCs/>
          <w:sz w:val="24"/>
          <w:szCs w:val="24"/>
        </w:rPr>
        <w:t xml:space="preserve"> </w:t>
      </w:r>
      <w:r w:rsidR="009B6674">
        <w:rPr>
          <w:rFonts w:ascii="Times New Roman" w:eastAsia="Calibri" w:hAnsi="Times New Roman" w:cs="Times New Roman"/>
          <w:b/>
          <w:bCs/>
          <w:i/>
          <w:iCs/>
          <w:sz w:val="24"/>
          <w:szCs w:val="24"/>
        </w:rPr>
        <w:t>Л</w:t>
      </w:r>
      <w:r w:rsidR="009D2A90">
        <w:rPr>
          <w:rFonts w:ascii="Times New Roman" w:eastAsia="Calibri" w:hAnsi="Times New Roman" w:cs="Times New Roman"/>
          <w:b/>
          <w:bCs/>
          <w:i/>
          <w:iCs/>
          <w:sz w:val="24"/>
          <w:szCs w:val="24"/>
        </w:rPr>
        <w:t>ё</w:t>
      </w:r>
      <w:r w:rsidR="00A76735" w:rsidRPr="00A76735">
        <w:rPr>
          <w:rFonts w:ascii="Times New Roman" w:eastAsia="Calibri" w:hAnsi="Times New Roman" w:cs="Times New Roman"/>
          <w:b/>
          <w:bCs/>
          <w:i/>
          <w:iCs/>
          <w:sz w:val="24"/>
          <w:szCs w:val="24"/>
        </w:rPr>
        <w:t>гкая атлетика.</w:t>
      </w:r>
    </w:p>
    <w:p w:rsidR="00A76735" w:rsidRPr="00A76735" w:rsidRDefault="00A76735" w:rsidP="009B6674">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Беговые упражнения.</w:t>
      </w:r>
      <w:r w:rsidR="009B6674">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Прыжковые упражнения.</w:t>
      </w:r>
      <w:r w:rsidR="009B6674">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Метание малого мяча.</w:t>
      </w:r>
    </w:p>
    <w:p w:rsidR="009B6674" w:rsidRDefault="00A76735" w:rsidP="00A76735">
      <w:pPr>
        <w:shd w:val="clear" w:color="auto" w:fill="FFFFFF"/>
        <w:spacing w:after="0" w:line="240" w:lineRule="auto"/>
        <w:ind w:firstLine="454"/>
        <w:jc w:val="both"/>
        <w:rPr>
          <w:rFonts w:ascii="Times New Roman" w:eastAsia="Calibri" w:hAnsi="Times New Roman" w:cs="Times New Roman"/>
          <w:bCs/>
          <w:i/>
          <w:iCs/>
          <w:sz w:val="24"/>
          <w:szCs w:val="24"/>
        </w:rPr>
      </w:pPr>
      <w:r w:rsidRPr="00A76735">
        <w:rPr>
          <w:rFonts w:ascii="Times New Roman" w:eastAsia="Calibri" w:hAnsi="Times New Roman" w:cs="Times New Roman"/>
          <w:b/>
          <w:bCs/>
          <w:i/>
          <w:iCs/>
          <w:sz w:val="24"/>
          <w:szCs w:val="24"/>
        </w:rPr>
        <w:t>Лыжные гонки.</w:t>
      </w:r>
      <w:r w:rsidRPr="00A76735">
        <w:rPr>
          <w:rFonts w:ascii="Times New Roman" w:eastAsia="Calibri" w:hAnsi="Times New Roman" w:cs="Times New Roman"/>
          <w:bCs/>
          <w:i/>
          <w:iCs/>
          <w:sz w:val="24"/>
          <w:szCs w:val="24"/>
        </w:rPr>
        <w:t xml:space="preserve"> </w:t>
      </w:r>
    </w:p>
    <w:p w:rsidR="00A76735" w:rsidRPr="00A76735" w:rsidRDefault="009B6674" w:rsidP="009B6674">
      <w:pPr>
        <w:shd w:val="clear" w:color="auto" w:fill="FFFFFF"/>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Передвижения на лыжах. </w:t>
      </w:r>
      <w:r w:rsidR="00A76735" w:rsidRPr="00A76735">
        <w:rPr>
          <w:rFonts w:ascii="Times New Roman" w:eastAsia="Calibri" w:hAnsi="Times New Roman" w:cs="Times New Roman"/>
          <w:sz w:val="24"/>
          <w:szCs w:val="24"/>
        </w:rPr>
        <w:t>Подъ</w:t>
      </w:r>
      <w:r w:rsidR="009D2A90">
        <w:rPr>
          <w:rFonts w:ascii="Times New Roman" w:eastAsia="Calibri" w:hAnsi="Times New Roman" w:cs="Times New Roman"/>
          <w:sz w:val="24"/>
          <w:szCs w:val="24"/>
        </w:rPr>
        <w:t>ё</w:t>
      </w:r>
      <w:r w:rsidR="00A76735" w:rsidRPr="00A76735">
        <w:rPr>
          <w:rFonts w:ascii="Times New Roman" w:eastAsia="Calibri" w:hAnsi="Times New Roman" w:cs="Times New Roman"/>
          <w:sz w:val="24"/>
          <w:szCs w:val="24"/>
        </w:rPr>
        <w:t>мы, спуски, повороты, торможения.</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i/>
          <w:iCs/>
          <w:sz w:val="24"/>
          <w:szCs w:val="24"/>
        </w:rPr>
      </w:pPr>
      <w:r w:rsidRPr="00A76735">
        <w:rPr>
          <w:rFonts w:ascii="Times New Roman" w:eastAsia="Calibri" w:hAnsi="Times New Roman" w:cs="Times New Roman"/>
          <w:b/>
          <w:bCs/>
          <w:i/>
          <w:iCs/>
          <w:sz w:val="24"/>
          <w:szCs w:val="24"/>
        </w:rPr>
        <w:t>Спортивные игры.</w:t>
      </w:r>
      <w:r w:rsidRPr="00A76735">
        <w:rPr>
          <w:rFonts w:ascii="Times New Roman" w:eastAsia="Calibri" w:hAnsi="Times New Roman" w:cs="Times New Roman"/>
          <w:bCs/>
          <w:i/>
          <w:iCs/>
          <w:sz w:val="24"/>
          <w:szCs w:val="24"/>
        </w:rPr>
        <w:t xml:space="preserve"> </w:t>
      </w:r>
      <w:r w:rsidRPr="00A76735">
        <w:rPr>
          <w:rFonts w:ascii="Times New Roman" w:eastAsia="Calibri" w:hAnsi="Times New Roman" w:cs="Times New Roman"/>
          <w:sz w:val="24"/>
          <w:szCs w:val="24"/>
        </w:rPr>
        <w:t>Баскетбол</w:t>
      </w:r>
      <w:r w:rsidR="009B6674">
        <w:rPr>
          <w:rFonts w:ascii="Times New Roman" w:eastAsia="Calibri" w:hAnsi="Times New Roman" w:cs="Times New Roman"/>
          <w:sz w:val="24"/>
          <w:szCs w:val="24"/>
        </w:rPr>
        <w:t xml:space="preserve"> (и</w:t>
      </w:r>
      <w:r w:rsidRPr="009B6674">
        <w:rPr>
          <w:rFonts w:ascii="Times New Roman" w:eastAsia="Calibri" w:hAnsi="Times New Roman" w:cs="Times New Roman"/>
          <w:iCs/>
          <w:sz w:val="24"/>
          <w:szCs w:val="24"/>
        </w:rPr>
        <w:t xml:space="preserve">гра по </w:t>
      </w:r>
      <w:r w:rsidR="009B6674">
        <w:rPr>
          <w:rFonts w:ascii="Times New Roman" w:eastAsia="Calibri" w:hAnsi="Times New Roman" w:cs="Times New Roman"/>
          <w:iCs/>
          <w:sz w:val="24"/>
          <w:szCs w:val="24"/>
        </w:rPr>
        <w:t xml:space="preserve">упрощенным </w:t>
      </w:r>
      <w:r w:rsidRPr="009B6674">
        <w:rPr>
          <w:rFonts w:ascii="Times New Roman" w:eastAsia="Calibri" w:hAnsi="Times New Roman" w:cs="Times New Roman"/>
          <w:iCs/>
          <w:sz w:val="24"/>
          <w:szCs w:val="24"/>
        </w:rPr>
        <w:t>правилам</w:t>
      </w:r>
      <w:r w:rsidR="009B6674">
        <w:rPr>
          <w:rFonts w:ascii="Times New Roman" w:eastAsia="Calibri" w:hAnsi="Times New Roman" w:cs="Times New Roman"/>
          <w:iCs/>
          <w:sz w:val="24"/>
          <w:szCs w:val="24"/>
        </w:rPr>
        <w:t>)</w:t>
      </w:r>
      <w:r w:rsidRPr="009B6674">
        <w:rPr>
          <w:rFonts w:ascii="Times New Roman" w:eastAsia="Calibri" w:hAnsi="Times New Roman" w:cs="Times New Roman"/>
          <w:iCs/>
          <w:sz w:val="24"/>
          <w:szCs w:val="24"/>
        </w:rPr>
        <w:t>.</w:t>
      </w:r>
      <w:r w:rsidR="009B6674" w:rsidRPr="009B6674">
        <w:rPr>
          <w:rFonts w:ascii="Times New Roman" w:eastAsia="Calibri" w:hAnsi="Times New Roman" w:cs="Times New Roman"/>
          <w:sz w:val="24"/>
          <w:szCs w:val="24"/>
        </w:rPr>
        <w:t xml:space="preserve"> </w:t>
      </w:r>
      <w:r w:rsidR="009B6674" w:rsidRPr="00A76735">
        <w:rPr>
          <w:rFonts w:ascii="Times New Roman" w:eastAsia="Calibri" w:hAnsi="Times New Roman" w:cs="Times New Roman"/>
          <w:sz w:val="24"/>
          <w:szCs w:val="24"/>
        </w:rPr>
        <w:t>Волейбол</w:t>
      </w:r>
      <w:r w:rsidR="009B6674">
        <w:rPr>
          <w:rFonts w:ascii="Times New Roman" w:eastAsia="Calibri" w:hAnsi="Times New Roman" w:cs="Times New Roman"/>
          <w:sz w:val="24"/>
          <w:szCs w:val="24"/>
        </w:rPr>
        <w:t xml:space="preserve"> (и</w:t>
      </w:r>
      <w:r w:rsidR="009B6674" w:rsidRPr="009B6674">
        <w:rPr>
          <w:rFonts w:ascii="Times New Roman" w:eastAsia="Calibri" w:hAnsi="Times New Roman" w:cs="Times New Roman"/>
          <w:iCs/>
          <w:sz w:val="24"/>
          <w:szCs w:val="24"/>
        </w:rPr>
        <w:t xml:space="preserve">гра по </w:t>
      </w:r>
      <w:r w:rsidR="009B6674">
        <w:rPr>
          <w:rFonts w:ascii="Times New Roman" w:eastAsia="Calibri" w:hAnsi="Times New Roman" w:cs="Times New Roman"/>
          <w:iCs/>
          <w:sz w:val="24"/>
          <w:szCs w:val="24"/>
        </w:rPr>
        <w:t>упр</w:t>
      </w:r>
      <w:r w:rsidR="009B6674">
        <w:rPr>
          <w:rFonts w:ascii="Times New Roman" w:eastAsia="Calibri" w:hAnsi="Times New Roman" w:cs="Times New Roman"/>
          <w:iCs/>
          <w:sz w:val="24"/>
          <w:szCs w:val="24"/>
        </w:rPr>
        <w:t>о</w:t>
      </w:r>
      <w:r w:rsidR="009B6674">
        <w:rPr>
          <w:rFonts w:ascii="Times New Roman" w:eastAsia="Calibri" w:hAnsi="Times New Roman" w:cs="Times New Roman"/>
          <w:iCs/>
          <w:sz w:val="24"/>
          <w:szCs w:val="24"/>
        </w:rPr>
        <w:t xml:space="preserve">щенным </w:t>
      </w:r>
      <w:r w:rsidR="009B6674" w:rsidRPr="009B6674">
        <w:rPr>
          <w:rFonts w:ascii="Times New Roman" w:eastAsia="Calibri" w:hAnsi="Times New Roman" w:cs="Times New Roman"/>
          <w:iCs/>
          <w:sz w:val="24"/>
          <w:szCs w:val="24"/>
        </w:rPr>
        <w:t>правилам</w:t>
      </w:r>
      <w:r w:rsidR="009B6674">
        <w:rPr>
          <w:rFonts w:ascii="Times New Roman" w:eastAsia="Calibri" w:hAnsi="Times New Roman" w:cs="Times New Roman"/>
          <w:iCs/>
          <w:sz w:val="24"/>
          <w:szCs w:val="24"/>
        </w:rPr>
        <w:t>)</w:t>
      </w:r>
      <w:r w:rsidR="009B6674" w:rsidRPr="00A76735">
        <w:rPr>
          <w:rFonts w:ascii="Times New Roman" w:eastAsia="Calibri" w:hAnsi="Times New Roman" w:cs="Times New Roman"/>
          <w:sz w:val="24"/>
          <w:szCs w:val="24"/>
        </w:rPr>
        <w:t>.</w:t>
      </w:r>
      <w:r w:rsidR="009B6674" w:rsidRPr="009B6674">
        <w:rPr>
          <w:rFonts w:ascii="Times New Roman" w:eastAsia="Calibri" w:hAnsi="Times New Roman" w:cs="Times New Roman"/>
          <w:sz w:val="24"/>
          <w:szCs w:val="24"/>
        </w:rPr>
        <w:t xml:space="preserve"> </w:t>
      </w:r>
      <w:r w:rsidR="009B6674" w:rsidRPr="00A76735">
        <w:rPr>
          <w:rFonts w:ascii="Times New Roman" w:eastAsia="Calibri" w:hAnsi="Times New Roman" w:cs="Times New Roman"/>
          <w:sz w:val="24"/>
          <w:szCs w:val="24"/>
        </w:rPr>
        <w:t>Футбол</w:t>
      </w:r>
      <w:r w:rsidR="009B6674">
        <w:rPr>
          <w:rFonts w:ascii="Times New Roman" w:eastAsia="Calibri" w:hAnsi="Times New Roman" w:cs="Times New Roman"/>
          <w:sz w:val="24"/>
          <w:szCs w:val="24"/>
        </w:rPr>
        <w:t xml:space="preserve"> (и</w:t>
      </w:r>
      <w:r w:rsidR="009B6674" w:rsidRPr="009B6674">
        <w:rPr>
          <w:rFonts w:ascii="Times New Roman" w:eastAsia="Calibri" w:hAnsi="Times New Roman" w:cs="Times New Roman"/>
          <w:iCs/>
          <w:sz w:val="24"/>
          <w:szCs w:val="24"/>
        </w:rPr>
        <w:t xml:space="preserve">гра по </w:t>
      </w:r>
      <w:r w:rsidR="009B6674">
        <w:rPr>
          <w:rFonts w:ascii="Times New Roman" w:eastAsia="Calibri" w:hAnsi="Times New Roman" w:cs="Times New Roman"/>
          <w:iCs/>
          <w:sz w:val="24"/>
          <w:szCs w:val="24"/>
        </w:rPr>
        <w:t xml:space="preserve">упрощенным </w:t>
      </w:r>
      <w:r w:rsidR="009B6674" w:rsidRPr="009B6674">
        <w:rPr>
          <w:rFonts w:ascii="Times New Roman" w:eastAsia="Calibri" w:hAnsi="Times New Roman" w:cs="Times New Roman"/>
          <w:iCs/>
          <w:sz w:val="24"/>
          <w:szCs w:val="24"/>
        </w:rPr>
        <w:t>правилам</w:t>
      </w:r>
      <w:r w:rsidR="009B6674">
        <w:rPr>
          <w:rFonts w:ascii="Times New Roman" w:eastAsia="Calibri" w:hAnsi="Times New Roman" w:cs="Times New Roman"/>
          <w:iCs/>
          <w:sz w:val="24"/>
          <w:szCs w:val="24"/>
        </w:rPr>
        <w:t>)</w:t>
      </w:r>
      <w:r w:rsidR="009B6674" w:rsidRPr="00A76735">
        <w:rPr>
          <w:rFonts w:ascii="Times New Roman" w:eastAsia="Calibri" w:hAnsi="Times New Roman" w:cs="Times New Roman"/>
          <w:sz w:val="24"/>
          <w:szCs w:val="24"/>
        </w:rPr>
        <w:t>.</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sz w:val="24"/>
          <w:szCs w:val="24"/>
        </w:rPr>
        <w:t>Упражнения общеразвивающей направленности.</w:t>
      </w:r>
      <w:r w:rsidRPr="00A76735">
        <w:rPr>
          <w:rFonts w:ascii="Times New Roman" w:eastAsia="Calibri" w:hAnsi="Times New Roman" w:cs="Times New Roman"/>
          <w:bCs/>
          <w:sz w:val="24"/>
          <w:szCs w:val="24"/>
        </w:rPr>
        <w:t xml:space="preserve"> </w:t>
      </w:r>
      <w:r w:rsidRPr="00A76735">
        <w:rPr>
          <w:rFonts w:ascii="Times New Roman" w:eastAsia="Calibri" w:hAnsi="Times New Roman" w:cs="Times New Roman"/>
          <w:sz w:val="24"/>
          <w:szCs w:val="24"/>
        </w:rPr>
        <w:t>Общефизическая подготовка.</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i/>
          <w:iCs/>
          <w:sz w:val="24"/>
          <w:szCs w:val="24"/>
        </w:rPr>
        <w:t>Гимнастика с основами акробатики.</w:t>
      </w:r>
      <w:r w:rsidRPr="00A76735">
        <w:rPr>
          <w:rFonts w:ascii="Times New Roman" w:eastAsia="Calibri" w:hAnsi="Times New Roman" w:cs="Times New Roman"/>
          <w:bCs/>
          <w:i/>
          <w:iCs/>
          <w:sz w:val="24"/>
          <w:szCs w:val="24"/>
        </w:rPr>
        <w:t xml:space="preserve"> </w:t>
      </w:r>
      <w:r w:rsidRPr="00A76735">
        <w:rPr>
          <w:rFonts w:ascii="Times New Roman" w:eastAsia="Calibri" w:hAnsi="Times New Roman" w:cs="Times New Roman"/>
          <w:sz w:val="24"/>
          <w:szCs w:val="24"/>
        </w:rPr>
        <w:t>Развитие гибкости, координации движений, силы, выносливости.</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i/>
          <w:iCs/>
          <w:sz w:val="24"/>
          <w:szCs w:val="24"/>
        </w:rPr>
        <w:t>Л</w:t>
      </w:r>
      <w:r w:rsidR="009D2A90">
        <w:rPr>
          <w:rFonts w:ascii="Times New Roman" w:eastAsia="Calibri" w:hAnsi="Times New Roman" w:cs="Times New Roman"/>
          <w:b/>
          <w:bCs/>
          <w:i/>
          <w:iCs/>
          <w:sz w:val="24"/>
          <w:szCs w:val="24"/>
        </w:rPr>
        <w:t>ё</w:t>
      </w:r>
      <w:r w:rsidRPr="00A76735">
        <w:rPr>
          <w:rFonts w:ascii="Times New Roman" w:eastAsia="Calibri" w:hAnsi="Times New Roman" w:cs="Times New Roman"/>
          <w:b/>
          <w:bCs/>
          <w:i/>
          <w:iCs/>
          <w:sz w:val="24"/>
          <w:szCs w:val="24"/>
        </w:rPr>
        <w:t>гкая атлетика.</w:t>
      </w:r>
      <w:r w:rsidRPr="00A76735">
        <w:rPr>
          <w:rFonts w:ascii="Times New Roman" w:eastAsia="Calibri" w:hAnsi="Times New Roman" w:cs="Times New Roman"/>
          <w:bCs/>
          <w:i/>
          <w:iCs/>
          <w:sz w:val="24"/>
          <w:szCs w:val="24"/>
        </w:rPr>
        <w:t xml:space="preserve"> </w:t>
      </w:r>
      <w:r w:rsidRPr="00A76735">
        <w:rPr>
          <w:rFonts w:ascii="Times New Roman" w:eastAsia="Calibri" w:hAnsi="Times New Roman" w:cs="Times New Roman"/>
          <w:sz w:val="24"/>
          <w:szCs w:val="24"/>
        </w:rPr>
        <w:t>Развитие выносливости, силы, быстроты, координации движений.</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i/>
          <w:iCs/>
          <w:sz w:val="24"/>
          <w:szCs w:val="24"/>
        </w:rPr>
        <w:t>Лыжные гонки.</w:t>
      </w:r>
      <w:r w:rsidRPr="00A76735">
        <w:rPr>
          <w:rFonts w:ascii="Times New Roman" w:eastAsia="Calibri" w:hAnsi="Times New Roman" w:cs="Times New Roman"/>
          <w:bCs/>
          <w:i/>
          <w:iCs/>
          <w:sz w:val="24"/>
          <w:szCs w:val="24"/>
        </w:rPr>
        <w:t xml:space="preserve"> </w:t>
      </w:r>
      <w:r w:rsidRPr="00A76735">
        <w:rPr>
          <w:rFonts w:ascii="Times New Roman" w:eastAsia="Calibri" w:hAnsi="Times New Roman" w:cs="Times New Roman"/>
          <w:sz w:val="24"/>
          <w:szCs w:val="24"/>
        </w:rPr>
        <w:t>Развитие выносливости, силы, координации движений, быстроты.</w:t>
      </w:r>
    </w:p>
    <w:p w:rsidR="00A76735" w:rsidRPr="00A76735" w:rsidRDefault="00A76735" w:rsidP="00A76735">
      <w:pPr>
        <w:shd w:val="clear" w:color="auto" w:fill="FFFFFF"/>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i/>
          <w:iCs/>
          <w:sz w:val="24"/>
          <w:szCs w:val="24"/>
        </w:rPr>
        <w:t>Баскетбол.</w:t>
      </w:r>
      <w:r w:rsidRPr="00A76735">
        <w:rPr>
          <w:rFonts w:ascii="Times New Roman" w:eastAsia="Calibri" w:hAnsi="Times New Roman" w:cs="Times New Roman"/>
          <w:bCs/>
          <w:i/>
          <w:iCs/>
          <w:sz w:val="24"/>
          <w:szCs w:val="24"/>
        </w:rPr>
        <w:t xml:space="preserve"> </w:t>
      </w:r>
      <w:r w:rsidRPr="00A76735">
        <w:rPr>
          <w:rFonts w:ascii="Times New Roman" w:eastAsia="Calibri" w:hAnsi="Times New Roman" w:cs="Times New Roman"/>
          <w:sz w:val="24"/>
          <w:szCs w:val="24"/>
        </w:rPr>
        <w:t>Развитие быстроты, силы, выносливости, координации движений.</w:t>
      </w:r>
    </w:p>
    <w:p w:rsidR="00A76735" w:rsidRPr="00A76735" w:rsidRDefault="00A76735" w:rsidP="00A76735">
      <w:pPr>
        <w:spacing w:after="0" w:line="240" w:lineRule="auto"/>
        <w:ind w:firstLine="454"/>
        <w:jc w:val="both"/>
        <w:rPr>
          <w:rFonts w:ascii="Times New Roman" w:eastAsia="Calibri" w:hAnsi="Times New Roman" w:cs="Times New Roman"/>
          <w:sz w:val="24"/>
          <w:szCs w:val="24"/>
        </w:rPr>
      </w:pPr>
      <w:r w:rsidRPr="00A76735">
        <w:rPr>
          <w:rFonts w:ascii="Times New Roman" w:eastAsia="Calibri" w:hAnsi="Times New Roman" w:cs="Times New Roman"/>
          <w:b/>
          <w:bCs/>
          <w:i/>
          <w:iCs/>
          <w:sz w:val="24"/>
          <w:szCs w:val="24"/>
        </w:rPr>
        <w:t>Футбол.</w:t>
      </w:r>
      <w:r w:rsidRPr="00A76735">
        <w:rPr>
          <w:rFonts w:ascii="Times New Roman" w:eastAsia="Calibri" w:hAnsi="Times New Roman" w:cs="Times New Roman"/>
          <w:bCs/>
          <w:i/>
          <w:iCs/>
          <w:sz w:val="24"/>
          <w:szCs w:val="24"/>
        </w:rPr>
        <w:t xml:space="preserve"> </w:t>
      </w:r>
      <w:r w:rsidRPr="00A76735">
        <w:rPr>
          <w:rFonts w:ascii="Times New Roman" w:eastAsia="Calibri" w:hAnsi="Times New Roman" w:cs="Times New Roman"/>
          <w:sz w:val="24"/>
          <w:szCs w:val="24"/>
        </w:rPr>
        <w:t>Развитие быстроты, силы, выносливости.</w:t>
      </w:r>
    </w:p>
    <w:p w:rsidR="00A76735" w:rsidRPr="00A76735" w:rsidRDefault="00A76735" w:rsidP="009B6674">
      <w:pPr>
        <w:autoSpaceDE w:val="0"/>
        <w:autoSpaceDN w:val="0"/>
        <w:adjustRightInd w:val="0"/>
        <w:spacing w:after="0" w:line="240" w:lineRule="auto"/>
        <w:rPr>
          <w:rFonts w:ascii="Times New Roman" w:eastAsia="Calibri" w:hAnsi="Times New Roman" w:cs="Times New Roman"/>
          <w:b/>
          <w:bCs/>
          <w:sz w:val="24"/>
          <w:szCs w:val="24"/>
        </w:rPr>
      </w:pPr>
    </w:p>
    <w:p w:rsidR="00A76735" w:rsidRPr="00534A82" w:rsidRDefault="00A76735" w:rsidP="00A76735">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2.3</w:t>
      </w:r>
      <w:r w:rsidRPr="00534A82">
        <w:rPr>
          <w:rFonts w:ascii="Times New Roman" w:eastAsia="Calibri" w:hAnsi="Times New Roman" w:cs="Times New Roman"/>
          <w:b/>
          <w:bCs/>
          <w:sz w:val="24"/>
          <w:szCs w:val="24"/>
        </w:rPr>
        <w:t>. Программа воспитания и социализации обучающихся в 5 класс</w:t>
      </w:r>
      <w:r w:rsidR="002717A8" w:rsidRPr="00534A82">
        <w:rPr>
          <w:rFonts w:ascii="Times New Roman" w:eastAsia="Calibri" w:hAnsi="Times New Roman" w:cs="Times New Roman"/>
          <w:b/>
          <w:bCs/>
          <w:sz w:val="24"/>
          <w:szCs w:val="24"/>
        </w:rPr>
        <w:t>е</w:t>
      </w:r>
      <w:r w:rsidRPr="00534A82">
        <w:rPr>
          <w:rFonts w:ascii="Times New Roman" w:eastAsia="Calibri" w:hAnsi="Times New Roman" w:cs="Times New Roman"/>
          <w:b/>
          <w:bCs/>
          <w:sz w:val="24"/>
          <w:szCs w:val="24"/>
        </w:rPr>
        <w:t xml:space="preserve"> основной школы</w:t>
      </w:r>
    </w:p>
    <w:p w:rsidR="00A76735" w:rsidRPr="00A76735" w:rsidRDefault="00A76735" w:rsidP="00A76735">
      <w:pPr>
        <w:autoSpaceDE w:val="0"/>
        <w:autoSpaceDN w:val="0"/>
        <w:adjustRightInd w:val="0"/>
        <w:spacing w:after="0" w:line="240" w:lineRule="auto"/>
        <w:jc w:val="center"/>
        <w:rPr>
          <w:rFonts w:ascii="Times New Roman,Bold" w:eastAsia="Calibri" w:hAnsi="Times New Roman,Bold" w:cs="Times New Roman,Bold"/>
          <w:b/>
          <w:bCs/>
          <w:sz w:val="24"/>
          <w:szCs w:val="24"/>
        </w:rPr>
      </w:pPr>
    </w:p>
    <w:p w:rsidR="00A76735" w:rsidRPr="00FF5849"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FF5849">
        <w:rPr>
          <w:rFonts w:ascii="Times New Roman" w:eastAsia="Calibri" w:hAnsi="Times New Roman" w:cs="Times New Roman"/>
          <w:b/>
          <w:bCs/>
          <w:sz w:val="24"/>
          <w:szCs w:val="24"/>
        </w:rPr>
        <w:t>1. Пояснительная записка</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Программа воспитания и социализации обучающихся на ступени основного общего</w:t>
      </w:r>
    </w:p>
    <w:p w:rsidR="00A76735" w:rsidRPr="00A76735" w:rsidRDefault="00BA0B4F" w:rsidP="00BA0B4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МКОУ Малоничкинской </w:t>
      </w:r>
      <w:r w:rsidR="00AD10DC">
        <w:rPr>
          <w:rFonts w:ascii="Times New Roman" w:eastAsia="Calibri" w:hAnsi="Times New Roman" w:cs="Times New Roman"/>
          <w:sz w:val="24"/>
          <w:szCs w:val="24"/>
        </w:rPr>
        <w:t>ООШ</w:t>
      </w:r>
      <w:r w:rsidR="00A53C28">
        <w:rPr>
          <w:rFonts w:ascii="Times New Roman" w:eastAsia="Calibri" w:hAnsi="Times New Roman" w:cs="Times New Roman"/>
          <w:sz w:val="24"/>
          <w:szCs w:val="24"/>
        </w:rPr>
        <w:t xml:space="preserve"> № 14</w:t>
      </w:r>
      <w:r w:rsidR="00A76735" w:rsidRPr="00A76735">
        <w:rPr>
          <w:rFonts w:ascii="Times New Roman" w:eastAsia="Calibri" w:hAnsi="Times New Roman" w:cs="Times New Roman"/>
          <w:sz w:val="24"/>
          <w:szCs w:val="24"/>
        </w:rPr>
        <w:t xml:space="preserve"> (далее Программа) разработана на основе Примерной основной образовательной программы основного общего образования, в соответс</w:t>
      </w:r>
      <w:r w:rsidR="00A76735" w:rsidRPr="00A76735">
        <w:rPr>
          <w:rFonts w:ascii="Times New Roman" w:eastAsia="Calibri" w:hAnsi="Times New Roman" w:cs="Times New Roman"/>
          <w:sz w:val="24"/>
          <w:szCs w:val="24"/>
        </w:rPr>
        <w:t>т</w:t>
      </w:r>
      <w:r>
        <w:rPr>
          <w:rFonts w:ascii="Times New Roman" w:eastAsia="Calibri" w:hAnsi="Times New Roman" w:cs="Times New Roman"/>
          <w:sz w:val="24"/>
          <w:szCs w:val="24"/>
        </w:rPr>
        <w:t>вии N273-</w:t>
      </w:r>
      <w:r w:rsidR="00A76735" w:rsidRPr="00A76735">
        <w:rPr>
          <w:rFonts w:ascii="Times New Roman" w:eastAsia="Calibri" w:hAnsi="Times New Roman" w:cs="Times New Roman"/>
          <w:sz w:val="24"/>
          <w:szCs w:val="24"/>
        </w:rPr>
        <w:t>ФЗ от 29.12.2012 «Об образовании в Российской Федерации», федеральным государс</w:t>
      </w:r>
      <w:r w:rsidR="00A76735" w:rsidRPr="00A76735">
        <w:rPr>
          <w:rFonts w:ascii="Times New Roman" w:eastAsia="Calibri" w:hAnsi="Times New Roman" w:cs="Times New Roman"/>
          <w:sz w:val="24"/>
          <w:szCs w:val="24"/>
        </w:rPr>
        <w:t>т</w:t>
      </w:r>
      <w:r w:rsidR="00A76735" w:rsidRPr="00A76735">
        <w:rPr>
          <w:rFonts w:ascii="Times New Roman" w:eastAsia="Calibri" w:hAnsi="Times New Roman" w:cs="Times New Roman"/>
          <w:sz w:val="24"/>
          <w:szCs w:val="24"/>
        </w:rPr>
        <w:t>венным образовательным стандартом основного общего образования.</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Программа разработана с учетом культурно-исторических, этнических, социально- экономич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ских особенностей села, района, запросов семьи, общественных организаций. В</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Программе о</w:t>
      </w:r>
      <w:r w:rsidRPr="00A76735">
        <w:rPr>
          <w:rFonts w:ascii="Times New Roman" w:eastAsia="Calibri" w:hAnsi="Times New Roman" w:cs="Times New Roman"/>
          <w:sz w:val="24"/>
          <w:szCs w:val="24"/>
        </w:rPr>
        <w:t>п</w:t>
      </w:r>
      <w:r w:rsidRPr="00A76735">
        <w:rPr>
          <w:rFonts w:ascii="Times New Roman" w:eastAsia="Calibri" w:hAnsi="Times New Roman" w:cs="Times New Roman"/>
          <w:sz w:val="24"/>
          <w:szCs w:val="24"/>
        </w:rPr>
        <w:t>ределены задачи, ценности, содержание, планируемые результаты, а также</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формы воспитания и социализации обучающихся, взаимодействия с семьей, учреждениями дополнительного образ</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вания.</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Воспитание гражданина страны – одно из главных условий национального возрождения.</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Пон</w:t>
      </w:r>
      <w:r w:rsidRPr="00A76735">
        <w:rPr>
          <w:rFonts w:ascii="Times New Roman" w:eastAsia="Calibri" w:hAnsi="Times New Roman" w:cs="Times New Roman"/>
          <w:sz w:val="24"/>
          <w:szCs w:val="24"/>
        </w:rPr>
        <w:t>я</w:t>
      </w:r>
      <w:r w:rsidRPr="00A76735">
        <w:rPr>
          <w:rFonts w:ascii="Times New Roman" w:eastAsia="Calibri" w:hAnsi="Times New Roman" w:cs="Times New Roman"/>
          <w:sz w:val="24"/>
          <w:szCs w:val="24"/>
        </w:rPr>
        <w:t xml:space="preserve">тие </w:t>
      </w:r>
      <w:r w:rsidRPr="00BA0B4F">
        <w:rPr>
          <w:rFonts w:ascii="Times New Roman" w:eastAsia="Calibri" w:hAnsi="Times New Roman" w:cs="Times New Roman"/>
          <w:i/>
          <w:iCs/>
          <w:sz w:val="24"/>
          <w:szCs w:val="24"/>
        </w:rPr>
        <w:t>гражданственность</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предполагает освоение и реализацию ребенком своих прав и обязанн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w:t>
      </w:r>
      <w:r w:rsidRPr="00A76735">
        <w:rPr>
          <w:rFonts w:ascii="Times New Roman" w:eastAsia="Calibri" w:hAnsi="Times New Roman" w:cs="Times New Roman"/>
          <w:sz w:val="24"/>
          <w:szCs w:val="24"/>
        </w:rPr>
        <w:t>ж</w:t>
      </w:r>
      <w:r w:rsidRPr="00A76735">
        <w:rPr>
          <w:rFonts w:ascii="Times New Roman" w:eastAsia="Calibri" w:hAnsi="Times New Roman" w:cs="Times New Roman"/>
          <w:sz w:val="24"/>
          <w:szCs w:val="24"/>
        </w:rPr>
        <w:t>данин с педагогической точки зрения – это самобытная</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индивидуальность, личность, облада</w:t>
      </w:r>
      <w:r w:rsidRPr="00A76735">
        <w:rPr>
          <w:rFonts w:ascii="Times New Roman" w:eastAsia="Calibri" w:hAnsi="Times New Roman" w:cs="Times New Roman"/>
          <w:sz w:val="24"/>
          <w:szCs w:val="24"/>
        </w:rPr>
        <w:t>ю</w:t>
      </w:r>
      <w:r w:rsidRPr="00A76735">
        <w:rPr>
          <w:rFonts w:ascii="Times New Roman" w:eastAsia="Calibri" w:hAnsi="Times New Roman" w:cs="Times New Roman"/>
          <w:sz w:val="24"/>
          <w:szCs w:val="24"/>
        </w:rPr>
        <w:t>щая единством духовно-нравственного и правового</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долга.</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Духовно-нравственное воспитание является нео</w:t>
      </w:r>
      <w:r w:rsidR="00BA0B4F">
        <w:rPr>
          <w:rFonts w:ascii="Times New Roman" w:eastAsia="Calibri" w:hAnsi="Times New Roman" w:cs="Times New Roman"/>
          <w:sz w:val="24"/>
          <w:szCs w:val="24"/>
        </w:rPr>
        <w:t>тъемлемой частью общего учебно-</w:t>
      </w:r>
      <w:r w:rsidRPr="00A76735">
        <w:rPr>
          <w:rFonts w:ascii="Times New Roman" w:eastAsia="Calibri" w:hAnsi="Times New Roman" w:cs="Times New Roman"/>
          <w:sz w:val="24"/>
          <w:szCs w:val="24"/>
        </w:rPr>
        <w:t>воспитательного процесса, осуществляемого в системе отечественного образования.</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Традиционная педагогика считает необходимым целенаправленное развитие у человека</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проявл</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ным ориентациям, определяющим смысл жизни человека как непрерывное духовно- нравстве</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ное его совершенствование.</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 современной педагогике живут идеи самоценности детства, сотрудничества, диалога,</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педаг</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дачу решают различные разделы и направления программы.</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Программа воспитания и социализации обучающихся предусматривает формирование</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нравс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венного уклада школьной жизни, обеспечивающего создание соответствующей</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социальной ср</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ды развития обучающихся и включающего воспитательную, учебную,</w:t>
      </w:r>
      <w:r w:rsidR="00BA0B4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внеучебную, социально значимую деятельность обучающихся, основанного на системе</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духовных идеалов многонаци</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нального народа России, базовых национальных ценностей,</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традиционных моральных норм, реализуемого в совместной социально-педагогической</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деятельности школы, семьи и других субъектов общественной жизни.</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Программа воспитания и социализации обучающихся направлена на обеспечение их</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духовно-нравственного развития и воспитания, социализации, профессиональной ориентации, формир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вание экологической культуры, культуры здорового и безопасного образа жизни.</w:t>
      </w:r>
    </w:p>
    <w:p w:rsidR="00FF5849" w:rsidRDefault="00FF5849" w:rsidP="00BA0B4F">
      <w:pPr>
        <w:autoSpaceDE w:val="0"/>
        <w:autoSpaceDN w:val="0"/>
        <w:adjustRightInd w:val="0"/>
        <w:spacing w:after="0" w:line="240" w:lineRule="auto"/>
        <w:jc w:val="both"/>
        <w:rPr>
          <w:rFonts w:ascii="Times New Roman" w:eastAsia="Calibri" w:hAnsi="Times New Roman" w:cs="Times New Roman"/>
          <w:b/>
          <w:bCs/>
          <w:sz w:val="24"/>
          <w:szCs w:val="24"/>
        </w:rPr>
      </w:pPr>
    </w:p>
    <w:p w:rsidR="00A76735" w:rsidRPr="00FF5849" w:rsidRDefault="00A76735" w:rsidP="00BA0B4F">
      <w:pPr>
        <w:autoSpaceDE w:val="0"/>
        <w:autoSpaceDN w:val="0"/>
        <w:adjustRightInd w:val="0"/>
        <w:spacing w:after="0" w:line="240" w:lineRule="auto"/>
        <w:jc w:val="both"/>
        <w:rPr>
          <w:rFonts w:ascii="Times New Roman" w:eastAsia="Calibri" w:hAnsi="Times New Roman" w:cs="Times New Roman"/>
          <w:b/>
          <w:bCs/>
          <w:sz w:val="24"/>
          <w:szCs w:val="24"/>
        </w:rPr>
      </w:pPr>
      <w:r w:rsidRPr="00FF5849">
        <w:rPr>
          <w:rFonts w:ascii="Times New Roman" w:eastAsia="Calibri" w:hAnsi="Times New Roman" w:cs="Times New Roman"/>
          <w:b/>
          <w:bCs/>
          <w:sz w:val="24"/>
          <w:szCs w:val="24"/>
        </w:rPr>
        <w:t>2.Нормативно правовая основа программы.</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Закон «Об образовании в Российской Федерации»N273- ФЗ от 29.12.2012.</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2. Федеральный государственный образовательный стандарт основного общего образования.</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 Концепция духовно-нравственного воспитания российских школьников.</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4. Примерная программа воспитания и социализации обучающихся.</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5. Базисный учебный образовательный план учреждений Российской Федерации, реализующих основные образовательные программы основного общего образования.</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6. Требования к условиям реализации основной образовательной программы основного общего образования (гигиенические требования)</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7. Федеральный закон от 01.12.2007г. № 309-ФЗ «О внесении изменений в отдельные</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законод</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тельные акты в части изменения понятия и структуры государственного образовательного ста</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дарта».</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8. 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циативы «Наша новая школа».</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9.</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Национальная образовательная инициатива «Наша новая школа».</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10. Приказ Министерства образования и науки Российской Федерации «Об утверждении и</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вв</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дении в действие Федерального Государственного образовательного стандарта начального общ</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го образования», от 06.10.2009, №373.</w:t>
      </w:r>
    </w:p>
    <w:p w:rsidR="00A76735" w:rsidRPr="00A76735" w:rsidRDefault="00A76735" w:rsidP="00BA0B4F">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11. Устав ОУ.</w:t>
      </w:r>
    </w:p>
    <w:p w:rsidR="00FF5849" w:rsidRDefault="00FF5849"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FF5849"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FF5849">
        <w:rPr>
          <w:rFonts w:ascii="Times New Roman" w:eastAsia="Calibri" w:hAnsi="Times New Roman" w:cs="Times New Roman"/>
          <w:b/>
          <w:bCs/>
          <w:sz w:val="24"/>
          <w:szCs w:val="24"/>
        </w:rPr>
        <w:t>3. Цель и задачи воспитания и социализации обучающихся</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Целью воспитания и социализации обучающихся на ступени основного общего образования я</w:t>
      </w:r>
      <w:r w:rsidRPr="00A76735">
        <w:rPr>
          <w:rFonts w:ascii="Times New Roman" w:eastAsia="Calibri" w:hAnsi="Times New Roman" w:cs="Times New Roman"/>
          <w:sz w:val="24"/>
          <w:szCs w:val="24"/>
        </w:rPr>
        <w:t>в</w:t>
      </w:r>
      <w:r w:rsidRPr="00A76735">
        <w:rPr>
          <w:rFonts w:ascii="Times New Roman" w:eastAsia="Calibri" w:hAnsi="Times New Roman" w:cs="Times New Roman"/>
          <w:sz w:val="24"/>
          <w:szCs w:val="24"/>
        </w:rPr>
        <w:t>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w:t>
      </w:r>
      <w:r w:rsidRPr="00A76735">
        <w:rPr>
          <w:rFonts w:ascii="Times New Roman" w:eastAsia="Calibri" w:hAnsi="Times New Roman" w:cs="Times New Roman"/>
          <w:sz w:val="24"/>
          <w:szCs w:val="24"/>
        </w:rPr>
        <w:t>ч</w:t>
      </w:r>
      <w:r w:rsidRPr="00A76735">
        <w:rPr>
          <w:rFonts w:ascii="Times New Roman" w:eastAsia="Calibri" w:hAnsi="Times New Roman" w:cs="Times New Roman"/>
          <w:sz w:val="24"/>
          <w:szCs w:val="24"/>
        </w:rPr>
        <w:t>ную, осознающего ответственность за настоящее и будущее своей страны, укорен</w:t>
      </w:r>
      <w:r w:rsidR="00FF5849">
        <w:rPr>
          <w:rFonts w:ascii="Cambria Math" w:eastAsia="Calibri" w:hAnsi="Cambria Math" w:cs="Cambria Math"/>
          <w:sz w:val="24"/>
          <w:szCs w:val="24"/>
        </w:rPr>
        <w:t>ё</w:t>
      </w:r>
      <w:r w:rsidRPr="00A76735">
        <w:rPr>
          <w:rFonts w:ascii="Times New Roman" w:eastAsia="Calibri" w:hAnsi="Times New Roman" w:cs="Times New Roman"/>
          <w:sz w:val="24"/>
          <w:szCs w:val="24"/>
        </w:rPr>
        <w:t>нного в д</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 xml:space="preserve">ховных и культурных традициях многонационального народа Российской Федерации. На основе национального воспитательного идеала, важнейших задач духовно-нравственного воспитания </w:t>
      </w:r>
      <w:r w:rsidRPr="00A76735">
        <w:rPr>
          <w:rFonts w:ascii="Times New Roman" w:eastAsia="Calibri" w:hAnsi="Times New Roman" w:cs="Times New Roman"/>
          <w:sz w:val="24"/>
          <w:szCs w:val="24"/>
        </w:rPr>
        <w:lastRenderedPageBreak/>
        <w:t>российских школьников, приведенных в Концепции, а также с учетом «Требований к результ</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там освоения основной образовательной программы общего образования», установленных ФГ</w:t>
      </w:r>
      <w:r w:rsidR="00A53C28">
        <w:rPr>
          <w:rFonts w:ascii="Times New Roman" w:eastAsia="Calibri" w:hAnsi="Times New Roman" w:cs="Times New Roman"/>
          <w:sz w:val="24"/>
          <w:szCs w:val="24"/>
        </w:rPr>
        <w:t xml:space="preserve">ОС, с учетом реальных условий МКОУ Малоничкинской </w:t>
      </w:r>
      <w:r w:rsidR="002E0455">
        <w:rPr>
          <w:rFonts w:ascii="Times New Roman" w:eastAsia="Calibri" w:hAnsi="Times New Roman" w:cs="Times New Roman"/>
          <w:sz w:val="24"/>
          <w:szCs w:val="24"/>
        </w:rPr>
        <w:t xml:space="preserve"> </w:t>
      </w:r>
      <w:r w:rsidR="00AD10DC">
        <w:rPr>
          <w:rFonts w:ascii="Times New Roman" w:eastAsia="Calibri" w:hAnsi="Times New Roman" w:cs="Times New Roman"/>
          <w:sz w:val="24"/>
          <w:szCs w:val="24"/>
        </w:rPr>
        <w:t xml:space="preserve"> ООШ</w:t>
      </w:r>
      <w:r w:rsidR="00A53C28">
        <w:rPr>
          <w:rFonts w:ascii="Times New Roman" w:eastAsia="Calibri" w:hAnsi="Times New Roman" w:cs="Times New Roman"/>
          <w:sz w:val="24"/>
          <w:szCs w:val="24"/>
        </w:rPr>
        <w:t xml:space="preserve"> № 14</w:t>
      </w:r>
      <w:r w:rsidRPr="00A76735">
        <w:rPr>
          <w:rFonts w:ascii="Times New Roman" w:eastAsia="Calibri" w:hAnsi="Times New Roman" w:cs="Times New Roman"/>
          <w:sz w:val="24"/>
          <w:szCs w:val="24"/>
        </w:rPr>
        <w:t>,</w:t>
      </w:r>
      <w:r w:rsidR="00FF5849">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индивидуальных ос</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 xml:space="preserve">бенностей, потребностей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нашей школы, определены общие задачи воспитания и социализации обучающихся.</w:t>
      </w:r>
    </w:p>
    <w:p w:rsidR="00A76735" w:rsidRPr="00FF5849" w:rsidRDefault="00A76735" w:rsidP="00384482">
      <w:pPr>
        <w:autoSpaceDE w:val="0"/>
        <w:autoSpaceDN w:val="0"/>
        <w:adjustRightInd w:val="0"/>
        <w:spacing w:after="0" w:line="240" w:lineRule="auto"/>
        <w:jc w:val="both"/>
        <w:rPr>
          <w:rFonts w:ascii="Times New Roman" w:eastAsia="Calibri" w:hAnsi="Times New Roman" w:cs="Times New Roman"/>
          <w:b/>
          <w:bCs/>
          <w:sz w:val="24"/>
          <w:szCs w:val="24"/>
        </w:rPr>
      </w:pPr>
      <w:r w:rsidRPr="00FF5849">
        <w:rPr>
          <w:rFonts w:ascii="Times New Roman" w:eastAsia="Calibri" w:hAnsi="Times New Roman" w:cs="Times New Roman"/>
          <w:b/>
          <w:bCs/>
          <w:sz w:val="24"/>
          <w:szCs w:val="24"/>
        </w:rPr>
        <w:t>В области формирования личностной культуры:</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способности к духовному развитию, реализации творческого потенциала в уче</w:t>
      </w:r>
      <w:r w:rsidRPr="00A76735">
        <w:rPr>
          <w:rFonts w:ascii="Times New Roman" w:eastAsia="Calibri" w:hAnsi="Times New Roman" w:cs="Times New Roman"/>
          <w:sz w:val="24"/>
          <w:szCs w:val="24"/>
        </w:rPr>
        <w:t>б</w:t>
      </w:r>
      <w:r w:rsidRPr="00A76735">
        <w:rPr>
          <w:rFonts w:ascii="Times New Roman" w:eastAsia="Calibri" w:hAnsi="Times New Roman" w:cs="Times New Roman"/>
          <w:sz w:val="24"/>
          <w:szCs w:val="24"/>
        </w:rPr>
        <w:t>но-игровой, предметно-продуктивной, социально ориентированной, общественно полезной де</w:t>
      </w:r>
      <w:r w:rsidRPr="00A76735">
        <w:rPr>
          <w:rFonts w:ascii="Times New Roman" w:eastAsia="Calibri" w:hAnsi="Times New Roman" w:cs="Times New Roman"/>
          <w:sz w:val="24"/>
          <w:szCs w:val="24"/>
        </w:rPr>
        <w:t>я</w:t>
      </w:r>
      <w:r w:rsidRPr="00A76735">
        <w:rPr>
          <w:rFonts w:ascii="Times New Roman" w:eastAsia="Calibri" w:hAnsi="Times New Roman" w:cs="Times New Roman"/>
          <w:sz w:val="24"/>
          <w:szCs w:val="24"/>
        </w:rPr>
        <w:t>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виться лучше»;</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укрепление нравственности, основанной на свободе воли и духовных отечественных</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традициях, внутренней установке личности школьника поступать согласно своей совести;</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основ нравственного самосознания личности (совести) — способности</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подрос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ка формулировать собственные нравственные обязательства, осуществлять</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нравственный сам</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контроль, требовать от себя выполнения моральных норм, давать</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нравственную оценку своим и чужим поступкам;</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нравственного смысла учения, социально ориентированной и общественно п</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лезной деятельности;</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морали — осознанной обучающимся необходимости поведения,</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ориентирова</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усвоение обучающимся базовых национальных ценностей, духовных традиций народов</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России;</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укрепление у подростка позитивной нравственной самооценки, самоуважения и жизненного оптимизма;</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развитие эстетических потребностей, ценностей и чувств;</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развитие способности открыто выражать и аргументированно отстаивать свою нравственно о</w:t>
      </w:r>
      <w:r w:rsidRPr="00A76735">
        <w:rPr>
          <w:rFonts w:ascii="Times New Roman" w:eastAsia="Calibri" w:hAnsi="Times New Roman" w:cs="Times New Roman"/>
          <w:sz w:val="24"/>
          <w:szCs w:val="24"/>
        </w:rPr>
        <w:t>п</w:t>
      </w:r>
      <w:r w:rsidRPr="00A76735">
        <w:rPr>
          <w:rFonts w:ascii="Times New Roman" w:eastAsia="Calibri" w:hAnsi="Times New Roman" w:cs="Times New Roman"/>
          <w:sz w:val="24"/>
          <w:szCs w:val="24"/>
        </w:rPr>
        <w:t>равданную позицию, проявлять критичность к собственным намерениям, мыслям и поступкам;</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развитие способности к самостоятельным поступкам и действиям, совершаемым на основе м</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рального выбора, к принятию ответственности за их результаты;</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развитие трудолюбия, способности к преодолению трудностей, целеустремл</w:t>
      </w:r>
      <w:r w:rsidR="00FF5849">
        <w:rPr>
          <w:rFonts w:ascii="Cambria Math" w:eastAsia="Calibri" w:hAnsi="Cambria Math" w:cs="Cambria Math"/>
          <w:sz w:val="24"/>
          <w:szCs w:val="24"/>
        </w:rPr>
        <w:t>ё</w:t>
      </w:r>
      <w:r w:rsidRPr="00A76735">
        <w:rPr>
          <w:rFonts w:ascii="Times New Roman" w:eastAsia="Calibri" w:hAnsi="Times New Roman" w:cs="Times New Roman"/>
          <w:sz w:val="24"/>
          <w:szCs w:val="24"/>
        </w:rPr>
        <w:t>нности и</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насто</w:t>
      </w:r>
      <w:r w:rsidRPr="00A76735">
        <w:rPr>
          <w:rFonts w:ascii="Times New Roman" w:eastAsia="Calibri" w:hAnsi="Times New Roman" w:cs="Times New Roman"/>
          <w:sz w:val="24"/>
          <w:szCs w:val="24"/>
        </w:rPr>
        <w:t>й</w:t>
      </w:r>
      <w:r w:rsidRPr="00A76735">
        <w:rPr>
          <w:rFonts w:ascii="Times New Roman" w:eastAsia="Calibri" w:hAnsi="Times New Roman" w:cs="Times New Roman"/>
          <w:sz w:val="24"/>
          <w:szCs w:val="24"/>
        </w:rPr>
        <w:t>чивости в достижении результата;</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творческого отношения к уч</w:t>
      </w:r>
      <w:r w:rsidR="00FF5849">
        <w:rPr>
          <w:rFonts w:ascii="Cambria Math" w:eastAsia="Calibri" w:hAnsi="Cambria Math" w:cs="Cambria Math"/>
          <w:sz w:val="24"/>
          <w:szCs w:val="24"/>
        </w:rPr>
        <w:t>ё</w:t>
      </w:r>
      <w:r w:rsidRPr="00A76735">
        <w:rPr>
          <w:rFonts w:ascii="Times New Roman" w:eastAsia="Calibri" w:hAnsi="Times New Roman" w:cs="Times New Roman"/>
          <w:sz w:val="24"/>
          <w:szCs w:val="24"/>
        </w:rPr>
        <w:t>бе, труду, социальной деятельности на основе нравственных ценностей и моральных норм;</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у подростка первоначальных профессиональных намерений и интересов,</w:t>
      </w:r>
      <w:r w:rsidR="00384482">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осо</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нание нравственного значения будущего профессионального выбора;</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ческого и нравственного здоровья, духовной безопасности личности;</w:t>
      </w:r>
    </w:p>
    <w:p w:rsidR="00384482"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формирование экологической культуры, культуры здорового и безопасного образа жизни. </w:t>
      </w:r>
    </w:p>
    <w:p w:rsidR="00A76735" w:rsidRPr="006D151C" w:rsidRDefault="00A76735" w:rsidP="00384482">
      <w:pPr>
        <w:autoSpaceDE w:val="0"/>
        <w:autoSpaceDN w:val="0"/>
        <w:adjustRightInd w:val="0"/>
        <w:spacing w:after="0" w:line="240" w:lineRule="auto"/>
        <w:jc w:val="both"/>
        <w:rPr>
          <w:rFonts w:ascii="Times New Roman" w:eastAsia="Calibri" w:hAnsi="Times New Roman" w:cs="Times New Roman"/>
          <w:b/>
          <w:sz w:val="24"/>
          <w:szCs w:val="24"/>
        </w:rPr>
      </w:pPr>
      <w:r w:rsidRPr="006D151C">
        <w:rPr>
          <w:rFonts w:ascii="Times New Roman" w:eastAsia="Calibri" w:hAnsi="Times New Roman" w:cs="Times New Roman"/>
          <w:b/>
          <w:sz w:val="24"/>
          <w:szCs w:val="24"/>
        </w:rPr>
        <w:t>В области формирования социальной культуры:</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укрепление веры в Россию, чувства личной ответственности за Отечество, заботы о</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процвет</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нии своей страны;</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развитие патриотизма и гражданской солидарности;</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развитие навыков и умений организации и осуществления сотрудничества с педагогами,</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све</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стниками, родителями, старшими и младшими в решении личностно и социально значимых пр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блем на основе знаний, полученных в процессе образования;</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у подростков социальных компетенций, необходимых для конструктивного, у</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пешного и ответственного поведения в обществе;</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укрепление доверия к другим людям, институтам гражданского общества, государству;</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усвоение гуманистических и демократических ценностных ориентаций;</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осознанного и уважительного отношения к традиционным религиям и</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религио</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ным организациям России, к вере и религиозным убеждениям других людей,</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понимание знач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ния религиозных идеалов в жизни человека, семьи и общества, роли</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традиционных религий в и</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торическом и культурном развитии России;</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культуры межэтнического общения, уважения к культурным, религиозным тр</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дициям, образу жизни представителей народов России.</w:t>
      </w:r>
    </w:p>
    <w:p w:rsidR="00A76735" w:rsidRPr="006D151C" w:rsidRDefault="00A76735" w:rsidP="00384482">
      <w:pPr>
        <w:autoSpaceDE w:val="0"/>
        <w:autoSpaceDN w:val="0"/>
        <w:adjustRightInd w:val="0"/>
        <w:spacing w:after="0" w:line="240" w:lineRule="auto"/>
        <w:jc w:val="both"/>
        <w:rPr>
          <w:rFonts w:ascii="Times New Roman" w:eastAsia="Calibri" w:hAnsi="Times New Roman" w:cs="Times New Roman"/>
          <w:b/>
          <w:sz w:val="24"/>
          <w:szCs w:val="24"/>
        </w:rPr>
      </w:pPr>
      <w:r w:rsidRPr="006D151C">
        <w:rPr>
          <w:rFonts w:ascii="Times New Roman" w:eastAsia="Calibri" w:hAnsi="Times New Roman" w:cs="Times New Roman"/>
          <w:b/>
          <w:sz w:val="24"/>
          <w:szCs w:val="24"/>
        </w:rPr>
        <w:t>В области формирования семейной культуры:</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укрепление отношения к семье как основе российского общества;</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представлений о значении семьи для устойчивого и успешного развития</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челов</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ка;</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укрепление у обучающегося уважительного отношения к родителям, осознанного,</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заботливого отношения к старшим и младшим;</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усвоение нравственных ценностей семейной жизни: любовь, забота о любимом человеке,</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продолжение рода, духовная и эмоциональная близость членов семьи, взаимопомощь и др.;</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начального опыта заботы о социально- психологическом благополучии своей семьи;</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A76735" w:rsidRPr="00A76735" w:rsidRDefault="00A76735" w:rsidP="0038448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w:t>
      </w:r>
      <w:r w:rsidRPr="00A76735">
        <w:rPr>
          <w:rFonts w:ascii="Times New Roman" w:eastAsia="Calibri" w:hAnsi="Times New Roman" w:cs="Times New Roman"/>
          <w:sz w:val="24"/>
          <w:szCs w:val="24"/>
        </w:rPr>
        <w:t>в</w:t>
      </w:r>
      <w:r w:rsidRPr="00A76735">
        <w:rPr>
          <w:rFonts w:ascii="Times New Roman" w:eastAsia="Calibri" w:hAnsi="Times New Roman" w:cs="Times New Roman"/>
          <w:sz w:val="24"/>
          <w:szCs w:val="24"/>
        </w:rPr>
        <w:t>но-нравственного развития, воспитания и социализации обучающихся (национального воспит</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тельного идеала) с уч</w:t>
      </w:r>
      <w:r w:rsidR="00FF5849">
        <w:rPr>
          <w:rFonts w:ascii="Cambria Math" w:eastAsia="Calibri" w:hAnsi="Cambria Math" w:cs="Cambria Math"/>
          <w:sz w:val="24"/>
          <w:szCs w:val="24"/>
        </w:rPr>
        <w:t>ё</w:t>
      </w:r>
      <w:r w:rsidRPr="00A76735">
        <w:rPr>
          <w:rFonts w:ascii="Times New Roman" w:eastAsia="Calibri" w:hAnsi="Times New Roman" w:cs="Times New Roman"/>
          <w:sz w:val="24"/>
          <w:szCs w:val="24"/>
        </w:rPr>
        <w:t>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лей).</w:t>
      </w:r>
    </w:p>
    <w:p w:rsidR="00FF5849" w:rsidRDefault="00FF5849" w:rsidP="00A76735">
      <w:pPr>
        <w:autoSpaceDE w:val="0"/>
        <w:autoSpaceDN w:val="0"/>
        <w:adjustRightInd w:val="0"/>
        <w:spacing w:after="0" w:line="240" w:lineRule="auto"/>
        <w:rPr>
          <w:rFonts w:ascii="Times New Roman" w:eastAsia="Calibri" w:hAnsi="Times New Roman" w:cs="Times New Roman"/>
          <w:b/>
          <w:sz w:val="24"/>
          <w:szCs w:val="24"/>
        </w:rPr>
      </w:pPr>
    </w:p>
    <w:p w:rsidR="00A76735" w:rsidRPr="00FF5849" w:rsidRDefault="00A76735" w:rsidP="00A76735">
      <w:pPr>
        <w:autoSpaceDE w:val="0"/>
        <w:autoSpaceDN w:val="0"/>
        <w:adjustRightInd w:val="0"/>
        <w:spacing w:after="0" w:line="240" w:lineRule="auto"/>
        <w:rPr>
          <w:rFonts w:ascii="Times New Roman" w:eastAsia="Calibri" w:hAnsi="Times New Roman" w:cs="Times New Roman"/>
          <w:b/>
          <w:sz w:val="24"/>
          <w:szCs w:val="24"/>
        </w:rPr>
      </w:pPr>
      <w:r w:rsidRPr="00FF5849">
        <w:rPr>
          <w:rFonts w:ascii="Times New Roman" w:eastAsia="Calibri" w:hAnsi="Times New Roman" w:cs="Times New Roman"/>
          <w:b/>
          <w:sz w:val="24"/>
          <w:szCs w:val="24"/>
        </w:rPr>
        <w:t>4. Основные идеи программы воспитания и социализации: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1. Идея актуальной и потенциальной успешности личности ученика в процессе самореализации.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2. Идея педагогической поддержки личности ученика в процессе самореализации и на пути к у</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пеху.</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3. Идея вариативности развития и самореализации личности в процессе достижения успеха.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4. Идея стимулирования стремления личности учителя и ученика к успеху.</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5. Идея целостности и взаимосвязи личностной и профессиональной успешности учителя.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6. Идея успешности школы как социального института.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7. Идея развития школы как открытой, саморазвивающейся системы, взаимодействующей с с</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 xml:space="preserve">циальными объектами </w:t>
      </w:r>
      <w:r w:rsidR="00FF5849">
        <w:rPr>
          <w:rFonts w:ascii="Times New Roman" w:eastAsia="Calibri" w:hAnsi="Times New Roman" w:cs="Times New Roman"/>
          <w:sz w:val="24"/>
          <w:szCs w:val="24"/>
        </w:rPr>
        <w:t>села</w:t>
      </w:r>
      <w:r w:rsidRPr="00A76735">
        <w:rPr>
          <w:rFonts w:ascii="Times New Roman" w:eastAsia="Calibri" w:hAnsi="Times New Roman" w:cs="Times New Roman"/>
          <w:sz w:val="24"/>
          <w:szCs w:val="24"/>
        </w:rPr>
        <w:t>, района и области.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В совокупности все эти идеи направлены на формирование социально активной, физически зд</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ровой, толерантной, творческой и трудолюбивой личности, способной адаптироваться в услов</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ях постоянно меняющегося мира, путем создания оптимально благоприятных условий организ</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ции учебно-воспитательного процесса.</w:t>
      </w:r>
    </w:p>
    <w:p w:rsidR="00FF5849" w:rsidRDefault="00FF5849" w:rsidP="00A76735">
      <w:pPr>
        <w:autoSpaceDE w:val="0"/>
        <w:autoSpaceDN w:val="0"/>
        <w:adjustRightInd w:val="0"/>
        <w:spacing w:after="0" w:line="240" w:lineRule="auto"/>
        <w:rPr>
          <w:rFonts w:ascii="Times New Roman" w:eastAsia="Calibri" w:hAnsi="Times New Roman" w:cs="Times New Roman"/>
          <w:sz w:val="24"/>
          <w:szCs w:val="24"/>
        </w:rPr>
      </w:pPr>
    </w:p>
    <w:p w:rsidR="00A76735" w:rsidRPr="00FF5849" w:rsidRDefault="00A76735" w:rsidP="00A76735">
      <w:pPr>
        <w:autoSpaceDE w:val="0"/>
        <w:autoSpaceDN w:val="0"/>
        <w:adjustRightInd w:val="0"/>
        <w:spacing w:after="0" w:line="240" w:lineRule="auto"/>
        <w:rPr>
          <w:rFonts w:ascii="Times New Roman" w:eastAsia="Calibri" w:hAnsi="Times New Roman" w:cs="Times New Roman"/>
          <w:b/>
          <w:sz w:val="24"/>
          <w:szCs w:val="24"/>
        </w:rPr>
      </w:pPr>
      <w:r w:rsidRPr="00FF5849">
        <w:rPr>
          <w:rFonts w:ascii="Times New Roman" w:eastAsia="Calibri" w:hAnsi="Times New Roman" w:cs="Times New Roman"/>
          <w:b/>
          <w:sz w:val="24"/>
          <w:szCs w:val="24"/>
        </w:rPr>
        <w:t>5.Участники реализации программы:</w:t>
      </w:r>
    </w:p>
    <w:p w:rsidR="00A76735" w:rsidRPr="00FF5849" w:rsidRDefault="00A76735" w:rsidP="00CE46A1">
      <w:pPr>
        <w:pStyle w:val="aff0"/>
        <w:numPr>
          <w:ilvl w:val="0"/>
          <w:numId w:val="12"/>
        </w:numPr>
        <w:autoSpaceDE w:val="0"/>
        <w:autoSpaceDN w:val="0"/>
        <w:adjustRightInd w:val="0"/>
        <w:rPr>
          <w:rFonts w:eastAsia="Calibri"/>
        </w:rPr>
      </w:pPr>
      <w:r w:rsidRPr="00FF5849">
        <w:rPr>
          <w:rFonts w:eastAsia="Calibri"/>
        </w:rPr>
        <w:lastRenderedPageBreak/>
        <w:t>Обучающиеся 5-х классов.</w:t>
      </w:r>
    </w:p>
    <w:p w:rsidR="00A76735" w:rsidRPr="00FF5849" w:rsidRDefault="00A76735" w:rsidP="00CE46A1">
      <w:pPr>
        <w:pStyle w:val="aff0"/>
        <w:numPr>
          <w:ilvl w:val="0"/>
          <w:numId w:val="12"/>
        </w:numPr>
        <w:autoSpaceDE w:val="0"/>
        <w:autoSpaceDN w:val="0"/>
        <w:adjustRightInd w:val="0"/>
        <w:rPr>
          <w:rFonts w:eastAsia="Calibri"/>
        </w:rPr>
      </w:pPr>
      <w:r w:rsidRPr="00FF5849">
        <w:rPr>
          <w:rFonts w:eastAsia="Calibri"/>
        </w:rPr>
        <w:t>Родители.</w:t>
      </w:r>
    </w:p>
    <w:p w:rsidR="00A76735" w:rsidRPr="00FF5849" w:rsidRDefault="00A76735" w:rsidP="00CE46A1">
      <w:pPr>
        <w:pStyle w:val="aff0"/>
        <w:numPr>
          <w:ilvl w:val="0"/>
          <w:numId w:val="12"/>
        </w:numPr>
        <w:autoSpaceDE w:val="0"/>
        <w:autoSpaceDN w:val="0"/>
        <w:adjustRightInd w:val="0"/>
        <w:rPr>
          <w:rFonts w:eastAsia="Calibri"/>
        </w:rPr>
      </w:pPr>
      <w:r w:rsidRPr="00FF5849">
        <w:rPr>
          <w:rFonts w:eastAsia="Calibri"/>
        </w:rPr>
        <w:t>Классные руководители.</w:t>
      </w:r>
    </w:p>
    <w:p w:rsidR="00A76735" w:rsidRPr="00FF5849" w:rsidRDefault="00A76735" w:rsidP="00CE46A1">
      <w:pPr>
        <w:pStyle w:val="aff0"/>
        <w:numPr>
          <w:ilvl w:val="0"/>
          <w:numId w:val="12"/>
        </w:numPr>
        <w:autoSpaceDE w:val="0"/>
        <w:autoSpaceDN w:val="0"/>
        <w:adjustRightInd w:val="0"/>
        <w:rPr>
          <w:rFonts w:eastAsia="Calibri"/>
        </w:rPr>
      </w:pPr>
      <w:r w:rsidRPr="00FF5849">
        <w:rPr>
          <w:rFonts w:eastAsia="Calibri"/>
        </w:rPr>
        <w:t>Администрация школы.</w:t>
      </w:r>
    </w:p>
    <w:p w:rsidR="00A76735" w:rsidRPr="00FF5849" w:rsidRDefault="00A76735" w:rsidP="00CE46A1">
      <w:pPr>
        <w:pStyle w:val="aff0"/>
        <w:numPr>
          <w:ilvl w:val="0"/>
          <w:numId w:val="12"/>
        </w:numPr>
        <w:autoSpaceDE w:val="0"/>
        <w:autoSpaceDN w:val="0"/>
        <w:adjustRightInd w:val="0"/>
        <w:rPr>
          <w:rFonts w:eastAsia="Calibri"/>
        </w:rPr>
      </w:pPr>
      <w:r w:rsidRPr="00FF5849">
        <w:rPr>
          <w:rFonts w:eastAsia="Calibri"/>
        </w:rPr>
        <w:t>Социальный педагог.</w:t>
      </w:r>
    </w:p>
    <w:p w:rsidR="00A76735" w:rsidRPr="00FF5849" w:rsidRDefault="00A76735" w:rsidP="00CE46A1">
      <w:pPr>
        <w:pStyle w:val="aff0"/>
        <w:numPr>
          <w:ilvl w:val="0"/>
          <w:numId w:val="12"/>
        </w:numPr>
        <w:autoSpaceDE w:val="0"/>
        <w:autoSpaceDN w:val="0"/>
        <w:adjustRightInd w:val="0"/>
        <w:rPr>
          <w:rFonts w:eastAsia="Calibri"/>
        </w:rPr>
      </w:pPr>
      <w:r w:rsidRPr="00FF5849">
        <w:rPr>
          <w:rFonts w:eastAsia="Calibri"/>
        </w:rPr>
        <w:t>Представители общественности.</w:t>
      </w:r>
    </w:p>
    <w:p w:rsidR="00A76735" w:rsidRPr="00FF5849" w:rsidRDefault="00A76735" w:rsidP="00CE46A1">
      <w:pPr>
        <w:pStyle w:val="aff0"/>
        <w:numPr>
          <w:ilvl w:val="0"/>
          <w:numId w:val="12"/>
        </w:numPr>
        <w:autoSpaceDE w:val="0"/>
        <w:autoSpaceDN w:val="0"/>
        <w:adjustRightInd w:val="0"/>
        <w:rPr>
          <w:rFonts w:eastAsia="Calibri"/>
        </w:rPr>
      </w:pPr>
      <w:r w:rsidRPr="00FF5849">
        <w:rPr>
          <w:rFonts w:eastAsia="Calibri"/>
        </w:rPr>
        <w:t>Педагоги дополнительного образования.</w:t>
      </w:r>
    </w:p>
    <w:p w:rsidR="00A76735" w:rsidRPr="00FF5849" w:rsidRDefault="00A76735" w:rsidP="00CE46A1">
      <w:pPr>
        <w:pStyle w:val="aff0"/>
        <w:numPr>
          <w:ilvl w:val="0"/>
          <w:numId w:val="12"/>
        </w:numPr>
        <w:autoSpaceDE w:val="0"/>
        <w:autoSpaceDN w:val="0"/>
        <w:adjustRightInd w:val="0"/>
        <w:rPr>
          <w:rFonts w:eastAsia="Calibri"/>
        </w:rPr>
      </w:pPr>
      <w:r w:rsidRPr="00FF5849">
        <w:rPr>
          <w:rFonts w:eastAsia="Calibri"/>
        </w:rPr>
        <w:t>Социальные партн</w:t>
      </w:r>
      <w:r w:rsidR="00FF5849" w:rsidRPr="00FF5849">
        <w:rPr>
          <w:rFonts w:ascii="Cambria Math" w:eastAsia="Calibri" w:hAnsi="Cambria Math" w:cs="Cambria Math"/>
        </w:rPr>
        <w:t>ё</w:t>
      </w:r>
      <w:r w:rsidRPr="00FF5849">
        <w:rPr>
          <w:rFonts w:eastAsia="Calibri"/>
        </w:rPr>
        <w:t>ры.</w:t>
      </w:r>
    </w:p>
    <w:p w:rsidR="00FF5849" w:rsidRDefault="00FF5849" w:rsidP="00A76735">
      <w:pPr>
        <w:autoSpaceDE w:val="0"/>
        <w:autoSpaceDN w:val="0"/>
        <w:adjustRightInd w:val="0"/>
        <w:spacing w:after="0" w:line="240" w:lineRule="auto"/>
        <w:rPr>
          <w:rFonts w:ascii="Times New Roman,Bold" w:eastAsia="Calibri" w:hAnsi="Times New Roman,Bold" w:cs="Times New Roman,Bold"/>
          <w:b/>
          <w:bCs/>
          <w:sz w:val="24"/>
          <w:szCs w:val="24"/>
        </w:rPr>
      </w:pPr>
    </w:p>
    <w:p w:rsidR="00A76735" w:rsidRPr="00FF5849"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FF5849">
        <w:rPr>
          <w:rFonts w:ascii="Times New Roman" w:eastAsia="Calibri" w:hAnsi="Times New Roman" w:cs="Times New Roman"/>
          <w:b/>
          <w:bCs/>
          <w:sz w:val="24"/>
          <w:szCs w:val="24"/>
        </w:rPr>
        <w:t>6.Механизм реализации программы</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Механизм реализации программы предполагает комплексный подход, который включает в</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себя: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воспитательного пространства через систему мероприятий;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методического пространства: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(разработка программ, реализующих систему воспитательных мероприятий, разработка</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индив</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дуальных программ дополнительных объединений, направленных на реализацию</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проектов во</w:t>
      </w:r>
      <w:r w:rsidRPr="00A76735">
        <w:rPr>
          <w:rFonts w:ascii="Times New Roman" w:eastAsia="Calibri" w:hAnsi="Times New Roman" w:cs="Times New Roman"/>
          <w:sz w:val="24"/>
          <w:szCs w:val="24"/>
        </w:rPr>
        <w:t>с</w:t>
      </w:r>
      <w:r w:rsidRPr="00A76735">
        <w:rPr>
          <w:rFonts w:ascii="Times New Roman" w:eastAsia="Calibri" w:hAnsi="Times New Roman" w:cs="Times New Roman"/>
          <w:sz w:val="24"/>
          <w:szCs w:val="24"/>
        </w:rPr>
        <w:t>питания; подготовка презентаций по комплексным проектам; изменение</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содержания программ предметов с включением блока дополнительного образования;</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подготовка методического мат</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риала для реализации проектов воспитания; разработка</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портфолио личных, спортивных, инте</w:t>
      </w:r>
      <w:r w:rsidRPr="00A76735">
        <w:rPr>
          <w:rFonts w:ascii="Times New Roman" w:eastAsia="Calibri" w:hAnsi="Times New Roman" w:cs="Times New Roman"/>
          <w:sz w:val="24"/>
          <w:szCs w:val="24"/>
        </w:rPr>
        <w:t>л</w:t>
      </w:r>
      <w:r w:rsidRPr="00A76735">
        <w:rPr>
          <w:rFonts w:ascii="Times New Roman" w:eastAsia="Calibri" w:hAnsi="Times New Roman" w:cs="Times New Roman"/>
          <w:sz w:val="24"/>
          <w:szCs w:val="24"/>
        </w:rPr>
        <w:t>лектуальных, достижений.)</w:t>
      </w:r>
    </w:p>
    <w:p w:rsidR="00FF5849" w:rsidRDefault="00FF5849" w:rsidP="00A76735">
      <w:pPr>
        <w:autoSpaceDE w:val="0"/>
        <w:autoSpaceDN w:val="0"/>
        <w:adjustRightInd w:val="0"/>
        <w:spacing w:after="0" w:line="240" w:lineRule="auto"/>
        <w:rPr>
          <w:rFonts w:ascii="Times New Roman" w:eastAsia="Calibri" w:hAnsi="Times New Roman" w:cs="Times New Roman"/>
          <w:sz w:val="24"/>
          <w:szCs w:val="24"/>
        </w:rPr>
      </w:pPr>
    </w:p>
    <w:p w:rsidR="00A76735" w:rsidRPr="00FF5849" w:rsidRDefault="00A76735" w:rsidP="00A76735">
      <w:pPr>
        <w:autoSpaceDE w:val="0"/>
        <w:autoSpaceDN w:val="0"/>
        <w:adjustRightInd w:val="0"/>
        <w:spacing w:after="0" w:line="240" w:lineRule="auto"/>
        <w:rPr>
          <w:rFonts w:ascii="Times New Roman" w:eastAsia="Calibri" w:hAnsi="Times New Roman" w:cs="Times New Roman"/>
          <w:b/>
          <w:sz w:val="24"/>
          <w:szCs w:val="24"/>
        </w:rPr>
      </w:pPr>
      <w:r w:rsidRPr="00FF5849">
        <w:rPr>
          <w:rFonts w:ascii="Times New Roman" w:eastAsia="Calibri" w:hAnsi="Times New Roman" w:cs="Times New Roman"/>
          <w:b/>
          <w:sz w:val="24"/>
          <w:szCs w:val="24"/>
        </w:rPr>
        <w:t>7. Этапы реализации программы:</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Проектно-моб</w:t>
      </w:r>
      <w:r w:rsidR="00A53C28">
        <w:rPr>
          <w:rFonts w:ascii="Times New Roman" w:eastAsia="Calibri" w:hAnsi="Times New Roman" w:cs="Times New Roman"/>
          <w:sz w:val="24"/>
          <w:szCs w:val="24"/>
        </w:rPr>
        <w:t>илизационный этап ( декабрь 2014-апрель 2015</w:t>
      </w:r>
      <w:r w:rsidRPr="00A76735">
        <w:rPr>
          <w:rFonts w:ascii="Times New Roman" w:eastAsia="Calibri" w:hAnsi="Times New Roman" w:cs="Times New Roman"/>
          <w:sz w:val="24"/>
          <w:szCs w:val="24"/>
        </w:rPr>
        <w:t>г).</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Изучение и знакомство с документацией по реализации ФГОС основного общего образования.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w:t>
      </w:r>
      <w:r w:rsidRPr="00A76735">
        <w:rPr>
          <w:rFonts w:ascii="Times New Roman" w:eastAsia="Calibri" w:hAnsi="Times New Roman" w:cs="Times New Roman"/>
          <w:sz w:val="24"/>
          <w:szCs w:val="24"/>
        </w:rPr>
        <w:t>ы</w:t>
      </w:r>
      <w:r w:rsidRPr="00A76735">
        <w:rPr>
          <w:rFonts w:ascii="Times New Roman" w:eastAsia="Calibri" w:hAnsi="Times New Roman" w:cs="Times New Roman"/>
          <w:sz w:val="24"/>
          <w:szCs w:val="24"/>
        </w:rPr>
        <w:t>соконравственного, творческого, компетентного гражданина России.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Создание системы работы школы по повышению педагогической культуры родителей.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Поисков</w:t>
      </w:r>
      <w:r w:rsidR="00A53C28">
        <w:rPr>
          <w:rFonts w:ascii="Times New Roman" w:eastAsia="Calibri" w:hAnsi="Times New Roman" w:cs="Times New Roman"/>
          <w:sz w:val="24"/>
          <w:szCs w:val="24"/>
        </w:rPr>
        <w:t>о-преобразовательный этап (дека</w:t>
      </w:r>
      <w:r w:rsidRPr="00A76735">
        <w:rPr>
          <w:rFonts w:ascii="Times New Roman" w:eastAsia="Calibri" w:hAnsi="Times New Roman" w:cs="Times New Roman"/>
          <w:sz w:val="24"/>
          <w:szCs w:val="24"/>
        </w:rPr>
        <w:t>брь 2014 -май 2015г).</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Реализация воспитательных мероприятий по всем направлениям программы.</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Создание методических разработок и управленческих программ для организации работы с</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обучающимися основной школы по всем направлениям программы.</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Отбор методов и при</w:t>
      </w:r>
      <w:r w:rsidR="00FF5849">
        <w:rPr>
          <w:rFonts w:ascii="Cambria Math" w:eastAsia="Calibri" w:hAnsi="Cambria Math" w:cs="Cambria Math"/>
          <w:sz w:val="24"/>
          <w:szCs w:val="24"/>
        </w:rPr>
        <w:t>ё</w:t>
      </w:r>
      <w:r w:rsidRPr="00A76735">
        <w:rPr>
          <w:rFonts w:ascii="Times New Roman" w:eastAsia="Calibri" w:hAnsi="Times New Roman" w:cs="Times New Roman"/>
          <w:sz w:val="24"/>
          <w:szCs w:val="24"/>
        </w:rPr>
        <w:t>мов, которые способствуют развитию у обучающихся таких ценностей как патриотизм, социальная солидарность, гражданственность, творчество, духовный мир человека, эстетическое развитие.</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Проведение внеурочных мероприятий по всем направлениям программы, способствующих фо</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мированию у обучающихся общенациональных ценностей как жизненного идеала.</w:t>
      </w:r>
    </w:p>
    <w:p w:rsidR="00A76735" w:rsidRPr="006D151C"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Рефлекторно - обобщающий (май - август 2015г).</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Мониторинг результативности и обобщение достигнутых результатов воспитательной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деятельности.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Составления портфолио достижений в целях определения эффективности воспитательной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деятельности.</w:t>
      </w:r>
    </w:p>
    <w:p w:rsidR="00FF5849" w:rsidRDefault="00FF5849" w:rsidP="00A76735">
      <w:pPr>
        <w:autoSpaceDE w:val="0"/>
        <w:autoSpaceDN w:val="0"/>
        <w:adjustRightInd w:val="0"/>
        <w:spacing w:after="0" w:line="240" w:lineRule="auto"/>
        <w:rPr>
          <w:rFonts w:ascii="Times New Roman" w:eastAsia="Calibri" w:hAnsi="Times New Roman" w:cs="Times New Roman"/>
          <w:sz w:val="24"/>
          <w:szCs w:val="24"/>
        </w:rPr>
      </w:pPr>
    </w:p>
    <w:p w:rsidR="00A76735" w:rsidRPr="006D151C" w:rsidRDefault="00A76735" w:rsidP="00A76735">
      <w:pPr>
        <w:autoSpaceDE w:val="0"/>
        <w:autoSpaceDN w:val="0"/>
        <w:adjustRightInd w:val="0"/>
        <w:spacing w:after="0" w:line="240" w:lineRule="auto"/>
        <w:rPr>
          <w:rFonts w:ascii="Times New Roman" w:eastAsia="Calibri" w:hAnsi="Times New Roman" w:cs="Times New Roman"/>
          <w:b/>
          <w:sz w:val="24"/>
          <w:szCs w:val="24"/>
        </w:rPr>
      </w:pPr>
      <w:r w:rsidRPr="006D151C">
        <w:rPr>
          <w:rFonts w:ascii="Times New Roman" w:eastAsia="Calibri" w:hAnsi="Times New Roman" w:cs="Times New Roman"/>
          <w:b/>
          <w:sz w:val="24"/>
          <w:szCs w:val="24"/>
        </w:rPr>
        <w:t>8.</w:t>
      </w:r>
      <w:r w:rsidR="006D151C">
        <w:rPr>
          <w:rFonts w:ascii="Times New Roman" w:eastAsia="Calibri" w:hAnsi="Times New Roman" w:cs="Times New Roman"/>
          <w:b/>
          <w:sz w:val="24"/>
          <w:szCs w:val="24"/>
        </w:rPr>
        <w:t xml:space="preserve"> </w:t>
      </w:r>
      <w:r w:rsidRPr="006D151C">
        <w:rPr>
          <w:rFonts w:ascii="Times New Roman" w:eastAsia="Calibri" w:hAnsi="Times New Roman" w:cs="Times New Roman"/>
          <w:b/>
          <w:sz w:val="24"/>
          <w:szCs w:val="24"/>
        </w:rPr>
        <w:t xml:space="preserve">Классификация результатов деятельности </w:t>
      </w:r>
      <w:r w:rsidR="00761580" w:rsidRPr="006D151C">
        <w:rPr>
          <w:rFonts w:ascii="Times New Roman" w:eastAsia="Calibri" w:hAnsi="Times New Roman" w:cs="Times New Roman"/>
          <w:b/>
          <w:sz w:val="24"/>
          <w:szCs w:val="24"/>
        </w:rPr>
        <w:t>обучающихся</w:t>
      </w:r>
      <w:r w:rsidRPr="006D151C">
        <w:rPr>
          <w:rFonts w:ascii="Times New Roman" w:eastAsia="Calibri" w:hAnsi="Times New Roman" w:cs="Times New Roman"/>
          <w:b/>
          <w:sz w:val="24"/>
          <w:szCs w:val="24"/>
        </w:rPr>
        <w:t xml:space="preserve"> в программе.</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Воспитательные результаты любого из видов деятельности школьников распределяются по трем уровням.</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FF5849">
        <w:rPr>
          <w:rFonts w:ascii="Times New Roman" w:eastAsia="Calibri" w:hAnsi="Times New Roman" w:cs="Times New Roman"/>
          <w:b/>
          <w:i/>
          <w:iCs/>
          <w:sz w:val="24"/>
          <w:szCs w:val="24"/>
        </w:rPr>
        <w:t>Первый уровень результатов</w:t>
      </w:r>
      <w:r w:rsidRPr="00A76735">
        <w:rPr>
          <w:rFonts w:ascii="Times New Roman,Italic" w:eastAsia="Calibri" w:hAnsi="Times New Roman,Italic" w:cs="Times New Roman,Italic"/>
          <w:i/>
          <w:iCs/>
          <w:sz w:val="24"/>
          <w:szCs w:val="24"/>
        </w:rPr>
        <w:t xml:space="preserve"> — </w:t>
      </w:r>
      <w:r w:rsidRPr="00A76735">
        <w:rPr>
          <w:rFonts w:ascii="Times New Roman" w:eastAsia="Calibri" w:hAnsi="Times New Roman" w:cs="Times New Roman"/>
          <w:sz w:val="24"/>
          <w:szCs w:val="24"/>
        </w:rPr>
        <w:t>приобретение школьником социальных знаний (об</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обществе</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FF5849">
        <w:rPr>
          <w:rFonts w:ascii="Times New Roman" w:eastAsia="Calibri" w:hAnsi="Times New Roman" w:cs="Times New Roman"/>
          <w:b/>
          <w:i/>
          <w:iCs/>
          <w:sz w:val="24"/>
          <w:szCs w:val="24"/>
        </w:rPr>
        <w:t>Второй уровень результатов</w:t>
      </w: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 получение школьником опыта переживания и позитивного о</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w:t>
      </w:r>
      <w:r w:rsidR="00A53C28">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просоциальной среде. Именно в такой бли</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кой социальной среде реб</w:t>
      </w:r>
      <w:r w:rsidR="00FF5849">
        <w:rPr>
          <w:rFonts w:ascii="Cambria Math" w:eastAsia="Calibri" w:hAnsi="Cambria Math" w:cs="Cambria Math"/>
          <w:sz w:val="24"/>
          <w:szCs w:val="24"/>
        </w:rPr>
        <w:t>ё</w:t>
      </w:r>
      <w:r w:rsidRPr="00A76735">
        <w:rPr>
          <w:rFonts w:ascii="Times New Roman" w:eastAsia="Calibri" w:hAnsi="Times New Roman" w:cs="Times New Roman"/>
          <w:sz w:val="24"/>
          <w:szCs w:val="24"/>
        </w:rPr>
        <w:t>нок получает (или не получает) первое практическое подтверждение приобрет</w:t>
      </w:r>
      <w:r w:rsidR="00FF5849">
        <w:rPr>
          <w:rFonts w:ascii="Cambria Math" w:eastAsia="Calibri" w:hAnsi="Cambria Math" w:cs="Cambria Math"/>
          <w:sz w:val="24"/>
          <w:szCs w:val="24"/>
        </w:rPr>
        <w:t>ё</w:t>
      </w:r>
      <w:r w:rsidRPr="00A76735">
        <w:rPr>
          <w:rFonts w:ascii="Times New Roman" w:eastAsia="Calibri" w:hAnsi="Times New Roman" w:cs="Times New Roman"/>
          <w:sz w:val="24"/>
          <w:szCs w:val="24"/>
        </w:rPr>
        <w:t>нных социальных знаний, начинает их ценить (или отвергает).</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FF5849">
        <w:rPr>
          <w:rFonts w:ascii="Times New Roman" w:eastAsia="Calibri" w:hAnsi="Times New Roman" w:cs="Times New Roman"/>
          <w:b/>
          <w:i/>
          <w:iCs/>
          <w:sz w:val="24"/>
          <w:szCs w:val="24"/>
        </w:rPr>
        <w:t>Третий уровень результатов</w:t>
      </w:r>
      <w:r w:rsidRPr="00A76735">
        <w:rPr>
          <w:rFonts w:ascii="Times New Roman,Italic" w:eastAsia="Calibri" w:hAnsi="Times New Roman,Italic" w:cs="Times New Roman,Italic"/>
          <w:i/>
          <w:iCs/>
          <w:sz w:val="24"/>
          <w:szCs w:val="24"/>
        </w:rPr>
        <w:t xml:space="preserve"> — </w:t>
      </w:r>
      <w:r w:rsidRPr="00A76735">
        <w:rPr>
          <w:rFonts w:ascii="Times New Roman" w:eastAsia="Calibri" w:hAnsi="Times New Roman" w:cs="Times New Roman"/>
          <w:sz w:val="24"/>
          <w:szCs w:val="24"/>
        </w:rPr>
        <w:t>получение школьником опыта самостоятельногообщественн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w:t>
      </w:r>
      <w:r w:rsidR="00FF5849">
        <w:rPr>
          <w:rFonts w:ascii="Cambria Math" w:eastAsia="Calibri" w:hAnsi="Cambria Math" w:cs="Cambria Math"/>
          <w:sz w:val="24"/>
          <w:szCs w:val="24"/>
        </w:rPr>
        <w:t>ё</w:t>
      </w:r>
      <w:r w:rsidRPr="00A76735">
        <w:rPr>
          <w:rFonts w:ascii="Times New Roman" w:eastAsia="Calibri" w:hAnsi="Times New Roman" w:cs="Times New Roman"/>
          <w:sz w:val="24"/>
          <w:szCs w:val="24"/>
        </w:rPr>
        <w:t>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товность к поступку, без которых немыслимо существование гражданина и гражданского общ</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ства.</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Очевидно, что для достижения данного уровня результатов особое значение имеет</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взаимодейс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вие школьника с социальными субъектами за пределами школы, в открытой</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общественной среде.</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Достижение тр</w:t>
      </w:r>
      <w:r w:rsidR="00FF5849">
        <w:rPr>
          <w:rFonts w:ascii="Cambria Math" w:eastAsia="Calibri" w:hAnsi="Cambria Math" w:cs="Cambria Math"/>
          <w:sz w:val="24"/>
          <w:szCs w:val="24"/>
        </w:rPr>
        <w:t>ё</w:t>
      </w:r>
      <w:r w:rsidRPr="00A76735">
        <w:rPr>
          <w:rFonts w:ascii="Times New Roman" w:eastAsia="Calibri" w:hAnsi="Times New Roman" w:cs="Times New Roman"/>
          <w:sz w:val="24"/>
          <w:szCs w:val="24"/>
        </w:rPr>
        <w:t>х уровней результатов деятельности увеличивает вероятность появления</w:t>
      </w:r>
      <w:r w:rsidR="006D151C">
        <w:rPr>
          <w:rFonts w:ascii="Times New Roman" w:eastAsia="Calibri" w:hAnsi="Times New Roman" w:cs="Times New Roman"/>
          <w:sz w:val="24"/>
          <w:szCs w:val="24"/>
        </w:rPr>
        <w:t xml:space="preserve"> э</w:t>
      </w:r>
      <w:r w:rsidRPr="00A76735">
        <w:rPr>
          <w:rFonts w:ascii="Times New Roman" w:eastAsia="Calibri" w:hAnsi="Times New Roman" w:cs="Times New Roman"/>
          <w:sz w:val="24"/>
          <w:szCs w:val="24"/>
        </w:rPr>
        <w:t>ффе</w:t>
      </w:r>
      <w:r w:rsidRPr="00A76735">
        <w:rPr>
          <w:rFonts w:ascii="Times New Roman" w:eastAsia="Calibri" w:hAnsi="Times New Roman" w:cs="Times New Roman"/>
          <w:sz w:val="24"/>
          <w:szCs w:val="24"/>
        </w:rPr>
        <w:t>к</w:t>
      </w:r>
      <w:r w:rsidRPr="00A76735">
        <w:rPr>
          <w:rFonts w:ascii="Times New Roman" w:eastAsia="Calibri" w:hAnsi="Times New Roman" w:cs="Times New Roman"/>
          <w:sz w:val="24"/>
          <w:szCs w:val="24"/>
        </w:rPr>
        <w:t>тов воспитания и социализации детей. У учеников могут быть сформированы</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 xml:space="preserve">коммуникативная, этическая, социальная, гражданская компетентности и социокультурная идентичность в </w:t>
      </w:r>
      <w:r w:rsidR="002216F7">
        <w:rPr>
          <w:rFonts w:ascii="Times New Roman" w:eastAsia="Calibri" w:hAnsi="Times New Roman" w:cs="Times New Roman"/>
          <w:sz w:val="24"/>
          <w:szCs w:val="24"/>
        </w:rPr>
        <w:t>её</w:t>
      </w:r>
      <w:r w:rsidRPr="00A76735">
        <w:rPr>
          <w:rFonts w:ascii="Times New Roman" w:eastAsia="Calibri" w:hAnsi="Times New Roman" w:cs="Times New Roman"/>
          <w:sz w:val="24"/>
          <w:szCs w:val="24"/>
        </w:rPr>
        <w:t xml:space="preserve"> стр</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новом, этническом, гендерном и других аспектах.</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Каждому уровню результатов соответствует своя образовательная форма и методы:</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Экскурсии.</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Выставки.</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Встречи.</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Круглые столы.</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Познавательные беседы.</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Тренинги.</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Предметные факультативы. Тематические</w:t>
      </w:r>
      <w:r w:rsidR="00FF5849">
        <w:rPr>
          <w:rFonts w:eastAsia="Calibri"/>
        </w:rPr>
        <w:t xml:space="preserve"> </w:t>
      </w:r>
      <w:r w:rsidRPr="00FF5849">
        <w:rPr>
          <w:rFonts w:eastAsia="Calibri"/>
        </w:rPr>
        <w:t>недели.</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Олимпиады.</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Тематические вечера. Праздники.</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Брейн-ринги.</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Конкурсные и игровые программы.</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Мастерские общения.</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Агитбригады. Самореклама.</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Самопрезентация.</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Защита проекта.</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Турниры.</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Анкетирование. Тестирование.</w:t>
      </w:r>
    </w:p>
    <w:p w:rsidR="00A76735" w:rsidRPr="00FF5849" w:rsidRDefault="00A76735" w:rsidP="006D151C">
      <w:pPr>
        <w:pStyle w:val="aff0"/>
        <w:numPr>
          <w:ilvl w:val="0"/>
          <w:numId w:val="13"/>
        </w:numPr>
        <w:autoSpaceDE w:val="0"/>
        <w:autoSpaceDN w:val="0"/>
        <w:adjustRightInd w:val="0"/>
        <w:jc w:val="both"/>
        <w:rPr>
          <w:rFonts w:eastAsia="Calibri"/>
        </w:rPr>
      </w:pPr>
      <w:r w:rsidRPr="00FF5849">
        <w:rPr>
          <w:rFonts w:eastAsia="Calibri"/>
        </w:rPr>
        <w:t>Наблюдение.</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rPr>
      </w:pP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Первый уровень результатов, может быть, достигнут относительно простыми формами, второй уровень — более сложными, третий уровень — самыми сложными формами деятельности.</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 выборе методов и форм работы мы ориентировались на продуктивное использование</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поте</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циала сложившейся системы воспитательной работы в школе, направленной на</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 xml:space="preserve">формирование </w:t>
      </w:r>
      <w:r w:rsidRPr="00A76735">
        <w:rPr>
          <w:rFonts w:ascii="Times New Roman" w:eastAsia="Calibri" w:hAnsi="Times New Roman" w:cs="Times New Roman"/>
          <w:sz w:val="24"/>
          <w:szCs w:val="24"/>
        </w:rPr>
        <w:lastRenderedPageBreak/>
        <w:t>потребности личности в высоконравственном поведении и воспитание</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социально активного, ш</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роко образованного гражданина.</w:t>
      </w:r>
    </w:p>
    <w:p w:rsidR="00FF5849" w:rsidRDefault="00FF5849" w:rsidP="00A76735">
      <w:pPr>
        <w:autoSpaceDE w:val="0"/>
        <w:autoSpaceDN w:val="0"/>
        <w:adjustRightInd w:val="0"/>
        <w:spacing w:after="0" w:line="240" w:lineRule="auto"/>
        <w:rPr>
          <w:rFonts w:ascii="Times New Roman" w:eastAsia="Calibri" w:hAnsi="Times New Roman" w:cs="Times New Roman"/>
          <w:sz w:val="24"/>
          <w:szCs w:val="24"/>
        </w:rPr>
      </w:pPr>
    </w:p>
    <w:p w:rsidR="00A76735" w:rsidRPr="00FF5849" w:rsidRDefault="00A76735" w:rsidP="00A76735">
      <w:pPr>
        <w:autoSpaceDE w:val="0"/>
        <w:autoSpaceDN w:val="0"/>
        <w:adjustRightInd w:val="0"/>
        <w:spacing w:after="0" w:line="240" w:lineRule="auto"/>
        <w:rPr>
          <w:rFonts w:ascii="Times New Roman" w:eastAsia="Calibri" w:hAnsi="Times New Roman" w:cs="Times New Roman"/>
          <w:b/>
          <w:sz w:val="24"/>
          <w:szCs w:val="24"/>
        </w:rPr>
      </w:pPr>
      <w:r w:rsidRPr="00FF5849">
        <w:rPr>
          <w:rFonts w:ascii="Times New Roman" w:eastAsia="Calibri" w:hAnsi="Times New Roman" w:cs="Times New Roman"/>
          <w:b/>
          <w:sz w:val="24"/>
          <w:szCs w:val="24"/>
        </w:rPr>
        <w:t>9.</w:t>
      </w:r>
      <w:r w:rsidR="00FF5849">
        <w:rPr>
          <w:rFonts w:ascii="Times New Roman" w:eastAsia="Calibri" w:hAnsi="Times New Roman" w:cs="Times New Roman"/>
          <w:b/>
          <w:sz w:val="24"/>
          <w:szCs w:val="24"/>
        </w:rPr>
        <w:t xml:space="preserve"> </w:t>
      </w:r>
      <w:r w:rsidRPr="00FF5849">
        <w:rPr>
          <w:rFonts w:ascii="Times New Roman" w:eastAsia="Calibri" w:hAnsi="Times New Roman" w:cs="Times New Roman"/>
          <w:b/>
          <w:sz w:val="24"/>
          <w:szCs w:val="24"/>
        </w:rPr>
        <w:t>Качества личности, нуждающиеся в развитии пятиклассника: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Познавательный потенциал:</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любознательность;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изобретательство;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инициатива;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пытливость ума;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желание творчества;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стремление к прекрасному.</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Italic" w:eastAsia="Calibri" w:hAnsi="Times New Roman,Italic" w:cs="Times New Roman,Italic"/>
          <w:i/>
          <w:iCs/>
          <w:sz w:val="24"/>
          <w:szCs w:val="24"/>
        </w:rPr>
        <w:t xml:space="preserve">• </w:t>
      </w:r>
      <w:r w:rsidRPr="00A76735">
        <w:rPr>
          <w:rFonts w:ascii="Times New Roman" w:eastAsia="Calibri" w:hAnsi="Times New Roman" w:cs="Times New Roman"/>
          <w:sz w:val="24"/>
          <w:szCs w:val="24"/>
        </w:rPr>
        <w:t>Нравственный потенциал:</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i/>
          <w:iCs/>
          <w:sz w:val="24"/>
          <w:szCs w:val="24"/>
        </w:rPr>
        <w:t xml:space="preserve">- </w:t>
      </w:r>
      <w:r w:rsidRPr="00A76735">
        <w:rPr>
          <w:rFonts w:ascii="Times New Roman" w:eastAsia="Calibri" w:hAnsi="Times New Roman" w:cs="Times New Roman"/>
          <w:sz w:val="24"/>
          <w:szCs w:val="24"/>
        </w:rPr>
        <w:t>прилежание;</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упорство и аккуратность;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искренность и правдивость;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внимательность;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наблюдательность;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готовность помочь;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сопереживание;</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доброта;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великодушие;</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желание разделить боль и радость другого человека;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чуткость;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почтительное уважение к старшим;</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любовь к родителям.</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Физический потенциал:</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i/>
          <w:iCs/>
          <w:sz w:val="24"/>
          <w:szCs w:val="24"/>
        </w:rPr>
        <w:t xml:space="preserve">- </w:t>
      </w:r>
      <w:r w:rsidRPr="00A76735">
        <w:rPr>
          <w:rFonts w:ascii="Times New Roman" w:eastAsia="Calibri" w:hAnsi="Times New Roman" w:cs="Times New Roman"/>
          <w:sz w:val="24"/>
          <w:szCs w:val="24"/>
        </w:rPr>
        <w:t>интерес к подвижным играм;</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интерес к занятиям спортом;</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-желание стать сильным, ловким;</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мотивация занятий спортом;</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стремление к спортивным достижениям;</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трудолюбие в спортивных занятиях;</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поиск своего спортивного кумира.</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Общие задачи воспитания и социализации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классифицированы по направлениям,</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каждое из которых, тесно связанно с другими, раскрывает одну из существенных сторон</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духо</w:t>
      </w:r>
      <w:r w:rsidRPr="00A76735">
        <w:rPr>
          <w:rFonts w:ascii="Times New Roman" w:eastAsia="Calibri" w:hAnsi="Times New Roman" w:cs="Times New Roman"/>
          <w:sz w:val="24"/>
          <w:szCs w:val="24"/>
        </w:rPr>
        <w:t>в</w:t>
      </w:r>
      <w:r w:rsidRPr="00A76735">
        <w:rPr>
          <w:rFonts w:ascii="Times New Roman" w:eastAsia="Calibri" w:hAnsi="Times New Roman" w:cs="Times New Roman"/>
          <w:sz w:val="24"/>
          <w:szCs w:val="24"/>
        </w:rPr>
        <w:t>но-нравственного развития гражданина России. Каждое из направлений воспитания и социализ</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ции обучающихся основано на определенной системе базовых ценностей и призвано обеспечить принятие их обучающимися.</w:t>
      </w:r>
    </w:p>
    <w:p w:rsidR="00FF5849" w:rsidRDefault="00FF5849" w:rsidP="00A76735">
      <w:pPr>
        <w:autoSpaceDE w:val="0"/>
        <w:autoSpaceDN w:val="0"/>
        <w:adjustRightInd w:val="0"/>
        <w:spacing w:after="0" w:line="240" w:lineRule="auto"/>
        <w:rPr>
          <w:rFonts w:ascii="Times New Roman" w:eastAsia="Calibri" w:hAnsi="Times New Roman" w:cs="Times New Roman"/>
          <w:sz w:val="24"/>
          <w:szCs w:val="24"/>
        </w:rPr>
      </w:pPr>
    </w:p>
    <w:p w:rsidR="000C54FD" w:rsidRPr="000C54FD" w:rsidRDefault="00A76735" w:rsidP="000C54FD">
      <w:pPr>
        <w:autoSpaceDE w:val="0"/>
        <w:autoSpaceDN w:val="0"/>
        <w:adjustRightInd w:val="0"/>
        <w:spacing w:after="0" w:line="240" w:lineRule="auto"/>
        <w:rPr>
          <w:rFonts w:ascii="Times New Roman" w:eastAsia="Calibri" w:hAnsi="Times New Roman" w:cs="Times New Roman"/>
          <w:b/>
          <w:sz w:val="24"/>
          <w:szCs w:val="24"/>
        </w:rPr>
      </w:pPr>
      <w:r w:rsidRPr="000C54FD">
        <w:rPr>
          <w:rFonts w:ascii="Times New Roman" w:eastAsia="Calibri" w:hAnsi="Times New Roman" w:cs="Times New Roman"/>
          <w:b/>
          <w:sz w:val="24"/>
          <w:szCs w:val="24"/>
        </w:rPr>
        <w:t xml:space="preserve">10. Основные направления и ценностные основы </w:t>
      </w:r>
      <w:r w:rsidR="000C54FD">
        <w:rPr>
          <w:rFonts w:ascii="Times New Roman" w:eastAsia="Calibri" w:hAnsi="Times New Roman" w:cs="Times New Roman"/>
          <w:b/>
          <w:sz w:val="24"/>
          <w:szCs w:val="24"/>
        </w:rPr>
        <w:t>воспитания и социализации обучаю</w:t>
      </w:r>
      <w:r w:rsidRPr="000C54FD">
        <w:rPr>
          <w:rFonts w:ascii="Times New Roman" w:eastAsia="Calibri" w:hAnsi="Times New Roman" w:cs="Times New Roman"/>
          <w:b/>
          <w:sz w:val="24"/>
          <w:szCs w:val="24"/>
        </w:rPr>
        <w:t>щи</w:t>
      </w:r>
      <w:r w:rsidRPr="000C54FD">
        <w:rPr>
          <w:rFonts w:ascii="Times New Roman" w:eastAsia="Calibri" w:hAnsi="Times New Roman" w:cs="Times New Roman"/>
          <w:b/>
          <w:sz w:val="24"/>
          <w:szCs w:val="24"/>
        </w:rPr>
        <w:t>х</w:t>
      </w:r>
      <w:r w:rsidRPr="000C54FD">
        <w:rPr>
          <w:rFonts w:ascii="Times New Roman" w:eastAsia="Calibri" w:hAnsi="Times New Roman" w:cs="Times New Roman"/>
          <w:b/>
          <w:sz w:val="24"/>
          <w:szCs w:val="24"/>
        </w:rPr>
        <w:t>ся</w:t>
      </w:r>
      <w:r w:rsidR="000C54FD" w:rsidRPr="000C54FD">
        <w:rPr>
          <w:rFonts w:ascii="Times New Roman" w:eastAsia="Calibri" w:hAnsi="Times New Roman" w:cs="Times New Roman"/>
          <w:b/>
          <w:sz w:val="24"/>
          <w:szCs w:val="24"/>
        </w:rPr>
        <w:t>.</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Каждое из этих направлений основано на определ</w:t>
      </w:r>
      <w:r w:rsidR="000C54FD">
        <w:rPr>
          <w:rFonts w:ascii="Cambria Math" w:eastAsia="Calibri" w:hAnsi="Cambria Math" w:cs="Cambria Math"/>
          <w:sz w:val="24"/>
          <w:szCs w:val="24"/>
        </w:rPr>
        <w:t>ё</w:t>
      </w:r>
      <w:r w:rsidRPr="00A76735">
        <w:rPr>
          <w:rFonts w:ascii="Times New Roman" w:eastAsia="Calibri" w:hAnsi="Times New Roman" w:cs="Times New Roman"/>
          <w:sz w:val="24"/>
          <w:szCs w:val="24"/>
        </w:rPr>
        <w:t>нной системе базовых национальных</w:t>
      </w:r>
      <w:r w:rsidR="006D151C">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ценн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стей и должно обеспечивать их усвоение обучающимися.</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0C54FD">
        <w:rPr>
          <w:rFonts w:ascii="Times New Roman" w:eastAsia="Calibri" w:hAnsi="Times New Roman" w:cs="Times New Roman"/>
          <w:b/>
          <w:bCs/>
          <w:sz w:val="24"/>
          <w:szCs w:val="24"/>
        </w:rPr>
        <w:t>10.1.«Я – гражданин России»</w:t>
      </w:r>
      <w:r w:rsidRPr="00A76735">
        <w:rPr>
          <w:rFonts w:ascii="Times New Roman,Bold" w:eastAsia="Calibri" w:hAnsi="Times New Roman,Bold" w:cs="Times New Roman,Bold"/>
          <w:b/>
          <w:bCs/>
          <w:sz w:val="24"/>
          <w:szCs w:val="24"/>
        </w:rPr>
        <w:t xml:space="preserve"> </w:t>
      </w:r>
      <w:r w:rsidRPr="00A76735">
        <w:rPr>
          <w:rFonts w:ascii="Times New Roman" w:eastAsia="Calibri" w:hAnsi="Times New Roman" w:cs="Times New Roman"/>
          <w:sz w:val="24"/>
          <w:szCs w:val="24"/>
        </w:rPr>
        <w:t>(духовно-нравственное, социальное).</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 воспитание гражданственности, патриотизма, уважения к правам, свободам и обязанностям 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ловека.</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Ценности: любовь к России, своему народу, своему краю, гражданское общество, свобода</w:t>
      </w:r>
      <w:r w:rsidR="0027195E">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личная и национальная, доверие к людям, социальная солидарность, мир во вс</w:t>
      </w:r>
      <w:r w:rsidR="000C54FD">
        <w:rPr>
          <w:rFonts w:ascii="Cambria Math" w:eastAsia="Calibri" w:hAnsi="Cambria Math" w:cs="Cambria Math"/>
          <w:sz w:val="24"/>
          <w:szCs w:val="24"/>
        </w:rPr>
        <w:t>ё</w:t>
      </w:r>
      <w:r w:rsidRPr="00A76735">
        <w:rPr>
          <w:rFonts w:ascii="Times New Roman" w:eastAsia="Calibri" w:hAnsi="Times New Roman" w:cs="Times New Roman"/>
          <w:sz w:val="24"/>
          <w:szCs w:val="24"/>
        </w:rPr>
        <w:t>м мире,</w:t>
      </w:r>
      <w:r w:rsidR="0027195E">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многообразие и уважение культур и народов;</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воспитание социальной ответственности и компетентности.</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Ценности:</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уважение к труду и людям труда, нравственный смысл труда, творчество и созидание;</w:t>
      </w:r>
      <w:r w:rsidR="0027195E">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целеус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ремл</w:t>
      </w:r>
      <w:r w:rsidR="000C54FD">
        <w:rPr>
          <w:rFonts w:ascii="Cambria Math" w:eastAsia="Calibri" w:hAnsi="Cambria Math" w:cs="Cambria Math"/>
          <w:sz w:val="24"/>
          <w:szCs w:val="24"/>
        </w:rPr>
        <w:t>ё</w:t>
      </w:r>
      <w:r w:rsidRPr="00A76735">
        <w:rPr>
          <w:rFonts w:ascii="Times New Roman" w:eastAsia="Calibri" w:hAnsi="Times New Roman" w:cs="Times New Roman"/>
          <w:sz w:val="24"/>
          <w:szCs w:val="24"/>
        </w:rPr>
        <w:t>нность и настойчивость, бережливость, выбор профессии.</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воспитание нравственных чувств, убеждений, этического сознания</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Ценности: нравственный выбор, жизнь и смысл жизни, справедливость, милосердие, добро, честь, достоинство, уважение родителей, уважение достоинства другого человека, ответстве</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ность,; забота о старших и младших, толерантность, представление о светской этике, вере, д</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ховности, сохранение и развитие традиций, духовно-нравственное развитие личности.</w:t>
      </w:r>
    </w:p>
    <w:p w:rsidR="00A76735" w:rsidRPr="000C54FD" w:rsidRDefault="00A76735" w:rsidP="006D151C">
      <w:pPr>
        <w:autoSpaceDE w:val="0"/>
        <w:autoSpaceDN w:val="0"/>
        <w:adjustRightInd w:val="0"/>
        <w:spacing w:after="0" w:line="240" w:lineRule="auto"/>
        <w:jc w:val="both"/>
        <w:rPr>
          <w:rFonts w:ascii="Times New Roman" w:eastAsia="Calibri" w:hAnsi="Times New Roman" w:cs="Times New Roman"/>
          <w:b/>
          <w:bCs/>
          <w:sz w:val="24"/>
          <w:szCs w:val="24"/>
        </w:rPr>
      </w:pPr>
      <w:r w:rsidRPr="000C54FD">
        <w:rPr>
          <w:rFonts w:ascii="Times New Roman" w:eastAsia="Calibri" w:hAnsi="Times New Roman" w:cs="Times New Roman"/>
          <w:b/>
          <w:bCs/>
          <w:sz w:val="24"/>
          <w:szCs w:val="24"/>
        </w:rPr>
        <w:t>Виды деятельности:</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-изучение учащимися правовых норм государства, законов и формирование ответственного к ним отношения;</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-организация и проведение внеклассных мероприятий, направленных на формирование умений и навыков правового поведения;</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-сотрудничество с правовыми организациями в целях правового просвещения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формирование способности руководствоваться в ситуациях нравственно-правового выбора мот</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вами долга, совести, справедливости;</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-изучение биографий выдающихся граждан своей страны - патриотов и борцов за Отечество; ра</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 xml:space="preserve">витие патриотических чувств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через организацию проведение внеклассных мер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приятий, формирующих патриотизм на практике, а не на словах;</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организация встреч с представителями общества - истинными гражданами и патриотами своей страны;</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-создание условий для проявления истинного патриотизма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любви к Родине, шк</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ле, месту, в котором ученик растет;</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-посещение мест, связанных с памятью поколений, формирование культуры проявления</w:t>
      </w:r>
      <w:r w:rsidR="0027195E">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патри</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тизма и гражданской позиции;</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-демонстрация примеров проявления молодежью, школьниками гражданской позиции и</w:t>
      </w:r>
      <w:r w:rsidR="0027195E">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мужес</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ва, патриотизма;</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-поощрение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проявляющих гражданскую позицию, мужество и героизм;</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-активное сотрудничество с социумом и общественными организациями по развитию</w:t>
      </w:r>
      <w:r w:rsidR="0027195E">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патриоти</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 xml:space="preserve">ма и гражданской позиции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-формирование культуры проявления гражданской позиции, патриотизма.</w:t>
      </w:r>
    </w:p>
    <w:p w:rsidR="00A76735" w:rsidRPr="000C54FD" w:rsidRDefault="00A76735" w:rsidP="006D151C">
      <w:pPr>
        <w:autoSpaceDE w:val="0"/>
        <w:autoSpaceDN w:val="0"/>
        <w:adjustRightInd w:val="0"/>
        <w:spacing w:after="0" w:line="240" w:lineRule="auto"/>
        <w:jc w:val="both"/>
        <w:rPr>
          <w:rFonts w:ascii="Times New Roman" w:eastAsia="Calibri" w:hAnsi="Times New Roman" w:cs="Times New Roman"/>
          <w:b/>
          <w:bCs/>
          <w:sz w:val="24"/>
          <w:szCs w:val="24"/>
        </w:rPr>
      </w:pPr>
      <w:r w:rsidRPr="000C54FD">
        <w:rPr>
          <w:rFonts w:ascii="Times New Roman" w:eastAsia="Calibri" w:hAnsi="Times New Roman" w:cs="Times New Roman"/>
          <w:b/>
          <w:bCs/>
          <w:sz w:val="24"/>
          <w:szCs w:val="24"/>
        </w:rPr>
        <w:t>Формы работы:</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-тематические классные часы;</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-встречи с представителями правовых структур, органов правопорядка;</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-посещение музеев боевой и трудовой славы, встречи с ветеранами войны и труда;</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-конкурсы, викторины по правовой и патриотической тематике;</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-интерактивные игры (заочные путешествия, игры-путешествия по станциям);</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-участие в конкурсах и концертах, митингах, посвященных правовой и патриотической</w:t>
      </w:r>
      <w:r w:rsidR="0027195E">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тематике;</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-походы, праздники, часы общения, посвященные правовой и патриотической теме.</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-мероприятия по программе декады истории и права (проект «Дни права в ОУ»;</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-акция «Россия – Родина моя», посвященная Дню защитника Отечества;</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-благотворительные акци</w:t>
      </w:r>
      <w:r w:rsidR="0027195E">
        <w:rPr>
          <w:rFonts w:ascii="Times New Roman" w:eastAsia="Calibri" w:hAnsi="Times New Roman" w:cs="Times New Roman"/>
          <w:sz w:val="24"/>
          <w:szCs w:val="24"/>
        </w:rPr>
        <w:t>и «Мы славим седину</w:t>
      </w:r>
      <w:r w:rsidRPr="00A76735">
        <w:rPr>
          <w:rFonts w:ascii="Times New Roman" w:eastAsia="Calibri" w:hAnsi="Times New Roman" w:cs="Times New Roman"/>
          <w:sz w:val="24"/>
          <w:szCs w:val="24"/>
        </w:rPr>
        <w:t xml:space="preserve">» (День </w:t>
      </w:r>
      <w:r w:rsidR="0027195E">
        <w:rPr>
          <w:rFonts w:ascii="Times New Roman" w:eastAsia="Calibri" w:hAnsi="Times New Roman" w:cs="Times New Roman"/>
          <w:sz w:val="24"/>
          <w:szCs w:val="24"/>
        </w:rPr>
        <w:t>пожилых людей), «Примите поздравл</w:t>
      </w:r>
      <w:r w:rsidR="0027195E">
        <w:rPr>
          <w:rFonts w:ascii="Times New Roman" w:eastAsia="Calibri" w:hAnsi="Times New Roman" w:cs="Times New Roman"/>
          <w:sz w:val="24"/>
          <w:szCs w:val="24"/>
        </w:rPr>
        <w:t>е</w:t>
      </w:r>
      <w:r w:rsidR="0027195E">
        <w:rPr>
          <w:rFonts w:ascii="Times New Roman" w:eastAsia="Calibri" w:hAnsi="Times New Roman" w:cs="Times New Roman"/>
          <w:sz w:val="24"/>
          <w:szCs w:val="24"/>
        </w:rPr>
        <w:t>ния</w:t>
      </w:r>
      <w:r w:rsidRPr="00A76735">
        <w:rPr>
          <w:rFonts w:ascii="Times New Roman" w:eastAsia="Calibri" w:hAnsi="Times New Roman" w:cs="Times New Roman"/>
          <w:sz w:val="24"/>
          <w:szCs w:val="24"/>
        </w:rPr>
        <w:t>» (поздравления ветеранов педагогического труда), «Весенняя неделя Добра», «</w:t>
      </w:r>
      <w:r w:rsidR="000C54FD">
        <w:rPr>
          <w:rFonts w:ascii="Times New Roman" w:eastAsia="Calibri" w:hAnsi="Times New Roman" w:cs="Times New Roman"/>
          <w:sz w:val="24"/>
          <w:szCs w:val="24"/>
        </w:rPr>
        <w:t>Вахта Пам</w:t>
      </w:r>
      <w:r w:rsidR="000C54FD">
        <w:rPr>
          <w:rFonts w:ascii="Times New Roman" w:eastAsia="Calibri" w:hAnsi="Times New Roman" w:cs="Times New Roman"/>
          <w:sz w:val="24"/>
          <w:szCs w:val="24"/>
        </w:rPr>
        <w:t>я</w:t>
      </w:r>
      <w:r w:rsidR="000C54FD">
        <w:rPr>
          <w:rFonts w:ascii="Times New Roman" w:eastAsia="Calibri" w:hAnsi="Times New Roman" w:cs="Times New Roman"/>
          <w:sz w:val="24"/>
          <w:szCs w:val="24"/>
        </w:rPr>
        <w:t>ти</w:t>
      </w:r>
      <w:r w:rsidRPr="00A76735">
        <w:rPr>
          <w:rFonts w:ascii="Times New Roman" w:eastAsia="Calibri" w:hAnsi="Times New Roman" w:cs="Times New Roman"/>
          <w:sz w:val="24"/>
          <w:szCs w:val="24"/>
        </w:rPr>
        <w:t>»;</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-встречи с </w:t>
      </w:r>
      <w:r w:rsidR="000C54FD">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тружениками тыла, детьми</w:t>
      </w:r>
      <w:r w:rsidR="000C54FD">
        <w:rPr>
          <w:rFonts w:ascii="Times New Roman" w:eastAsia="Calibri" w:hAnsi="Times New Roman" w:cs="Times New Roman"/>
          <w:sz w:val="24"/>
          <w:szCs w:val="24"/>
        </w:rPr>
        <w:t xml:space="preserve"> войны, (чествование ветеранов, </w:t>
      </w:r>
      <w:r w:rsidRPr="00A76735">
        <w:rPr>
          <w:rFonts w:ascii="Times New Roman" w:eastAsia="Calibri" w:hAnsi="Times New Roman" w:cs="Times New Roman"/>
          <w:sz w:val="24"/>
          <w:szCs w:val="24"/>
        </w:rPr>
        <w:t>подготовка сувениров, п</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дарков и открыток);</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-интерактивные игры;</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-встречи с Заслуженными людьми села (учителя, врачи, работники сельского хозяйства);</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-экскур</w:t>
      </w:r>
      <w:r w:rsidR="000C54FD">
        <w:rPr>
          <w:rFonts w:ascii="Times New Roman" w:eastAsia="Calibri" w:hAnsi="Times New Roman" w:cs="Times New Roman"/>
          <w:sz w:val="24"/>
          <w:szCs w:val="24"/>
        </w:rPr>
        <w:t>сии на предприятия села, района</w:t>
      </w:r>
      <w:r w:rsidRPr="00A76735">
        <w:rPr>
          <w:rFonts w:ascii="Times New Roman" w:eastAsia="Calibri" w:hAnsi="Times New Roman" w:cs="Times New Roman"/>
          <w:sz w:val="24"/>
          <w:szCs w:val="24"/>
        </w:rPr>
        <w:t>;</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-конкурсы чтецов, сочинений, рисунков на темы:</w:t>
      </w:r>
    </w:p>
    <w:p w:rsidR="00A76735" w:rsidRPr="00A76735" w:rsidRDefault="00A76735" w:rsidP="006D151C">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«Моя Россия», «Моя малая Родина, мой край и мо</w:t>
      </w:r>
      <w:r w:rsidR="000C54FD">
        <w:rPr>
          <w:rFonts w:ascii="Times New Roman" w:eastAsia="Calibri" w:hAnsi="Times New Roman" w:cs="Times New Roman"/>
          <w:sz w:val="24"/>
          <w:szCs w:val="24"/>
        </w:rPr>
        <w:t>ё село</w:t>
      </w:r>
      <w:r w:rsidRPr="00A76735">
        <w:rPr>
          <w:rFonts w:ascii="Times New Roman" w:eastAsia="Calibri" w:hAnsi="Times New Roman" w:cs="Times New Roman"/>
          <w:sz w:val="24"/>
          <w:szCs w:val="24"/>
        </w:rPr>
        <w:t>»,</w:t>
      </w:r>
      <w:r w:rsidR="0027195E">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 xml:space="preserve">«Навстречу </w:t>
      </w:r>
      <w:r w:rsidR="000C54FD">
        <w:rPr>
          <w:rFonts w:ascii="Times New Roman" w:eastAsia="Calibri" w:hAnsi="Times New Roman" w:cs="Times New Roman"/>
          <w:sz w:val="24"/>
          <w:szCs w:val="24"/>
        </w:rPr>
        <w:t xml:space="preserve"> ко Дню</w:t>
      </w:r>
      <w:r w:rsidRPr="00A76735">
        <w:rPr>
          <w:rFonts w:ascii="Times New Roman" w:eastAsia="Calibri" w:hAnsi="Times New Roman" w:cs="Times New Roman"/>
          <w:sz w:val="24"/>
          <w:szCs w:val="24"/>
        </w:rPr>
        <w:t xml:space="preserve"> Победы», «Мир без войны», «Война в истории моей семьи», «И помнит мир спасенный», «К победе шли четыре года», «Мир глазами детей», «Мир дому твоему», «Моя семья в истории села», «Моя мама», «Мои дедушка и бабушка», «Права человека глазами школьников» и др.</w:t>
      </w:r>
    </w:p>
    <w:p w:rsidR="00A76735" w:rsidRPr="000C54FD" w:rsidRDefault="00A76735" w:rsidP="000C54FD">
      <w:pPr>
        <w:autoSpaceDE w:val="0"/>
        <w:autoSpaceDN w:val="0"/>
        <w:adjustRightInd w:val="0"/>
        <w:spacing w:after="0" w:line="240" w:lineRule="auto"/>
        <w:jc w:val="center"/>
        <w:rPr>
          <w:rFonts w:ascii="Times New Roman" w:eastAsia="Calibri" w:hAnsi="Times New Roman" w:cs="Times New Roman"/>
          <w:b/>
          <w:sz w:val="24"/>
          <w:szCs w:val="24"/>
        </w:rPr>
      </w:pPr>
      <w:r w:rsidRPr="000C54FD">
        <w:rPr>
          <w:rFonts w:ascii="Times New Roman" w:eastAsia="Calibri" w:hAnsi="Times New Roman" w:cs="Times New Roman"/>
          <w:b/>
          <w:sz w:val="24"/>
          <w:szCs w:val="24"/>
        </w:rPr>
        <w:t xml:space="preserve">Мероприятия для </w:t>
      </w:r>
      <w:r w:rsidR="00761580" w:rsidRPr="000C54FD">
        <w:rPr>
          <w:rFonts w:ascii="Times New Roman" w:eastAsia="Calibri" w:hAnsi="Times New Roman" w:cs="Times New Roman"/>
          <w:b/>
          <w:sz w:val="24"/>
          <w:szCs w:val="24"/>
        </w:rPr>
        <w:t>обучающихся</w:t>
      </w:r>
      <w:r w:rsidR="009B6674">
        <w:rPr>
          <w:rFonts w:ascii="Times New Roman" w:eastAsia="Calibri" w:hAnsi="Times New Roman" w:cs="Times New Roman"/>
          <w:b/>
          <w:sz w:val="24"/>
          <w:szCs w:val="24"/>
        </w:rPr>
        <w:t xml:space="preserve"> 5 класса</w:t>
      </w:r>
      <w:r w:rsidRPr="000C54FD">
        <w:rPr>
          <w:rFonts w:ascii="Times New Roman" w:eastAsia="Calibri" w:hAnsi="Times New Roman" w:cs="Times New Roman"/>
          <w:b/>
          <w:sz w:val="24"/>
          <w:szCs w:val="24"/>
        </w:rPr>
        <w:t>:</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Мероприятия</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Ожидаемые результаты</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27195E">
        <w:tc>
          <w:tcPr>
            <w:tcW w:w="10314" w:type="dxa"/>
            <w:gridSpan w:val="2"/>
          </w:tcPr>
          <w:p w:rsidR="00A76735" w:rsidRPr="00394689" w:rsidRDefault="00A76735" w:rsidP="00394689">
            <w:pPr>
              <w:autoSpaceDE w:val="0"/>
              <w:autoSpaceDN w:val="0"/>
              <w:adjustRightInd w:val="0"/>
              <w:spacing w:after="0" w:line="240" w:lineRule="auto"/>
              <w:jc w:val="center"/>
              <w:rPr>
                <w:rFonts w:ascii="Times New Roman" w:eastAsia="Calibri" w:hAnsi="Times New Roman" w:cs="Times New Roman"/>
                <w:i/>
              </w:rPr>
            </w:pPr>
            <w:r w:rsidRPr="00394689">
              <w:rPr>
                <w:rFonts w:ascii="Times New Roman" w:eastAsia="Calibri" w:hAnsi="Times New Roman" w:cs="Times New Roman"/>
                <w:i/>
              </w:rPr>
              <w:t>5 класс</w:t>
            </w: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Классный час «Символика России»,</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 Понимание символики государства – Флага, Герба и Гимна России.</w:t>
            </w: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«Будем знакомы, будем друзья</w:t>
            </w:r>
            <w:r w:rsidR="009B6674">
              <w:rPr>
                <w:rFonts w:ascii="Times New Roman" w:eastAsia="Calibri" w:hAnsi="Times New Roman" w:cs="Times New Roman"/>
              </w:rPr>
              <w:t>ми»</w:t>
            </w:r>
            <w:r w:rsidRPr="00394689">
              <w:rPr>
                <w:rFonts w:ascii="Times New Roman" w:eastAsia="Calibri" w:hAnsi="Times New Roman" w:cs="Times New Roman"/>
              </w:rPr>
              <w:t>.</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Знакомство детей с классным руководителем, устано</w:t>
            </w:r>
            <w:r w:rsidRPr="00394689">
              <w:rPr>
                <w:rFonts w:ascii="Times New Roman" w:eastAsia="Calibri" w:hAnsi="Times New Roman" w:cs="Times New Roman"/>
              </w:rPr>
              <w:t>в</w:t>
            </w:r>
            <w:r w:rsidRPr="00394689">
              <w:rPr>
                <w:rFonts w:ascii="Times New Roman" w:eastAsia="Calibri" w:hAnsi="Times New Roman" w:cs="Times New Roman"/>
              </w:rPr>
              <w:t>ление благоприятного микроклимата в классе.</w:t>
            </w: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w:t>
            </w:r>
            <w:r w:rsidR="009B6674">
              <w:rPr>
                <w:rFonts w:ascii="Times New Roman" w:eastAsia="Calibri" w:hAnsi="Times New Roman" w:cs="Times New Roman"/>
              </w:rPr>
              <w:t>Единые требования к учащимся</w:t>
            </w:r>
            <w:r w:rsidRPr="00394689">
              <w:rPr>
                <w:rFonts w:ascii="Times New Roman" w:eastAsia="Calibri" w:hAnsi="Times New Roman" w:cs="Times New Roman"/>
              </w:rPr>
              <w:t>».</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Формирование представлений </w:t>
            </w:r>
            <w:r w:rsidR="00761580" w:rsidRPr="00394689">
              <w:rPr>
                <w:rFonts w:ascii="Times New Roman" w:eastAsia="Calibri" w:hAnsi="Times New Roman" w:cs="Times New Roman"/>
              </w:rPr>
              <w:t>обучающихся</w:t>
            </w:r>
            <w:r w:rsidR="000C54FD" w:rsidRPr="00394689">
              <w:rPr>
                <w:rFonts w:ascii="Times New Roman" w:eastAsia="Calibri" w:hAnsi="Times New Roman" w:cs="Times New Roman"/>
              </w:rPr>
              <w:t xml:space="preserve"> об </w:t>
            </w:r>
            <w:r w:rsidRPr="00394689">
              <w:rPr>
                <w:rFonts w:ascii="Times New Roman" w:eastAsia="Calibri" w:hAnsi="Times New Roman" w:cs="Times New Roman"/>
              </w:rPr>
              <w:t>осно</w:t>
            </w:r>
            <w:r w:rsidR="000C54FD" w:rsidRPr="00394689">
              <w:rPr>
                <w:rFonts w:ascii="Times New Roman" w:eastAsia="Calibri" w:hAnsi="Times New Roman" w:cs="Times New Roman"/>
              </w:rPr>
              <w:t>в</w:t>
            </w:r>
            <w:r w:rsidR="000C54FD" w:rsidRPr="00394689">
              <w:rPr>
                <w:rFonts w:ascii="Times New Roman" w:eastAsia="Calibri" w:hAnsi="Times New Roman" w:cs="Times New Roman"/>
              </w:rPr>
              <w:t xml:space="preserve">ных этических нормах и навыках </w:t>
            </w:r>
            <w:r w:rsidRPr="00394689">
              <w:rPr>
                <w:rFonts w:ascii="Times New Roman" w:eastAsia="Calibri" w:hAnsi="Times New Roman" w:cs="Times New Roman"/>
              </w:rPr>
              <w:t>культурного общения.</w:t>
            </w: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Конкурсы рассказов «Расскажу о хорошем</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человеке», «Добрые руки человеческой пом</w:t>
            </w:r>
            <w:r w:rsidRPr="00394689">
              <w:rPr>
                <w:rFonts w:ascii="Times New Roman" w:eastAsia="Calibri" w:hAnsi="Times New Roman" w:cs="Times New Roman"/>
              </w:rPr>
              <w:t>о</w:t>
            </w:r>
            <w:r w:rsidRPr="00394689">
              <w:rPr>
                <w:rFonts w:ascii="Times New Roman" w:eastAsia="Calibri" w:hAnsi="Times New Roman" w:cs="Times New Roman"/>
              </w:rPr>
              <w:t>щи»</w:t>
            </w:r>
            <w:r w:rsidR="00721034">
              <w:rPr>
                <w:rFonts w:ascii="Times New Roman" w:eastAsia="Calibri" w:hAnsi="Times New Roman" w:cs="Times New Roman"/>
              </w:rPr>
              <w:t xml:space="preserve"> в рамках подготовки ко Дню пожилого ч</w:t>
            </w:r>
            <w:r w:rsidR="00721034">
              <w:rPr>
                <w:rFonts w:ascii="Times New Roman" w:eastAsia="Calibri" w:hAnsi="Times New Roman" w:cs="Times New Roman"/>
              </w:rPr>
              <w:t>е</w:t>
            </w:r>
            <w:r w:rsidR="00721034">
              <w:rPr>
                <w:rFonts w:ascii="Times New Roman" w:eastAsia="Calibri" w:hAnsi="Times New Roman" w:cs="Times New Roman"/>
              </w:rPr>
              <w:t>ловека и «Осенней и весенней неделях добра»</w:t>
            </w:r>
            <w:r w:rsidRPr="00394689">
              <w:rPr>
                <w:rFonts w:ascii="Times New Roman" w:eastAsia="Calibri" w:hAnsi="Times New Roman" w:cs="Times New Roman"/>
              </w:rPr>
              <w:t>.</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Посещение и последующее обсуждение спектакля или фильма, затрагивающего</w:t>
            </w:r>
            <w:r w:rsidR="00721034">
              <w:rPr>
                <w:rFonts w:ascii="Times New Roman" w:eastAsia="Calibri" w:hAnsi="Times New Roman" w:cs="Times New Roman"/>
              </w:rPr>
              <w:t xml:space="preserve"> </w:t>
            </w:r>
            <w:r w:rsidRPr="00394689">
              <w:rPr>
                <w:rFonts w:ascii="Times New Roman" w:eastAsia="Calibri" w:hAnsi="Times New Roman" w:cs="Times New Roman"/>
              </w:rPr>
              <w:t>нравственно-этические вопр</w:t>
            </w:r>
            <w:r w:rsidRPr="00394689">
              <w:rPr>
                <w:rFonts w:ascii="Times New Roman" w:eastAsia="Calibri" w:hAnsi="Times New Roman" w:cs="Times New Roman"/>
              </w:rPr>
              <w:t>о</w:t>
            </w:r>
            <w:r w:rsidRPr="00394689">
              <w:rPr>
                <w:rFonts w:ascii="Times New Roman" w:eastAsia="Calibri" w:hAnsi="Times New Roman" w:cs="Times New Roman"/>
              </w:rPr>
              <w:t>сы. Развитие способности к рефлексии, умение ставить себя на место другого, сопереживать и</w:t>
            </w:r>
            <w:r w:rsidR="00721034">
              <w:rPr>
                <w:rFonts w:ascii="Times New Roman" w:eastAsia="Calibri" w:hAnsi="Times New Roman" w:cs="Times New Roman"/>
              </w:rPr>
              <w:t xml:space="preserve"> </w:t>
            </w:r>
            <w:r w:rsidRPr="00394689">
              <w:rPr>
                <w:rFonts w:ascii="Times New Roman" w:eastAsia="Calibri" w:hAnsi="Times New Roman" w:cs="Times New Roman"/>
              </w:rPr>
              <w:t>искать и нах</w:t>
            </w:r>
            <w:r w:rsidRPr="00394689">
              <w:rPr>
                <w:rFonts w:ascii="Times New Roman" w:eastAsia="Calibri" w:hAnsi="Times New Roman" w:cs="Times New Roman"/>
              </w:rPr>
              <w:t>о</w:t>
            </w:r>
            <w:r w:rsidRPr="00394689">
              <w:rPr>
                <w:rFonts w:ascii="Times New Roman" w:eastAsia="Calibri" w:hAnsi="Times New Roman" w:cs="Times New Roman"/>
              </w:rPr>
              <w:t>дить способы человеческой</w:t>
            </w:r>
            <w:r w:rsidR="00721034">
              <w:rPr>
                <w:rFonts w:ascii="Times New Roman" w:eastAsia="Calibri" w:hAnsi="Times New Roman" w:cs="Times New Roman"/>
              </w:rPr>
              <w:t xml:space="preserve"> </w:t>
            </w:r>
            <w:r w:rsidR="000C54FD" w:rsidRPr="00394689">
              <w:rPr>
                <w:rFonts w:ascii="Times New Roman" w:eastAsia="Calibri" w:hAnsi="Times New Roman" w:cs="Times New Roman"/>
              </w:rPr>
              <w:t>поддержки.</w:t>
            </w: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Акции помощи ветеранам, пожилым людям</w:t>
            </w:r>
            <w:r w:rsidR="00721034">
              <w:rPr>
                <w:rFonts w:ascii="Times New Roman" w:eastAsia="Calibri" w:hAnsi="Times New Roman" w:cs="Times New Roman"/>
              </w:rPr>
              <w:t xml:space="preserve"> в рамках подготовки ко Дню пожилого человека и «Осенней и весенней неделях добра»</w:t>
            </w:r>
            <w:r w:rsidR="00721034" w:rsidRPr="00394689">
              <w:rPr>
                <w:rFonts w:ascii="Times New Roman" w:eastAsia="Calibri" w:hAnsi="Times New Roman" w:cs="Times New Roman"/>
              </w:rPr>
              <w:t>.</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Посильное участие в делах благотворительности, мил</w:t>
            </w:r>
            <w:r w:rsidRPr="00394689">
              <w:rPr>
                <w:rFonts w:ascii="Times New Roman" w:eastAsia="Calibri" w:hAnsi="Times New Roman" w:cs="Times New Roman"/>
              </w:rPr>
              <w:t>о</w:t>
            </w:r>
            <w:r w:rsidRPr="00394689">
              <w:rPr>
                <w:rFonts w:ascii="Times New Roman" w:eastAsia="Calibri" w:hAnsi="Times New Roman" w:cs="Times New Roman"/>
              </w:rPr>
              <w:t>сердия, в оказании помощи нуждающимся, проб</w:t>
            </w:r>
            <w:r w:rsidR="000C54FD" w:rsidRPr="00394689">
              <w:rPr>
                <w:rFonts w:ascii="Times New Roman" w:eastAsia="Calibri" w:hAnsi="Times New Roman" w:cs="Times New Roman"/>
              </w:rPr>
              <w:t>ужд</w:t>
            </w:r>
            <w:r w:rsidR="000C54FD" w:rsidRPr="00394689">
              <w:rPr>
                <w:rFonts w:ascii="Times New Roman" w:eastAsia="Calibri" w:hAnsi="Times New Roman" w:cs="Times New Roman"/>
              </w:rPr>
              <w:t>е</w:t>
            </w:r>
            <w:r w:rsidR="000C54FD" w:rsidRPr="00394689">
              <w:rPr>
                <w:rFonts w:ascii="Times New Roman" w:eastAsia="Calibri" w:hAnsi="Times New Roman" w:cs="Times New Roman"/>
              </w:rPr>
              <w:t>ние  чувства сопричастности</w:t>
            </w: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Конкурс плакатов «Передай добро по кругу», «Я хочу помочь людям», «Твори добро».</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Создание соответствующего эмоционального настроя на участие в Весенней Неделе Добра, пробуждение чу</w:t>
            </w:r>
            <w:r w:rsidRPr="00394689">
              <w:rPr>
                <w:rFonts w:ascii="Times New Roman" w:eastAsia="Calibri" w:hAnsi="Times New Roman" w:cs="Times New Roman"/>
              </w:rPr>
              <w:t>в</w:t>
            </w:r>
            <w:r w:rsidRPr="00394689">
              <w:rPr>
                <w:rFonts w:ascii="Times New Roman" w:eastAsia="Calibri" w:hAnsi="Times New Roman" w:cs="Times New Roman"/>
              </w:rPr>
              <w:t>ства сопричастности, ж</w:t>
            </w:r>
            <w:r w:rsidR="000C54FD" w:rsidRPr="00394689">
              <w:rPr>
                <w:rFonts w:ascii="Times New Roman" w:eastAsia="Calibri" w:hAnsi="Times New Roman" w:cs="Times New Roman"/>
              </w:rPr>
              <w:t>елания принять участие в акции.</w:t>
            </w: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Конкурсная программа «Твои права».</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 Знакомство с Конвенцией о правах реб</w:t>
            </w:r>
            <w:r w:rsidR="000C54FD" w:rsidRPr="00394689">
              <w:rPr>
                <w:rFonts w:ascii="Cambria Math" w:eastAsia="Calibri" w:hAnsi="Cambria Math" w:cs="Cambria Math"/>
              </w:rPr>
              <w:t>ё</w:t>
            </w:r>
            <w:r w:rsidRPr="00394689">
              <w:rPr>
                <w:rFonts w:ascii="Times New Roman" w:eastAsia="Calibri" w:hAnsi="Times New Roman" w:cs="Times New Roman"/>
              </w:rPr>
              <w:t>нка.</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Конкурсы чтецов, сочинений, рисунков на т</w:t>
            </w:r>
            <w:r w:rsidRPr="00394689">
              <w:rPr>
                <w:rFonts w:ascii="Times New Roman" w:eastAsia="Calibri" w:hAnsi="Times New Roman" w:cs="Times New Roman"/>
              </w:rPr>
              <w:t>е</w:t>
            </w:r>
            <w:r w:rsidRPr="00394689">
              <w:rPr>
                <w:rFonts w:ascii="Times New Roman" w:eastAsia="Calibri" w:hAnsi="Times New Roman" w:cs="Times New Roman"/>
              </w:rPr>
              <w:t>мы: «Моя Россия», «Моя малая Р</w:t>
            </w:r>
            <w:r w:rsidR="00721034">
              <w:rPr>
                <w:rFonts w:ascii="Times New Roman" w:eastAsia="Calibri" w:hAnsi="Times New Roman" w:cs="Times New Roman"/>
              </w:rPr>
              <w:t>одина, мой край</w:t>
            </w:r>
            <w:r w:rsidR="000C54FD" w:rsidRPr="00394689">
              <w:rPr>
                <w:rFonts w:ascii="Times New Roman" w:eastAsia="Calibri" w:hAnsi="Times New Roman" w:cs="Times New Roman"/>
              </w:rPr>
              <w:t>»</w:t>
            </w:r>
            <w:r w:rsidR="00721034">
              <w:rPr>
                <w:rFonts w:ascii="Times New Roman" w:eastAsia="Calibri" w:hAnsi="Times New Roman" w:cs="Times New Roman"/>
              </w:rPr>
              <w:t xml:space="preserve"> в рамках подготовки  тематического классного часа «Страна, в которой мне хотелось бы жить»</w:t>
            </w:r>
          </w:p>
          <w:p w:rsidR="00A76735" w:rsidRPr="00394689" w:rsidRDefault="00CD1215"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Школьные и муниципальные акции</w:t>
            </w:r>
            <w:r w:rsidR="00A76735" w:rsidRPr="00394689">
              <w:rPr>
                <w:rFonts w:ascii="Times New Roman" w:eastAsia="Calibri" w:hAnsi="Times New Roman" w:cs="Times New Roman"/>
              </w:rPr>
              <w:t xml:space="preserve">, </w:t>
            </w:r>
            <w:r>
              <w:rPr>
                <w:rFonts w:ascii="Times New Roman" w:eastAsia="Calibri" w:hAnsi="Times New Roman" w:cs="Times New Roman"/>
              </w:rPr>
              <w:t xml:space="preserve">сочинения, </w:t>
            </w:r>
            <w:r w:rsidR="00A76735" w:rsidRPr="00394689">
              <w:rPr>
                <w:rFonts w:ascii="Times New Roman" w:eastAsia="Calibri" w:hAnsi="Times New Roman" w:cs="Times New Roman"/>
              </w:rPr>
              <w:t>посвященные</w:t>
            </w:r>
            <w:r>
              <w:rPr>
                <w:rFonts w:ascii="Times New Roman" w:eastAsia="Calibri" w:hAnsi="Times New Roman" w:cs="Times New Roman"/>
              </w:rPr>
              <w:t xml:space="preserve"> </w:t>
            </w:r>
            <w:r w:rsidR="00A76735" w:rsidRPr="00394689">
              <w:rPr>
                <w:rFonts w:ascii="Times New Roman" w:eastAsia="Calibri" w:hAnsi="Times New Roman" w:cs="Times New Roman"/>
              </w:rPr>
              <w:t>истории рода и семьи:</w:t>
            </w:r>
            <w:r w:rsidR="00394689">
              <w:rPr>
                <w:rFonts w:ascii="Times New Roman" w:eastAsia="Calibri" w:hAnsi="Times New Roman" w:cs="Times New Roman"/>
              </w:rPr>
              <w:t xml:space="preserve"> «</w:t>
            </w:r>
            <w:r>
              <w:rPr>
                <w:rFonts w:ascii="Times New Roman" w:eastAsia="Calibri" w:hAnsi="Times New Roman" w:cs="Times New Roman"/>
              </w:rPr>
              <w:t>Моя с</w:t>
            </w:r>
            <w:r>
              <w:rPr>
                <w:rFonts w:ascii="Times New Roman" w:eastAsia="Calibri" w:hAnsi="Times New Roman" w:cs="Times New Roman"/>
              </w:rPr>
              <w:t>е</w:t>
            </w:r>
            <w:r>
              <w:rPr>
                <w:rFonts w:ascii="Times New Roman" w:eastAsia="Calibri" w:hAnsi="Times New Roman" w:cs="Times New Roman"/>
              </w:rPr>
              <w:t>мья здесь 200 лет живет»</w:t>
            </w:r>
            <w:r w:rsidR="00A76735" w:rsidRPr="00394689">
              <w:rPr>
                <w:rFonts w:ascii="Times New Roman" w:eastAsia="Calibri" w:hAnsi="Times New Roman" w:cs="Times New Roman"/>
              </w:rPr>
              <w:t>, «Исто</w:t>
            </w:r>
            <w:r>
              <w:rPr>
                <w:rFonts w:ascii="Times New Roman" w:eastAsia="Calibri" w:hAnsi="Times New Roman" w:cs="Times New Roman"/>
              </w:rPr>
              <w:t xml:space="preserve">рия старинной </w:t>
            </w:r>
            <w:r w:rsidR="00A76735" w:rsidRPr="00394689">
              <w:rPr>
                <w:rFonts w:ascii="Times New Roman" w:eastAsia="Calibri" w:hAnsi="Times New Roman" w:cs="Times New Roman"/>
              </w:rPr>
              <w:t>фотогра</w:t>
            </w:r>
            <w:r>
              <w:rPr>
                <w:rFonts w:ascii="Times New Roman" w:eastAsia="Calibri" w:hAnsi="Times New Roman" w:cs="Times New Roman"/>
              </w:rPr>
              <w:t>фии» и др.</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Формирование знаний об истории своей семьи, восп</w:t>
            </w:r>
            <w:r w:rsidRPr="00394689">
              <w:rPr>
                <w:rFonts w:ascii="Times New Roman" w:eastAsia="Calibri" w:hAnsi="Times New Roman" w:cs="Times New Roman"/>
              </w:rPr>
              <w:t>и</w:t>
            </w:r>
            <w:r w:rsidRPr="00394689">
              <w:rPr>
                <w:rFonts w:ascii="Times New Roman" w:eastAsia="Calibri" w:hAnsi="Times New Roman" w:cs="Times New Roman"/>
              </w:rPr>
              <w:t>тание бережного отношения к традициям своей семьи; воспитание чувства любви и гордости за свою семью</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27195E">
        <w:tc>
          <w:tcPr>
            <w:tcW w:w="4785" w:type="dxa"/>
          </w:tcPr>
          <w:p w:rsidR="00A76735" w:rsidRPr="00394689" w:rsidRDefault="00CD1215"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Спортивно-развлекательные соревнования «П</w:t>
            </w:r>
            <w:r>
              <w:rPr>
                <w:rFonts w:ascii="Times New Roman" w:eastAsia="Calibri" w:hAnsi="Times New Roman" w:cs="Times New Roman"/>
              </w:rPr>
              <w:t>а</w:t>
            </w:r>
            <w:r>
              <w:rPr>
                <w:rFonts w:ascii="Times New Roman" w:eastAsia="Calibri" w:hAnsi="Times New Roman" w:cs="Times New Roman"/>
              </w:rPr>
              <w:t>па, мама, я – спортивная семья»</w:t>
            </w:r>
            <w:r w:rsidR="00A76735" w:rsidRPr="00394689">
              <w:rPr>
                <w:rFonts w:ascii="Times New Roman" w:eastAsia="Calibri" w:hAnsi="Times New Roman" w:cs="Times New Roman"/>
              </w:rPr>
              <w:t>.</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Знакомство, презентация семей.</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Воспитание чувства любви и гордости за свою семью, уважение к родителям, сплочение коллектива </w:t>
            </w:r>
            <w:r w:rsidR="00761580" w:rsidRPr="00394689">
              <w:rPr>
                <w:rFonts w:ascii="Times New Roman" w:eastAsia="Calibri" w:hAnsi="Times New Roman" w:cs="Times New Roman"/>
              </w:rPr>
              <w:t>обуча</w:t>
            </w:r>
            <w:r w:rsidR="00761580" w:rsidRPr="00394689">
              <w:rPr>
                <w:rFonts w:ascii="Times New Roman" w:eastAsia="Calibri" w:hAnsi="Times New Roman" w:cs="Times New Roman"/>
              </w:rPr>
              <w:t>ю</w:t>
            </w:r>
            <w:r w:rsidR="00761580" w:rsidRPr="00394689">
              <w:rPr>
                <w:rFonts w:ascii="Times New Roman" w:eastAsia="Calibri" w:hAnsi="Times New Roman" w:cs="Times New Roman"/>
              </w:rPr>
              <w:t>щихся</w:t>
            </w:r>
            <w:r w:rsidRPr="00394689">
              <w:rPr>
                <w:rFonts w:ascii="Times New Roman" w:eastAsia="Calibri" w:hAnsi="Times New Roman" w:cs="Times New Roman"/>
              </w:rPr>
              <w:t xml:space="preserve"> </w:t>
            </w:r>
            <w:r w:rsidR="000C54FD" w:rsidRPr="00394689">
              <w:rPr>
                <w:rFonts w:ascii="Times New Roman" w:eastAsia="Calibri" w:hAnsi="Times New Roman" w:cs="Times New Roman"/>
              </w:rPr>
              <w:t>и родителей</w:t>
            </w: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«Масленицу встречаем</w:t>
            </w:r>
            <w:r w:rsidR="00CD1215">
              <w:rPr>
                <w:rFonts w:ascii="Times New Roman" w:eastAsia="Calibri" w:hAnsi="Times New Roman" w:cs="Times New Roman"/>
              </w:rPr>
              <w:t xml:space="preserve">, зиму провожаем» - </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развлекательная программа.</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Воспитание любви и уважения к народной</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культуре, традициям</w:t>
            </w:r>
          </w:p>
        </w:tc>
      </w:tr>
      <w:tr w:rsidR="00A76735" w:rsidRPr="00A76735" w:rsidTr="0027195E">
        <w:tc>
          <w:tcPr>
            <w:tcW w:w="4785" w:type="dxa"/>
          </w:tcPr>
          <w:p w:rsidR="00A76735" w:rsidRPr="00394689" w:rsidRDefault="00A76735" w:rsidP="000C54FD">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lastRenderedPageBreak/>
              <w:t xml:space="preserve">Совместные праздники </w:t>
            </w:r>
            <w:r w:rsidR="000C54FD" w:rsidRPr="00394689">
              <w:rPr>
                <w:rFonts w:ascii="Times New Roman" w:eastAsia="Calibri" w:hAnsi="Times New Roman" w:cs="Times New Roman"/>
              </w:rPr>
              <w:t xml:space="preserve">(Первое сентября, День защитника Отечества, </w:t>
            </w:r>
            <w:r w:rsidRPr="00394689">
              <w:rPr>
                <w:rFonts w:ascii="Times New Roman" w:eastAsia="Calibri" w:hAnsi="Times New Roman" w:cs="Times New Roman"/>
              </w:rPr>
              <w:t>8 Марта</w:t>
            </w:r>
            <w:r w:rsidR="00CD1215">
              <w:rPr>
                <w:rFonts w:ascii="Times New Roman" w:eastAsia="Calibri" w:hAnsi="Times New Roman" w:cs="Times New Roman"/>
              </w:rPr>
              <w:t xml:space="preserve"> и др.</w:t>
            </w:r>
            <w:r w:rsidR="000C54FD" w:rsidRPr="00394689">
              <w:rPr>
                <w:rFonts w:ascii="Times New Roman" w:eastAsia="Calibri" w:hAnsi="Times New Roman" w:cs="Times New Roman"/>
              </w:rPr>
              <w:t>)</w:t>
            </w:r>
            <w:r w:rsidRPr="00394689">
              <w:rPr>
                <w:rFonts w:ascii="Times New Roman" w:eastAsia="Calibri" w:hAnsi="Times New Roman" w:cs="Times New Roman"/>
              </w:rPr>
              <w:t xml:space="preserve"> </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Создание условий для совместной творческой деятел</w:t>
            </w:r>
            <w:r w:rsidRPr="00394689">
              <w:rPr>
                <w:rFonts w:ascii="Times New Roman" w:eastAsia="Calibri" w:hAnsi="Times New Roman" w:cs="Times New Roman"/>
              </w:rPr>
              <w:t>ь</w:t>
            </w:r>
            <w:r w:rsidRPr="00394689">
              <w:rPr>
                <w:rFonts w:ascii="Times New Roman" w:eastAsia="Calibri" w:hAnsi="Times New Roman" w:cs="Times New Roman"/>
              </w:rPr>
              <w:t xml:space="preserve">ности </w:t>
            </w:r>
            <w:r w:rsidR="00761580" w:rsidRPr="00394689">
              <w:rPr>
                <w:rFonts w:ascii="Times New Roman" w:eastAsia="Calibri" w:hAnsi="Times New Roman" w:cs="Times New Roman"/>
              </w:rPr>
              <w:t>обучающихся</w:t>
            </w:r>
            <w:r w:rsidR="000C54FD" w:rsidRPr="00394689">
              <w:rPr>
                <w:rFonts w:ascii="Times New Roman" w:eastAsia="Calibri" w:hAnsi="Times New Roman" w:cs="Times New Roman"/>
              </w:rPr>
              <w:t xml:space="preserve"> и их родителей</w:t>
            </w:r>
          </w:p>
        </w:tc>
      </w:tr>
      <w:tr w:rsidR="00A76735" w:rsidRPr="00A76735" w:rsidTr="0027195E">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Выставки творческих работ детского и семе</w:t>
            </w:r>
            <w:r w:rsidRPr="00394689">
              <w:rPr>
                <w:rFonts w:ascii="Times New Roman" w:eastAsia="Calibri" w:hAnsi="Times New Roman" w:cs="Times New Roman"/>
              </w:rPr>
              <w:t>й</w:t>
            </w:r>
            <w:r w:rsidRPr="00394689">
              <w:rPr>
                <w:rFonts w:ascii="Times New Roman" w:eastAsia="Calibri" w:hAnsi="Times New Roman" w:cs="Times New Roman"/>
              </w:rPr>
              <w:t>ного творчества.</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Создание условий для совместной творческой и труд</w:t>
            </w:r>
            <w:r w:rsidRPr="00394689">
              <w:rPr>
                <w:rFonts w:ascii="Times New Roman" w:eastAsia="Calibri" w:hAnsi="Times New Roman" w:cs="Times New Roman"/>
              </w:rPr>
              <w:t>о</w:t>
            </w:r>
            <w:r w:rsidRPr="00394689">
              <w:rPr>
                <w:rFonts w:ascii="Times New Roman" w:eastAsia="Calibri" w:hAnsi="Times New Roman" w:cs="Times New Roman"/>
              </w:rPr>
              <w:t xml:space="preserve">вой деятельности </w:t>
            </w:r>
            <w:r w:rsidR="00761580" w:rsidRPr="00394689">
              <w:rPr>
                <w:rFonts w:ascii="Times New Roman" w:eastAsia="Calibri" w:hAnsi="Times New Roman" w:cs="Times New Roman"/>
              </w:rPr>
              <w:t>обучающихся</w:t>
            </w:r>
            <w:r w:rsidRPr="00394689">
              <w:rPr>
                <w:rFonts w:ascii="Times New Roman" w:eastAsia="Calibri" w:hAnsi="Times New Roman" w:cs="Times New Roman"/>
              </w:rPr>
              <w:t xml:space="preserve"> и их родителей, фо</w:t>
            </w:r>
            <w:r w:rsidRPr="00394689">
              <w:rPr>
                <w:rFonts w:ascii="Times New Roman" w:eastAsia="Calibri" w:hAnsi="Times New Roman" w:cs="Times New Roman"/>
              </w:rPr>
              <w:t>р</w:t>
            </w:r>
            <w:r w:rsidRPr="00394689">
              <w:rPr>
                <w:rFonts w:ascii="Times New Roman" w:eastAsia="Calibri" w:hAnsi="Times New Roman" w:cs="Times New Roman"/>
              </w:rPr>
              <w:t>мирование положительног</w:t>
            </w:r>
            <w:r w:rsidR="000C54FD" w:rsidRPr="00394689">
              <w:rPr>
                <w:rFonts w:ascii="Times New Roman" w:eastAsia="Calibri" w:hAnsi="Times New Roman" w:cs="Times New Roman"/>
              </w:rPr>
              <w:t>о отношения к совместному труду</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Default="00A76735" w:rsidP="00394689">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Необходимость профориентации определяется в федеральном государственном образовательном стандарте основного общего образования нового поколения, где отмечается, что школьники должны ориентироваться в мире профессий, понимать значение профессиональной деятельн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сти.</w:t>
      </w:r>
    </w:p>
    <w:p w:rsidR="000C54FD" w:rsidRPr="000C54FD" w:rsidRDefault="000C54FD" w:rsidP="000C54FD">
      <w:pPr>
        <w:autoSpaceDE w:val="0"/>
        <w:autoSpaceDN w:val="0"/>
        <w:adjustRightInd w:val="0"/>
        <w:spacing w:after="0" w:line="240" w:lineRule="auto"/>
        <w:jc w:val="center"/>
        <w:rPr>
          <w:rFonts w:ascii="Times New Roman" w:eastAsia="Calibri" w:hAnsi="Times New Roman" w:cs="Times New Roman"/>
          <w:b/>
          <w:sz w:val="24"/>
          <w:szCs w:val="24"/>
        </w:rPr>
      </w:pPr>
      <w:r w:rsidRPr="000C54FD">
        <w:rPr>
          <w:rFonts w:ascii="Times New Roman" w:eastAsia="Calibri" w:hAnsi="Times New Roman" w:cs="Times New Roman"/>
          <w:b/>
          <w:sz w:val="24"/>
          <w:szCs w:val="24"/>
        </w:rPr>
        <w:t>Профориентация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Мероприятия</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Ожидаемые результаты</w:t>
            </w:r>
          </w:p>
        </w:tc>
      </w:tr>
      <w:tr w:rsidR="00394689" w:rsidRPr="00A76735" w:rsidTr="00394689">
        <w:tc>
          <w:tcPr>
            <w:tcW w:w="10314" w:type="dxa"/>
            <w:gridSpan w:val="2"/>
          </w:tcPr>
          <w:p w:rsidR="00394689" w:rsidRPr="00394689" w:rsidRDefault="00394689" w:rsidP="00394689">
            <w:pPr>
              <w:autoSpaceDE w:val="0"/>
              <w:autoSpaceDN w:val="0"/>
              <w:adjustRightInd w:val="0"/>
              <w:spacing w:after="0" w:line="240" w:lineRule="auto"/>
              <w:jc w:val="center"/>
              <w:rPr>
                <w:rFonts w:ascii="Times New Roman" w:eastAsia="Calibri" w:hAnsi="Times New Roman" w:cs="Times New Roman"/>
                <w:i/>
              </w:rPr>
            </w:pPr>
            <w:r w:rsidRPr="00394689">
              <w:rPr>
                <w:rFonts w:ascii="Times New Roman" w:eastAsia="Calibri" w:hAnsi="Times New Roman" w:cs="Times New Roman"/>
                <w:i/>
              </w:rPr>
              <w:t>5 класс</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Классные часы:</w:t>
            </w:r>
            <w:r w:rsidR="00CD1215">
              <w:rPr>
                <w:rFonts w:ascii="Times New Roman" w:eastAsia="Calibri" w:hAnsi="Times New Roman" w:cs="Times New Roman"/>
              </w:rPr>
              <w:t xml:space="preserve"> «Роль знаний, умений и нав</w:t>
            </w:r>
            <w:r w:rsidR="00CD1215">
              <w:rPr>
                <w:rFonts w:ascii="Times New Roman" w:eastAsia="Calibri" w:hAnsi="Times New Roman" w:cs="Times New Roman"/>
              </w:rPr>
              <w:t>ы</w:t>
            </w:r>
            <w:r w:rsidR="00CD1215">
              <w:rPr>
                <w:rFonts w:ascii="Times New Roman" w:eastAsia="Calibri" w:hAnsi="Times New Roman" w:cs="Times New Roman"/>
              </w:rPr>
              <w:t>ков в приобретении профессии</w:t>
            </w:r>
            <w:r w:rsidRPr="00394689">
              <w:rPr>
                <w:rFonts w:ascii="Times New Roman" w:eastAsia="Calibri" w:hAnsi="Times New Roman" w:cs="Times New Roman"/>
              </w:rPr>
              <w:t>»,</w:t>
            </w:r>
            <w:r w:rsidR="000C54FD" w:rsidRPr="00394689">
              <w:rPr>
                <w:rFonts w:ascii="Times New Roman" w:eastAsia="Calibri" w:hAnsi="Times New Roman" w:cs="Times New Roman"/>
              </w:rPr>
              <w:t xml:space="preserve"> </w:t>
            </w:r>
            <w:r w:rsidR="00CD1215">
              <w:rPr>
                <w:rFonts w:ascii="Times New Roman" w:eastAsia="Calibri" w:hAnsi="Times New Roman" w:cs="Times New Roman"/>
              </w:rPr>
              <w:t>«Кем я хочу стать</w:t>
            </w:r>
            <w:r w:rsidRPr="00394689">
              <w:rPr>
                <w:rFonts w:ascii="Times New Roman" w:eastAsia="Calibri" w:hAnsi="Times New Roman" w:cs="Times New Roman"/>
              </w:rPr>
              <w:t>».</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Ясное представление о профессиональных</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требованиях к человеку и его здоровью в</w:t>
            </w:r>
            <w:r w:rsidR="005872BA">
              <w:rPr>
                <w:rFonts w:ascii="Times New Roman" w:eastAsia="Calibri" w:hAnsi="Times New Roman" w:cs="Times New Roman"/>
              </w:rPr>
              <w:t xml:space="preserve"> </w:t>
            </w:r>
            <w:r w:rsidRPr="00394689">
              <w:rPr>
                <w:rFonts w:ascii="Times New Roman" w:eastAsia="Calibri" w:hAnsi="Times New Roman" w:cs="Times New Roman"/>
              </w:rPr>
              <w:t>соответствии с выбираемой профессией, о месте получения профе</w:t>
            </w:r>
            <w:r w:rsidRPr="00394689">
              <w:rPr>
                <w:rFonts w:ascii="Times New Roman" w:eastAsia="Calibri" w:hAnsi="Times New Roman" w:cs="Times New Roman"/>
              </w:rPr>
              <w:t>с</w:t>
            </w:r>
            <w:r w:rsidRPr="00394689">
              <w:rPr>
                <w:rFonts w:ascii="Times New Roman" w:eastAsia="Calibri" w:hAnsi="Times New Roman" w:cs="Times New Roman"/>
              </w:rPr>
              <w:t>сии, потребн</w:t>
            </w:r>
            <w:r w:rsidR="000C54FD" w:rsidRPr="00394689">
              <w:rPr>
                <w:rFonts w:ascii="Times New Roman" w:eastAsia="Calibri" w:hAnsi="Times New Roman" w:cs="Times New Roman"/>
              </w:rPr>
              <w:t>ости общества в этой профессии.</w:t>
            </w:r>
          </w:p>
        </w:tc>
      </w:tr>
      <w:tr w:rsidR="00A76735" w:rsidRPr="00A76735" w:rsidTr="005872BA">
        <w:trPr>
          <w:trHeight w:val="556"/>
        </w:trPr>
        <w:tc>
          <w:tcPr>
            <w:tcW w:w="4785" w:type="dxa"/>
          </w:tcPr>
          <w:p w:rsidR="00A76735" w:rsidRPr="00394689" w:rsidRDefault="005872BA"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Краевая</w:t>
            </w:r>
            <w:r w:rsidR="00A76735" w:rsidRPr="00394689">
              <w:rPr>
                <w:rFonts w:ascii="Times New Roman" w:eastAsia="Calibri" w:hAnsi="Times New Roman" w:cs="Times New Roman"/>
              </w:rPr>
              <w:t xml:space="preserve"> выставка творческих</w:t>
            </w:r>
            <w:r>
              <w:rPr>
                <w:rFonts w:ascii="Times New Roman" w:eastAsia="Calibri" w:hAnsi="Times New Roman" w:cs="Times New Roman"/>
              </w:rPr>
              <w:t xml:space="preserve"> работ «Зимняя планета детства</w:t>
            </w:r>
            <w:r w:rsidR="00A76735" w:rsidRPr="00394689">
              <w:rPr>
                <w:rFonts w:ascii="Times New Roman" w:eastAsia="Calibri" w:hAnsi="Times New Roman" w:cs="Times New Roman"/>
              </w:rPr>
              <w:t>».</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Развитие творческих способностей, приобщение к тр</w:t>
            </w:r>
            <w:r w:rsidRPr="00394689">
              <w:rPr>
                <w:rFonts w:ascii="Times New Roman" w:eastAsia="Calibri" w:hAnsi="Times New Roman" w:cs="Times New Roman"/>
              </w:rPr>
              <w:t>у</w:t>
            </w:r>
            <w:r w:rsidRPr="00394689">
              <w:rPr>
                <w:rFonts w:ascii="Times New Roman" w:eastAsia="Calibri" w:hAnsi="Times New Roman" w:cs="Times New Roman"/>
              </w:rPr>
              <w:t>довой деятельности</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Экскурсии на предприятия .  </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Знакомство с приоритетными профессиями</w:t>
            </w:r>
            <w:r w:rsidR="005872BA">
              <w:rPr>
                <w:rFonts w:ascii="Times New Roman" w:eastAsia="Calibri" w:hAnsi="Times New Roman" w:cs="Times New Roman"/>
              </w:rPr>
              <w:t xml:space="preserve"> </w:t>
            </w:r>
            <w:r w:rsidR="000C54FD" w:rsidRPr="00394689">
              <w:rPr>
                <w:rFonts w:ascii="Times New Roman" w:eastAsia="Calibri" w:hAnsi="Times New Roman" w:cs="Times New Roman"/>
              </w:rPr>
              <w:t>предпр</w:t>
            </w:r>
            <w:r w:rsidR="000C54FD" w:rsidRPr="00394689">
              <w:rPr>
                <w:rFonts w:ascii="Times New Roman" w:eastAsia="Calibri" w:hAnsi="Times New Roman" w:cs="Times New Roman"/>
              </w:rPr>
              <w:t>и</w:t>
            </w:r>
            <w:r w:rsidR="000C54FD" w:rsidRPr="00394689">
              <w:rPr>
                <w:rFonts w:ascii="Times New Roman" w:eastAsia="Calibri" w:hAnsi="Times New Roman" w:cs="Times New Roman"/>
              </w:rPr>
              <w:t>ятий.</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Оформление мультимедийных презентаций</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и альбомов «Профессии моей семьи».</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Развитие творческих способностей. Сплочение семь</w:t>
            </w:r>
            <w:r w:rsidR="000C54FD" w:rsidRPr="00394689">
              <w:rPr>
                <w:rFonts w:ascii="Times New Roman" w:eastAsia="Calibri" w:hAnsi="Times New Roman" w:cs="Times New Roman"/>
              </w:rPr>
              <w:t>и при подготовке к мероприятию.</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День здоровья</w:t>
            </w:r>
          </w:p>
        </w:tc>
        <w:tc>
          <w:tcPr>
            <w:tcW w:w="5529" w:type="dxa"/>
          </w:tcPr>
          <w:p w:rsidR="00A76735" w:rsidRPr="00394689" w:rsidRDefault="005872BA"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Н</w:t>
            </w:r>
            <w:r w:rsidR="00A76735" w:rsidRPr="00394689">
              <w:rPr>
                <w:rFonts w:ascii="Times New Roman" w:eastAsia="Calibri" w:hAnsi="Times New Roman" w:cs="Times New Roman"/>
              </w:rPr>
              <w:t xml:space="preserve">аправление, способствующее здоровье сбережению </w:t>
            </w:r>
            <w:r w:rsidR="00761580" w:rsidRPr="00394689">
              <w:rPr>
                <w:rFonts w:ascii="Times New Roman" w:eastAsia="Calibri" w:hAnsi="Times New Roman" w:cs="Times New Roman"/>
              </w:rPr>
              <w:t>обучающихся</w:t>
            </w:r>
            <w:r w:rsidR="00A76735" w:rsidRPr="00394689">
              <w:rPr>
                <w:rFonts w:ascii="Times New Roman" w:eastAsia="Calibri" w:hAnsi="Times New Roman" w:cs="Times New Roman"/>
              </w:rPr>
              <w:t>, их физическому</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развитию. Воспитание экологической культуры, кул</w:t>
            </w:r>
            <w:r w:rsidRPr="00394689">
              <w:rPr>
                <w:rFonts w:ascii="Times New Roman" w:eastAsia="Calibri" w:hAnsi="Times New Roman" w:cs="Times New Roman"/>
              </w:rPr>
              <w:t>ь</w:t>
            </w:r>
            <w:r w:rsidRPr="00394689">
              <w:rPr>
                <w:rFonts w:ascii="Times New Roman" w:eastAsia="Calibri" w:hAnsi="Times New Roman" w:cs="Times New Roman"/>
              </w:rPr>
              <w:t>туры здоров</w:t>
            </w:r>
            <w:r w:rsidR="000C54FD" w:rsidRPr="00394689">
              <w:rPr>
                <w:rFonts w:ascii="Times New Roman" w:eastAsia="Calibri" w:hAnsi="Times New Roman" w:cs="Times New Roman"/>
              </w:rPr>
              <w:t>ого и безопасного образа жизни.</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0C54FD" w:rsidRDefault="00A76735" w:rsidP="000C54FD">
      <w:pPr>
        <w:autoSpaceDE w:val="0"/>
        <w:autoSpaceDN w:val="0"/>
        <w:adjustRightInd w:val="0"/>
        <w:spacing w:after="0" w:line="240" w:lineRule="auto"/>
        <w:jc w:val="center"/>
        <w:rPr>
          <w:rFonts w:ascii="Times New Roman" w:eastAsia="Calibri" w:hAnsi="Times New Roman" w:cs="Times New Roman"/>
          <w:b/>
          <w:bCs/>
          <w:sz w:val="24"/>
          <w:szCs w:val="24"/>
        </w:rPr>
      </w:pPr>
      <w:r w:rsidRPr="000C54FD">
        <w:rPr>
          <w:rFonts w:ascii="Times New Roman" w:eastAsia="Calibri" w:hAnsi="Times New Roman" w:cs="Times New Roman"/>
          <w:b/>
          <w:bCs/>
          <w:sz w:val="24"/>
          <w:szCs w:val="24"/>
        </w:rPr>
        <w:t>Физкультурно-оздоровительная деятельность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Физ</w:t>
            </w:r>
            <w:r w:rsidR="000C54FD" w:rsidRPr="00394689">
              <w:rPr>
                <w:rFonts w:ascii="Times New Roman" w:eastAsia="Calibri" w:hAnsi="Times New Roman" w:cs="Times New Roman"/>
              </w:rPr>
              <w:t>куль</w:t>
            </w:r>
            <w:r w:rsidRPr="00394689">
              <w:rPr>
                <w:rFonts w:ascii="Times New Roman" w:eastAsia="Calibri" w:hAnsi="Times New Roman" w:cs="Times New Roman"/>
              </w:rPr>
              <w:t>минутки и динамические паузы во вр</w:t>
            </w:r>
            <w:r w:rsidRPr="00394689">
              <w:rPr>
                <w:rFonts w:ascii="Times New Roman" w:eastAsia="Calibri" w:hAnsi="Times New Roman" w:cs="Times New Roman"/>
              </w:rPr>
              <w:t>е</w:t>
            </w:r>
            <w:r w:rsidRPr="00394689">
              <w:rPr>
                <w:rFonts w:ascii="Times New Roman" w:eastAsia="Calibri" w:hAnsi="Times New Roman" w:cs="Times New Roman"/>
              </w:rPr>
              <w:t>мя уроков.</w:t>
            </w:r>
          </w:p>
          <w:p w:rsidR="00A76735" w:rsidRPr="00394689"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Отдых от учебных действий для лучшего во</w:t>
            </w:r>
            <w:r w:rsidR="000C54FD" w:rsidRPr="00394689">
              <w:rPr>
                <w:rFonts w:ascii="Times New Roman" w:eastAsia="Calibri" w:hAnsi="Times New Roman" w:cs="Times New Roman"/>
              </w:rPr>
              <w:t>сприятия дальнейшей информации.</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Спортивные праздники:</w:t>
            </w:r>
          </w:p>
          <w:p w:rsidR="00A76735" w:rsidRPr="00394689" w:rsidRDefault="00A76735" w:rsidP="000C54FD">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«День здоровья», «Мама, папа, я </w:t>
            </w:r>
            <w:r w:rsidR="005872BA">
              <w:rPr>
                <w:rFonts w:ascii="Times New Roman" w:eastAsia="Calibri" w:hAnsi="Times New Roman" w:cs="Times New Roman"/>
              </w:rPr>
              <w:t>-</w:t>
            </w:r>
            <w:r w:rsidRPr="00394689">
              <w:rPr>
                <w:rFonts w:ascii="Times New Roman" w:eastAsia="Calibri" w:hAnsi="Times New Roman" w:cs="Times New Roman"/>
              </w:rPr>
              <w:t xml:space="preserve"> спортивная семья», «</w:t>
            </w:r>
            <w:r w:rsidR="005872BA">
              <w:rPr>
                <w:rFonts w:ascii="Times New Roman" w:eastAsia="Calibri" w:hAnsi="Times New Roman" w:cs="Times New Roman"/>
              </w:rPr>
              <w:t>Спорт как альтернатива пагубным привычкам</w:t>
            </w:r>
            <w:r w:rsidRPr="00394689">
              <w:rPr>
                <w:rFonts w:ascii="Times New Roman" w:eastAsia="Calibri" w:hAnsi="Times New Roman" w:cs="Times New Roman"/>
              </w:rPr>
              <w:t xml:space="preserve">». </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p w:rsidR="00A76735" w:rsidRPr="00394689"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Пропаганда ЗОЖ. Привлечение обучающихся и род</w:t>
            </w:r>
            <w:r w:rsidRPr="00394689">
              <w:rPr>
                <w:rFonts w:ascii="Times New Roman" w:eastAsia="Calibri" w:hAnsi="Times New Roman" w:cs="Times New Roman"/>
              </w:rPr>
              <w:t>и</w:t>
            </w:r>
            <w:r w:rsidRPr="00394689">
              <w:rPr>
                <w:rFonts w:ascii="Times New Roman" w:eastAsia="Calibri" w:hAnsi="Times New Roman" w:cs="Times New Roman"/>
              </w:rPr>
              <w:t>телей к занятиям спортом.</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Воспитание потребности и умения самостоят</w:t>
            </w:r>
            <w:r w:rsidR="000C54FD" w:rsidRPr="00394689">
              <w:rPr>
                <w:rFonts w:ascii="Times New Roman" w:eastAsia="Calibri" w:hAnsi="Times New Roman" w:cs="Times New Roman"/>
              </w:rPr>
              <w:t>ельно з</w:t>
            </w:r>
            <w:r w:rsidR="000C54FD" w:rsidRPr="00394689">
              <w:rPr>
                <w:rFonts w:ascii="Times New Roman" w:eastAsia="Calibri" w:hAnsi="Times New Roman" w:cs="Times New Roman"/>
              </w:rPr>
              <w:t>а</w:t>
            </w:r>
            <w:r w:rsidR="000C54FD" w:rsidRPr="00394689">
              <w:rPr>
                <w:rFonts w:ascii="Times New Roman" w:eastAsia="Calibri" w:hAnsi="Times New Roman" w:cs="Times New Roman"/>
              </w:rPr>
              <w:t>ниматься физическими уп</w:t>
            </w:r>
            <w:r w:rsidRPr="00394689">
              <w:rPr>
                <w:rFonts w:ascii="Times New Roman" w:eastAsia="Calibri" w:hAnsi="Times New Roman" w:cs="Times New Roman"/>
              </w:rPr>
              <w:t>ражнениями, сознательно применять их в отдыхе. Укрепление здоровья, развитие творческих способно</w:t>
            </w:r>
            <w:r w:rsidR="000C54FD" w:rsidRPr="00394689">
              <w:rPr>
                <w:rFonts w:ascii="Times New Roman" w:eastAsia="Calibri" w:hAnsi="Times New Roman" w:cs="Times New Roman"/>
              </w:rPr>
              <w:t>стей, умение работать в группе.</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Школьные спартакиады, соревнования по о</w:t>
            </w:r>
            <w:r w:rsidRPr="00394689">
              <w:rPr>
                <w:rFonts w:ascii="Times New Roman" w:eastAsia="Calibri" w:hAnsi="Times New Roman" w:cs="Times New Roman"/>
              </w:rPr>
              <w:t>с</w:t>
            </w:r>
            <w:r w:rsidRPr="00394689">
              <w:rPr>
                <w:rFonts w:ascii="Times New Roman" w:eastAsia="Calibri" w:hAnsi="Times New Roman" w:cs="Times New Roman"/>
              </w:rPr>
              <w:t>новным видам спорта.</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Укрепление здоровья, содействие гармоническому ф</w:t>
            </w:r>
            <w:r w:rsidRPr="00394689">
              <w:rPr>
                <w:rFonts w:ascii="Times New Roman" w:eastAsia="Calibri" w:hAnsi="Times New Roman" w:cs="Times New Roman"/>
              </w:rPr>
              <w:t>и</w:t>
            </w:r>
            <w:r w:rsidRPr="00394689">
              <w:rPr>
                <w:rFonts w:ascii="Times New Roman" w:eastAsia="Calibri" w:hAnsi="Times New Roman" w:cs="Times New Roman"/>
              </w:rPr>
              <w:t>зическому развитию</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Психол</w:t>
            </w:r>
            <w:r w:rsidR="00526198" w:rsidRPr="00394689">
              <w:rPr>
                <w:rFonts w:ascii="Times New Roman" w:eastAsia="Calibri" w:hAnsi="Times New Roman" w:cs="Times New Roman"/>
              </w:rPr>
              <w:t xml:space="preserve">ого-педагогический лекторий для </w:t>
            </w:r>
            <w:r w:rsidRPr="00394689">
              <w:rPr>
                <w:rFonts w:ascii="Times New Roman" w:eastAsia="Calibri" w:hAnsi="Times New Roman" w:cs="Times New Roman"/>
              </w:rPr>
              <w:t>род</w:t>
            </w:r>
            <w:r w:rsidRPr="00394689">
              <w:rPr>
                <w:rFonts w:ascii="Times New Roman" w:eastAsia="Calibri" w:hAnsi="Times New Roman" w:cs="Times New Roman"/>
              </w:rPr>
              <w:t>и</w:t>
            </w:r>
            <w:r w:rsidRPr="00394689">
              <w:rPr>
                <w:rFonts w:ascii="Times New Roman" w:eastAsia="Calibri" w:hAnsi="Times New Roman" w:cs="Times New Roman"/>
              </w:rPr>
              <w:t xml:space="preserve">телей и педагогов, работающих с </w:t>
            </w:r>
            <w:r w:rsidR="00526198" w:rsidRPr="00394689">
              <w:rPr>
                <w:rFonts w:ascii="Times New Roman" w:eastAsia="Calibri" w:hAnsi="Times New Roman" w:cs="Times New Roman"/>
              </w:rPr>
              <w:t>об</w:t>
            </w:r>
            <w:r w:rsidRPr="00394689">
              <w:rPr>
                <w:rFonts w:ascii="Times New Roman" w:eastAsia="Calibri" w:hAnsi="Times New Roman" w:cs="Times New Roman"/>
              </w:rPr>
              <w:t>уч-ся</w:t>
            </w:r>
          </w:p>
          <w:p w:rsidR="00A76735" w:rsidRPr="00394689" w:rsidRDefault="005872BA"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5класса</w:t>
            </w:r>
            <w:r w:rsidR="00A76735" w:rsidRPr="00394689">
              <w:rPr>
                <w:rFonts w:ascii="Times New Roman" w:eastAsia="Calibri" w:hAnsi="Times New Roman" w:cs="Times New Roman"/>
              </w:rPr>
              <w:t xml:space="preserve"> «Адаптация пятиклассников».</w:t>
            </w:r>
          </w:p>
          <w:p w:rsidR="00A76735" w:rsidRPr="00394689"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Повышена психологическая компетенция в вопросах переживаемого детьми периода, представления об о</w:t>
            </w:r>
            <w:r w:rsidRPr="00394689">
              <w:rPr>
                <w:rFonts w:ascii="Times New Roman" w:eastAsia="Calibri" w:hAnsi="Times New Roman" w:cs="Times New Roman"/>
              </w:rPr>
              <w:t>т</w:t>
            </w:r>
            <w:r w:rsidRPr="00394689">
              <w:rPr>
                <w:rFonts w:ascii="Times New Roman" w:eastAsia="Calibri" w:hAnsi="Times New Roman" w:cs="Times New Roman"/>
              </w:rPr>
              <w:t>ветственности и совместном решении с ребенком пр</w:t>
            </w:r>
            <w:r w:rsidRPr="00394689">
              <w:rPr>
                <w:rFonts w:ascii="Times New Roman" w:eastAsia="Calibri" w:hAnsi="Times New Roman" w:cs="Times New Roman"/>
              </w:rPr>
              <w:t>о</w:t>
            </w:r>
            <w:r w:rsidRPr="00394689">
              <w:rPr>
                <w:rFonts w:ascii="Times New Roman" w:eastAsia="Calibri" w:hAnsi="Times New Roman" w:cs="Times New Roman"/>
              </w:rPr>
              <w:t>блемных</w:t>
            </w:r>
            <w:r w:rsidR="00394689">
              <w:rPr>
                <w:rFonts w:ascii="Times New Roman" w:eastAsia="Calibri" w:hAnsi="Times New Roman" w:cs="Times New Roman"/>
              </w:rPr>
              <w:t xml:space="preserve"> </w:t>
            </w:r>
            <w:r w:rsidRPr="00394689">
              <w:rPr>
                <w:rFonts w:ascii="Times New Roman" w:eastAsia="Calibri" w:hAnsi="Times New Roman" w:cs="Times New Roman"/>
              </w:rPr>
              <w:t>ситуаций (дать рекомендации)</w:t>
            </w:r>
            <w:r w:rsidR="00526198" w:rsidRPr="00394689">
              <w:rPr>
                <w:rFonts w:ascii="Times New Roman" w:eastAsia="Calibri" w:hAnsi="Times New Roman" w:cs="Times New Roman"/>
              </w:rPr>
              <w:t>.</w:t>
            </w:r>
          </w:p>
        </w:tc>
      </w:tr>
      <w:tr w:rsidR="00A76735" w:rsidRPr="00A76735" w:rsidTr="00394689">
        <w:tc>
          <w:tcPr>
            <w:tcW w:w="4785" w:type="dxa"/>
          </w:tcPr>
          <w:p w:rsidR="00A76735" w:rsidRPr="00394689" w:rsidRDefault="00515811"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Встречи со специалистами МБУЗ Знаменская участковая больница </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Формирование знаний о необходимости соблюдения правил </w:t>
            </w:r>
            <w:r w:rsidR="00526198" w:rsidRPr="00394689">
              <w:rPr>
                <w:rFonts w:ascii="Times New Roman" w:eastAsia="Calibri" w:hAnsi="Times New Roman" w:cs="Times New Roman"/>
              </w:rPr>
              <w:t>гигиены и здорового режима дня.</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Участие в проектной деятельности.</w:t>
            </w:r>
          </w:p>
          <w:p w:rsidR="00A76735" w:rsidRPr="00394689" w:rsidRDefault="00A76735" w:rsidP="00A76735">
            <w:pPr>
              <w:autoSpaceDE w:val="0"/>
              <w:autoSpaceDN w:val="0"/>
              <w:adjustRightInd w:val="0"/>
              <w:spacing w:after="0" w:line="240" w:lineRule="auto"/>
              <w:rPr>
                <w:rFonts w:ascii="Times New Roman,Bold" w:eastAsia="Calibri" w:hAnsi="Times New Roman,Bold" w:cs="Times New Roman,Bold"/>
                <w:b/>
                <w:bCs/>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Развитие творческого мышления, расширение кр</w:t>
            </w:r>
            <w:r w:rsidR="00526198" w:rsidRPr="00394689">
              <w:rPr>
                <w:rFonts w:ascii="Times New Roman" w:eastAsia="Calibri" w:hAnsi="Times New Roman" w:cs="Times New Roman"/>
              </w:rPr>
              <w:t>угоз</w:t>
            </w:r>
            <w:r w:rsidR="00526198" w:rsidRPr="00394689">
              <w:rPr>
                <w:rFonts w:ascii="Times New Roman" w:eastAsia="Calibri" w:hAnsi="Times New Roman" w:cs="Times New Roman"/>
              </w:rPr>
              <w:t>о</w:t>
            </w:r>
            <w:r w:rsidR="00526198" w:rsidRPr="00394689">
              <w:rPr>
                <w:rFonts w:ascii="Times New Roman" w:eastAsia="Calibri" w:hAnsi="Times New Roman" w:cs="Times New Roman"/>
              </w:rPr>
              <w:t>ра о здоровом образе жизни</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Классные часы «Вредные привычки».</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Формирование ответ</w:t>
            </w:r>
            <w:r w:rsidR="00526198" w:rsidRPr="00394689">
              <w:rPr>
                <w:rFonts w:ascii="Times New Roman" w:eastAsia="Calibri" w:hAnsi="Times New Roman" w:cs="Times New Roman"/>
              </w:rPr>
              <w:t>ственности детей за свою жизнь.</w:t>
            </w:r>
          </w:p>
        </w:tc>
      </w:tr>
      <w:tr w:rsidR="00A76735" w:rsidRPr="00A76735" w:rsidTr="00394689">
        <w:tc>
          <w:tcPr>
            <w:tcW w:w="4785" w:type="dxa"/>
          </w:tcPr>
          <w:p w:rsidR="00A76735" w:rsidRPr="00394689" w:rsidRDefault="005872BA"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А</w:t>
            </w:r>
            <w:r w:rsidR="00A76735" w:rsidRPr="00394689">
              <w:rPr>
                <w:rFonts w:ascii="Times New Roman" w:eastAsia="Calibri" w:hAnsi="Times New Roman" w:cs="Times New Roman"/>
              </w:rPr>
              <w:t>кция «Школа против курения».</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Формирование негативного отношения к</w:t>
            </w:r>
            <w:r w:rsidR="00526198" w:rsidRPr="00394689">
              <w:rPr>
                <w:rFonts w:ascii="Times New Roman" w:eastAsia="Calibri" w:hAnsi="Times New Roman" w:cs="Times New Roman"/>
              </w:rPr>
              <w:t xml:space="preserve"> табакокур</w:t>
            </w:r>
            <w:r w:rsidR="00526198" w:rsidRPr="00394689">
              <w:rPr>
                <w:rFonts w:ascii="Times New Roman" w:eastAsia="Calibri" w:hAnsi="Times New Roman" w:cs="Times New Roman"/>
              </w:rPr>
              <w:t>е</w:t>
            </w:r>
            <w:r w:rsidR="00526198" w:rsidRPr="00394689">
              <w:rPr>
                <w:rFonts w:ascii="Times New Roman" w:eastAsia="Calibri" w:hAnsi="Times New Roman" w:cs="Times New Roman"/>
              </w:rPr>
              <w:t>нию. Пропаганда ЗОЖ.</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lastRenderedPageBreak/>
              <w:t>Выпуск буклетов и листовок, и</w:t>
            </w:r>
            <w:r w:rsidR="00526198" w:rsidRPr="00394689">
              <w:rPr>
                <w:rFonts w:ascii="Times New Roman" w:eastAsia="Calibri" w:hAnsi="Times New Roman" w:cs="Times New Roman"/>
              </w:rPr>
              <w:t>нформационных листков здоровья.</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Пропаган</w:t>
            </w:r>
            <w:r w:rsidR="00526198" w:rsidRPr="00394689">
              <w:rPr>
                <w:rFonts w:ascii="Times New Roman" w:eastAsia="Calibri" w:hAnsi="Times New Roman" w:cs="Times New Roman"/>
              </w:rPr>
              <w:t>да ЗОЖ.</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Встречи с инспекторами ГИБДД МО МВД .</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Обобщение знаний по ПДД.</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«Безопасное колесо» (конкурсная программа).  </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Классные часы: «Эти дорожные знаки», «Дети. Дорога. Жизнь» и др.</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Создание условий для применения теоретических зн</w:t>
            </w:r>
            <w:r w:rsidRPr="00394689">
              <w:rPr>
                <w:rFonts w:ascii="Times New Roman" w:eastAsia="Calibri" w:hAnsi="Times New Roman" w:cs="Times New Roman"/>
              </w:rPr>
              <w:t>а</w:t>
            </w:r>
            <w:r w:rsidRPr="00394689">
              <w:rPr>
                <w:rFonts w:ascii="Times New Roman" w:eastAsia="Calibri" w:hAnsi="Times New Roman" w:cs="Times New Roman"/>
              </w:rPr>
              <w:t>ний по ПДД на практике. Пропаганда ПДД.</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«Безопасный маршрут «Дом- школа-дом»</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Снизить вероятность детского травматизма на дорогах, создать наиболее благоприяный маршрут учащег</w:t>
            </w:r>
            <w:r w:rsidR="00526198" w:rsidRPr="00394689">
              <w:rPr>
                <w:rFonts w:ascii="Times New Roman" w:eastAsia="Calibri" w:hAnsi="Times New Roman" w:cs="Times New Roman"/>
              </w:rPr>
              <w:t>ося от дома до школы и обратно.</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Конкурс творческих работ по ПДД.</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Пропаганда ПДД.</w:t>
            </w:r>
          </w:p>
        </w:tc>
      </w:tr>
    </w:tbl>
    <w:p w:rsidR="00394689" w:rsidRDefault="00394689" w:rsidP="00526198">
      <w:pPr>
        <w:autoSpaceDE w:val="0"/>
        <w:autoSpaceDN w:val="0"/>
        <w:adjustRightInd w:val="0"/>
        <w:spacing w:after="0" w:line="240" w:lineRule="auto"/>
        <w:jc w:val="center"/>
        <w:rPr>
          <w:rFonts w:ascii="Times New Roman" w:eastAsia="Calibri" w:hAnsi="Times New Roman" w:cs="Times New Roman"/>
          <w:b/>
          <w:sz w:val="24"/>
          <w:szCs w:val="24"/>
        </w:rPr>
      </w:pPr>
    </w:p>
    <w:p w:rsidR="00A76735" w:rsidRPr="00526198" w:rsidRDefault="00A76735" w:rsidP="00526198">
      <w:pPr>
        <w:autoSpaceDE w:val="0"/>
        <w:autoSpaceDN w:val="0"/>
        <w:adjustRightInd w:val="0"/>
        <w:spacing w:after="0" w:line="240" w:lineRule="auto"/>
        <w:jc w:val="center"/>
        <w:rPr>
          <w:rFonts w:ascii="Times New Roman" w:eastAsia="Calibri" w:hAnsi="Times New Roman" w:cs="Times New Roman"/>
          <w:b/>
          <w:sz w:val="24"/>
          <w:szCs w:val="24"/>
        </w:rPr>
      </w:pPr>
      <w:r w:rsidRPr="00526198">
        <w:rPr>
          <w:rFonts w:ascii="Times New Roman" w:eastAsia="Calibri" w:hAnsi="Times New Roman" w:cs="Times New Roman"/>
          <w:b/>
          <w:sz w:val="24"/>
          <w:szCs w:val="24"/>
        </w:rPr>
        <w:t>Экологическое воспитание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Классные часы о природе и экологии.</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Усвоение ценностного отношения к природе и всем формам жизни, развитие художественно эстетического восприятия явлений природы, животного и растител</w:t>
            </w:r>
            <w:r w:rsidRPr="00394689">
              <w:rPr>
                <w:rFonts w:ascii="Times New Roman" w:eastAsia="Calibri" w:hAnsi="Times New Roman" w:cs="Times New Roman"/>
              </w:rPr>
              <w:t>ь</w:t>
            </w:r>
            <w:r w:rsidRPr="00394689">
              <w:rPr>
                <w:rFonts w:ascii="Times New Roman" w:eastAsia="Calibri" w:hAnsi="Times New Roman" w:cs="Times New Roman"/>
              </w:rPr>
              <w:t xml:space="preserve">ного мира, способность и потребность наслаждаться природой, не только не нанося ей ущерба, но </w:t>
            </w:r>
            <w:r w:rsidR="00526198" w:rsidRPr="00394689">
              <w:rPr>
                <w:rFonts w:ascii="Times New Roman" w:eastAsia="Calibri" w:hAnsi="Times New Roman" w:cs="Times New Roman"/>
              </w:rPr>
              <w:t>и подде</w:t>
            </w:r>
            <w:r w:rsidR="00526198" w:rsidRPr="00394689">
              <w:rPr>
                <w:rFonts w:ascii="Times New Roman" w:eastAsia="Calibri" w:hAnsi="Times New Roman" w:cs="Times New Roman"/>
              </w:rPr>
              <w:t>р</w:t>
            </w:r>
            <w:r w:rsidR="00526198" w:rsidRPr="00394689">
              <w:rPr>
                <w:rFonts w:ascii="Times New Roman" w:eastAsia="Calibri" w:hAnsi="Times New Roman" w:cs="Times New Roman"/>
              </w:rPr>
              <w:t>живая ее жизненные силы</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Конкурс рисунков «Голубая планета Земля»</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и др</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Усвоение ценностного отношения к природе и всем формам жизни, развитие художественно- эстетическ</w:t>
            </w:r>
            <w:r w:rsidR="00526198" w:rsidRPr="00394689">
              <w:rPr>
                <w:rFonts w:ascii="Times New Roman" w:eastAsia="Calibri" w:hAnsi="Times New Roman" w:cs="Times New Roman"/>
              </w:rPr>
              <w:t xml:space="preserve">ого восприятия явлений природы </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Выставка творческих работ поделок из бросов</w:t>
            </w:r>
            <w:r w:rsidRPr="00394689">
              <w:rPr>
                <w:rFonts w:ascii="Times New Roman" w:eastAsia="Calibri" w:hAnsi="Times New Roman" w:cs="Times New Roman"/>
              </w:rPr>
              <w:t>о</w:t>
            </w:r>
            <w:r w:rsidRPr="00394689">
              <w:rPr>
                <w:rFonts w:ascii="Times New Roman" w:eastAsia="Calibri" w:hAnsi="Times New Roman" w:cs="Times New Roman"/>
              </w:rPr>
              <w:t>го материала «Эко планета» и др.</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Развитие художественно-эстетического</w:t>
            </w:r>
            <w:r w:rsidR="00394689">
              <w:rPr>
                <w:rFonts w:ascii="Times New Roman" w:eastAsia="Calibri" w:hAnsi="Times New Roman" w:cs="Times New Roman"/>
              </w:rPr>
              <w:t xml:space="preserve"> </w:t>
            </w:r>
            <w:r w:rsidRPr="00394689">
              <w:rPr>
                <w:rFonts w:ascii="Times New Roman" w:eastAsia="Calibri" w:hAnsi="Times New Roman" w:cs="Times New Roman"/>
              </w:rPr>
              <w:t>восприятия я</w:t>
            </w:r>
            <w:r w:rsidRPr="00394689">
              <w:rPr>
                <w:rFonts w:ascii="Times New Roman" w:eastAsia="Calibri" w:hAnsi="Times New Roman" w:cs="Times New Roman"/>
              </w:rPr>
              <w:t>в</w:t>
            </w:r>
            <w:r w:rsidRPr="00394689">
              <w:rPr>
                <w:rFonts w:ascii="Times New Roman" w:eastAsia="Calibri" w:hAnsi="Times New Roman" w:cs="Times New Roman"/>
              </w:rPr>
              <w:t>лений природы. Опыт собственного</w:t>
            </w:r>
            <w:r w:rsidR="00526198" w:rsidRPr="00394689">
              <w:rPr>
                <w:rFonts w:ascii="Times New Roman" w:eastAsia="Calibri" w:hAnsi="Times New Roman" w:cs="Times New Roman"/>
              </w:rPr>
              <w:t xml:space="preserve"> участия в колле</w:t>
            </w:r>
            <w:r w:rsidR="00526198" w:rsidRPr="00394689">
              <w:rPr>
                <w:rFonts w:ascii="Times New Roman" w:eastAsia="Calibri" w:hAnsi="Times New Roman" w:cs="Times New Roman"/>
              </w:rPr>
              <w:t>к</w:t>
            </w:r>
            <w:r w:rsidR="00526198" w:rsidRPr="00394689">
              <w:rPr>
                <w:rFonts w:ascii="Times New Roman" w:eastAsia="Calibri" w:hAnsi="Times New Roman" w:cs="Times New Roman"/>
              </w:rPr>
              <w:t>тивной работе.</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Акции помощи птиц</w:t>
            </w:r>
            <w:r w:rsidR="005872BA">
              <w:rPr>
                <w:rFonts w:ascii="Times New Roman" w:eastAsia="Calibri" w:hAnsi="Times New Roman" w:cs="Times New Roman"/>
              </w:rPr>
              <w:t>ам («Накорми птиц з</w:t>
            </w:r>
            <w:r w:rsidR="005872BA">
              <w:rPr>
                <w:rFonts w:ascii="Times New Roman" w:eastAsia="Calibri" w:hAnsi="Times New Roman" w:cs="Times New Roman"/>
              </w:rPr>
              <w:t>и</w:t>
            </w:r>
            <w:r w:rsidR="005872BA">
              <w:rPr>
                <w:rFonts w:ascii="Times New Roman" w:eastAsia="Calibri" w:hAnsi="Times New Roman" w:cs="Times New Roman"/>
              </w:rPr>
              <w:t>мой</w:t>
            </w:r>
            <w:r w:rsidRPr="00394689">
              <w:rPr>
                <w:rFonts w:ascii="Times New Roman" w:eastAsia="Calibri" w:hAnsi="Times New Roman" w:cs="Times New Roman"/>
              </w:rPr>
              <w:t>»)</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Посильное участие в делах благотворительности, мил</w:t>
            </w:r>
            <w:r w:rsidRPr="00394689">
              <w:rPr>
                <w:rFonts w:ascii="Times New Roman" w:eastAsia="Calibri" w:hAnsi="Times New Roman" w:cs="Times New Roman"/>
              </w:rPr>
              <w:t>о</w:t>
            </w:r>
            <w:r w:rsidRPr="00394689">
              <w:rPr>
                <w:rFonts w:ascii="Times New Roman" w:eastAsia="Calibri" w:hAnsi="Times New Roman" w:cs="Times New Roman"/>
              </w:rPr>
              <w:t>сердия, в оказании помощи нуждающимся, пробужд</w:t>
            </w:r>
            <w:r w:rsidRPr="00394689">
              <w:rPr>
                <w:rFonts w:ascii="Times New Roman" w:eastAsia="Calibri" w:hAnsi="Times New Roman" w:cs="Times New Roman"/>
              </w:rPr>
              <w:t>е</w:t>
            </w:r>
            <w:r w:rsidRPr="00394689">
              <w:rPr>
                <w:rFonts w:ascii="Times New Roman" w:eastAsia="Calibri" w:hAnsi="Times New Roman" w:cs="Times New Roman"/>
              </w:rPr>
              <w:t>ние эмпатии, чувства сопричастности. Развитие п</w:t>
            </w:r>
            <w:r w:rsidRPr="00394689">
              <w:rPr>
                <w:rFonts w:ascii="Times New Roman" w:eastAsia="Calibri" w:hAnsi="Times New Roman" w:cs="Times New Roman"/>
              </w:rPr>
              <w:t>о</w:t>
            </w:r>
            <w:r w:rsidRPr="00394689">
              <w:rPr>
                <w:rFonts w:ascii="Times New Roman" w:eastAsia="Calibri" w:hAnsi="Times New Roman" w:cs="Times New Roman"/>
              </w:rPr>
              <w:t>требности в совершении нравственных поступков.</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Получение первоначального опыта участия в природ</w:t>
            </w:r>
            <w:r w:rsidRPr="00394689">
              <w:rPr>
                <w:rFonts w:ascii="Times New Roman" w:eastAsia="Calibri" w:hAnsi="Times New Roman" w:cs="Times New Roman"/>
              </w:rPr>
              <w:t>о</w:t>
            </w:r>
            <w:r w:rsidRPr="00394689">
              <w:rPr>
                <w:rFonts w:ascii="Times New Roman" w:eastAsia="Calibri" w:hAnsi="Times New Roman" w:cs="Times New Roman"/>
              </w:rPr>
              <w:t>охранительной деятельности (в школе и на пришкол</w:t>
            </w:r>
            <w:r w:rsidRPr="00394689">
              <w:rPr>
                <w:rFonts w:ascii="Times New Roman" w:eastAsia="Calibri" w:hAnsi="Times New Roman" w:cs="Times New Roman"/>
              </w:rPr>
              <w:t>ь</w:t>
            </w:r>
            <w:r w:rsidRPr="00394689">
              <w:rPr>
                <w:rFonts w:ascii="Times New Roman" w:eastAsia="Calibri" w:hAnsi="Times New Roman" w:cs="Times New Roman"/>
              </w:rPr>
              <w:t>ном участке, экологические акции, десанты, высадка растений, создание цветочных клумб, очистка досту</w:t>
            </w:r>
            <w:r w:rsidRPr="00394689">
              <w:rPr>
                <w:rFonts w:ascii="Times New Roman" w:eastAsia="Calibri" w:hAnsi="Times New Roman" w:cs="Times New Roman"/>
              </w:rPr>
              <w:t>п</w:t>
            </w:r>
            <w:r w:rsidRPr="00394689">
              <w:rPr>
                <w:rFonts w:ascii="Times New Roman" w:eastAsia="Calibri" w:hAnsi="Times New Roman" w:cs="Times New Roman"/>
              </w:rPr>
              <w:t xml:space="preserve">ных территорий от </w:t>
            </w:r>
            <w:r w:rsidR="00526198" w:rsidRPr="00394689">
              <w:rPr>
                <w:rFonts w:ascii="Times New Roman" w:eastAsia="Calibri" w:hAnsi="Times New Roman" w:cs="Times New Roman"/>
              </w:rPr>
              <w:t>мусора, подкормка птиц и т. д.)</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Проектная и исследовательская деятельность.</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Участие в создании и реализации коллективных прир</w:t>
            </w:r>
            <w:r w:rsidRPr="00394689">
              <w:rPr>
                <w:rFonts w:ascii="Times New Roman" w:eastAsia="Calibri" w:hAnsi="Times New Roman" w:cs="Times New Roman"/>
              </w:rPr>
              <w:t>о</w:t>
            </w:r>
            <w:r w:rsidRPr="00394689">
              <w:rPr>
                <w:rFonts w:ascii="Times New Roman" w:eastAsia="Calibri" w:hAnsi="Times New Roman" w:cs="Times New Roman"/>
              </w:rPr>
              <w:t>доохранных проектов.</w:t>
            </w:r>
            <w:r w:rsidR="00394689">
              <w:rPr>
                <w:rFonts w:ascii="Times New Roman" w:eastAsia="Calibri" w:hAnsi="Times New Roman" w:cs="Times New Roman"/>
              </w:rPr>
              <w:t xml:space="preserve"> </w:t>
            </w:r>
            <w:r w:rsidRPr="00394689">
              <w:rPr>
                <w:rFonts w:ascii="Times New Roman" w:eastAsia="Calibri" w:hAnsi="Times New Roman" w:cs="Times New Roman"/>
              </w:rPr>
              <w:t xml:space="preserve">Проявление </w:t>
            </w:r>
            <w:r w:rsidR="00526198" w:rsidRPr="00394689">
              <w:rPr>
                <w:rFonts w:ascii="Times New Roman" w:eastAsia="Calibri" w:hAnsi="Times New Roman" w:cs="Times New Roman"/>
              </w:rPr>
              <w:t>об</w:t>
            </w:r>
            <w:r w:rsidRPr="00394689">
              <w:rPr>
                <w:rFonts w:ascii="Times New Roman" w:eastAsia="Calibri" w:hAnsi="Times New Roman" w:cs="Times New Roman"/>
              </w:rPr>
              <w:t>уча</w:t>
            </w:r>
            <w:r w:rsidR="00526198" w:rsidRPr="00394689">
              <w:rPr>
                <w:rFonts w:ascii="Times New Roman" w:eastAsia="Calibri" w:hAnsi="Times New Roman" w:cs="Times New Roman"/>
              </w:rPr>
              <w:t>ю</w:t>
            </w:r>
            <w:r w:rsidRPr="00394689">
              <w:rPr>
                <w:rFonts w:ascii="Times New Roman" w:eastAsia="Calibri" w:hAnsi="Times New Roman" w:cs="Times New Roman"/>
              </w:rPr>
              <w:t>щимися св</w:t>
            </w:r>
            <w:r w:rsidRPr="00394689">
              <w:rPr>
                <w:rFonts w:ascii="Times New Roman" w:eastAsia="Calibri" w:hAnsi="Times New Roman" w:cs="Times New Roman"/>
              </w:rPr>
              <w:t>о</w:t>
            </w:r>
            <w:r w:rsidRPr="00394689">
              <w:rPr>
                <w:rFonts w:ascii="Times New Roman" w:eastAsia="Calibri" w:hAnsi="Times New Roman" w:cs="Times New Roman"/>
              </w:rPr>
              <w:t>их</w:t>
            </w:r>
            <w:r w:rsidR="00526198" w:rsidRPr="00394689">
              <w:rPr>
                <w:rFonts w:ascii="Times New Roman" w:eastAsia="Calibri" w:hAnsi="Times New Roman" w:cs="Times New Roman"/>
              </w:rPr>
              <w:t xml:space="preserve"> интеллектуальных возможностей.</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Экскурсии</w:t>
            </w: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Усвоение ценностного отношения к природе и всем формам жизни.</w:t>
            </w:r>
            <w:r w:rsidR="00394689">
              <w:rPr>
                <w:rFonts w:ascii="Times New Roman" w:eastAsia="Calibri" w:hAnsi="Times New Roman" w:cs="Times New Roman"/>
              </w:rPr>
              <w:t xml:space="preserve"> </w:t>
            </w:r>
            <w:r w:rsidRPr="00394689">
              <w:rPr>
                <w:rFonts w:ascii="Times New Roman" w:eastAsia="Calibri" w:hAnsi="Times New Roman" w:cs="Times New Roman"/>
              </w:rPr>
              <w:t>Глубокое проникновение в экологич</w:t>
            </w:r>
            <w:r w:rsidRPr="00394689">
              <w:rPr>
                <w:rFonts w:ascii="Times New Roman" w:eastAsia="Calibri" w:hAnsi="Times New Roman" w:cs="Times New Roman"/>
              </w:rPr>
              <w:t>е</w:t>
            </w:r>
            <w:r w:rsidRPr="00394689">
              <w:rPr>
                <w:rFonts w:ascii="Times New Roman" w:eastAsia="Calibri" w:hAnsi="Times New Roman" w:cs="Times New Roman"/>
              </w:rPr>
              <w:t>ские</w:t>
            </w:r>
            <w:r w:rsidR="00394689">
              <w:rPr>
                <w:rFonts w:ascii="Times New Roman" w:eastAsia="Calibri" w:hAnsi="Times New Roman" w:cs="Times New Roman"/>
              </w:rPr>
              <w:t xml:space="preserve"> </w:t>
            </w:r>
            <w:r w:rsidRPr="00394689">
              <w:rPr>
                <w:rFonts w:ascii="Times New Roman" w:eastAsia="Calibri" w:hAnsi="Times New Roman" w:cs="Times New Roman"/>
              </w:rPr>
              <w:t>проблемы, желание их решать, начиная с себя. Б</w:t>
            </w:r>
            <w:r w:rsidRPr="00394689">
              <w:rPr>
                <w:rFonts w:ascii="Times New Roman" w:eastAsia="Calibri" w:hAnsi="Times New Roman" w:cs="Times New Roman"/>
              </w:rPr>
              <w:t>е</w:t>
            </w:r>
            <w:r w:rsidRPr="00394689">
              <w:rPr>
                <w:rFonts w:ascii="Times New Roman" w:eastAsia="Calibri" w:hAnsi="Times New Roman" w:cs="Times New Roman"/>
              </w:rPr>
              <w:t xml:space="preserve">режное гуманное отношение ко </w:t>
            </w:r>
            <w:r w:rsidR="00526198" w:rsidRPr="00394689">
              <w:rPr>
                <w:rFonts w:ascii="Times New Roman" w:eastAsia="Calibri" w:hAnsi="Times New Roman" w:cs="Times New Roman"/>
              </w:rPr>
              <w:t>всему живому</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Викторины по природе и экологии</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Создание условий для формирования</w:t>
            </w:r>
            <w:r w:rsidR="00394689">
              <w:rPr>
                <w:rFonts w:ascii="Times New Roman" w:eastAsia="Calibri" w:hAnsi="Times New Roman" w:cs="Times New Roman"/>
              </w:rPr>
              <w:t xml:space="preserve"> </w:t>
            </w:r>
            <w:r w:rsidRPr="00394689">
              <w:rPr>
                <w:rFonts w:ascii="Times New Roman" w:eastAsia="Calibri" w:hAnsi="Times New Roman" w:cs="Times New Roman"/>
              </w:rPr>
              <w:t>положительного отношения к знаниям, книгам; Усвоение ц</w:t>
            </w:r>
            <w:r w:rsidR="00526198" w:rsidRPr="00394689">
              <w:rPr>
                <w:rFonts w:ascii="Times New Roman" w:eastAsia="Calibri" w:hAnsi="Times New Roman" w:cs="Times New Roman"/>
              </w:rPr>
              <w:t>енностного отношения к природе.</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Конкурсы рисунков и фотографий «Природа родного края» и др.</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Усвоение ценностного отношения к природе всем фо</w:t>
            </w:r>
            <w:r w:rsidRPr="00394689">
              <w:rPr>
                <w:rFonts w:ascii="Times New Roman" w:eastAsia="Calibri" w:hAnsi="Times New Roman" w:cs="Times New Roman"/>
              </w:rPr>
              <w:t>р</w:t>
            </w:r>
            <w:r w:rsidRPr="00394689">
              <w:rPr>
                <w:rFonts w:ascii="Times New Roman" w:eastAsia="Calibri" w:hAnsi="Times New Roman" w:cs="Times New Roman"/>
              </w:rPr>
              <w:t>мам жизни, развитие художественно- эстетического восприятия явлений природы, животного и растител</w:t>
            </w:r>
            <w:r w:rsidRPr="00394689">
              <w:rPr>
                <w:rFonts w:ascii="Times New Roman" w:eastAsia="Calibri" w:hAnsi="Times New Roman" w:cs="Times New Roman"/>
              </w:rPr>
              <w:t>ь</w:t>
            </w:r>
            <w:r w:rsidRPr="00394689">
              <w:rPr>
                <w:rFonts w:ascii="Times New Roman" w:eastAsia="Calibri" w:hAnsi="Times New Roman" w:cs="Times New Roman"/>
              </w:rPr>
              <w:t>ного мира, способность и потребность наслаждаться прир</w:t>
            </w:r>
            <w:r w:rsidR="00526198" w:rsidRPr="00394689">
              <w:rPr>
                <w:rFonts w:ascii="Times New Roman" w:eastAsia="Calibri" w:hAnsi="Times New Roman" w:cs="Times New Roman"/>
              </w:rPr>
              <w:t>одой, не только жизненные силы.</w:t>
            </w:r>
          </w:p>
        </w:tc>
      </w:tr>
      <w:tr w:rsidR="00A76735" w:rsidRPr="00A76735" w:rsidTr="00394689">
        <w:tc>
          <w:tcPr>
            <w:tcW w:w="478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Акци</w:t>
            </w:r>
            <w:r w:rsidR="00515811" w:rsidRPr="00394689">
              <w:rPr>
                <w:rFonts w:ascii="Times New Roman" w:eastAsia="Calibri" w:hAnsi="Times New Roman" w:cs="Times New Roman"/>
              </w:rPr>
              <w:t>я «Чистая школа – чистое село</w:t>
            </w:r>
            <w:r w:rsidRPr="00394689">
              <w:rPr>
                <w:rFonts w:ascii="Times New Roman" w:eastAsia="Calibri" w:hAnsi="Times New Roman" w:cs="Times New Roman"/>
              </w:rPr>
              <w:t>» и др.</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Формирование негативного отношения к загрязнению природы, приобще</w:t>
            </w:r>
            <w:r w:rsidR="00526198" w:rsidRPr="00394689">
              <w:rPr>
                <w:rFonts w:ascii="Times New Roman" w:eastAsia="Calibri" w:hAnsi="Times New Roman" w:cs="Times New Roman"/>
              </w:rPr>
              <w:t>ние к социально-значимому труду</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526198" w:rsidRDefault="00A76735" w:rsidP="00526198">
      <w:pPr>
        <w:autoSpaceDE w:val="0"/>
        <w:autoSpaceDN w:val="0"/>
        <w:adjustRightInd w:val="0"/>
        <w:spacing w:after="0" w:line="240" w:lineRule="auto"/>
        <w:jc w:val="center"/>
        <w:rPr>
          <w:rFonts w:ascii="Times New Roman" w:eastAsia="Calibri" w:hAnsi="Times New Roman" w:cs="Times New Roman"/>
          <w:b/>
          <w:sz w:val="24"/>
          <w:szCs w:val="24"/>
        </w:rPr>
      </w:pPr>
      <w:r w:rsidRPr="00526198">
        <w:rPr>
          <w:rFonts w:ascii="Times New Roman" w:eastAsia="Calibri" w:hAnsi="Times New Roman" w:cs="Times New Roman"/>
          <w:b/>
          <w:sz w:val="24"/>
          <w:szCs w:val="24"/>
        </w:rPr>
        <w:t>Благоприятный двигательный режим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693"/>
        <w:gridCol w:w="2835"/>
      </w:tblGrid>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lastRenderedPageBreak/>
              <w:t>Обучение навыкам самоконтроля и</w:t>
            </w:r>
            <w:r w:rsidR="005872BA">
              <w:rPr>
                <w:rFonts w:ascii="Times New Roman" w:eastAsia="Calibri" w:hAnsi="Times New Roman" w:cs="Times New Roman"/>
              </w:rPr>
              <w:t xml:space="preserve"> </w:t>
            </w:r>
            <w:r w:rsidRPr="00394689">
              <w:rPr>
                <w:rFonts w:ascii="Times New Roman" w:eastAsia="Calibri" w:hAnsi="Times New Roman" w:cs="Times New Roman"/>
              </w:rPr>
              <w:t>самодиагн</w:t>
            </w:r>
            <w:r w:rsidRPr="00394689">
              <w:rPr>
                <w:rFonts w:ascii="Times New Roman" w:eastAsia="Calibri" w:hAnsi="Times New Roman" w:cs="Times New Roman"/>
              </w:rPr>
              <w:t>о</w:t>
            </w:r>
            <w:r w:rsidRPr="00394689">
              <w:rPr>
                <w:rFonts w:ascii="Times New Roman" w:eastAsia="Calibri" w:hAnsi="Times New Roman" w:cs="Times New Roman"/>
              </w:rPr>
              <w:t>стики</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Постоянно</w:t>
            </w:r>
          </w:p>
        </w:tc>
        <w:tc>
          <w:tcPr>
            <w:tcW w:w="283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Учителя физкультуры.</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Регулярное проведение соревнований по видам спорта, товарищеских встреч, турниров, фест</w:t>
            </w:r>
            <w:r w:rsidRPr="00394689">
              <w:rPr>
                <w:rFonts w:ascii="Times New Roman" w:eastAsia="Calibri" w:hAnsi="Times New Roman" w:cs="Times New Roman"/>
              </w:rPr>
              <w:t>и</w:t>
            </w:r>
            <w:r w:rsidRPr="00394689">
              <w:rPr>
                <w:rFonts w:ascii="Times New Roman" w:eastAsia="Calibri" w:hAnsi="Times New Roman" w:cs="Times New Roman"/>
              </w:rPr>
              <w:t>валей, дней здоровья, подвижных перемен</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 плану спортивных м</w:t>
            </w:r>
            <w:r w:rsidRPr="00394689">
              <w:rPr>
                <w:rFonts w:ascii="Times New Roman" w:eastAsia="Calibri" w:hAnsi="Times New Roman" w:cs="Times New Roman"/>
              </w:rPr>
              <w:t>е</w:t>
            </w:r>
            <w:r w:rsidRPr="00394689">
              <w:rPr>
                <w:rFonts w:ascii="Times New Roman" w:eastAsia="Calibri" w:hAnsi="Times New Roman" w:cs="Times New Roman"/>
              </w:rPr>
              <w:t>роприятий и</w:t>
            </w:r>
            <w:r w:rsidR="00394689" w:rsidRPr="00394689">
              <w:rPr>
                <w:rFonts w:ascii="Times New Roman" w:eastAsia="Calibri" w:hAnsi="Times New Roman" w:cs="Times New Roman"/>
              </w:rPr>
              <w:t xml:space="preserve"> </w:t>
            </w:r>
            <w:r w:rsidRPr="00394689">
              <w:rPr>
                <w:rFonts w:ascii="Times New Roman" w:eastAsia="Calibri" w:hAnsi="Times New Roman" w:cs="Times New Roman"/>
              </w:rPr>
              <w:t>акций</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283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Учителя физкультуры</w:t>
            </w:r>
            <w:r w:rsidR="00526198" w:rsidRPr="00394689">
              <w:rPr>
                <w:rFonts w:ascii="Times New Roman" w:eastAsia="Calibri" w:hAnsi="Times New Roman" w:cs="Times New Roman"/>
              </w:rPr>
              <w:t xml:space="preserve"> </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Подготовка и участие школьных команд по ра</w:t>
            </w:r>
            <w:r w:rsidRPr="00394689">
              <w:rPr>
                <w:rFonts w:ascii="Times New Roman" w:eastAsia="Calibri" w:hAnsi="Times New Roman" w:cs="Times New Roman"/>
              </w:rPr>
              <w:t>з</w:t>
            </w:r>
            <w:r w:rsidRPr="00394689">
              <w:rPr>
                <w:rFonts w:ascii="Times New Roman" w:eastAsia="Calibri" w:hAnsi="Times New Roman" w:cs="Times New Roman"/>
              </w:rPr>
              <w:t>личным видам спорта в районной спартакиаде школьников</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Постоянно</w:t>
            </w:r>
          </w:p>
        </w:tc>
        <w:tc>
          <w:tcPr>
            <w:tcW w:w="2835" w:type="dxa"/>
          </w:tcPr>
          <w:p w:rsidR="00A76735" w:rsidRPr="00394689" w:rsidRDefault="00526198" w:rsidP="00526198">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 </w:t>
            </w:r>
            <w:r w:rsidR="00A76735" w:rsidRPr="00394689">
              <w:rPr>
                <w:rFonts w:ascii="Times New Roman" w:eastAsia="Calibri" w:hAnsi="Times New Roman" w:cs="Times New Roman"/>
              </w:rPr>
              <w:t xml:space="preserve"> учител</w:t>
            </w:r>
            <w:r w:rsidRPr="00394689">
              <w:rPr>
                <w:rFonts w:ascii="Times New Roman" w:eastAsia="Calibri" w:hAnsi="Times New Roman" w:cs="Times New Roman"/>
              </w:rPr>
              <w:t>я</w:t>
            </w:r>
            <w:r w:rsidR="00A76735" w:rsidRPr="00394689">
              <w:rPr>
                <w:rFonts w:ascii="Times New Roman" w:eastAsia="Calibri" w:hAnsi="Times New Roman" w:cs="Times New Roman"/>
              </w:rPr>
              <w:t xml:space="preserve"> физкультуры и ОБЖ</w:t>
            </w:r>
          </w:p>
        </w:tc>
      </w:tr>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Организация спортивных секций, групп здор</w:t>
            </w:r>
            <w:r w:rsidRPr="00394689">
              <w:rPr>
                <w:rFonts w:ascii="Times New Roman" w:eastAsia="Calibri" w:hAnsi="Times New Roman" w:cs="Times New Roman"/>
              </w:rPr>
              <w:t>о</w:t>
            </w:r>
            <w:r w:rsidRPr="00394689">
              <w:rPr>
                <w:rFonts w:ascii="Times New Roman" w:eastAsia="Calibri" w:hAnsi="Times New Roman" w:cs="Times New Roman"/>
              </w:rPr>
              <w:t>вья и ОФП</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Начало учебного</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года</w:t>
            </w:r>
          </w:p>
        </w:tc>
        <w:tc>
          <w:tcPr>
            <w:tcW w:w="2835" w:type="dxa"/>
          </w:tcPr>
          <w:p w:rsidR="00A76735" w:rsidRPr="00394689" w:rsidRDefault="00526198"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 </w:t>
            </w:r>
            <w:r w:rsidR="00A76735" w:rsidRPr="00394689">
              <w:rPr>
                <w:rFonts w:ascii="Times New Roman" w:eastAsia="Calibri" w:hAnsi="Times New Roman" w:cs="Times New Roman"/>
              </w:rPr>
              <w:t>учител</w:t>
            </w:r>
            <w:r w:rsidRPr="00394689">
              <w:rPr>
                <w:rFonts w:ascii="Times New Roman" w:eastAsia="Calibri" w:hAnsi="Times New Roman" w:cs="Times New Roman"/>
              </w:rPr>
              <w:t>я</w:t>
            </w:r>
            <w:r w:rsidR="00A76735" w:rsidRPr="00394689">
              <w:rPr>
                <w:rFonts w:ascii="Times New Roman" w:eastAsia="Calibri" w:hAnsi="Times New Roman" w:cs="Times New Roman"/>
              </w:rPr>
              <w:t xml:space="preserve"> физкультуры и ОБЖ</w:t>
            </w:r>
          </w:p>
        </w:tc>
      </w:tr>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Совершенствование развития олимпийского движения, как средства духовно- нравственного воспитания школьников через проведение с</w:t>
            </w:r>
            <w:r w:rsidRPr="00394689">
              <w:rPr>
                <w:rFonts w:ascii="Times New Roman" w:eastAsia="Calibri" w:hAnsi="Times New Roman" w:cs="Times New Roman"/>
              </w:rPr>
              <w:t>о</w:t>
            </w:r>
            <w:r w:rsidRPr="00394689">
              <w:rPr>
                <w:rFonts w:ascii="Times New Roman" w:eastAsia="Calibri" w:hAnsi="Times New Roman" w:cs="Times New Roman"/>
              </w:rPr>
              <w:t>ревнований, праздников, конкурсов, викторин</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Постоянно</w:t>
            </w:r>
          </w:p>
        </w:tc>
        <w:tc>
          <w:tcPr>
            <w:tcW w:w="2835" w:type="dxa"/>
          </w:tcPr>
          <w:p w:rsidR="00A76735" w:rsidRPr="00394689" w:rsidRDefault="00526198"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 учителя физкультуры и ОБЖ</w:t>
            </w:r>
          </w:p>
        </w:tc>
      </w:tr>
      <w:tr w:rsidR="00A76735" w:rsidRPr="00A76735" w:rsidTr="00394689">
        <w:tc>
          <w:tcPr>
            <w:tcW w:w="4786" w:type="dxa"/>
          </w:tcPr>
          <w:p w:rsidR="00A76735" w:rsidRPr="00394689" w:rsidRDefault="00526198"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w:t>
            </w:r>
            <w:r w:rsidR="00A76735" w:rsidRPr="00394689">
              <w:rPr>
                <w:rFonts w:ascii="Times New Roman" w:eastAsia="Calibri" w:hAnsi="Times New Roman" w:cs="Times New Roman"/>
              </w:rPr>
              <w:t>роведение соревнований, праздников, конку</w:t>
            </w:r>
            <w:r w:rsidR="00A76735" w:rsidRPr="00394689">
              <w:rPr>
                <w:rFonts w:ascii="Times New Roman" w:eastAsia="Calibri" w:hAnsi="Times New Roman" w:cs="Times New Roman"/>
              </w:rPr>
              <w:t>р</w:t>
            </w:r>
            <w:r w:rsidR="00A76735" w:rsidRPr="00394689">
              <w:rPr>
                <w:rFonts w:ascii="Times New Roman" w:eastAsia="Calibri" w:hAnsi="Times New Roman" w:cs="Times New Roman"/>
              </w:rPr>
              <w:t>сов, викторин</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В течение всего</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периода + лагерь</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дневного пребывания</w:t>
            </w:r>
          </w:p>
        </w:tc>
        <w:tc>
          <w:tcPr>
            <w:tcW w:w="2835" w:type="dxa"/>
          </w:tcPr>
          <w:p w:rsidR="00A76735" w:rsidRPr="00394689" w:rsidRDefault="00526198"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 </w:t>
            </w:r>
            <w:r w:rsidR="00A76735" w:rsidRPr="00394689">
              <w:rPr>
                <w:rFonts w:ascii="Times New Roman" w:eastAsia="Calibri" w:hAnsi="Times New Roman" w:cs="Times New Roman"/>
              </w:rPr>
              <w:t xml:space="preserve"> учител</w:t>
            </w:r>
            <w:r w:rsidRPr="00394689">
              <w:rPr>
                <w:rFonts w:ascii="Times New Roman" w:eastAsia="Calibri" w:hAnsi="Times New Roman" w:cs="Times New Roman"/>
              </w:rPr>
              <w:t>я</w:t>
            </w:r>
            <w:r w:rsidR="00A76735" w:rsidRPr="00394689">
              <w:rPr>
                <w:rFonts w:ascii="Times New Roman" w:eastAsia="Calibri" w:hAnsi="Times New Roman" w:cs="Times New Roman"/>
              </w:rPr>
              <w:t xml:space="preserve"> физкультуры и ОБЖ, начальник ШЛДП</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w:t>
      </w:r>
    </w:p>
    <w:p w:rsidR="00A76735" w:rsidRPr="00526198" w:rsidRDefault="00A76735" w:rsidP="00526198">
      <w:pPr>
        <w:autoSpaceDE w:val="0"/>
        <w:autoSpaceDN w:val="0"/>
        <w:adjustRightInd w:val="0"/>
        <w:spacing w:after="0" w:line="240" w:lineRule="auto"/>
        <w:jc w:val="center"/>
        <w:rPr>
          <w:rFonts w:ascii="Times New Roman" w:eastAsia="Calibri" w:hAnsi="Times New Roman" w:cs="Times New Roman"/>
          <w:b/>
          <w:sz w:val="24"/>
          <w:szCs w:val="24"/>
        </w:rPr>
      </w:pPr>
      <w:r w:rsidRPr="00526198">
        <w:rPr>
          <w:rFonts w:ascii="Times New Roman" w:eastAsia="Calibri" w:hAnsi="Times New Roman" w:cs="Times New Roman"/>
          <w:b/>
          <w:sz w:val="24"/>
          <w:szCs w:val="24"/>
        </w:rPr>
        <w:t>Профилактика и оздоровление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693"/>
        <w:gridCol w:w="2835"/>
      </w:tblGrid>
      <w:tr w:rsidR="00A76735" w:rsidRPr="00A76735" w:rsidTr="005872BA">
        <w:trPr>
          <w:trHeight w:val="488"/>
        </w:trPr>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Регулярное прохождение диспансеризации учащимися.</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Ежегодно</w:t>
            </w:r>
          </w:p>
        </w:tc>
        <w:tc>
          <w:tcPr>
            <w:tcW w:w="2835" w:type="dxa"/>
          </w:tcPr>
          <w:p w:rsidR="00A76735" w:rsidRPr="00394689" w:rsidRDefault="00A76735" w:rsidP="00526198">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Мед работник </w:t>
            </w:r>
            <w:r w:rsidR="00526198" w:rsidRPr="00394689">
              <w:rPr>
                <w:rFonts w:ascii="Times New Roman" w:eastAsia="Calibri" w:hAnsi="Times New Roman" w:cs="Times New Roman"/>
              </w:rPr>
              <w:t xml:space="preserve"> </w:t>
            </w:r>
          </w:p>
        </w:tc>
      </w:tr>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Индивидуализация спортивных нагрузок детей и подростков в соответствии с группой здор</w:t>
            </w:r>
            <w:r w:rsidRPr="00394689">
              <w:rPr>
                <w:rFonts w:ascii="Times New Roman" w:eastAsia="Calibri" w:hAnsi="Times New Roman" w:cs="Times New Roman"/>
              </w:rPr>
              <w:t>о</w:t>
            </w:r>
            <w:r w:rsidRPr="00394689">
              <w:rPr>
                <w:rFonts w:ascii="Times New Roman" w:eastAsia="Calibri" w:hAnsi="Times New Roman" w:cs="Times New Roman"/>
              </w:rPr>
              <w:t>вья.</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Постоянно</w:t>
            </w:r>
          </w:p>
        </w:tc>
        <w:tc>
          <w:tcPr>
            <w:tcW w:w="283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 xml:space="preserve"> Учителя физкультуры,</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классный руководитель</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Совершенствование организации санитарно г</w:t>
            </w:r>
            <w:r w:rsidRPr="00394689">
              <w:rPr>
                <w:rFonts w:ascii="Times New Roman" w:eastAsia="Calibri" w:hAnsi="Times New Roman" w:cs="Times New Roman"/>
              </w:rPr>
              <w:t>и</w:t>
            </w:r>
            <w:r w:rsidRPr="00394689">
              <w:rPr>
                <w:rFonts w:ascii="Times New Roman" w:eastAsia="Calibri" w:hAnsi="Times New Roman" w:cs="Times New Roman"/>
              </w:rPr>
              <w:t>гиенического и противоэпидемиологического режима.</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Постоянно</w:t>
            </w:r>
          </w:p>
        </w:tc>
        <w:tc>
          <w:tcPr>
            <w:tcW w:w="283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Администрация</w:t>
            </w:r>
          </w:p>
        </w:tc>
      </w:tr>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Проведение мероприятий по вакцинации детей и подростков</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В течение всего периода</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c>
          <w:tcPr>
            <w:tcW w:w="283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медик школы,</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Включение корригирующей гимнастики для глаз с использованием простейших</w:t>
            </w:r>
          </w:p>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упражнений.</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Постоянно</w:t>
            </w:r>
          </w:p>
        </w:tc>
        <w:tc>
          <w:tcPr>
            <w:tcW w:w="283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Учителя предметники</w:t>
            </w:r>
          </w:p>
        </w:tc>
      </w:tr>
      <w:tr w:rsidR="00A76735" w:rsidRPr="00A76735" w:rsidTr="00394689">
        <w:tc>
          <w:tcPr>
            <w:tcW w:w="4786"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Родительский лекторий</w:t>
            </w:r>
          </w:p>
        </w:tc>
        <w:tc>
          <w:tcPr>
            <w:tcW w:w="2693"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По плану</w:t>
            </w:r>
          </w:p>
        </w:tc>
        <w:tc>
          <w:tcPr>
            <w:tcW w:w="2835" w:type="dxa"/>
          </w:tcPr>
          <w:p w:rsidR="00A76735" w:rsidRPr="00394689" w:rsidRDefault="00A76735" w:rsidP="00A76735">
            <w:pPr>
              <w:autoSpaceDE w:val="0"/>
              <w:autoSpaceDN w:val="0"/>
              <w:adjustRightInd w:val="0"/>
              <w:spacing w:after="0" w:line="240" w:lineRule="auto"/>
              <w:rPr>
                <w:rFonts w:ascii="Times New Roman" w:eastAsia="Calibri" w:hAnsi="Times New Roman" w:cs="Times New Roman"/>
              </w:rPr>
            </w:pPr>
            <w:r w:rsidRPr="00394689">
              <w:rPr>
                <w:rFonts w:ascii="Times New Roman" w:eastAsia="Calibri" w:hAnsi="Times New Roman" w:cs="Times New Roman"/>
              </w:rPr>
              <w:t>Социальный педагог</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w:t>
      </w:r>
    </w:p>
    <w:p w:rsidR="00A76735" w:rsidRPr="005A1CA0" w:rsidRDefault="00A76735" w:rsidP="005A1CA0">
      <w:pPr>
        <w:autoSpaceDE w:val="0"/>
        <w:autoSpaceDN w:val="0"/>
        <w:adjustRightInd w:val="0"/>
        <w:spacing w:after="0" w:line="240" w:lineRule="auto"/>
        <w:jc w:val="center"/>
        <w:rPr>
          <w:rFonts w:ascii="Times New Roman" w:eastAsia="Calibri" w:hAnsi="Times New Roman" w:cs="Times New Roman"/>
          <w:b/>
          <w:bCs/>
          <w:sz w:val="24"/>
          <w:szCs w:val="24"/>
        </w:rPr>
      </w:pPr>
      <w:r w:rsidRPr="005A1CA0">
        <w:rPr>
          <w:rFonts w:ascii="Times New Roman" w:eastAsia="Calibri" w:hAnsi="Times New Roman" w:cs="Times New Roman"/>
          <w:b/>
          <w:bCs/>
          <w:sz w:val="24"/>
          <w:szCs w:val="24"/>
        </w:rPr>
        <w:t>Медико-педагогический контроль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693"/>
        <w:gridCol w:w="2835"/>
      </w:tblGrid>
      <w:tr w:rsidR="00A76735" w:rsidRPr="00A76735" w:rsidTr="003122D9">
        <w:trPr>
          <w:trHeight w:val="476"/>
        </w:trPr>
        <w:tc>
          <w:tcPr>
            <w:tcW w:w="4786"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Установление показаний и противопоказаний к занятиям физкультурой.</w:t>
            </w:r>
          </w:p>
        </w:tc>
        <w:tc>
          <w:tcPr>
            <w:tcW w:w="2693" w:type="dxa"/>
          </w:tcPr>
          <w:p w:rsidR="00A76735" w:rsidRPr="003122D9" w:rsidRDefault="00A76735" w:rsidP="00A76735">
            <w:pPr>
              <w:autoSpaceDE w:val="0"/>
              <w:autoSpaceDN w:val="0"/>
              <w:adjustRightInd w:val="0"/>
              <w:spacing w:after="0" w:line="240" w:lineRule="auto"/>
              <w:rPr>
                <w:rFonts w:ascii="Times New Roman,Bold" w:eastAsia="Calibri" w:hAnsi="Times New Roman,Bold" w:cs="Times New Roman,Bold"/>
                <w:b/>
                <w:bCs/>
              </w:rPr>
            </w:pPr>
            <w:r w:rsidRPr="003122D9">
              <w:rPr>
                <w:rFonts w:ascii="Times New Roman" w:eastAsia="Calibri" w:hAnsi="Times New Roman" w:cs="Times New Roman"/>
              </w:rPr>
              <w:t>Не реже 1 раза в год</w:t>
            </w:r>
          </w:p>
        </w:tc>
        <w:tc>
          <w:tcPr>
            <w:tcW w:w="2835" w:type="dxa"/>
          </w:tcPr>
          <w:p w:rsidR="00A76735" w:rsidRPr="003122D9" w:rsidRDefault="00515811"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Медработник ФАП</w:t>
            </w:r>
          </w:p>
          <w:p w:rsidR="00A76735" w:rsidRPr="003122D9" w:rsidRDefault="00A76735" w:rsidP="00A76735">
            <w:pPr>
              <w:autoSpaceDE w:val="0"/>
              <w:autoSpaceDN w:val="0"/>
              <w:adjustRightInd w:val="0"/>
              <w:spacing w:after="0" w:line="240" w:lineRule="auto"/>
              <w:rPr>
                <w:rFonts w:ascii="Times New Roman,Bold" w:eastAsia="Calibri" w:hAnsi="Times New Roman,Bold" w:cs="Times New Roman,Bold"/>
                <w:b/>
                <w:bCs/>
              </w:rPr>
            </w:pPr>
          </w:p>
        </w:tc>
      </w:tr>
      <w:tr w:rsidR="00A76735" w:rsidRPr="00A76735" w:rsidTr="003122D9">
        <w:tc>
          <w:tcPr>
            <w:tcW w:w="4786" w:type="dxa"/>
          </w:tcPr>
          <w:p w:rsidR="00A76735" w:rsidRPr="003122D9" w:rsidRDefault="00A76735" w:rsidP="00A76735">
            <w:pPr>
              <w:autoSpaceDE w:val="0"/>
              <w:autoSpaceDN w:val="0"/>
              <w:adjustRightInd w:val="0"/>
              <w:spacing w:after="0" w:line="240" w:lineRule="auto"/>
              <w:rPr>
                <w:rFonts w:ascii="Times New Roman,Bold" w:eastAsia="Calibri" w:hAnsi="Times New Roman,Bold" w:cs="Times New Roman,Bold"/>
                <w:b/>
                <w:bCs/>
              </w:rPr>
            </w:pPr>
            <w:r w:rsidRPr="003122D9">
              <w:rPr>
                <w:rFonts w:ascii="Times New Roman" w:eastAsia="Calibri" w:hAnsi="Times New Roman" w:cs="Times New Roman"/>
              </w:rPr>
              <w:t>Ведение листка здоровья.</w:t>
            </w:r>
          </w:p>
        </w:tc>
        <w:tc>
          <w:tcPr>
            <w:tcW w:w="2693" w:type="dxa"/>
          </w:tcPr>
          <w:p w:rsidR="00A76735" w:rsidRPr="003122D9" w:rsidRDefault="00A76735" w:rsidP="00A76735">
            <w:pPr>
              <w:autoSpaceDE w:val="0"/>
              <w:autoSpaceDN w:val="0"/>
              <w:adjustRightInd w:val="0"/>
              <w:spacing w:after="0" w:line="240" w:lineRule="auto"/>
              <w:rPr>
                <w:rFonts w:ascii="Times New Roman,Bold" w:eastAsia="Calibri" w:hAnsi="Times New Roman,Bold" w:cs="Times New Roman,Bold"/>
                <w:b/>
                <w:bCs/>
              </w:rPr>
            </w:pPr>
            <w:r w:rsidRPr="003122D9">
              <w:rPr>
                <w:rFonts w:ascii="Times New Roman" w:eastAsia="Calibri" w:hAnsi="Times New Roman" w:cs="Times New Roman"/>
              </w:rPr>
              <w:t>Постоянно</w:t>
            </w:r>
          </w:p>
        </w:tc>
        <w:tc>
          <w:tcPr>
            <w:tcW w:w="2835" w:type="dxa"/>
          </w:tcPr>
          <w:p w:rsidR="00A76735" w:rsidRPr="003122D9" w:rsidRDefault="005A1CA0"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Мед</w:t>
            </w:r>
            <w:r w:rsidR="00A76735" w:rsidRPr="003122D9">
              <w:rPr>
                <w:rFonts w:ascii="Times New Roman" w:eastAsia="Calibri" w:hAnsi="Times New Roman" w:cs="Times New Roman"/>
              </w:rPr>
              <w:t xml:space="preserve">работник </w:t>
            </w:r>
            <w:r w:rsidR="00515811" w:rsidRPr="003122D9">
              <w:rPr>
                <w:rFonts w:ascii="Times New Roman" w:eastAsia="Calibri" w:hAnsi="Times New Roman" w:cs="Times New Roman"/>
              </w:rPr>
              <w:t xml:space="preserve">ФАП , </w:t>
            </w:r>
            <w:r w:rsidR="00A76735" w:rsidRPr="003122D9">
              <w:rPr>
                <w:rFonts w:ascii="Times New Roman" w:eastAsia="Calibri" w:hAnsi="Times New Roman" w:cs="Times New Roman"/>
              </w:rPr>
              <w:t xml:space="preserve"> классны</w:t>
            </w:r>
            <w:r w:rsidRPr="003122D9">
              <w:rPr>
                <w:rFonts w:ascii="Times New Roman" w:eastAsia="Calibri" w:hAnsi="Times New Roman" w:cs="Times New Roman"/>
              </w:rPr>
              <w:t xml:space="preserve">й </w:t>
            </w:r>
            <w:r w:rsidR="00A76735" w:rsidRPr="003122D9">
              <w:rPr>
                <w:rFonts w:ascii="Times New Roman" w:eastAsia="Calibri" w:hAnsi="Times New Roman" w:cs="Times New Roman"/>
              </w:rPr>
              <w:t>руководител</w:t>
            </w:r>
            <w:r w:rsidRPr="003122D9">
              <w:rPr>
                <w:rFonts w:ascii="Times New Roman" w:eastAsia="Calibri" w:hAnsi="Times New Roman" w:cs="Times New Roman"/>
              </w:rPr>
              <w:t>ь</w:t>
            </w:r>
            <w:r w:rsidR="00A76735" w:rsidRPr="003122D9">
              <w:rPr>
                <w:rFonts w:ascii="Times New Roman" w:eastAsia="Calibri" w:hAnsi="Times New Roman" w:cs="Times New Roman"/>
              </w:rPr>
              <w:t xml:space="preserve"> </w:t>
            </w:r>
          </w:p>
        </w:tc>
      </w:tr>
      <w:tr w:rsidR="00A76735" w:rsidRPr="00A76735" w:rsidTr="003122D9">
        <w:tc>
          <w:tcPr>
            <w:tcW w:w="4786"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Обслуживание участников школьных</w:t>
            </w:r>
          </w:p>
          <w:p w:rsidR="00A76735" w:rsidRPr="003122D9" w:rsidRDefault="00A76735" w:rsidP="00A76735">
            <w:pPr>
              <w:autoSpaceDE w:val="0"/>
              <w:autoSpaceDN w:val="0"/>
              <w:adjustRightInd w:val="0"/>
              <w:spacing w:after="0" w:line="240" w:lineRule="auto"/>
              <w:rPr>
                <w:rFonts w:ascii="Times New Roman,Bold" w:eastAsia="Calibri" w:hAnsi="Times New Roman,Bold" w:cs="Times New Roman,Bold"/>
                <w:b/>
                <w:bCs/>
              </w:rPr>
            </w:pPr>
            <w:r w:rsidRPr="003122D9">
              <w:rPr>
                <w:rFonts w:ascii="Times New Roman" w:eastAsia="Calibri" w:hAnsi="Times New Roman" w:cs="Times New Roman"/>
              </w:rPr>
              <w:t>соревнований</w:t>
            </w:r>
          </w:p>
        </w:tc>
        <w:tc>
          <w:tcPr>
            <w:tcW w:w="2693"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По плану спортивных м</w:t>
            </w:r>
            <w:r w:rsidRPr="003122D9">
              <w:rPr>
                <w:rFonts w:ascii="Times New Roman" w:eastAsia="Calibri" w:hAnsi="Times New Roman" w:cs="Times New Roman"/>
              </w:rPr>
              <w:t>е</w:t>
            </w:r>
            <w:r w:rsidRPr="003122D9">
              <w:rPr>
                <w:rFonts w:ascii="Times New Roman" w:eastAsia="Calibri" w:hAnsi="Times New Roman" w:cs="Times New Roman"/>
              </w:rPr>
              <w:t>роприятий</w:t>
            </w:r>
          </w:p>
        </w:tc>
        <w:tc>
          <w:tcPr>
            <w:tcW w:w="2835" w:type="dxa"/>
          </w:tcPr>
          <w:p w:rsidR="00A76735" w:rsidRPr="003122D9" w:rsidRDefault="005A1CA0"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Медработник Ф</w:t>
            </w:r>
            <w:r w:rsidR="00515811" w:rsidRPr="003122D9">
              <w:rPr>
                <w:rFonts w:ascii="Times New Roman" w:eastAsia="Calibri" w:hAnsi="Times New Roman" w:cs="Times New Roman"/>
              </w:rPr>
              <w:t>АП с. М</w:t>
            </w:r>
            <w:r w:rsidR="00515811" w:rsidRPr="003122D9">
              <w:rPr>
                <w:rFonts w:ascii="Times New Roman" w:eastAsia="Calibri" w:hAnsi="Times New Roman" w:cs="Times New Roman"/>
              </w:rPr>
              <w:t>а</w:t>
            </w:r>
            <w:r w:rsidR="00515811" w:rsidRPr="003122D9">
              <w:rPr>
                <w:rFonts w:ascii="Times New Roman" w:eastAsia="Calibri" w:hAnsi="Times New Roman" w:cs="Times New Roman"/>
              </w:rPr>
              <w:t xml:space="preserve">лая Ничка, медработник школы </w:t>
            </w:r>
          </w:p>
        </w:tc>
      </w:tr>
      <w:tr w:rsidR="00A76735" w:rsidRPr="00A76735" w:rsidTr="003122D9">
        <w:tc>
          <w:tcPr>
            <w:tcW w:w="4786"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Санитарный контроль мест и условий провед</w:t>
            </w:r>
            <w:r w:rsidRPr="003122D9">
              <w:rPr>
                <w:rFonts w:ascii="Times New Roman" w:eastAsia="Calibri" w:hAnsi="Times New Roman" w:cs="Times New Roman"/>
              </w:rPr>
              <w:t>е</w:t>
            </w:r>
            <w:r w:rsidRPr="003122D9">
              <w:rPr>
                <w:rFonts w:ascii="Times New Roman" w:eastAsia="Calibri" w:hAnsi="Times New Roman" w:cs="Times New Roman"/>
              </w:rPr>
              <w:t>ния занятий и соревнований</w:t>
            </w:r>
          </w:p>
        </w:tc>
        <w:tc>
          <w:tcPr>
            <w:tcW w:w="2693" w:type="dxa"/>
          </w:tcPr>
          <w:p w:rsidR="00A76735" w:rsidRPr="003122D9" w:rsidRDefault="00A76735" w:rsidP="00A76735">
            <w:pPr>
              <w:autoSpaceDE w:val="0"/>
              <w:autoSpaceDN w:val="0"/>
              <w:adjustRightInd w:val="0"/>
              <w:spacing w:after="0" w:line="240" w:lineRule="auto"/>
              <w:rPr>
                <w:rFonts w:ascii="Times New Roman,Bold" w:eastAsia="Calibri" w:hAnsi="Times New Roman,Bold" w:cs="Times New Roman,Bold"/>
                <w:b/>
                <w:bCs/>
              </w:rPr>
            </w:pPr>
            <w:r w:rsidRPr="003122D9">
              <w:rPr>
                <w:rFonts w:ascii="Times New Roman" w:eastAsia="Calibri" w:hAnsi="Times New Roman" w:cs="Times New Roman"/>
              </w:rPr>
              <w:t>Регулярно</w:t>
            </w:r>
          </w:p>
        </w:tc>
        <w:tc>
          <w:tcPr>
            <w:tcW w:w="2835" w:type="dxa"/>
          </w:tcPr>
          <w:p w:rsidR="00A76735" w:rsidRPr="003122D9" w:rsidRDefault="005A1CA0" w:rsidP="00A76735">
            <w:pPr>
              <w:autoSpaceDE w:val="0"/>
              <w:autoSpaceDN w:val="0"/>
              <w:adjustRightInd w:val="0"/>
              <w:spacing w:after="0" w:line="240" w:lineRule="auto"/>
              <w:rPr>
                <w:rFonts w:ascii="Times New Roman,Bold" w:eastAsia="Calibri" w:hAnsi="Times New Roman,Bold" w:cs="Times New Roman,Bold"/>
                <w:b/>
                <w:bCs/>
              </w:rPr>
            </w:pPr>
            <w:r w:rsidRPr="003122D9">
              <w:rPr>
                <w:rFonts w:ascii="Times New Roman" w:eastAsia="Calibri" w:hAnsi="Times New Roman" w:cs="Times New Roman"/>
              </w:rPr>
              <w:t>Медработник ФАП с.</w:t>
            </w:r>
            <w:r w:rsidR="00515811" w:rsidRPr="003122D9">
              <w:rPr>
                <w:rFonts w:ascii="Times New Roman" w:eastAsia="Calibri" w:hAnsi="Times New Roman" w:cs="Times New Roman"/>
              </w:rPr>
              <w:t>Малая Ничка, медрабо</w:t>
            </w:r>
            <w:r w:rsidR="00515811" w:rsidRPr="003122D9">
              <w:rPr>
                <w:rFonts w:ascii="Times New Roman" w:eastAsia="Calibri" w:hAnsi="Times New Roman" w:cs="Times New Roman"/>
              </w:rPr>
              <w:t>т</w:t>
            </w:r>
            <w:r w:rsidR="00515811" w:rsidRPr="003122D9">
              <w:rPr>
                <w:rFonts w:ascii="Times New Roman" w:eastAsia="Calibri" w:hAnsi="Times New Roman" w:cs="Times New Roman"/>
              </w:rPr>
              <w:t xml:space="preserve">ник школы </w:t>
            </w:r>
          </w:p>
        </w:tc>
      </w:tr>
      <w:tr w:rsidR="00A76735" w:rsidRPr="00A76735" w:rsidTr="003122D9">
        <w:tc>
          <w:tcPr>
            <w:tcW w:w="4786" w:type="dxa"/>
          </w:tcPr>
          <w:p w:rsidR="00A76735" w:rsidRPr="003122D9" w:rsidRDefault="00A76735" w:rsidP="00A76735">
            <w:pPr>
              <w:autoSpaceDE w:val="0"/>
              <w:autoSpaceDN w:val="0"/>
              <w:adjustRightInd w:val="0"/>
              <w:spacing w:after="0" w:line="240" w:lineRule="auto"/>
              <w:rPr>
                <w:rFonts w:ascii="Times New Roman,Bold" w:eastAsia="Calibri" w:hAnsi="Times New Roman,Bold" w:cs="Times New Roman,Bold"/>
                <w:b/>
                <w:bCs/>
              </w:rPr>
            </w:pPr>
            <w:r w:rsidRPr="003122D9">
              <w:rPr>
                <w:rFonts w:ascii="Times New Roman" w:eastAsia="Calibri" w:hAnsi="Times New Roman" w:cs="Times New Roman"/>
              </w:rPr>
              <w:t>Врачебные консультации по ЗОЖ</w:t>
            </w:r>
          </w:p>
        </w:tc>
        <w:tc>
          <w:tcPr>
            <w:tcW w:w="2693"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По мере</w:t>
            </w:r>
          </w:p>
          <w:p w:rsidR="00A76735" w:rsidRPr="003122D9" w:rsidRDefault="005A1CA0"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необходимости</w:t>
            </w:r>
          </w:p>
        </w:tc>
        <w:tc>
          <w:tcPr>
            <w:tcW w:w="2835" w:type="dxa"/>
          </w:tcPr>
          <w:p w:rsidR="00A76735" w:rsidRPr="003122D9" w:rsidRDefault="005A1CA0" w:rsidP="00A76735">
            <w:pPr>
              <w:autoSpaceDE w:val="0"/>
              <w:autoSpaceDN w:val="0"/>
              <w:adjustRightInd w:val="0"/>
              <w:spacing w:after="0" w:line="240" w:lineRule="auto"/>
              <w:rPr>
                <w:rFonts w:ascii="Times New Roman" w:eastAsia="Calibri" w:hAnsi="Times New Roman" w:cs="Times New Roman"/>
                <w:bCs/>
              </w:rPr>
            </w:pPr>
            <w:r w:rsidRPr="003122D9">
              <w:rPr>
                <w:rFonts w:ascii="Times New Roman" w:eastAsia="Calibri" w:hAnsi="Times New Roman" w:cs="Times New Roman"/>
              </w:rPr>
              <w:t>Медработник ФАП с.</w:t>
            </w:r>
            <w:r w:rsidR="00515811" w:rsidRPr="003122D9">
              <w:rPr>
                <w:rFonts w:ascii="Times New Roman" w:eastAsia="Calibri" w:hAnsi="Times New Roman" w:cs="Times New Roman"/>
              </w:rPr>
              <w:t xml:space="preserve"> М</w:t>
            </w:r>
            <w:r w:rsidR="00515811" w:rsidRPr="003122D9">
              <w:rPr>
                <w:rFonts w:ascii="Times New Roman" w:eastAsia="Calibri" w:hAnsi="Times New Roman" w:cs="Times New Roman"/>
              </w:rPr>
              <w:t>а</w:t>
            </w:r>
            <w:r w:rsidR="00515811" w:rsidRPr="003122D9">
              <w:rPr>
                <w:rFonts w:ascii="Times New Roman" w:eastAsia="Calibri" w:hAnsi="Times New Roman" w:cs="Times New Roman"/>
              </w:rPr>
              <w:t>лая Ничка, медработник школы</w:t>
            </w:r>
          </w:p>
        </w:tc>
      </w:tr>
      <w:tr w:rsidR="00A76735" w:rsidRPr="00A76735" w:rsidTr="003122D9">
        <w:tc>
          <w:tcPr>
            <w:tcW w:w="4786"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bCs/>
              </w:rPr>
            </w:pPr>
            <w:r w:rsidRPr="003122D9">
              <w:rPr>
                <w:rFonts w:ascii="Times New Roman" w:eastAsia="Calibri" w:hAnsi="Times New Roman" w:cs="Times New Roman"/>
              </w:rPr>
              <w:t>Лечебные мероприятия</w:t>
            </w:r>
          </w:p>
        </w:tc>
        <w:tc>
          <w:tcPr>
            <w:tcW w:w="2693"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bCs/>
              </w:rPr>
            </w:pPr>
            <w:r w:rsidRPr="003122D9">
              <w:rPr>
                <w:rFonts w:ascii="Times New Roman" w:eastAsia="Calibri" w:hAnsi="Times New Roman" w:cs="Times New Roman"/>
                <w:bCs/>
              </w:rPr>
              <w:t>По мере необходимости</w:t>
            </w:r>
          </w:p>
        </w:tc>
        <w:tc>
          <w:tcPr>
            <w:tcW w:w="2835" w:type="dxa"/>
          </w:tcPr>
          <w:p w:rsidR="00A76735" w:rsidRPr="003122D9" w:rsidRDefault="005A1CA0" w:rsidP="00A76735">
            <w:pPr>
              <w:autoSpaceDE w:val="0"/>
              <w:autoSpaceDN w:val="0"/>
              <w:adjustRightInd w:val="0"/>
              <w:spacing w:after="0" w:line="240" w:lineRule="auto"/>
              <w:rPr>
                <w:rFonts w:ascii="Times New Roman" w:eastAsia="Calibri" w:hAnsi="Times New Roman" w:cs="Times New Roman"/>
                <w:bCs/>
              </w:rPr>
            </w:pPr>
            <w:r w:rsidRPr="003122D9">
              <w:rPr>
                <w:rFonts w:ascii="Times New Roman" w:eastAsia="Calibri" w:hAnsi="Times New Roman" w:cs="Times New Roman"/>
              </w:rPr>
              <w:t xml:space="preserve">Медработник ФАП с. </w:t>
            </w:r>
            <w:r w:rsidR="00515811" w:rsidRPr="003122D9">
              <w:rPr>
                <w:rFonts w:ascii="Times New Roman" w:eastAsia="Calibri" w:hAnsi="Times New Roman" w:cs="Times New Roman"/>
              </w:rPr>
              <w:t>М</w:t>
            </w:r>
            <w:r w:rsidR="00515811" w:rsidRPr="003122D9">
              <w:rPr>
                <w:rFonts w:ascii="Times New Roman" w:eastAsia="Calibri" w:hAnsi="Times New Roman" w:cs="Times New Roman"/>
              </w:rPr>
              <w:t>а</w:t>
            </w:r>
            <w:r w:rsidR="00515811" w:rsidRPr="003122D9">
              <w:rPr>
                <w:rFonts w:ascii="Times New Roman" w:eastAsia="Calibri" w:hAnsi="Times New Roman" w:cs="Times New Roman"/>
              </w:rPr>
              <w:t>лая Ничка, медработник школы</w:t>
            </w:r>
          </w:p>
        </w:tc>
      </w:tr>
      <w:tr w:rsidR="00A76735" w:rsidRPr="00A76735" w:rsidTr="003122D9">
        <w:tc>
          <w:tcPr>
            <w:tcW w:w="4786"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Вакцинация и витаминизация детей и подрос</w:t>
            </w:r>
            <w:r w:rsidRPr="003122D9">
              <w:rPr>
                <w:rFonts w:ascii="Times New Roman" w:eastAsia="Calibri" w:hAnsi="Times New Roman" w:cs="Times New Roman"/>
              </w:rPr>
              <w:t>т</w:t>
            </w:r>
            <w:r w:rsidRPr="003122D9">
              <w:rPr>
                <w:rFonts w:ascii="Times New Roman" w:eastAsia="Calibri" w:hAnsi="Times New Roman" w:cs="Times New Roman"/>
              </w:rPr>
              <w:t>ков.</w:t>
            </w:r>
          </w:p>
        </w:tc>
        <w:tc>
          <w:tcPr>
            <w:tcW w:w="2693"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bCs/>
              </w:rPr>
            </w:pPr>
            <w:r w:rsidRPr="003122D9">
              <w:rPr>
                <w:rFonts w:ascii="Times New Roman" w:eastAsia="Calibri" w:hAnsi="Times New Roman" w:cs="Times New Roman"/>
              </w:rPr>
              <w:t>По плану</w:t>
            </w:r>
          </w:p>
        </w:tc>
        <w:tc>
          <w:tcPr>
            <w:tcW w:w="2835" w:type="dxa"/>
          </w:tcPr>
          <w:p w:rsidR="00A76735" w:rsidRPr="003122D9" w:rsidRDefault="005A1CA0" w:rsidP="005A1CA0">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t xml:space="preserve"> Медработник ФАП с. </w:t>
            </w:r>
            <w:r w:rsidR="00515811" w:rsidRPr="003122D9">
              <w:rPr>
                <w:rFonts w:ascii="Times New Roman" w:eastAsia="Calibri" w:hAnsi="Times New Roman" w:cs="Times New Roman"/>
              </w:rPr>
              <w:t>М</w:t>
            </w:r>
            <w:r w:rsidR="00515811" w:rsidRPr="003122D9">
              <w:rPr>
                <w:rFonts w:ascii="Times New Roman" w:eastAsia="Calibri" w:hAnsi="Times New Roman" w:cs="Times New Roman"/>
              </w:rPr>
              <w:t>а</w:t>
            </w:r>
            <w:r w:rsidR="00515811" w:rsidRPr="003122D9">
              <w:rPr>
                <w:rFonts w:ascii="Times New Roman" w:eastAsia="Calibri" w:hAnsi="Times New Roman" w:cs="Times New Roman"/>
              </w:rPr>
              <w:t xml:space="preserve">лая Ничка, медработник </w:t>
            </w:r>
            <w:r w:rsidR="00515811" w:rsidRPr="003122D9">
              <w:rPr>
                <w:rFonts w:ascii="Times New Roman" w:eastAsia="Calibri" w:hAnsi="Times New Roman" w:cs="Times New Roman"/>
              </w:rPr>
              <w:lastRenderedPageBreak/>
              <w:t>школы</w:t>
            </w:r>
          </w:p>
        </w:tc>
      </w:tr>
      <w:tr w:rsidR="00A76735" w:rsidRPr="00A76735" w:rsidTr="003122D9">
        <w:tc>
          <w:tcPr>
            <w:tcW w:w="4786"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rPr>
            </w:pPr>
            <w:r w:rsidRPr="003122D9">
              <w:rPr>
                <w:rFonts w:ascii="Times New Roman" w:eastAsia="Calibri" w:hAnsi="Times New Roman" w:cs="Times New Roman"/>
              </w:rPr>
              <w:lastRenderedPageBreak/>
              <w:t>Взаимодействие с педагогич</w:t>
            </w:r>
            <w:r w:rsidR="005A1CA0" w:rsidRPr="003122D9">
              <w:rPr>
                <w:rFonts w:ascii="Times New Roman" w:eastAsia="Calibri" w:hAnsi="Times New Roman" w:cs="Times New Roman"/>
              </w:rPr>
              <w:t>еским коллективом и родителями.</w:t>
            </w:r>
          </w:p>
        </w:tc>
        <w:tc>
          <w:tcPr>
            <w:tcW w:w="2693" w:type="dxa"/>
          </w:tcPr>
          <w:p w:rsidR="00A76735" w:rsidRPr="003122D9" w:rsidRDefault="00A76735" w:rsidP="00A76735">
            <w:pPr>
              <w:autoSpaceDE w:val="0"/>
              <w:autoSpaceDN w:val="0"/>
              <w:adjustRightInd w:val="0"/>
              <w:spacing w:after="0" w:line="240" w:lineRule="auto"/>
              <w:rPr>
                <w:rFonts w:ascii="Times New Roman" w:eastAsia="Calibri" w:hAnsi="Times New Roman" w:cs="Times New Roman"/>
                <w:bCs/>
              </w:rPr>
            </w:pPr>
            <w:r w:rsidRPr="003122D9">
              <w:rPr>
                <w:rFonts w:ascii="Times New Roman" w:eastAsia="Calibri" w:hAnsi="Times New Roman" w:cs="Times New Roman"/>
              </w:rPr>
              <w:t>Постоянно</w:t>
            </w:r>
          </w:p>
        </w:tc>
        <w:tc>
          <w:tcPr>
            <w:tcW w:w="2835" w:type="dxa"/>
          </w:tcPr>
          <w:p w:rsidR="00A76735" w:rsidRPr="003122D9" w:rsidRDefault="005A1CA0" w:rsidP="00A76735">
            <w:pPr>
              <w:autoSpaceDE w:val="0"/>
              <w:autoSpaceDN w:val="0"/>
              <w:adjustRightInd w:val="0"/>
              <w:spacing w:after="0" w:line="240" w:lineRule="auto"/>
              <w:rPr>
                <w:rFonts w:ascii="Times New Roman" w:eastAsia="Calibri" w:hAnsi="Times New Roman" w:cs="Times New Roman"/>
                <w:bCs/>
              </w:rPr>
            </w:pPr>
            <w:r w:rsidRPr="003122D9">
              <w:rPr>
                <w:rFonts w:ascii="Times New Roman" w:eastAsia="Calibri" w:hAnsi="Times New Roman" w:cs="Times New Roman"/>
              </w:rPr>
              <w:t xml:space="preserve">Медработник ФАП с. </w:t>
            </w:r>
            <w:r w:rsidR="00515811" w:rsidRPr="003122D9">
              <w:rPr>
                <w:rFonts w:ascii="Times New Roman" w:eastAsia="Calibri" w:hAnsi="Times New Roman" w:cs="Times New Roman"/>
              </w:rPr>
              <w:t>М</w:t>
            </w:r>
            <w:r w:rsidR="00515811" w:rsidRPr="003122D9">
              <w:rPr>
                <w:rFonts w:ascii="Times New Roman" w:eastAsia="Calibri" w:hAnsi="Times New Roman" w:cs="Times New Roman"/>
              </w:rPr>
              <w:t>а</w:t>
            </w:r>
            <w:r w:rsidR="00515811" w:rsidRPr="003122D9">
              <w:rPr>
                <w:rFonts w:ascii="Times New Roman" w:eastAsia="Calibri" w:hAnsi="Times New Roman" w:cs="Times New Roman"/>
              </w:rPr>
              <w:t>лая Ничка, медработник школы</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5A1CA0">
      <w:pPr>
        <w:autoSpaceDE w:val="0"/>
        <w:autoSpaceDN w:val="0"/>
        <w:adjustRightInd w:val="0"/>
        <w:spacing w:after="0" w:line="240" w:lineRule="auto"/>
        <w:jc w:val="center"/>
        <w:rPr>
          <w:rFonts w:ascii="Times New Roman,Bold" w:eastAsia="Calibri" w:hAnsi="Times New Roman,Bold" w:cs="Times New Roman,Bold"/>
          <w:b/>
          <w:bCs/>
          <w:sz w:val="24"/>
          <w:szCs w:val="24"/>
        </w:rPr>
      </w:pPr>
      <w:r w:rsidRPr="00A76735">
        <w:rPr>
          <w:rFonts w:ascii="Times New Roman,Bold" w:eastAsia="Calibri" w:hAnsi="Times New Roman,Bold" w:cs="Times New Roman,Bold"/>
          <w:b/>
          <w:bCs/>
          <w:sz w:val="24"/>
          <w:szCs w:val="24"/>
        </w:rPr>
        <w:t>«</w:t>
      </w:r>
      <w:r w:rsidRPr="005A1CA0">
        <w:rPr>
          <w:rFonts w:ascii="Times New Roman" w:eastAsia="Calibri" w:hAnsi="Times New Roman" w:cs="Times New Roman"/>
          <w:b/>
          <w:bCs/>
          <w:sz w:val="24"/>
          <w:szCs w:val="24"/>
        </w:rPr>
        <w:t>Познавай, выбирай, твори, действуй!» (общеинтеллектуальное).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интеллектуальное развитие, способствующее повышению мотивации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в приобр</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тении новых знаний, формировании широкого кругозора (через проектную деятельность, сист</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му школьных, муниципальных и региональных олимпиад, систему интеллектуальных игр, ко</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курсов. Участие в научно – практических конференциях, в школьных предметных неделях, в</w:t>
      </w:r>
      <w:r w:rsidRPr="00A76735">
        <w:rPr>
          <w:rFonts w:ascii="Times New Roman" w:eastAsia="Calibri" w:hAnsi="Times New Roman" w:cs="Times New Roman"/>
          <w:sz w:val="24"/>
          <w:szCs w:val="24"/>
        </w:rPr>
        <w:t>ы</w:t>
      </w:r>
      <w:r w:rsidRPr="00A76735">
        <w:rPr>
          <w:rFonts w:ascii="Times New Roman" w:eastAsia="Calibri" w:hAnsi="Times New Roman" w:cs="Times New Roman"/>
          <w:sz w:val="24"/>
          <w:szCs w:val="24"/>
        </w:rPr>
        <w:t>ступления с сообщениями на сл</w:t>
      </w:r>
      <w:r w:rsidR="005A1CA0">
        <w:rPr>
          <w:rFonts w:ascii="Cambria Math" w:eastAsia="Calibri" w:hAnsi="Cambria Math" w:cs="Cambria Math"/>
          <w:sz w:val="24"/>
          <w:szCs w:val="24"/>
        </w:rPr>
        <w:t>ё</w:t>
      </w:r>
      <w:r w:rsidRPr="00A76735">
        <w:rPr>
          <w:rFonts w:ascii="Times New Roman" w:eastAsia="Calibri" w:hAnsi="Times New Roman" w:cs="Times New Roman"/>
          <w:sz w:val="24"/>
          <w:szCs w:val="24"/>
        </w:rPr>
        <w:t>тах, фестивалях и форумах).</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формирование познавательного интереса к различным областям знаний;</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воспитание трудолюбия, сознательного, творческого отношения к образованию, труду 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жизни, подготовка к сознательному выбору профессии.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Ценности: научное знание, стремление к познанию и истине, научная картина мира, нравстве</w:t>
      </w:r>
      <w:r w:rsidRPr="00A76735">
        <w:rPr>
          <w:rFonts w:ascii="Times New Roman" w:eastAsia="Calibri" w:hAnsi="Times New Roman" w:cs="Times New Roman"/>
          <w:sz w:val="24"/>
          <w:szCs w:val="24"/>
        </w:rPr>
        <w:t>н</w:t>
      </w:r>
      <w:r w:rsidRPr="00A76735">
        <w:rPr>
          <w:rFonts w:ascii="Times New Roman" w:eastAsia="Calibri" w:hAnsi="Times New Roman" w:cs="Times New Roman"/>
          <w:sz w:val="24"/>
          <w:szCs w:val="24"/>
        </w:rPr>
        <w:t>ный смысл учения и самообразования, интеллектуальное развитие личности.</w:t>
      </w:r>
    </w:p>
    <w:p w:rsidR="00A76735" w:rsidRPr="005A1CA0"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5A1CA0">
        <w:rPr>
          <w:rFonts w:ascii="Times New Roman" w:eastAsia="Calibri" w:hAnsi="Times New Roman" w:cs="Times New Roman"/>
          <w:b/>
          <w:bCs/>
          <w:sz w:val="24"/>
          <w:szCs w:val="24"/>
        </w:rPr>
        <w:t>Содержание работы: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формирование культуры умственного труда средствами воспитательной работы;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развитие всестороннего и глубокого интереса к интеллектуальной деятельности; потребности в развитии собственного интеллекта;</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развитие творческой инициативы и активности,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в интеллектуальной деятельности;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создание атмосферы творчества, проявления самостоятельности'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в подготовке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воспитательных мероприятий;</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стимулирование и поощрение достижений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в данном направлении;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всемерная поддержка проявления таланта и незаурядности мышления (в рамках муниципальной и региональной программы «Одаренные дети»);</w:t>
      </w:r>
    </w:p>
    <w:p w:rsidR="00A76735" w:rsidRPr="00A76735" w:rsidRDefault="00A2102A" w:rsidP="00A7673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приобщение к социально-</w:t>
      </w:r>
      <w:r w:rsidR="00A76735" w:rsidRPr="00A76735">
        <w:rPr>
          <w:rFonts w:ascii="Times New Roman" w:eastAsia="Calibri" w:hAnsi="Times New Roman" w:cs="Times New Roman"/>
          <w:sz w:val="24"/>
          <w:szCs w:val="24"/>
        </w:rPr>
        <w:t>значимой деятельности через участие в волонтерских движениях ра</w:t>
      </w:r>
      <w:r w:rsidR="00A76735" w:rsidRPr="00A76735">
        <w:rPr>
          <w:rFonts w:ascii="Times New Roman" w:eastAsia="Calibri" w:hAnsi="Times New Roman" w:cs="Times New Roman"/>
          <w:sz w:val="24"/>
          <w:szCs w:val="24"/>
        </w:rPr>
        <w:t>з</w:t>
      </w:r>
      <w:r w:rsidR="00A76735" w:rsidRPr="00A76735">
        <w:rPr>
          <w:rFonts w:ascii="Times New Roman" w:eastAsia="Calibri" w:hAnsi="Times New Roman" w:cs="Times New Roman"/>
          <w:sz w:val="24"/>
          <w:szCs w:val="24"/>
        </w:rPr>
        <w:t>личной направленности.</w:t>
      </w:r>
    </w:p>
    <w:p w:rsidR="00A76735" w:rsidRPr="005A1CA0" w:rsidRDefault="00A76735" w:rsidP="00A76735">
      <w:pPr>
        <w:autoSpaceDE w:val="0"/>
        <w:autoSpaceDN w:val="0"/>
        <w:adjustRightInd w:val="0"/>
        <w:spacing w:after="0" w:line="240" w:lineRule="auto"/>
        <w:jc w:val="both"/>
        <w:rPr>
          <w:rFonts w:ascii="Times New Roman" w:eastAsia="Calibri" w:hAnsi="Times New Roman" w:cs="Times New Roman"/>
          <w:b/>
          <w:bCs/>
          <w:sz w:val="24"/>
          <w:szCs w:val="24"/>
        </w:rPr>
      </w:pPr>
      <w:r w:rsidRPr="005A1CA0">
        <w:rPr>
          <w:rFonts w:ascii="Times New Roman" w:eastAsia="Calibri" w:hAnsi="Times New Roman" w:cs="Times New Roman"/>
          <w:b/>
          <w:bCs/>
          <w:sz w:val="24"/>
          <w:szCs w:val="24"/>
        </w:rPr>
        <w:t>Формы работы: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интеллектуальны</w:t>
      </w:r>
      <w:r w:rsidR="00A2102A">
        <w:rPr>
          <w:rFonts w:ascii="Times New Roman" w:eastAsia="Calibri" w:hAnsi="Times New Roman" w:cs="Times New Roman"/>
          <w:sz w:val="24"/>
          <w:szCs w:val="24"/>
        </w:rPr>
        <w:t>е марафоны в классе</w:t>
      </w:r>
      <w:r w:rsidRPr="00A76735">
        <w:rPr>
          <w:rFonts w:ascii="Times New Roman" w:eastAsia="Calibri" w:hAnsi="Times New Roman" w:cs="Times New Roman"/>
          <w:sz w:val="24"/>
          <w:szCs w:val="24"/>
        </w:rPr>
        <w:t>, в школе;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интеллектуальные бои, ринги, дебаты, научно-исследовательские конференции;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творческие объединения по интересам в классе и в школе;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творческие конкурсы: на лучшую стенную газету, на лучшую поздравительную открытку;</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интеллектуальные викторины;</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предметные вечера;</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тематические недели;</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литературные гостиные;</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читательские конференции; НПК;</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экскурсии в музеи, галереи, посещение выставок;</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часы общения и беседы, обсуждение фильмов и спектаклей и т.д.</w:t>
      </w:r>
    </w:p>
    <w:p w:rsidR="00A76735" w:rsidRPr="00A76735" w:rsidRDefault="00A76735" w:rsidP="00A76735">
      <w:pPr>
        <w:autoSpaceDE w:val="0"/>
        <w:autoSpaceDN w:val="0"/>
        <w:adjustRightInd w:val="0"/>
        <w:spacing w:after="0" w:line="240" w:lineRule="auto"/>
        <w:jc w:val="both"/>
        <w:rPr>
          <w:rFonts w:ascii="Times New Roman" w:eastAsia="Calibri"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A76735" w:rsidRPr="00A76735" w:rsidTr="00A2102A">
        <w:tc>
          <w:tcPr>
            <w:tcW w:w="4785" w:type="dxa"/>
          </w:tcPr>
          <w:p w:rsidR="00A76735" w:rsidRPr="00A2102A" w:rsidRDefault="00A76735" w:rsidP="00A76735">
            <w:pPr>
              <w:autoSpaceDE w:val="0"/>
              <w:autoSpaceDN w:val="0"/>
              <w:adjustRightInd w:val="0"/>
              <w:spacing w:after="0" w:line="240" w:lineRule="auto"/>
              <w:jc w:val="both"/>
              <w:rPr>
                <w:rFonts w:ascii="Times New Roman" w:eastAsia="Calibri" w:hAnsi="Times New Roman" w:cs="Times New Roman"/>
              </w:rPr>
            </w:pPr>
            <w:r w:rsidRPr="00A2102A">
              <w:rPr>
                <w:rFonts w:ascii="Times New Roman" w:eastAsia="Calibri" w:hAnsi="Times New Roman" w:cs="Times New Roman"/>
              </w:rPr>
              <w:t>Мероприятия 5 класс</w:t>
            </w:r>
          </w:p>
        </w:tc>
        <w:tc>
          <w:tcPr>
            <w:tcW w:w="5529" w:type="dxa"/>
          </w:tcPr>
          <w:p w:rsidR="00A76735" w:rsidRPr="00A2102A" w:rsidRDefault="00A76735" w:rsidP="00A76735">
            <w:pPr>
              <w:autoSpaceDE w:val="0"/>
              <w:autoSpaceDN w:val="0"/>
              <w:adjustRightInd w:val="0"/>
              <w:spacing w:after="0" w:line="240" w:lineRule="auto"/>
              <w:jc w:val="both"/>
              <w:rPr>
                <w:rFonts w:ascii="Times New Roman" w:eastAsia="Calibri" w:hAnsi="Times New Roman" w:cs="Times New Roman"/>
              </w:rPr>
            </w:pPr>
            <w:r w:rsidRPr="00A2102A">
              <w:rPr>
                <w:rFonts w:ascii="Times New Roman" w:eastAsia="Calibri" w:hAnsi="Times New Roman" w:cs="Times New Roman"/>
              </w:rPr>
              <w:t>Ожидаемые результаты</w:t>
            </w:r>
          </w:p>
        </w:tc>
      </w:tr>
      <w:tr w:rsidR="00A76735" w:rsidRPr="00A76735" w:rsidTr="00A2102A">
        <w:tc>
          <w:tcPr>
            <w:tcW w:w="4785"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Классные часы «Жизнь замечательных людей» и др.</w:t>
            </w:r>
          </w:p>
          <w:p w:rsidR="00A76735" w:rsidRPr="00A2102A"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5529" w:type="dxa"/>
          </w:tcPr>
          <w:p w:rsidR="00A76735" w:rsidRPr="00A2102A" w:rsidRDefault="00A76735" w:rsidP="005A1CA0">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 xml:space="preserve">Сформированное представление </w:t>
            </w:r>
            <w:r w:rsidR="00761580" w:rsidRPr="00A2102A">
              <w:rPr>
                <w:rFonts w:ascii="Times New Roman" w:eastAsia="Calibri" w:hAnsi="Times New Roman" w:cs="Times New Roman"/>
              </w:rPr>
              <w:t>обучающихся</w:t>
            </w:r>
            <w:r w:rsidRPr="00A2102A">
              <w:rPr>
                <w:rFonts w:ascii="Times New Roman" w:eastAsia="Calibri" w:hAnsi="Times New Roman" w:cs="Times New Roman"/>
              </w:rPr>
              <w:t xml:space="preserve"> об и</w:t>
            </w:r>
            <w:r w:rsidRPr="00A2102A">
              <w:rPr>
                <w:rFonts w:ascii="Times New Roman" w:eastAsia="Calibri" w:hAnsi="Times New Roman" w:cs="Times New Roman"/>
              </w:rPr>
              <w:t>н</w:t>
            </w:r>
            <w:r w:rsidRPr="00A2102A">
              <w:rPr>
                <w:rFonts w:ascii="Times New Roman" w:eastAsia="Calibri" w:hAnsi="Times New Roman" w:cs="Times New Roman"/>
              </w:rPr>
              <w:t>теллектуальных достижениях различных людей, усво</w:t>
            </w:r>
            <w:r w:rsidRPr="00A2102A">
              <w:rPr>
                <w:rFonts w:ascii="Times New Roman" w:eastAsia="Calibri" w:hAnsi="Times New Roman" w:cs="Times New Roman"/>
              </w:rPr>
              <w:t>е</w:t>
            </w:r>
            <w:r w:rsidRPr="00A2102A">
              <w:rPr>
                <w:rFonts w:ascii="Times New Roman" w:eastAsia="Calibri" w:hAnsi="Times New Roman" w:cs="Times New Roman"/>
              </w:rPr>
              <w:t>ние ценностного отношения к результатам человеч</w:t>
            </w:r>
            <w:r w:rsidRPr="00A2102A">
              <w:rPr>
                <w:rFonts w:ascii="Times New Roman" w:eastAsia="Calibri" w:hAnsi="Times New Roman" w:cs="Times New Roman"/>
              </w:rPr>
              <w:t>е</w:t>
            </w:r>
            <w:r w:rsidRPr="00A2102A">
              <w:rPr>
                <w:rFonts w:ascii="Times New Roman" w:eastAsia="Calibri" w:hAnsi="Times New Roman" w:cs="Times New Roman"/>
              </w:rPr>
              <w:t>ского труда</w:t>
            </w:r>
            <w:r w:rsidR="005A1CA0" w:rsidRPr="00A2102A">
              <w:rPr>
                <w:rFonts w:ascii="Times New Roman" w:eastAsia="Calibri" w:hAnsi="Times New Roman" w:cs="Times New Roman"/>
              </w:rPr>
              <w:t>.</w:t>
            </w:r>
          </w:p>
        </w:tc>
      </w:tr>
      <w:tr w:rsidR="00A76735" w:rsidRPr="00A76735" w:rsidTr="00A2102A">
        <w:tc>
          <w:tcPr>
            <w:tcW w:w="4785" w:type="dxa"/>
          </w:tcPr>
          <w:p w:rsidR="00A76735" w:rsidRPr="00A2102A" w:rsidRDefault="00A76735" w:rsidP="00A76735">
            <w:pPr>
              <w:autoSpaceDE w:val="0"/>
              <w:autoSpaceDN w:val="0"/>
              <w:adjustRightInd w:val="0"/>
              <w:spacing w:after="0" w:line="240" w:lineRule="auto"/>
              <w:jc w:val="both"/>
              <w:rPr>
                <w:rFonts w:ascii="Times New Roman" w:eastAsia="Calibri" w:hAnsi="Times New Roman" w:cs="Times New Roman"/>
              </w:rPr>
            </w:pPr>
            <w:r w:rsidRPr="00A2102A">
              <w:rPr>
                <w:rFonts w:ascii="Times New Roman" w:eastAsia="Calibri" w:hAnsi="Times New Roman" w:cs="Times New Roman"/>
              </w:rPr>
              <w:t>Предметные недели</w:t>
            </w:r>
          </w:p>
        </w:tc>
        <w:tc>
          <w:tcPr>
            <w:tcW w:w="5529" w:type="dxa"/>
          </w:tcPr>
          <w:p w:rsidR="00A76735" w:rsidRPr="00A2102A" w:rsidRDefault="00A76735" w:rsidP="005A1CA0">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Получение первоначального опыта самореализации в различных видах творческой деятельности, умения в</w:t>
            </w:r>
            <w:r w:rsidRPr="00A2102A">
              <w:rPr>
                <w:rFonts w:ascii="Times New Roman" w:eastAsia="Calibri" w:hAnsi="Times New Roman" w:cs="Times New Roman"/>
              </w:rPr>
              <w:t>ы</w:t>
            </w:r>
            <w:r w:rsidRPr="00A2102A">
              <w:rPr>
                <w:rFonts w:ascii="Times New Roman" w:eastAsia="Calibri" w:hAnsi="Times New Roman" w:cs="Times New Roman"/>
              </w:rPr>
              <w:t>ражать себя в досту</w:t>
            </w:r>
            <w:r w:rsidR="005A1CA0" w:rsidRPr="00A2102A">
              <w:rPr>
                <w:rFonts w:ascii="Times New Roman" w:eastAsia="Calibri" w:hAnsi="Times New Roman" w:cs="Times New Roman"/>
              </w:rPr>
              <w:t>пных видах и формах творчества.</w:t>
            </w:r>
          </w:p>
        </w:tc>
      </w:tr>
      <w:tr w:rsidR="00A76735" w:rsidRPr="00A76735" w:rsidTr="00A2102A">
        <w:tc>
          <w:tcPr>
            <w:tcW w:w="4785"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Олимпиады по предметам (школьный, муниц</w:t>
            </w:r>
            <w:r w:rsidRPr="00A2102A">
              <w:rPr>
                <w:rFonts w:ascii="Times New Roman" w:eastAsia="Calibri" w:hAnsi="Times New Roman" w:cs="Times New Roman"/>
              </w:rPr>
              <w:t>и</w:t>
            </w:r>
            <w:r w:rsidRPr="00A2102A">
              <w:rPr>
                <w:rFonts w:ascii="Times New Roman" w:eastAsia="Calibri" w:hAnsi="Times New Roman" w:cs="Times New Roman"/>
              </w:rPr>
              <w:t>пальный, региональный уровни).</w:t>
            </w:r>
          </w:p>
          <w:p w:rsidR="00A76735" w:rsidRPr="00A2102A"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5529" w:type="dxa"/>
          </w:tcPr>
          <w:p w:rsidR="00A76735" w:rsidRPr="00A2102A" w:rsidRDefault="00A76735" w:rsidP="005A1CA0">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lastRenderedPageBreak/>
              <w:t>Формирование системы знаний, умений, навыков в и</w:t>
            </w:r>
            <w:r w:rsidRPr="00A2102A">
              <w:rPr>
                <w:rFonts w:ascii="Times New Roman" w:eastAsia="Calibri" w:hAnsi="Times New Roman" w:cs="Times New Roman"/>
              </w:rPr>
              <w:t>з</w:t>
            </w:r>
            <w:r w:rsidRPr="00A2102A">
              <w:rPr>
                <w:rFonts w:ascii="Times New Roman" w:eastAsia="Calibri" w:hAnsi="Times New Roman" w:cs="Times New Roman"/>
              </w:rPr>
              <w:t>бранном направлении деятельности. Поддержка проя</w:t>
            </w:r>
            <w:r w:rsidRPr="00A2102A">
              <w:rPr>
                <w:rFonts w:ascii="Times New Roman" w:eastAsia="Calibri" w:hAnsi="Times New Roman" w:cs="Times New Roman"/>
              </w:rPr>
              <w:t>в</w:t>
            </w:r>
            <w:r w:rsidRPr="00A2102A">
              <w:rPr>
                <w:rFonts w:ascii="Times New Roman" w:eastAsia="Calibri" w:hAnsi="Times New Roman" w:cs="Times New Roman"/>
              </w:rPr>
              <w:lastRenderedPageBreak/>
              <w:t>лени</w:t>
            </w:r>
            <w:r w:rsidR="005A1CA0" w:rsidRPr="00A2102A">
              <w:rPr>
                <w:rFonts w:ascii="Times New Roman" w:eastAsia="Calibri" w:hAnsi="Times New Roman" w:cs="Times New Roman"/>
              </w:rPr>
              <w:t>я таланта в предметной области.</w:t>
            </w:r>
          </w:p>
        </w:tc>
      </w:tr>
      <w:tr w:rsidR="00A76735" w:rsidRPr="00A76735" w:rsidTr="00A2102A">
        <w:tc>
          <w:tcPr>
            <w:tcW w:w="4785"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lastRenderedPageBreak/>
              <w:t>Сетевые телекоммуникационные проекты (р</w:t>
            </w:r>
            <w:r w:rsidRPr="00A2102A">
              <w:rPr>
                <w:rFonts w:ascii="Times New Roman" w:eastAsia="Calibri" w:hAnsi="Times New Roman" w:cs="Times New Roman"/>
              </w:rPr>
              <w:t>е</w:t>
            </w:r>
            <w:r w:rsidRPr="00A2102A">
              <w:rPr>
                <w:rFonts w:ascii="Times New Roman" w:eastAsia="Calibri" w:hAnsi="Times New Roman" w:cs="Times New Roman"/>
              </w:rPr>
              <w:t>гиональный, Всероссийский уровни).</w:t>
            </w:r>
          </w:p>
          <w:p w:rsidR="00A76735" w:rsidRPr="00A2102A" w:rsidRDefault="00A76735" w:rsidP="00A76735">
            <w:pPr>
              <w:autoSpaceDE w:val="0"/>
              <w:autoSpaceDN w:val="0"/>
              <w:adjustRightInd w:val="0"/>
              <w:spacing w:after="0" w:line="240" w:lineRule="auto"/>
              <w:jc w:val="both"/>
              <w:rPr>
                <w:rFonts w:ascii="Times New Roman" w:eastAsia="Calibri" w:hAnsi="Times New Roman" w:cs="Times New Roman"/>
              </w:rPr>
            </w:pPr>
          </w:p>
        </w:tc>
        <w:tc>
          <w:tcPr>
            <w:tcW w:w="5529" w:type="dxa"/>
          </w:tcPr>
          <w:p w:rsidR="00A76735" w:rsidRPr="00A2102A" w:rsidRDefault="00A76735" w:rsidP="005A1CA0">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Первоначальные навыки коллективной работы, в том числе при разработке и реализации учебных и учебно-исследовательских</w:t>
            </w:r>
            <w:r w:rsidR="00A2102A">
              <w:rPr>
                <w:rFonts w:ascii="Times New Roman" w:eastAsia="Calibri" w:hAnsi="Times New Roman" w:cs="Times New Roman"/>
              </w:rPr>
              <w:t xml:space="preserve"> </w:t>
            </w:r>
            <w:r w:rsidR="005A1CA0" w:rsidRPr="00A2102A">
              <w:rPr>
                <w:rFonts w:ascii="Times New Roman" w:eastAsia="Calibri" w:hAnsi="Times New Roman" w:cs="Times New Roman"/>
              </w:rPr>
              <w:t>проектов.</w:t>
            </w:r>
          </w:p>
        </w:tc>
      </w:tr>
    </w:tbl>
    <w:p w:rsidR="00A2102A" w:rsidRDefault="00A2102A" w:rsidP="005A1CA0">
      <w:pPr>
        <w:autoSpaceDE w:val="0"/>
        <w:autoSpaceDN w:val="0"/>
        <w:adjustRightInd w:val="0"/>
        <w:spacing w:after="0" w:line="240" w:lineRule="auto"/>
        <w:jc w:val="center"/>
        <w:rPr>
          <w:rFonts w:ascii="Times New Roman" w:eastAsia="Calibri" w:hAnsi="Times New Roman" w:cs="Times New Roman"/>
          <w:b/>
          <w:sz w:val="24"/>
          <w:szCs w:val="24"/>
        </w:rPr>
      </w:pPr>
    </w:p>
    <w:p w:rsidR="00A76735" w:rsidRPr="005A1CA0" w:rsidRDefault="00A76735" w:rsidP="005A1CA0">
      <w:pPr>
        <w:autoSpaceDE w:val="0"/>
        <w:autoSpaceDN w:val="0"/>
        <w:adjustRightInd w:val="0"/>
        <w:spacing w:after="0" w:line="240" w:lineRule="auto"/>
        <w:jc w:val="center"/>
        <w:rPr>
          <w:rFonts w:ascii="Times New Roman" w:eastAsia="Calibri" w:hAnsi="Times New Roman" w:cs="Times New Roman"/>
          <w:b/>
          <w:sz w:val="24"/>
          <w:szCs w:val="24"/>
        </w:rPr>
      </w:pPr>
      <w:r w:rsidRPr="005A1CA0">
        <w:rPr>
          <w:rFonts w:ascii="Times New Roman" w:eastAsia="Calibri" w:hAnsi="Times New Roman" w:cs="Times New Roman"/>
          <w:b/>
          <w:sz w:val="24"/>
          <w:szCs w:val="24"/>
        </w:rPr>
        <w:t>Оценка эффективности работы общеинтеллектуального направления.</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356"/>
        <w:gridCol w:w="3438"/>
      </w:tblGrid>
      <w:tr w:rsidR="00A76735" w:rsidRPr="00A76735" w:rsidTr="00A2102A">
        <w:trPr>
          <w:trHeight w:val="559"/>
        </w:trPr>
        <w:tc>
          <w:tcPr>
            <w:tcW w:w="251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Критерии</w:t>
            </w:r>
          </w:p>
        </w:tc>
        <w:tc>
          <w:tcPr>
            <w:tcW w:w="4356"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Показатели</w:t>
            </w:r>
          </w:p>
        </w:tc>
        <w:tc>
          <w:tcPr>
            <w:tcW w:w="343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Инструментарий</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A2102A">
        <w:trPr>
          <w:trHeight w:val="976"/>
        </w:trPr>
        <w:tc>
          <w:tcPr>
            <w:tcW w:w="251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Уровень мотивации школьников</w:t>
            </w:r>
          </w:p>
        </w:tc>
        <w:tc>
          <w:tcPr>
            <w:tcW w:w="4356"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Вовлеченность обучающихся в подготовку и проведение мероприятий. Количество мероприятий.</w:t>
            </w:r>
            <w:r w:rsidR="005A1CA0" w:rsidRPr="00A2102A">
              <w:rPr>
                <w:rFonts w:ascii="Times New Roman" w:eastAsia="Calibri" w:hAnsi="Times New Roman" w:cs="Times New Roman"/>
              </w:rPr>
              <w:t xml:space="preserve"> Уровень познавательных м</w:t>
            </w:r>
            <w:r w:rsidR="005A1CA0" w:rsidRPr="00A2102A">
              <w:rPr>
                <w:rFonts w:ascii="Times New Roman" w:eastAsia="Calibri" w:hAnsi="Times New Roman" w:cs="Times New Roman"/>
              </w:rPr>
              <w:t>о</w:t>
            </w:r>
            <w:r w:rsidR="005A1CA0" w:rsidRPr="00A2102A">
              <w:rPr>
                <w:rFonts w:ascii="Times New Roman" w:eastAsia="Calibri" w:hAnsi="Times New Roman" w:cs="Times New Roman"/>
              </w:rPr>
              <w:t>тивов</w:t>
            </w:r>
          </w:p>
        </w:tc>
        <w:tc>
          <w:tcPr>
            <w:tcW w:w="343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Статистический анализ.</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Анкетирование. Диагностика м</w:t>
            </w:r>
            <w:r w:rsidRPr="00A2102A">
              <w:rPr>
                <w:rFonts w:ascii="Times New Roman" w:eastAsia="Calibri" w:hAnsi="Times New Roman" w:cs="Times New Roman"/>
              </w:rPr>
              <w:t>о</w:t>
            </w:r>
            <w:r w:rsidRPr="00A2102A">
              <w:rPr>
                <w:rFonts w:ascii="Times New Roman" w:eastAsia="Calibri" w:hAnsi="Times New Roman" w:cs="Times New Roman"/>
              </w:rPr>
              <w:t>тивационной сферы</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A2102A">
        <w:trPr>
          <w:trHeight w:val="1119"/>
        </w:trPr>
        <w:tc>
          <w:tcPr>
            <w:tcW w:w="251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Вовлеченность школ</w:t>
            </w:r>
            <w:r w:rsidRPr="00A2102A">
              <w:rPr>
                <w:rFonts w:ascii="Times New Roman" w:eastAsia="Calibri" w:hAnsi="Times New Roman" w:cs="Times New Roman"/>
              </w:rPr>
              <w:t>ь</w:t>
            </w:r>
            <w:r w:rsidRPr="00A2102A">
              <w:rPr>
                <w:rFonts w:ascii="Times New Roman" w:eastAsia="Calibri" w:hAnsi="Times New Roman" w:cs="Times New Roman"/>
              </w:rPr>
              <w:t>ников в олимпиадное</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движение</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c>
          <w:tcPr>
            <w:tcW w:w="4356"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 xml:space="preserve">Количество вовлеченных </w:t>
            </w:r>
            <w:r w:rsidR="00761580" w:rsidRPr="00A2102A">
              <w:rPr>
                <w:rFonts w:ascii="Times New Roman" w:eastAsia="Calibri" w:hAnsi="Times New Roman" w:cs="Times New Roman"/>
              </w:rPr>
              <w:t>обучающихся</w:t>
            </w:r>
            <w:r w:rsidRPr="00A2102A">
              <w:rPr>
                <w:rFonts w:ascii="Times New Roman" w:eastAsia="Calibri" w:hAnsi="Times New Roman" w:cs="Times New Roman"/>
              </w:rPr>
              <w:t xml:space="preserve"> в олимпиадное движение. Количество поб</w:t>
            </w:r>
            <w:r w:rsidRPr="00A2102A">
              <w:rPr>
                <w:rFonts w:ascii="Times New Roman" w:eastAsia="Calibri" w:hAnsi="Times New Roman" w:cs="Times New Roman"/>
              </w:rPr>
              <w:t>е</w:t>
            </w:r>
            <w:r w:rsidRPr="00A2102A">
              <w:rPr>
                <w:rFonts w:ascii="Times New Roman" w:eastAsia="Calibri" w:hAnsi="Times New Roman" w:cs="Times New Roman"/>
              </w:rPr>
              <w:t>дителей олимпиад разного уровня.</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Количество педаго</w:t>
            </w:r>
            <w:r w:rsidR="005A1CA0" w:rsidRPr="00A2102A">
              <w:rPr>
                <w:rFonts w:ascii="Times New Roman" w:eastAsia="Calibri" w:hAnsi="Times New Roman" w:cs="Times New Roman"/>
              </w:rPr>
              <w:t>гов, подготовивших п</w:t>
            </w:r>
            <w:r w:rsidR="005A1CA0" w:rsidRPr="00A2102A">
              <w:rPr>
                <w:rFonts w:ascii="Times New Roman" w:eastAsia="Calibri" w:hAnsi="Times New Roman" w:cs="Times New Roman"/>
              </w:rPr>
              <w:t>о</w:t>
            </w:r>
            <w:r w:rsidR="005A1CA0" w:rsidRPr="00A2102A">
              <w:rPr>
                <w:rFonts w:ascii="Times New Roman" w:eastAsia="Calibri" w:hAnsi="Times New Roman" w:cs="Times New Roman"/>
              </w:rPr>
              <w:t>бедителей.</w:t>
            </w:r>
          </w:p>
        </w:tc>
        <w:tc>
          <w:tcPr>
            <w:tcW w:w="343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Протоколы олимпиад.</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Статистические отчеты.</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Анализ поступления выпускн</w:t>
            </w:r>
            <w:r w:rsidRPr="00A2102A">
              <w:rPr>
                <w:rFonts w:ascii="Times New Roman" w:eastAsia="Calibri" w:hAnsi="Times New Roman" w:cs="Times New Roman"/>
              </w:rPr>
              <w:t>и</w:t>
            </w:r>
            <w:r w:rsidRPr="00A2102A">
              <w:rPr>
                <w:rFonts w:ascii="Times New Roman" w:eastAsia="Calibri" w:hAnsi="Times New Roman" w:cs="Times New Roman"/>
              </w:rPr>
              <w:t>ков школы в учебные заведения.</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A2102A">
        <w:trPr>
          <w:trHeight w:val="146"/>
        </w:trPr>
        <w:tc>
          <w:tcPr>
            <w:tcW w:w="251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Вовлеченность школ</w:t>
            </w:r>
            <w:r w:rsidRPr="00A2102A">
              <w:rPr>
                <w:rFonts w:ascii="Times New Roman" w:eastAsia="Calibri" w:hAnsi="Times New Roman" w:cs="Times New Roman"/>
              </w:rPr>
              <w:t>ь</w:t>
            </w:r>
            <w:r w:rsidRPr="00A2102A">
              <w:rPr>
                <w:rFonts w:ascii="Times New Roman" w:eastAsia="Calibri" w:hAnsi="Times New Roman" w:cs="Times New Roman"/>
              </w:rPr>
              <w:t>ников в конкурсы</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c>
          <w:tcPr>
            <w:tcW w:w="4356"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 xml:space="preserve">Количество вовлеченных </w:t>
            </w:r>
            <w:r w:rsidR="00761580" w:rsidRPr="00A2102A">
              <w:rPr>
                <w:rFonts w:ascii="Times New Roman" w:eastAsia="Calibri" w:hAnsi="Times New Roman" w:cs="Times New Roman"/>
              </w:rPr>
              <w:t>обучающихся</w:t>
            </w:r>
            <w:r w:rsidRPr="00A2102A">
              <w:rPr>
                <w:rFonts w:ascii="Times New Roman" w:eastAsia="Calibri" w:hAnsi="Times New Roman" w:cs="Times New Roman"/>
              </w:rPr>
              <w:t xml:space="preserve"> в различные конкурсы. Количество побед</w:t>
            </w:r>
            <w:r w:rsidRPr="00A2102A">
              <w:rPr>
                <w:rFonts w:ascii="Times New Roman" w:eastAsia="Calibri" w:hAnsi="Times New Roman" w:cs="Times New Roman"/>
              </w:rPr>
              <w:t>и</w:t>
            </w:r>
            <w:r w:rsidRPr="00A2102A">
              <w:rPr>
                <w:rFonts w:ascii="Times New Roman" w:eastAsia="Calibri" w:hAnsi="Times New Roman" w:cs="Times New Roman"/>
              </w:rPr>
              <w:t>телей этих конкурсов. Количество педаг</w:t>
            </w:r>
            <w:r w:rsidRPr="00A2102A">
              <w:rPr>
                <w:rFonts w:ascii="Times New Roman" w:eastAsia="Calibri" w:hAnsi="Times New Roman" w:cs="Times New Roman"/>
              </w:rPr>
              <w:t>о</w:t>
            </w:r>
            <w:r w:rsidRPr="00A2102A">
              <w:rPr>
                <w:rFonts w:ascii="Times New Roman" w:eastAsia="Calibri" w:hAnsi="Times New Roman" w:cs="Times New Roman"/>
              </w:rPr>
              <w:t>гов подготовивших победителей</w:t>
            </w:r>
          </w:p>
        </w:tc>
        <w:tc>
          <w:tcPr>
            <w:tcW w:w="343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Статистический анализ</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проведенных мероприятий</w:t>
            </w:r>
          </w:p>
        </w:tc>
      </w:tr>
      <w:tr w:rsidR="00A76735" w:rsidRPr="00A76735" w:rsidTr="00A2102A">
        <w:trPr>
          <w:trHeight w:val="146"/>
        </w:trPr>
        <w:tc>
          <w:tcPr>
            <w:tcW w:w="251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Вовлеченность школ</w:t>
            </w:r>
            <w:r w:rsidRPr="00A2102A">
              <w:rPr>
                <w:rFonts w:ascii="Times New Roman" w:eastAsia="Calibri" w:hAnsi="Times New Roman" w:cs="Times New Roman"/>
              </w:rPr>
              <w:t>ь</w:t>
            </w:r>
            <w:r w:rsidRPr="00A2102A">
              <w:rPr>
                <w:rFonts w:ascii="Times New Roman" w:eastAsia="Calibri" w:hAnsi="Times New Roman" w:cs="Times New Roman"/>
              </w:rPr>
              <w:t>ников в интеллектуал</w:t>
            </w:r>
            <w:r w:rsidRPr="00A2102A">
              <w:rPr>
                <w:rFonts w:ascii="Times New Roman" w:eastAsia="Calibri" w:hAnsi="Times New Roman" w:cs="Times New Roman"/>
              </w:rPr>
              <w:t>ь</w:t>
            </w:r>
            <w:r w:rsidRPr="00A2102A">
              <w:rPr>
                <w:rFonts w:ascii="Times New Roman" w:eastAsia="Calibri" w:hAnsi="Times New Roman" w:cs="Times New Roman"/>
              </w:rPr>
              <w:t>ные игры</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c>
          <w:tcPr>
            <w:tcW w:w="4356"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 xml:space="preserve">Количество вовлеченных </w:t>
            </w:r>
            <w:r w:rsidR="00761580" w:rsidRPr="00A2102A">
              <w:rPr>
                <w:rFonts w:ascii="Times New Roman" w:eastAsia="Calibri" w:hAnsi="Times New Roman" w:cs="Times New Roman"/>
              </w:rPr>
              <w:t>обучающихся</w:t>
            </w:r>
            <w:r w:rsidRPr="00A2102A">
              <w:rPr>
                <w:rFonts w:ascii="Times New Roman" w:eastAsia="Calibri" w:hAnsi="Times New Roman" w:cs="Times New Roman"/>
              </w:rPr>
              <w:t xml:space="preserve"> в интеллектуальные игры, количество к</w:t>
            </w:r>
            <w:r w:rsidRPr="00A2102A">
              <w:rPr>
                <w:rFonts w:ascii="Times New Roman" w:eastAsia="Calibri" w:hAnsi="Times New Roman" w:cs="Times New Roman"/>
              </w:rPr>
              <w:t>о</w:t>
            </w:r>
            <w:r w:rsidRPr="00A2102A">
              <w:rPr>
                <w:rFonts w:ascii="Times New Roman" w:eastAsia="Calibri" w:hAnsi="Times New Roman" w:cs="Times New Roman"/>
              </w:rPr>
              <w:t>манд, выступающих за школу. Количество побед в интеллектуальных играх. Колич</w:t>
            </w:r>
            <w:r w:rsidRPr="00A2102A">
              <w:rPr>
                <w:rFonts w:ascii="Times New Roman" w:eastAsia="Calibri" w:hAnsi="Times New Roman" w:cs="Times New Roman"/>
              </w:rPr>
              <w:t>е</w:t>
            </w:r>
            <w:r w:rsidRPr="00A2102A">
              <w:rPr>
                <w:rFonts w:ascii="Times New Roman" w:eastAsia="Calibri" w:hAnsi="Times New Roman" w:cs="Times New Roman"/>
              </w:rPr>
              <w:t>ство педагогов подготовивших победит</w:t>
            </w:r>
            <w:r w:rsidRPr="00A2102A">
              <w:rPr>
                <w:rFonts w:ascii="Times New Roman" w:eastAsia="Calibri" w:hAnsi="Times New Roman" w:cs="Times New Roman"/>
              </w:rPr>
              <w:t>е</w:t>
            </w:r>
            <w:r w:rsidRPr="00A2102A">
              <w:rPr>
                <w:rFonts w:ascii="Times New Roman" w:eastAsia="Calibri" w:hAnsi="Times New Roman" w:cs="Times New Roman"/>
              </w:rPr>
              <w:t>лей</w:t>
            </w:r>
          </w:p>
        </w:tc>
        <w:tc>
          <w:tcPr>
            <w:tcW w:w="343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Статистический анализ</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проведенных мероприятий.</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r>
      <w:tr w:rsidR="00A76735" w:rsidRPr="00A76735" w:rsidTr="00A2102A">
        <w:trPr>
          <w:trHeight w:val="146"/>
        </w:trPr>
        <w:tc>
          <w:tcPr>
            <w:tcW w:w="251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Вовлеченность школ</w:t>
            </w:r>
            <w:r w:rsidRPr="00A2102A">
              <w:rPr>
                <w:rFonts w:ascii="Times New Roman" w:eastAsia="Calibri" w:hAnsi="Times New Roman" w:cs="Times New Roman"/>
              </w:rPr>
              <w:t>ь</w:t>
            </w:r>
            <w:r w:rsidRPr="00A2102A">
              <w:rPr>
                <w:rFonts w:ascii="Times New Roman" w:eastAsia="Calibri" w:hAnsi="Times New Roman" w:cs="Times New Roman"/>
              </w:rPr>
              <w:t>ников в проектную</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деятельность.</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c>
          <w:tcPr>
            <w:tcW w:w="4356"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 xml:space="preserve">Количество </w:t>
            </w:r>
            <w:r w:rsidR="00761580" w:rsidRPr="00A2102A">
              <w:rPr>
                <w:rFonts w:ascii="Times New Roman" w:eastAsia="Calibri" w:hAnsi="Times New Roman" w:cs="Times New Roman"/>
              </w:rPr>
              <w:t>обучающихся</w:t>
            </w:r>
            <w:r w:rsidRPr="00A2102A">
              <w:rPr>
                <w:rFonts w:ascii="Times New Roman" w:eastAsia="Calibri" w:hAnsi="Times New Roman" w:cs="Times New Roman"/>
              </w:rPr>
              <w:t>, вовлеченных в проектную деятельность. Количество кра</w:t>
            </w:r>
            <w:r w:rsidRPr="00A2102A">
              <w:rPr>
                <w:rFonts w:ascii="Times New Roman" w:eastAsia="Calibri" w:hAnsi="Times New Roman" w:cs="Times New Roman"/>
              </w:rPr>
              <w:t>т</w:t>
            </w:r>
            <w:r w:rsidRPr="00A2102A">
              <w:rPr>
                <w:rFonts w:ascii="Times New Roman" w:eastAsia="Calibri" w:hAnsi="Times New Roman" w:cs="Times New Roman"/>
              </w:rPr>
              <w:t>косрочных, среднесрочных и долгосрочных учебных проектов. Количество</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выполненных учащимися</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междисциплинарных проектов.</w:t>
            </w:r>
          </w:p>
        </w:tc>
        <w:tc>
          <w:tcPr>
            <w:tcW w:w="343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Отчеты педагогов –</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руководителей проектов</w:t>
            </w:r>
          </w:p>
        </w:tc>
      </w:tr>
      <w:tr w:rsidR="00A76735" w:rsidRPr="00A76735" w:rsidTr="00A2102A">
        <w:trPr>
          <w:trHeight w:val="146"/>
        </w:trPr>
        <w:tc>
          <w:tcPr>
            <w:tcW w:w="251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Развитие интеллект</w:t>
            </w:r>
            <w:r w:rsidRPr="00A2102A">
              <w:rPr>
                <w:rFonts w:ascii="Times New Roman" w:eastAsia="Calibri" w:hAnsi="Times New Roman" w:cs="Times New Roman"/>
              </w:rPr>
              <w:t>у</w:t>
            </w:r>
            <w:r w:rsidRPr="00A2102A">
              <w:rPr>
                <w:rFonts w:ascii="Times New Roman" w:eastAsia="Calibri" w:hAnsi="Times New Roman" w:cs="Times New Roman"/>
              </w:rPr>
              <w:t>ального и творческого</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потенциалов школьн</w:t>
            </w:r>
            <w:r w:rsidRPr="00A2102A">
              <w:rPr>
                <w:rFonts w:ascii="Times New Roman" w:eastAsia="Calibri" w:hAnsi="Times New Roman" w:cs="Times New Roman"/>
              </w:rPr>
              <w:t>и</w:t>
            </w:r>
            <w:r w:rsidRPr="00A2102A">
              <w:rPr>
                <w:rFonts w:ascii="Times New Roman" w:eastAsia="Calibri" w:hAnsi="Times New Roman" w:cs="Times New Roman"/>
              </w:rPr>
              <w:t>ков.</w:t>
            </w:r>
          </w:p>
        </w:tc>
        <w:tc>
          <w:tcPr>
            <w:tcW w:w="4356"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 xml:space="preserve">Количество </w:t>
            </w:r>
            <w:r w:rsidR="00761580" w:rsidRPr="00A2102A">
              <w:rPr>
                <w:rFonts w:ascii="Times New Roman" w:eastAsia="Calibri" w:hAnsi="Times New Roman" w:cs="Times New Roman"/>
              </w:rPr>
              <w:t>обучающихся</w:t>
            </w:r>
            <w:r w:rsidRPr="00A2102A">
              <w:rPr>
                <w:rFonts w:ascii="Times New Roman" w:eastAsia="Calibri" w:hAnsi="Times New Roman" w:cs="Times New Roman"/>
              </w:rPr>
              <w:t>, вовлеченных в исследовательскую и проектную деятел</w:t>
            </w:r>
            <w:r w:rsidRPr="00A2102A">
              <w:rPr>
                <w:rFonts w:ascii="Times New Roman" w:eastAsia="Calibri" w:hAnsi="Times New Roman" w:cs="Times New Roman"/>
              </w:rPr>
              <w:t>ь</w:t>
            </w:r>
            <w:r w:rsidRPr="00A2102A">
              <w:rPr>
                <w:rFonts w:ascii="Times New Roman" w:eastAsia="Calibri" w:hAnsi="Times New Roman" w:cs="Times New Roman"/>
              </w:rPr>
              <w:t>ность, количество педагогов подготови</w:t>
            </w:r>
            <w:r w:rsidRPr="00A2102A">
              <w:rPr>
                <w:rFonts w:ascii="Times New Roman" w:eastAsia="Calibri" w:hAnsi="Times New Roman" w:cs="Times New Roman"/>
              </w:rPr>
              <w:t>в</w:t>
            </w:r>
            <w:r w:rsidRPr="00A2102A">
              <w:rPr>
                <w:rFonts w:ascii="Times New Roman" w:eastAsia="Calibri" w:hAnsi="Times New Roman" w:cs="Times New Roman"/>
              </w:rPr>
              <w:t xml:space="preserve">ших победителей. Уровень интеллекта и творческих способностей </w:t>
            </w:r>
            <w:r w:rsidR="00761580" w:rsidRPr="00A2102A">
              <w:rPr>
                <w:rFonts w:ascii="Times New Roman" w:eastAsia="Calibri" w:hAnsi="Times New Roman" w:cs="Times New Roman"/>
              </w:rPr>
              <w:t>обучающихся</w:t>
            </w:r>
            <w:r w:rsidR="005A1CA0" w:rsidRPr="00A2102A">
              <w:rPr>
                <w:rFonts w:ascii="Times New Roman" w:eastAsia="Calibri" w:hAnsi="Times New Roman" w:cs="Times New Roman"/>
              </w:rPr>
              <w:t>.</w:t>
            </w:r>
          </w:p>
        </w:tc>
        <w:tc>
          <w:tcPr>
            <w:tcW w:w="3438"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Статистический анализ</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проведенных мероприятий.</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Психологическая диагностика интеллекта и творчества.</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r>
    </w:tbl>
    <w:p w:rsidR="00A2102A" w:rsidRDefault="00A2102A" w:rsidP="005A1CA0">
      <w:pPr>
        <w:autoSpaceDE w:val="0"/>
        <w:autoSpaceDN w:val="0"/>
        <w:adjustRightInd w:val="0"/>
        <w:spacing w:after="0" w:line="240" w:lineRule="auto"/>
        <w:jc w:val="center"/>
        <w:rPr>
          <w:rFonts w:ascii="Times New Roman" w:eastAsia="Calibri" w:hAnsi="Times New Roman" w:cs="Times New Roman"/>
          <w:b/>
          <w:bCs/>
          <w:sz w:val="24"/>
          <w:szCs w:val="24"/>
        </w:rPr>
      </w:pPr>
    </w:p>
    <w:p w:rsidR="00A76735" w:rsidRPr="005A1CA0" w:rsidRDefault="00A76735" w:rsidP="005A1CA0">
      <w:pPr>
        <w:autoSpaceDE w:val="0"/>
        <w:autoSpaceDN w:val="0"/>
        <w:adjustRightInd w:val="0"/>
        <w:spacing w:after="0" w:line="240" w:lineRule="auto"/>
        <w:jc w:val="center"/>
        <w:rPr>
          <w:rFonts w:ascii="Times New Roman" w:eastAsia="Calibri" w:hAnsi="Times New Roman" w:cs="Times New Roman"/>
          <w:b/>
          <w:bCs/>
          <w:sz w:val="24"/>
          <w:szCs w:val="24"/>
        </w:rPr>
      </w:pPr>
      <w:r w:rsidRPr="005A1CA0">
        <w:rPr>
          <w:rFonts w:ascii="Times New Roman" w:eastAsia="Calibri" w:hAnsi="Times New Roman" w:cs="Times New Roman"/>
          <w:b/>
          <w:bCs/>
          <w:sz w:val="24"/>
          <w:szCs w:val="24"/>
        </w:rPr>
        <w:t>«Я и мой мир» (общекультурное).</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воспитание ценностного отношения к прекрасному, формирование основ эстетической культ</w:t>
      </w:r>
      <w:r w:rsidRPr="00A76735">
        <w:rPr>
          <w:rFonts w:ascii="Times New Roman" w:eastAsia="Calibri" w:hAnsi="Times New Roman" w:cs="Times New Roman"/>
          <w:sz w:val="24"/>
          <w:szCs w:val="24"/>
        </w:rPr>
        <w:t>у</w:t>
      </w:r>
      <w:r w:rsidRPr="00A76735">
        <w:rPr>
          <w:rFonts w:ascii="Times New Roman" w:eastAsia="Calibri" w:hAnsi="Times New Roman" w:cs="Times New Roman"/>
          <w:sz w:val="24"/>
          <w:szCs w:val="24"/>
        </w:rPr>
        <w:t>ры — эстетическое воспитание.</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-развитие представлений о душевной и физической красоте человека, а равно – о его</w:t>
      </w:r>
      <w:r w:rsidR="00A2102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разруш</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тельных возможностях; о своеобразии критериев человеческой красоты у разных</w:t>
      </w:r>
      <w:r w:rsidR="00A2102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народов и в разные исторические эпохи; представления об эволюции этих представлений на примере евр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пейской моды от античности до наших дней;</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продолжение формирования чувства прекрасного; практическое развитие умения видеть</w:t>
      </w:r>
      <w:r w:rsidR="00A2102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крас</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ту природы, труда и творчества; развитие способности отличать подлинное искусство от его су</w:t>
      </w:r>
      <w:r w:rsidRPr="00A76735">
        <w:rPr>
          <w:rFonts w:ascii="Times New Roman" w:eastAsia="Calibri" w:hAnsi="Times New Roman" w:cs="Times New Roman"/>
          <w:sz w:val="24"/>
          <w:szCs w:val="24"/>
        </w:rPr>
        <w:t>р</w:t>
      </w:r>
      <w:r w:rsidRPr="00A76735">
        <w:rPr>
          <w:rFonts w:ascii="Times New Roman" w:eastAsia="Calibri" w:hAnsi="Times New Roman" w:cs="Times New Roman"/>
          <w:sz w:val="24"/>
          <w:szCs w:val="24"/>
        </w:rPr>
        <w:t>рогатов; постепенное введение подростков в мир античного, романского, готического, классич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ского и т.д. искусства, включая авангард и модерн ХХ века и художественный язык современн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го искусства; параллельно – освоение основ художественного наследия родной,</w:t>
      </w:r>
      <w:r w:rsidR="00BA37EF">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русской и иных важнейших культурно - художественных и религиозно-художественных традиций;</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 поощрение и поддержка собственных занятий подростков художественным творчеством в ра</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личных областях (включая моду, дизайн собственного жилища и территории дома и школы и др.).</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Ценности: красота, гармония, духовный мир человека, формирование навыка культуры цивил</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зованного общения и норм социального поведения;</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самовыражение личности в творчестве и искусстве, эстетическое развитие личности.</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Виды деятельности и формы занятий</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использование местного материала в качестве своеобразной «образовательной программы» по истории культуры народа, создавшего этот социально-природный феномен; осмысление и пис</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менная фиксация</w:t>
      </w:r>
      <w:r w:rsidR="00A2102A">
        <w:rPr>
          <w:rFonts w:ascii="Times New Roman" w:eastAsia="Calibri" w:hAnsi="Times New Roman" w:cs="Times New Roman"/>
          <w:sz w:val="24"/>
          <w:szCs w:val="24"/>
        </w:rPr>
        <w:t xml:space="preserve"> результатов такого наблюдения-</w:t>
      </w:r>
      <w:r w:rsidRPr="00A76735">
        <w:rPr>
          <w:rFonts w:ascii="Times New Roman" w:eastAsia="Calibri" w:hAnsi="Times New Roman" w:cs="Times New Roman"/>
          <w:sz w:val="24"/>
          <w:szCs w:val="24"/>
        </w:rPr>
        <w:t>исследования - интереснейший и очень поле</w:t>
      </w:r>
      <w:r w:rsidRPr="00A76735">
        <w:rPr>
          <w:rFonts w:ascii="Times New Roman" w:eastAsia="Calibri" w:hAnsi="Times New Roman" w:cs="Times New Roman"/>
          <w:sz w:val="24"/>
          <w:szCs w:val="24"/>
        </w:rPr>
        <w:t>з</w:t>
      </w:r>
      <w:r w:rsidRPr="00A76735">
        <w:rPr>
          <w:rFonts w:ascii="Times New Roman" w:eastAsia="Calibri" w:hAnsi="Times New Roman" w:cs="Times New Roman"/>
          <w:sz w:val="24"/>
          <w:szCs w:val="24"/>
        </w:rPr>
        <w:t>ный в духовно-нравственном отношении опыт;</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устройство подростками публичных лекций (с приглашением родителей, местных жителей и др.) о выдающихся произведениях искусства;</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организация экскурсий на художественные выставки (Картинная галерея), к памятникам</w:t>
      </w:r>
      <w:r w:rsidR="00A2102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зодч</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ства и на объекты современной архитектуры, ландшафтного дизайна и парковых</w:t>
      </w:r>
      <w:r w:rsidR="00A2102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ансамблей с п</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следующим обсуждением увиденного и прочувствованного и оформлением в виде презентаций, эссе и других форм долговременного хранения и использования);</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поддержка подростковой творческой деятельности посредством вынесения ее в публичное пр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странство, развитие умения выражать себя вербально;</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способность к признательному восхищению теми, кто занимается творчеством –</w:t>
      </w:r>
      <w:r w:rsidR="00A2102A">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изобретател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ством, творчеством в сфере литературы, музыки и других видов искусства;</w:t>
      </w:r>
    </w:p>
    <w:p w:rsidR="00A76735" w:rsidRPr="00A76735" w:rsidRDefault="00A76735" w:rsidP="00A2102A">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конкурсы на украшение класса, школы.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529"/>
      </w:tblGrid>
      <w:tr w:rsidR="00A76735" w:rsidRPr="00A76735" w:rsidTr="00A2102A">
        <w:tc>
          <w:tcPr>
            <w:tcW w:w="4785"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мероприятия</w:t>
            </w:r>
          </w:p>
        </w:tc>
        <w:tc>
          <w:tcPr>
            <w:tcW w:w="5529"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Ожидаемые результаты</w:t>
            </w:r>
          </w:p>
        </w:tc>
      </w:tr>
      <w:tr w:rsidR="00A76735" w:rsidRPr="00A76735" w:rsidTr="00A2102A">
        <w:tc>
          <w:tcPr>
            <w:tcW w:w="4785"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Проект «Школьный двор».</w:t>
            </w:r>
          </w:p>
        </w:tc>
        <w:tc>
          <w:tcPr>
            <w:tcW w:w="5529"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Оформление и благоустройство школьной территории</w:t>
            </w:r>
          </w:p>
        </w:tc>
      </w:tr>
      <w:tr w:rsidR="00A76735" w:rsidRPr="00A76735" w:rsidTr="00A2102A">
        <w:tc>
          <w:tcPr>
            <w:tcW w:w="4785"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Выставки детского и семейного творчества.</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Поддержка подростковой (семейной) творческой де</w:t>
            </w:r>
            <w:r w:rsidRPr="00A2102A">
              <w:rPr>
                <w:rFonts w:ascii="Times New Roman" w:eastAsia="Calibri" w:hAnsi="Times New Roman" w:cs="Times New Roman"/>
              </w:rPr>
              <w:t>я</w:t>
            </w:r>
            <w:r w:rsidRPr="00A2102A">
              <w:rPr>
                <w:rFonts w:ascii="Times New Roman" w:eastAsia="Calibri" w:hAnsi="Times New Roman" w:cs="Times New Roman"/>
              </w:rPr>
              <w:t>тельности посредством вынесения ее в публичное пр</w:t>
            </w:r>
            <w:r w:rsidRPr="00A2102A">
              <w:rPr>
                <w:rFonts w:ascii="Times New Roman" w:eastAsia="Calibri" w:hAnsi="Times New Roman" w:cs="Times New Roman"/>
              </w:rPr>
              <w:t>о</w:t>
            </w:r>
            <w:r w:rsidRPr="00A2102A">
              <w:rPr>
                <w:rFonts w:ascii="Times New Roman" w:eastAsia="Calibri" w:hAnsi="Times New Roman" w:cs="Times New Roman"/>
              </w:rPr>
              <w:t>странство</w:t>
            </w:r>
          </w:p>
        </w:tc>
      </w:tr>
      <w:tr w:rsidR="00A76735" w:rsidRPr="00A76735" w:rsidTr="00A2102A">
        <w:tc>
          <w:tcPr>
            <w:tcW w:w="4785" w:type="dxa"/>
          </w:tcPr>
          <w:p w:rsidR="00A76735" w:rsidRPr="00A2102A" w:rsidRDefault="00A2102A"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Конкурс «Таланты без границ</w:t>
            </w:r>
            <w:r w:rsidR="00A76735" w:rsidRPr="00A2102A">
              <w:rPr>
                <w:rFonts w:ascii="Times New Roman" w:eastAsia="Calibri" w:hAnsi="Times New Roman" w:cs="Times New Roman"/>
              </w:rPr>
              <w:t>».</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p>
        </w:tc>
        <w:tc>
          <w:tcPr>
            <w:tcW w:w="5529" w:type="dxa"/>
          </w:tcPr>
          <w:p w:rsidR="00A76735" w:rsidRPr="00A2102A" w:rsidRDefault="00A2102A"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Представление номеров художественной самодеятел</w:t>
            </w:r>
            <w:r>
              <w:rPr>
                <w:rFonts w:ascii="Times New Roman" w:eastAsia="Calibri" w:hAnsi="Times New Roman" w:cs="Times New Roman"/>
              </w:rPr>
              <w:t>ь</w:t>
            </w:r>
            <w:r>
              <w:rPr>
                <w:rFonts w:ascii="Times New Roman" w:eastAsia="Calibri" w:hAnsi="Times New Roman" w:cs="Times New Roman"/>
              </w:rPr>
              <w:t xml:space="preserve">ности </w:t>
            </w:r>
            <w:r w:rsidR="00A76735" w:rsidRPr="00A2102A">
              <w:rPr>
                <w:rFonts w:ascii="Times New Roman" w:eastAsia="Calibri" w:hAnsi="Times New Roman" w:cs="Times New Roman"/>
              </w:rPr>
              <w:t xml:space="preserve"> </w:t>
            </w:r>
            <w:r w:rsidR="00761580" w:rsidRPr="00A2102A">
              <w:rPr>
                <w:rFonts w:ascii="Times New Roman" w:eastAsia="Calibri" w:hAnsi="Times New Roman" w:cs="Times New Roman"/>
              </w:rPr>
              <w:t>обучающихся</w:t>
            </w:r>
          </w:p>
        </w:tc>
      </w:tr>
      <w:tr w:rsidR="00A76735" w:rsidRPr="00A76735" w:rsidTr="00A2102A">
        <w:tc>
          <w:tcPr>
            <w:tcW w:w="4785"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Персональные детские выставки</w:t>
            </w:r>
          </w:p>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художественного творчества</w:t>
            </w:r>
          </w:p>
        </w:tc>
        <w:tc>
          <w:tcPr>
            <w:tcW w:w="5529" w:type="dxa"/>
          </w:tcPr>
          <w:p w:rsidR="00A76735" w:rsidRPr="00A2102A" w:rsidRDefault="00A76735" w:rsidP="00A76735">
            <w:pPr>
              <w:autoSpaceDE w:val="0"/>
              <w:autoSpaceDN w:val="0"/>
              <w:adjustRightInd w:val="0"/>
              <w:spacing w:after="0" w:line="240" w:lineRule="auto"/>
              <w:rPr>
                <w:rFonts w:ascii="Times New Roman" w:eastAsia="Calibri" w:hAnsi="Times New Roman" w:cs="Times New Roman"/>
              </w:rPr>
            </w:pPr>
            <w:r w:rsidRPr="00A2102A">
              <w:rPr>
                <w:rFonts w:ascii="Times New Roman" w:eastAsia="Calibri" w:hAnsi="Times New Roman" w:cs="Times New Roman"/>
              </w:rPr>
              <w:t>Поддержка подростковой творческой деятельности п</w:t>
            </w:r>
            <w:r w:rsidRPr="00A2102A">
              <w:rPr>
                <w:rFonts w:ascii="Times New Roman" w:eastAsia="Calibri" w:hAnsi="Times New Roman" w:cs="Times New Roman"/>
              </w:rPr>
              <w:t>о</w:t>
            </w:r>
            <w:r w:rsidRPr="00A2102A">
              <w:rPr>
                <w:rFonts w:ascii="Times New Roman" w:eastAsia="Calibri" w:hAnsi="Times New Roman" w:cs="Times New Roman"/>
              </w:rPr>
              <w:t>средством вынесения ее в публичное пространство.</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5A1CA0" w:rsidRDefault="00A76735" w:rsidP="005A1CA0">
      <w:pPr>
        <w:autoSpaceDE w:val="0"/>
        <w:autoSpaceDN w:val="0"/>
        <w:adjustRightInd w:val="0"/>
        <w:spacing w:after="0" w:line="240" w:lineRule="auto"/>
        <w:jc w:val="center"/>
        <w:rPr>
          <w:rFonts w:ascii="Times New Roman" w:eastAsia="Calibri" w:hAnsi="Times New Roman" w:cs="Times New Roman"/>
          <w:b/>
          <w:bCs/>
          <w:sz w:val="24"/>
          <w:szCs w:val="24"/>
        </w:rPr>
      </w:pPr>
      <w:r w:rsidRPr="005A1CA0">
        <w:rPr>
          <w:rFonts w:ascii="Times New Roman" w:eastAsia="Calibri" w:hAnsi="Times New Roman" w:cs="Times New Roman"/>
          <w:b/>
          <w:bCs/>
          <w:sz w:val="24"/>
          <w:szCs w:val="24"/>
        </w:rPr>
        <w:t>Совместная деятельность образовательного учреждения с предприятиями,</w:t>
      </w:r>
    </w:p>
    <w:p w:rsidR="00A76735" w:rsidRPr="005A1CA0" w:rsidRDefault="00A76735" w:rsidP="005A1CA0">
      <w:pPr>
        <w:autoSpaceDE w:val="0"/>
        <w:autoSpaceDN w:val="0"/>
        <w:adjustRightInd w:val="0"/>
        <w:spacing w:after="0" w:line="240" w:lineRule="auto"/>
        <w:jc w:val="center"/>
        <w:rPr>
          <w:rFonts w:ascii="Times New Roman" w:eastAsia="Calibri" w:hAnsi="Times New Roman" w:cs="Times New Roman"/>
          <w:b/>
          <w:bCs/>
          <w:sz w:val="24"/>
          <w:szCs w:val="24"/>
        </w:rPr>
      </w:pPr>
      <w:r w:rsidRPr="005A1CA0">
        <w:rPr>
          <w:rFonts w:ascii="Times New Roman" w:eastAsia="Calibri" w:hAnsi="Times New Roman" w:cs="Times New Roman"/>
          <w:b/>
          <w:bCs/>
          <w:sz w:val="24"/>
          <w:szCs w:val="24"/>
        </w:rPr>
        <w:t>Общественными организациями, системой дополнительного образования по социализации обучающихся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Организация социальной деятельности обучающихся исходит из того, что социальные</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ожидания подростков связаны с успешностью, признанием со стороны семьи и сверстников, состоятельн</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стью и самостоятельностью в реализации собственных замыслов.</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Целенаправленная социальная деятельность обучающихся должна быть обеспечена</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сформир</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ванной социальной средой школы и укладом школьной жизни. Организация</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социального восп</w:t>
      </w:r>
      <w:r w:rsidRPr="008A3D23">
        <w:rPr>
          <w:rFonts w:ascii="Times New Roman" w:eastAsia="Calibri" w:hAnsi="Times New Roman" w:cs="Times New Roman"/>
          <w:sz w:val="24"/>
          <w:szCs w:val="24"/>
        </w:rPr>
        <w:t>и</w:t>
      </w:r>
      <w:r w:rsidRPr="008A3D23">
        <w:rPr>
          <w:rFonts w:ascii="Times New Roman" w:eastAsia="Calibri" w:hAnsi="Times New Roman" w:cs="Times New Roman"/>
          <w:sz w:val="24"/>
          <w:szCs w:val="24"/>
        </w:rPr>
        <w:t>тания обучающихся осуществляется в последовательности следующих</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этапов.</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Организационно-административный этап (ведущий субъект — администрация школы)</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включает:</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создание среды школы, поддерживающей созидательный социальный опыт обучающихся, фо</w:t>
      </w:r>
      <w:r w:rsidRPr="008A3D23">
        <w:rPr>
          <w:rFonts w:ascii="Times New Roman" w:eastAsia="Calibri" w:hAnsi="Times New Roman" w:cs="Times New Roman"/>
          <w:sz w:val="24"/>
          <w:szCs w:val="24"/>
        </w:rPr>
        <w:t>р</w:t>
      </w:r>
      <w:r w:rsidRPr="008A3D23">
        <w:rPr>
          <w:rFonts w:ascii="Times New Roman" w:eastAsia="Calibri" w:hAnsi="Times New Roman" w:cs="Times New Roman"/>
          <w:sz w:val="24"/>
          <w:szCs w:val="24"/>
        </w:rPr>
        <w:t>мирующей конструктивные ожидания и позитивные образцы поведения;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формирование уклада и традиций школы, ориентированных на создание системы обществе</w:t>
      </w:r>
      <w:r w:rsidRPr="008A3D23">
        <w:rPr>
          <w:rFonts w:ascii="Times New Roman" w:eastAsia="Calibri" w:hAnsi="Times New Roman" w:cs="Times New Roman"/>
          <w:sz w:val="24"/>
          <w:szCs w:val="24"/>
        </w:rPr>
        <w:t>н</w:t>
      </w:r>
      <w:r w:rsidRPr="008A3D23">
        <w:rPr>
          <w:rFonts w:ascii="Times New Roman" w:eastAsia="Calibri" w:hAnsi="Times New Roman" w:cs="Times New Roman"/>
          <w:sz w:val="24"/>
          <w:szCs w:val="24"/>
        </w:rPr>
        <w:t>ных отношений обучающихся, учителей</w:t>
      </w:r>
      <w:r w:rsidR="008A3D23" w:rsidRPr="008A3D23">
        <w:rPr>
          <w:rFonts w:ascii="Times New Roman" w:eastAsia="Calibri" w:hAnsi="Times New Roman" w:cs="Times New Roman"/>
          <w:sz w:val="24"/>
          <w:szCs w:val="24"/>
        </w:rPr>
        <w:t xml:space="preserve"> и родителей в духе гражданско-</w:t>
      </w:r>
      <w:r w:rsidRPr="008A3D23">
        <w:rPr>
          <w:rFonts w:ascii="Times New Roman" w:eastAsia="Calibri" w:hAnsi="Times New Roman" w:cs="Times New Roman"/>
          <w:sz w:val="24"/>
          <w:szCs w:val="24"/>
        </w:rPr>
        <w:t>патриотических ценн</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стей, партн</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рства и сотрудничества, приоритетов развития общества и государства;</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lastRenderedPageBreak/>
        <w:t>• развитие форм социального партн</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рства с общественными институтами и организациями для расширения поля социального взаимодействия обучающихся;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адаптацию процессов стихийной социальной деятельности обучающихся средствами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целенаправленной деятельности по программе социализации;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координацию деятельности агентов социализации обучающихся — сверстников, учителей, р</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дителей, сотрудников школы, представителей общественных и иных организаций для решения задач социализации;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создание условий для организованной деятельности школьных социальных групп;</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поддержание субъектного характера социализации обучающегося, развития его</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самостоятел</w:t>
      </w:r>
      <w:r w:rsidRPr="008A3D23">
        <w:rPr>
          <w:rFonts w:ascii="Times New Roman" w:eastAsia="Calibri" w:hAnsi="Times New Roman" w:cs="Times New Roman"/>
          <w:sz w:val="24"/>
          <w:szCs w:val="24"/>
        </w:rPr>
        <w:t>ь</w:t>
      </w:r>
      <w:r w:rsidRPr="008A3D23">
        <w:rPr>
          <w:rFonts w:ascii="Times New Roman" w:eastAsia="Calibri" w:hAnsi="Times New Roman" w:cs="Times New Roman"/>
          <w:sz w:val="24"/>
          <w:szCs w:val="24"/>
        </w:rPr>
        <w:t>ности и инициативности в социальной деятельности.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Организационно-педагогический этап (ведущий субъект — педагогический коллектив школы) включает:</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обеспечение целенаправленности, системности и непрерывности процесса социализации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обучающихся;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поддержание субъектного характера социализации обучающегося, развития его</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самостоятел</w:t>
      </w:r>
      <w:r w:rsidRPr="008A3D23">
        <w:rPr>
          <w:rFonts w:ascii="Times New Roman" w:eastAsia="Calibri" w:hAnsi="Times New Roman" w:cs="Times New Roman"/>
          <w:sz w:val="24"/>
          <w:szCs w:val="24"/>
        </w:rPr>
        <w:t>ь</w:t>
      </w:r>
      <w:r w:rsidRPr="008A3D23">
        <w:rPr>
          <w:rFonts w:ascii="Times New Roman" w:eastAsia="Calibri" w:hAnsi="Times New Roman" w:cs="Times New Roman"/>
          <w:sz w:val="24"/>
          <w:szCs w:val="24"/>
        </w:rPr>
        <w:t>ности и инициативности в социальной деятельности.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Организационно-педагогический этап (ведущий субъект — педагогический коллектив школы) включает:</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обеспечение целенаправленности, системности и непрерывности процесса социализации</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об</w:t>
      </w:r>
      <w:r w:rsidRPr="008A3D23">
        <w:rPr>
          <w:rFonts w:ascii="Times New Roman" w:eastAsia="Calibri" w:hAnsi="Times New Roman" w:cs="Times New Roman"/>
          <w:sz w:val="24"/>
          <w:szCs w:val="24"/>
        </w:rPr>
        <w:t>у</w:t>
      </w:r>
      <w:r w:rsidRPr="008A3D23">
        <w:rPr>
          <w:rFonts w:ascii="Times New Roman" w:eastAsia="Calibri" w:hAnsi="Times New Roman" w:cs="Times New Roman"/>
          <w:sz w:val="24"/>
          <w:szCs w:val="24"/>
        </w:rPr>
        <w:t>чающихся;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обеспечение разнообразия форм педагогической поддержки социальной деятельности,</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созда</w:t>
      </w:r>
      <w:r w:rsidRPr="008A3D23">
        <w:rPr>
          <w:rFonts w:ascii="Times New Roman" w:eastAsia="Calibri" w:hAnsi="Times New Roman" w:cs="Times New Roman"/>
          <w:sz w:val="24"/>
          <w:szCs w:val="24"/>
        </w:rPr>
        <w:t>ю</w:t>
      </w:r>
      <w:r w:rsidRPr="008A3D23">
        <w:rPr>
          <w:rFonts w:ascii="Times New Roman" w:eastAsia="Calibri" w:hAnsi="Times New Roman" w:cs="Times New Roman"/>
          <w:sz w:val="24"/>
          <w:szCs w:val="24"/>
        </w:rPr>
        <w:t>щей условия для личностного роста обучающихся, продуктивного изменения поведения;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гической психологии;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создание условий для социальной деятельности обучающихся в процессе обучения и</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воспит</w:t>
      </w:r>
      <w:r w:rsidRPr="008A3D23">
        <w:rPr>
          <w:rFonts w:ascii="Times New Roman" w:eastAsia="Calibri" w:hAnsi="Times New Roman" w:cs="Times New Roman"/>
          <w:sz w:val="24"/>
          <w:szCs w:val="24"/>
        </w:rPr>
        <w:t>а</w:t>
      </w:r>
      <w:r w:rsidRPr="008A3D23">
        <w:rPr>
          <w:rFonts w:ascii="Times New Roman" w:eastAsia="Calibri" w:hAnsi="Times New Roman" w:cs="Times New Roman"/>
          <w:sz w:val="24"/>
          <w:szCs w:val="24"/>
        </w:rPr>
        <w:t>ния;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обеспечение возможности социализации обучающихся в направлениях адаптации к новым с</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циальным условиям, интеграции в новые виды социальных отношений, самоактуализации соц</w:t>
      </w:r>
      <w:r w:rsidRPr="008A3D23">
        <w:rPr>
          <w:rFonts w:ascii="Times New Roman" w:eastAsia="Calibri" w:hAnsi="Times New Roman" w:cs="Times New Roman"/>
          <w:sz w:val="24"/>
          <w:szCs w:val="24"/>
        </w:rPr>
        <w:t>и</w:t>
      </w:r>
      <w:r w:rsidRPr="008A3D23">
        <w:rPr>
          <w:rFonts w:ascii="Times New Roman" w:eastAsia="Calibri" w:hAnsi="Times New Roman" w:cs="Times New Roman"/>
          <w:sz w:val="24"/>
          <w:szCs w:val="24"/>
        </w:rPr>
        <w:t>альной деятельности;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определение динамики выполняемых обучающимися социальных ролей для оценивания</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эффе</w:t>
      </w:r>
      <w:r w:rsidRPr="008A3D23">
        <w:rPr>
          <w:rFonts w:ascii="Times New Roman" w:eastAsia="Calibri" w:hAnsi="Times New Roman" w:cs="Times New Roman"/>
          <w:sz w:val="24"/>
          <w:szCs w:val="24"/>
        </w:rPr>
        <w:t>к</w:t>
      </w:r>
      <w:r w:rsidRPr="008A3D23">
        <w:rPr>
          <w:rFonts w:ascii="Times New Roman" w:eastAsia="Calibri" w:hAnsi="Times New Roman" w:cs="Times New Roman"/>
          <w:sz w:val="24"/>
          <w:szCs w:val="24"/>
        </w:rPr>
        <w:t>тивности их вхождения в систему общественных отношений;</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использование социальной деятельности как ведущего фактора формирования личности</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об</w:t>
      </w:r>
      <w:r w:rsidRPr="008A3D23">
        <w:rPr>
          <w:rFonts w:ascii="Times New Roman" w:eastAsia="Calibri" w:hAnsi="Times New Roman" w:cs="Times New Roman"/>
          <w:sz w:val="24"/>
          <w:szCs w:val="24"/>
        </w:rPr>
        <w:t>у</w:t>
      </w:r>
      <w:r w:rsidRPr="008A3D23">
        <w:rPr>
          <w:rFonts w:ascii="Times New Roman" w:eastAsia="Calibri" w:hAnsi="Times New Roman" w:cs="Times New Roman"/>
          <w:sz w:val="24"/>
          <w:szCs w:val="24"/>
        </w:rPr>
        <w:t>чающегося;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Этап социализации обучающихся включает:</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формирование активной гражданской позиции и ответственного поведения в процессе</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учебной, внеучебной, внешкольной, общественно значимой деятельности обучающихся;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усвоение социального опыта, основных социальных ролей, соответствующих возрасту об</w:t>
      </w:r>
      <w:r w:rsidRPr="008A3D23">
        <w:rPr>
          <w:rFonts w:ascii="Times New Roman" w:eastAsia="Calibri" w:hAnsi="Times New Roman" w:cs="Times New Roman"/>
          <w:sz w:val="24"/>
          <w:szCs w:val="24"/>
        </w:rPr>
        <w:t>у</w:t>
      </w:r>
      <w:r w:rsidRPr="008A3D23">
        <w:rPr>
          <w:rFonts w:ascii="Times New Roman" w:eastAsia="Calibri" w:hAnsi="Times New Roman" w:cs="Times New Roman"/>
          <w:sz w:val="24"/>
          <w:szCs w:val="24"/>
        </w:rPr>
        <w:t>чающихся в части освоения норм и правил общественного поведения;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формирование у обучающегося собственного конструктивного стиля общественного</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поведения в ходе педагогически организованного взаимодействия с социальным окружением;</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lastRenderedPageBreak/>
        <w:t>• достижение уровня физического, социального и духовного развития, адекватного своему</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во</w:t>
      </w:r>
      <w:r w:rsidRPr="008A3D23">
        <w:rPr>
          <w:rFonts w:ascii="Times New Roman" w:eastAsia="Calibri" w:hAnsi="Times New Roman" w:cs="Times New Roman"/>
          <w:sz w:val="24"/>
          <w:szCs w:val="24"/>
        </w:rPr>
        <w:t>з</w:t>
      </w:r>
      <w:r w:rsidRPr="008A3D23">
        <w:rPr>
          <w:rFonts w:ascii="Times New Roman" w:eastAsia="Calibri" w:hAnsi="Times New Roman" w:cs="Times New Roman"/>
          <w:sz w:val="24"/>
          <w:szCs w:val="24"/>
        </w:rPr>
        <w:t>расту;</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умение решать социально-культурные</w:t>
      </w:r>
      <w:r w:rsidR="008A3D23" w:rsidRPr="008A3D23">
        <w:rPr>
          <w:rFonts w:ascii="Times New Roman" w:eastAsia="Calibri" w:hAnsi="Times New Roman" w:cs="Times New Roman"/>
          <w:sz w:val="24"/>
          <w:szCs w:val="24"/>
        </w:rPr>
        <w:t xml:space="preserve"> задачи (познавательные, мораль</w:t>
      </w:r>
      <w:r w:rsidRPr="008A3D23">
        <w:rPr>
          <w:rFonts w:ascii="Times New Roman" w:eastAsia="Calibri" w:hAnsi="Times New Roman" w:cs="Times New Roman"/>
          <w:sz w:val="24"/>
          <w:szCs w:val="24"/>
        </w:rPr>
        <w:t>но-нравственные,</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ценн</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стно-смысловые), специфичные для возраста обучающегося;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поддержание разнообразных видов и типов отношений в основных сферах своей жизнедеятел</w:t>
      </w:r>
      <w:r w:rsidRPr="008A3D23">
        <w:rPr>
          <w:rFonts w:ascii="Times New Roman" w:eastAsia="Calibri" w:hAnsi="Times New Roman" w:cs="Times New Roman"/>
          <w:sz w:val="24"/>
          <w:szCs w:val="24"/>
        </w:rPr>
        <w:t>ь</w:t>
      </w:r>
      <w:r w:rsidRPr="008A3D23">
        <w:rPr>
          <w:rFonts w:ascii="Times New Roman" w:eastAsia="Calibri" w:hAnsi="Times New Roman" w:cs="Times New Roman"/>
          <w:sz w:val="24"/>
          <w:szCs w:val="24"/>
        </w:rPr>
        <w:t>ности: общение, уч</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ба, игра, спорт, творчество, увлечения (хобби);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активное участие в изменении школьной среды и в изменении доступных сфер жизни</w:t>
      </w:r>
      <w:r w:rsidR="008A3D23" w:rsidRP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окр</w:t>
      </w:r>
      <w:r w:rsidRPr="008A3D23">
        <w:rPr>
          <w:rFonts w:ascii="Times New Roman" w:eastAsia="Calibri" w:hAnsi="Times New Roman" w:cs="Times New Roman"/>
          <w:sz w:val="24"/>
          <w:szCs w:val="24"/>
        </w:rPr>
        <w:t>у</w:t>
      </w:r>
      <w:r w:rsidRPr="008A3D23">
        <w:rPr>
          <w:rFonts w:ascii="Times New Roman" w:eastAsia="Calibri" w:hAnsi="Times New Roman" w:cs="Times New Roman"/>
          <w:sz w:val="24"/>
          <w:szCs w:val="24"/>
        </w:rPr>
        <w:t>жающего социума;</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регулярное переосмысление внешних взаимодействий и взаимоотношений с различными</w:t>
      </w:r>
      <w:r w:rsid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людьми в системе общественных отношений, в том числе с использованием дневников самон</w:t>
      </w:r>
      <w:r w:rsidRPr="008A3D23">
        <w:rPr>
          <w:rFonts w:ascii="Times New Roman" w:eastAsia="Calibri" w:hAnsi="Times New Roman" w:cs="Times New Roman"/>
          <w:sz w:val="24"/>
          <w:szCs w:val="24"/>
        </w:rPr>
        <w:t>а</w:t>
      </w:r>
      <w:r w:rsidRPr="008A3D23">
        <w:rPr>
          <w:rFonts w:ascii="Times New Roman" w:eastAsia="Calibri" w:hAnsi="Times New Roman" w:cs="Times New Roman"/>
          <w:sz w:val="24"/>
          <w:szCs w:val="24"/>
        </w:rPr>
        <w:t>блюдения и электронных дневников в Интернете;</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осознание мотивов своей социальной деятельности;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развитие способности к добровольному выполнению обязательств как личных, так и</w:t>
      </w:r>
      <w:r w:rsid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основа</w:t>
      </w:r>
      <w:r w:rsidRPr="008A3D23">
        <w:rPr>
          <w:rFonts w:ascii="Times New Roman" w:eastAsia="Calibri" w:hAnsi="Times New Roman" w:cs="Times New Roman"/>
          <w:sz w:val="24"/>
          <w:szCs w:val="24"/>
        </w:rPr>
        <w:t>н</w:t>
      </w:r>
      <w:r w:rsidRPr="008A3D23">
        <w:rPr>
          <w:rFonts w:ascii="Times New Roman" w:eastAsia="Calibri" w:hAnsi="Times New Roman" w:cs="Times New Roman"/>
          <w:sz w:val="24"/>
          <w:szCs w:val="24"/>
        </w:rPr>
        <w:t>ных на требованиях коллектива, формирование моральных чувств, необходимых</w:t>
      </w:r>
      <w:r w:rsidR="008A3D23">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привычек пов</w:t>
      </w:r>
      <w:r w:rsidRPr="008A3D23">
        <w:rPr>
          <w:rFonts w:ascii="Times New Roman" w:eastAsia="Calibri" w:hAnsi="Times New Roman" w:cs="Times New Roman"/>
          <w:sz w:val="24"/>
          <w:szCs w:val="24"/>
        </w:rPr>
        <w:t>е</w:t>
      </w:r>
      <w:r w:rsidRPr="008A3D23">
        <w:rPr>
          <w:rFonts w:ascii="Times New Roman" w:eastAsia="Calibri" w:hAnsi="Times New Roman" w:cs="Times New Roman"/>
          <w:sz w:val="24"/>
          <w:szCs w:val="24"/>
        </w:rPr>
        <w:t>дения, волевых качеств;</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владение формами и методами самовоспитания: самокритика, самовнушение, самообязательс</w:t>
      </w:r>
      <w:r w:rsidRPr="008A3D23">
        <w:rPr>
          <w:rFonts w:ascii="Times New Roman" w:eastAsia="Calibri" w:hAnsi="Times New Roman" w:cs="Times New Roman"/>
          <w:sz w:val="24"/>
          <w:szCs w:val="24"/>
        </w:rPr>
        <w:t>т</w:t>
      </w:r>
      <w:r w:rsidRPr="008A3D23">
        <w:rPr>
          <w:rFonts w:ascii="Times New Roman" w:eastAsia="Calibri" w:hAnsi="Times New Roman" w:cs="Times New Roman"/>
          <w:sz w:val="24"/>
          <w:szCs w:val="24"/>
        </w:rPr>
        <w:t>во, самопереключение, эмоционально-мысленный перенос в положение другого человека.</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w:t>
      </w:r>
      <w:r w:rsidRPr="008A3D23">
        <w:rPr>
          <w:rFonts w:ascii="Times New Roman" w:eastAsia="Calibri" w:hAnsi="Times New Roman" w:cs="Times New Roman"/>
          <w:sz w:val="24"/>
          <w:szCs w:val="24"/>
        </w:rPr>
        <w:t>ь</w:t>
      </w:r>
      <w:r w:rsidRPr="008A3D23">
        <w:rPr>
          <w:rFonts w:ascii="Times New Roman" w:eastAsia="Calibri" w:hAnsi="Times New Roman" w:cs="Times New Roman"/>
          <w:sz w:val="24"/>
          <w:szCs w:val="24"/>
        </w:rPr>
        <w:t>ными группами и людьми с</w:t>
      </w:r>
      <w:r w:rsidR="005A1CA0" w:rsidRPr="008A3D23">
        <w:rPr>
          <w:rFonts w:ascii="Times New Roman" w:eastAsia="Calibri" w:hAnsi="Times New Roman" w:cs="Times New Roman"/>
          <w:sz w:val="24"/>
          <w:szCs w:val="24"/>
        </w:rPr>
        <w:t xml:space="preserve"> разными социальными статусами.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b/>
          <w:bCs/>
          <w:sz w:val="24"/>
          <w:szCs w:val="24"/>
        </w:rPr>
      </w:pPr>
      <w:r w:rsidRPr="008A3D23">
        <w:rPr>
          <w:rFonts w:ascii="Times New Roman" w:eastAsia="Calibri" w:hAnsi="Times New Roman" w:cs="Times New Roman"/>
          <w:b/>
          <w:bCs/>
          <w:sz w:val="24"/>
          <w:szCs w:val="24"/>
        </w:rPr>
        <w:t>Основные формы организации педагогической поддержки социализации обучающихся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Педагогическая поддержка социализации осуществляется в процессе обучения, создания</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допо</w:t>
      </w:r>
      <w:r w:rsidRPr="008A3D23">
        <w:rPr>
          <w:rFonts w:ascii="Times New Roman" w:eastAsia="Calibri" w:hAnsi="Times New Roman" w:cs="Times New Roman"/>
          <w:sz w:val="24"/>
          <w:szCs w:val="24"/>
        </w:rPr>
        <w:t>л</w:t>
      </w:r>
      <w:r w:rsidRPr="008A3D23">
        <w:rPr>
          <w:rFonts w:ascii="Times New Roman" w:eastAsia="Calibri" w:hAnsi="Times New Roman" w:cs="Times New Roman"/>
          <w:sz w:val="24"/>
          <w:szCs w:val="24"/>
        </w:rPr>
        <w:t>нительных пространств самореализации обучающихся с уч</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том урочной и внеурочной деятел</w:t>
      </w:r>
      <w:r w:rsidRPr="008A3D23">
        <w:rPr>
          <w:rFonts w:ascii="Times New Roman" w:eastAsia="Calibri" w:hAnsi="Times New Roman" w:cs="Times New Roman"/>
          <w:sz w:val="24"/>
          <w:szCs w:val="24"/>
        </w:rPr>
        <w:t>ь</w:t>
      </w:r>
      <w:r w:rsidRPr="008A3D23">
        <w:rPr>
          <w:rFonts w:ascii="Times New Roman" w:eastAsia="Calibri" w:hAnsi="Times New Roman" w:cs="Times New Roman"/>
          <w:sz w:val="24"/>
          <w:szCs w:val="24"/>
        </w:rPr>
        <w:t>ности, а также форм участия специалистов и социальных партн</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ров по направлениям социальн</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го воспитания, методического обеспечения социальной деятельности и формирования социал</w:t>
      </w:r>
      <w:r w:rsidRPr="008A3D23">
        <w:rPr>
          <w:rFonts w:ascii="Times New Roman" w:eastAsia="Calibri" w:hAnsi="Times New Roman" w:cs="Times New Roman"/>
          <w:sz w:val="24"/>
          <w:szCs w:val="24"/>
        </w:rPr>
        <w:t>ь</w:t>
      </w:r>
      <w:r w:rsidRPr="008A3D23">
        <w:rPr>
          <w:rFonts w:ascii="Times New Roman" w:eastAsia="Calibri" w:hAnsi="Times New Roman" w:cs="Times New Roman"/>
          <w:sz w:val="24"/>
          <w:szCs w:val="24"/>
        </w:rPr>
        <w:t>ной среды школы. Основными формами педагогической поддержки социализации являются р</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левые игры, социализация обучающихся в ходе познавательной деятельности, социализация об</w:t>
      </w:r>
      <w:r w:rsidRPr="008A3D23">
        <w:rPr>
          <w:rFonts w:ascii="Times New Roman" w:eastAsia="Calibri" w:hAnsi="Times New Roman" w:cs="Times New Roman"/>
          <w:sz w:val="24"/>
          <w:szCs w:val="24"/>
        </w:rPr>
        <w:t>у</w:t>
      </w:r>
      <w:r w:rsidRPr="008A3D23">
        <w:rPr>
          <w:rFonts w:ascii="Times New Roman" w:eastAsia="Calibri" w:hAnsi="Times New Roman" w:cs="Times New Roman"/>
          <w:sz w:val="24"/>
          <w:szCs w:val="24"/>
        </w:rPr>
        <w:t>чающихся средствами общественной и трудовой деятельности.</w:t>
      </w:r>
    </w:p>
    <w:p w:rsidR="00CA511E"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CA511E">
        <w:rPr>
          <w:rFonts w:ascii="Times New Roman" w:eastAsia="Calibri" w:hAnsi="Times New Roman" w:cs="Times New Roman"/>
          <w:b/>
          <w:sz w:val="24"/>
          <w:szCs w:val="24"/>
        </w:rPr>
        <w:t>Ролевые игры.</w:t>
      </w:r>
      <w:r w:rsidRPr="008A3D23">
        <w:rPr>
          <w:rFonts w:ascii="Times New Roman" w:eastAsia="Calibri" w:hAnsi="Times New Roman" w:cs="Times New Roman"/>
          <w:sz w:val="24"/>
          <w:szCs w:val="24"/>
        </w:rPr>
        <w:t xml:space="preserve"> Структура ролевой игры только намечается и оста</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тся открытой до завершения работы. Участники принимают на себя определ</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нные роли, обусловленные характером и опис</w:t>
      </w:r>
      <w:r w:rsidRPr="008A3D23">
        <w:rPr>
          <w:rFonts w:ascii="Times New Roman" w:eastAsia="Calibri" w:hAnsi="Times New Roman" w:cs="Times New Roman"/>
          <w:sz w:val="24"/>
          <w:szCs w:val="24"/>
        </w:rPr>
        <w:t>а</w:t>
      </w:r>
      <w:r w:rsidRPr="008A3D23">
        <w:rPr>
          <w:rFonts w:ascii="Times New Roman" w:eastAsia="Calibri" w:hAnsi="Times New Roman" w:cs="Times New Roman"/>
          <w:sz w:val="24"/>
          <w:szCs w:val="24"/>
        </w:rPr>
        <w:t>нием проекта. Это могут быть литературные персонажи или выдуманные герои. Игроки могут достаточно свободно импровизировать в рамках правил и выбранных</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персонажей, определяя н</w:t>
      </w:r>
      <w:r w:rsidRPr="008A3D23">
        <w:rPr>
          <w:rFonts w:ascii="Times New Roman" w:eastAsia="Calibri" w:hAnsi="Times New Roman" w:cs="Times New Roman"/>
          <w:sz w:val="24"/>
          <w:szCs w:val="24"/>
        </w:rPr>
        <w:t>а</w:t>
      </w:r>
      <w:r w:rsidRPr="008A3D23">
        <w:rPr>
          <w:rFonts w:ascii="Times New Roman" w:eastAsia="Calibri" w:hAnsi="Times New Roman" w:cs="Times New Roman"/>
          <w:sz w:val="24"/>
          <w:szCs w:val="24"/>
        </w:rPr>
        <w:t xml:space="preserve">правление и исход игры. По сути, сам процесс игры представляет собой моделирование группой обучающихся той </w:t>
      </w:r>
      <w:r w:rsidR="005A1CA0" w:rsidRPr="008A3D23">
        <w:rPr>
          <w:rFonts w:ascii="Times New Roman" w:eastAsia="Calibri" w:hAnsi="Times New Roman" w:cs="Times New Roman"/>
          <w:sz w:val="24"/>
          <w:szCs w:val="24"/>
        </w:rPr>
        <w:t xml:space="preserve">или иной ситуации, реальной или </w:t>
      </w:r>
      <w:r w:rsidRPr="008A3D23">
        <w:rPr>
          <w:rFonts w:ascii="Times New Roman" w:eastAsia="Calibri" w:hAnsi="Times New Roman" w:cs="Times New Roman"/>
          <w:sz w:val="24"/>
          <w:szCs w:val="24"/>
        </w:rPr>
        <w:t>вымышленной, имеющей место в историч</w:t>
      </w:r>
      <w:r w:rsidRPr="008A3D23">
        <w:rPr>
          <w:rFonts w:ascii="Times New Roman" w:eastAsia="Calibri" w:hAnsi="Times New Roman" w:cs="Times New Roman"/>
          <w:sz w:val="24"/>
          <w:szCs w:val="24"/>
        </w:rPr>
        <w:t>е</w:t>
      </w:r>
      <w:r w:rsidRPr="008A3D23">
        <w:rPr>
          <w:rFonts w:ascii="Times New Roman" w:eastAsia="Calibri" w:hAnsi="Times New Roman" w:cs="Times New Roman"/>
          <w:sz w:val="24"/>
          <w:szCs w:val="24"/>
        </w:rPr>
        <w:t>ском прошлом, настоящем или будущем.</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Для организации и проведения ролевых игр различных видов (на развитие компетенций,</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 xml:space="preserve">общественных организаций и другие значимые взрослые. </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CA511E">
        <w:rPr>
          <w:rFonts w:ascii="Times New Roman" w:eastAsia="Calibri" w:hAnsi="Times New Roman" w:cs="Times New Roman"/>
          <w:b/>
          <w:sz w:val="24"/>
          <w:szCs w:val="24"/>
        </w:rPr>
        <w:t>Педагогическая поддержка социализации обучающихся в ходе познавательной деятельн</w:t>
      </w:r>
      <w:r w:rsidRPr="00CA511E">
        <w:rPr>
          <w:rFonts w:ascii="Times New Roman" w:eastAsia="Calibri" w:hAnsi="Times New Roman" w:cs="Times New Roman"/>
          <w:b/>
          <w:sz w:val="24"/>
          <w:szCs w:val="24"/>
        </w:rPr>
        <w:t>о</w:t>
      </w:r>
      <w:r w:rsidRPr="00CA511E">
        <w:rPr>
          <w:rFonts w:ascii="Times New Roman" w:eastAsia="Calibri" w:hAnsi="Times New Roman" w:cs="Times New Roman"/>
          <w:b/>
          <w:sz w:val="24"/>
          <w:szCs w:val="24"/>
        </w:rPr>
        <w:t>сти.</w:t>
      </w:r>
      <w:r w:rsidRPr="008A3D23">
        <w:rPr>
          <w:rFonts w:ascii="Times New Roman" w:eastAsia="Calibri" w:hAnsi="Times New Roman" w:cs="Times New Roman"/>
          <w:sz w:val="24"/>
          <w:szCs w:val="24"/>
        </w:rPr>
        <w:t xml:space="preserve"> Познавательная деятельность обучающихся, организуемая в рамках системно- деятельнос</w:t>
      </w:r>
      <w:r w:rsidRPr="008A3D23">
        <w:rPr>
          <w:rFonts w:ascii="Times New Roman" w:eastAsia="Calibri" w:hAnsi="Times New Roman" w:cs="Times New Roman"/>
          <w:sz w:val="24"/>
          <w:szCs w:val="24"/>
        </w:rPr>
        <w:t>т</w:t>
      </w:r>
      <w:r w:rsidRPr="008A3D23">
        <w:rPr>
          <w:rFonts w:ascii="Times New Roman" w:eastAsia="Calibri" w:hAnsi="Times New Roman" w:cs="Times New Roman"/>
          <w:sz w:val="24"/>
          <w:szCs w:val="24"/>
        </w:rPr>
        <w:t>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w:t>
      </w:r>
      <w:r w:rsidRPr="008A3D23">
        <w:rPr>
          <w:rFonts w:ascii="Times New Roman" w:eastAsia="Calibri" w:hAnsi="Times New Roman" w:cs="Times New Roman"/>
          <w:sz w:val="24"/>
          <w:szCs w:val="24"/>
        </w:rPr>
        <w:t>с</w:t>
      </w:r>
      <w:r w:rsidRPr="008A3D23">
        <w:rPr>
          <w:rFonts w:ascii="Times New Roman" w:eastAsia="Calibri" w:hAnsi="Times New Roman" w:cs="Times New Roman"/>
          <w:sz w:val="24"/>
          <w:szCs w:val="24"/>
        </w:rPr>
        <w:t>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CA511E">
        <w:rPr>
          <w:rFonts w:ascii="Times New Roman" w:eastAsia="Calibri" w:hAnsi="Times New Roman" w:cs="Times New Roman"/>
          <w:b/>
          <w:sz w:val="24"/>
          <w:szCs w:val="24"/>
        </w:rPr>
        <w:t>Педагогическая поддержка социализации обуч</w:t>
      </w:r>
      <w:r w:rsidR="005A1CA0" w:rsidRPr="00CA511E">
        <w:rPr>
          <w:rFonts w:ascii="Times New Roman" w:eastAsia="Calibri" w:hAnsi="Times New Roman" w:cs="Times New Roman"/>
          <w:b/>
          <w:sz w:val="24"/>
          <w:szCs w:val="24"/>
        </w:rPr>
        <w:t xml:space="preserve">ающихся средствами общественной </w:t>
      </w:r>
      <w:r w:rsidRPr="00CA511E">
        <w:rPr>
          <w:rFonts w:ascii="Times New Roman" w:eastAsia="Calibri" w:hAnsi="Times New Roman" w:cs="Times New Roman"/>
          <w:b/>
          <w:sz w:val="24"/>
          <w:szCs w:val="24"/>
        </w:rPr>
        <w:t>де</w:t>
      </w:r>
      <w:r w:rsidRPr="00CA511E">
        <w:rPr>
          <w:rFonts w:ascii="Times New Roman" w:eastAsia="Calibri" w:hAnsi="Times New Roman" w:cs="Times New Roman"/>
          <w:b/>
          <w:sz w:val="24"/>
          <w:szCs w:val="24"/>
        </w:rPr>
        <w:t>я</w:t>
      </w:r>
      <w:r w:rsidRPr="00CA511E">
        <w:rPr>
          <w:rFonts w:ascii="Times New Roman" w:eastAsia="Calibri" w:hAnsi="Times New Roman" w:cs="Times New Roman"/>
          <w:b/>
          <w:sz w:val="24"/>
          <w:szCs w:val="24"/>
        </w:rPr>
        <w:t>тельности.</w:t>
      </w:r>
      <w:r w:rsidRPr="008A3D23">
        <w:rPr>
          <w:rFonts w:ascii="Times New Roman" w:eastAsia="Calibri" w:hAnsi="Times New Roman" w:cs="Times New Roman"/>
          <w:sz w:val="24"/>
          <w:szCs w:val="24"/>
        </w:rPr>
        <w:t xml:space="preserve"> Социальные инициативы в сфере общественного самоуправления позволяют форм</w:t>
      </w:r>
      <w:r w:rsidRPr="008A3D23">
        <w:rPr>
          <w:rFonts w:ascii="Times New Roman" w:eastAsia="Calibri" w:hAnsi="Times New Roman" w:cs="Times New Roman"/>
          <w:sz w:val="24"/>
          <w:szCs w:val="24"/>
        </w:rPr>
        <w:t>и</w:t>
      </w:r>
      <w:r w:rsidRPr="008A3D23">
        <w:rPr>
          <w:rFonts w:ascii="Times New Roman" w:eastAsia="Calibri" w:hAnsi="Times New Roman" w:cs="Times New Roman"/>
          <w:sz w:val="24"/>
          <w:szCs w:val="24"/>
        </w:rPr>
        <w:t xml:space="preserve">ровать у обучающихся социальные навыки и компетентности, помогающие им лучше осваивать </w:t>
      </w:r>
      <w:r w:rsidRPr="008A3D23">
        <w:rPr>
          <w:rFonts w:ascii="Times New Roman" w:eastAsia="Calibri" w:hAnsi="Times New Roman" w:cs="Times New Roman"/>
          <w:sz w:val="24"/>
          <w:szCs w:val="24"/>
        </w:rPr>
        <w:lastRenderedPageBreak/>
        <w:t>сферу общественных отношений. Социально значимая общественная деятельность связана с ра</w:t>
      </w:r>
      <w:r w:rsidRPr="008A3D23">
        <w:rPr>
          <w:rFonts w:ascii="Times New Roman" w:eastAsia="Calibri" w:hAnsi="Times New Roman" w:cs="Times New Roman"/>
          <w:sz w:val="24"/>
          <w:szCs w:val="24"/>
        </w:rPr>
        <w:t>з</w:t>
      </w:r>
      <w:r w:rsidRPr="008A3D23">
        <w:rPr>
          <w:rFonts w:ascii="Times New Roman" w:eastAsia="Calibri" w:hAnsi="Times New Roman" w:cs="Times New Roman"/>
          <w:sz w:val="24"/>
          <w:szCs w:val="24"/>
        </w:rPr>
        <w:t>витием гражданского сознания человека, патриотических чувств и понимания своего обществе</w:t>
      </w:r>
      <w:r w:rsidRPr="008A3D23">
        <w:rPr>
          <w:rFonts w:ascii="Times New Roman" w:eastAsia="Calibri" w:hAnsi="Times New Roman" w:cs="Times New Roman"/>
          <w:sz w:val="24"/>
          <w:szCs w:val="24"/>
        </w:rPr>
        <w:t>н</w:t>
      </w:r>
      <w:r w:rsidRPr="008A3D23">
        <w:rPr>
          <w:rFonts w:ascii="Times New Roman" w:eastAsia="Calibri" w:hAnsi="Times New Roman" w:cs="Times New Roman"/>
          <w:sz w:val="24"/>
          <w:szCs w:val="24"/>
        </w:rPr>
        <w:t>ного долга. Направленность таких социальных инициатив определяет самосознание подростка как гражданина и участника общественных процессов. Спектр социальных функций обучающи</w:t>
      </w:r>
      <w:r w:rsidRPr="008A3D23">
        <w:rPr>
          <w:rFonts w:ascii="Times New Roman" w:eastAsia="Calibri" w:hAnsi="Times New Roman" w:cs="Times New Roman"/>
          <w:sz w:val="24"/>
          <w:szCs w:val="24"/>
        </w:rPr>
        <w:t>х</w:t>
      </w:r>
      <w:r w:rsidRPr="008A3D23">
        <w:rPr>
          <w:rFonts w:ascii="Times New Roman" w:eastAsia="Calibri" w:hAnsi="Times New Roman" w:cs="Times New Roman"/>
          <w:sz w:val="24"/>
          <w:szCs w:val="24"/>
        </w:rPr>
        <w:t>ся в рамках системы школьного самоуправления очень широк.</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В рамках этого вида деятельности обучающиеся должны иметь возможность:</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xml:space="preserve">• участвовать </w:t>
      </w:r>
      <w:r w:rsidR="000B029C" w:rsidRPr="008A3D23">
        <w:rPr>
          <w:rFonts w:ascii="Times New Roman" w:eastAsia="Calibri" w:hAnsi="Times New Roman" w:cs="Times New Roman"/>
          <w:sz w:val="24"/>
          <w:szCs w:val="24"/>
        </w:rPr>
        <w:t>в принятии решений С</w:t>
      </w:r>
      <w:r w:rsidRPr="008A3D23">
        <w:rPr>
          <w:rFonts w:ascii="Times New Roman" w:eastAsia="Calibri" w:hAnsi="Times New Roman" w:cs="Times New Roman"/>
          <w:sz w:val="24"/>
          <w:szCs w:val="24"/>
        </w:rPr>
        <w:t>овета школы;</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решать вопросы, связанные с самообслуживанием, по</w:t>
      </w:r>
      <w:r w:rsidR="005A1CA0" w:rsidRPr="008A3D23">
        <w:rPr>
          <w:rFonts w:ascii="Times New Roman" w:eastAsia="Calibri" w:hAnsi="Times New Roman" w:cs="Times New Roman"/>
          <w:sz w:val="24"/>
          <w:szCs w:val="24"/>
        </w:rPr>
        <w:t xml:space="preserve">ддержанием порядка, дисциплины, </w:t>
      </w:r>
      <w:r w:rsidRPr="008A3D23">
        <w:rPr>
          <w:rFonts w:ascii="Times New Roman" w:eastAsia="Calibri" w:hAnsi="Times New Roman" w:cs="Times New Roman"/>
          <w:sz w:val="24"/>
          <w:szCs w:val="24"/>
        </w:rPr>
        <w:t>д</w:t>
      </w:r>
      <w:r w:rsidRPr="008A3D23">
        <w:rPr>
          <w:rFonts w:ascii="Times New Roman" w:eastAsia="Calibri" w:hAnsi="Times New Roman" w:cs="Times New Roman"/>
          <w:sz w:val="24"/>
          <w:szCs w:val="24"/>
        </w:rPr>
        <w:t>е</w:t>
      </w:r>
      <w:r w:rsidRPr="008A3D23">
        <w:rPr>
          <w:rFonts w:ascii="Times New Roman" w:eastAsia="Calibri" w:hAnsi="Times New Roman" w:cs="Times New Roman"/>
          <w:sz w:val="24"/>
          <w:szCs w:val="24"/>
        </w:rPr>
        <w:t>журства и работы в школе;</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контролировать выполнение обучающимися основных прав и обязанностей;</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защищать права обучающихся на всех уровнях управления школой.</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Деятельность общественных организаций и органов ученического самоуправления в школе со</w:t>
      </w:r>
      <w:r w:rsidRPr="008A3D23">
        <w:rPr>
          <w:rFonts w:ascii="Times New Roman" w:eastAsia="Calibri" w:hAnsi="Times New Roman" w:cs="Times New Roman"/>
          <w:sz w:val="24"/>
          <w:szCs w:val="24"/>
        </w:rPr>
        <w:t>з</w:t>
      </w:r>
      <w:r w:rsidRPr="008A3D23">
        <w:rPr>
          <w:rFonts w:ascii="Times New Roman" w:eastAsia="Calibri" w:hAnsi="Times New Roman" w:cs="Times New Roman"/>
          <w:sz w:val="24"/>
          <w:szCs w:val="24"/>
        </w:rPr>
        <w:t>да</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т условия для реализации обучающимися собственных социальных инициатив, а также:</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придания общественного характера системе управления образовательным процессом;</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Важным условием педагогической поддержки социа</w:t>
      </w:r>
      <w:r w:rsidR="005A1CA0" w:rsidRPr="008A3D23">
        <w:rPr>
          <w:rFonts w:ascii="Times New Roman" w:eastAsia="Calibri" w:hAnsi="Times New Roman" w:cs="Times New Roman"/>
          <w:sz w:val="24"/>
          <w:szCs w:val="24"/>
        </w:rPr>
        <w:t xml:space="preserve">лизации обучающихся является их </w:t>
      </w:r>
      <w:r w:rsidRPr="008A3D23">
        <w:rPr>
          <w:rFonts w:ascii="Times New Roman" w:eastAsia="Calibri" w:hAnsi="Times New Roman" w:cs="Times New Roman"/>
          <w:sz w:val="24"/>
          <w:szCs w:val="24"/>
        </w:rPr>
        <w:t>включ</w:t>
      </w:r>
      <w:r w:rsidRPr="008A3D23">
        <w:rPr>
          <w:rFonts w:ascii="Times New Roman" w:eastAsia="Calibri" w:hAnsi="Times New Roman" w:cs="Times New Roman"/>
          <w:sz w:val="24"/>
          <w:szCs w:val="24"/>
        </w:rPr>
        <w:t>е</w:t>
      </w:r>
      <w:r w:rsidRPr="008A3D23">
        <w:rPr>
          <w:rFonts w:ascii="Times New Roman" w:eastAsia="Calibri" w:hAnsi="Times New Roman" w:cs="Times New Roman"/>
          <w:sz w:val="24"/>
          <w:szCs w:val="24"/>
        </w:rPr>
        <w:t>ние в общественно значимые дела, социальные и культурные практики. Организация и провед</w:t>
      </w:r>
      <w:r w:rsidRPr="008A3D23">
        <w:rPr>
          <w:rFonts w:ascii="Times New Roman" w:eastAsia="Calibri" w:hAnsi="Times New Roman" w:cs="Times New Roman"/>
          <w:sz w:val="24"/>
          <w:szCs w:val="24"/>
        </w:rPr>
        <w:t>е</w:t>
      </w:r>
      <w:r w:rsidRPr="008A3D23">
        <w:rPr>
          <w:rFonts w:ascii="Times New Roman" w:eastAsia="Calibri" w:hAnsi="Times New Roman" w:cs="Times New Roman"/>
          <w:sz w:val="24"/>
          <w:szCs w:val="24"/>
        </w:rPr>
        <w:t>ние таких практик могут осуществляться педагогами совместно с родителями обучающихся, кв</w:t>
      </w:r>
      <w:r w:rsidRPr="008A3D23">
        <w:rPr>
          <w:rFonts w:ascii="Times New Roman" w:eastAsia="Calibri" w:hAnsi="Times New Roman" w:cs="Times New Roman"/>
          <w:sz w:val="24"/>
          <w:szCs w:val="24"/>
        </w:rPr>
        <w:t>а</w:t>
      </w:r>
      <w:r w:rsidRPr="008A3D23">
        <w:rPr>
          <w:rFonts w:ascii="Times New Roman" w:eastAsia="Calibri" w:hAnsi="Times New Roman" w:cs="Times New Roman"/>
          <w:sz w:val="24"/>
          <w:szCs w:val="24"/>
        </w:rPr>
        <w:t>лифицированными представител</w:t>
      </w:r>
      <w:r w:rsidR="005A1CA0" w:rsidRPr="008A3D23">
        <w:rPr>
          <w:rFonts w:ascii="Times New Roman" w:eastAsia="Calibri" w:hAnsi="Times New Roman" w:cs="Times New Roman"/>
          <w:sz w:val="24"/>
          <w:szCs w:val="24"/>
        </w:rPr>
        <w:t xml:space="preserve">ями общественных и традиционных </w:t>
      </w:r>
      <w:r w:rsidRPr="008A3D23">
        <w:rPr>
          <w:rFonts w:ascii="Times New Roman" w:eastAsia="Calibri" w:hAnsi="Times New Roman" w:cs="Times New Roman"/>
          <w:sz w:val="24"/>
          <w:szCs w:val="24"/>
        </w:rPr>
        <w:t>религиозных организаций, учреждений культуры.</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CA511E">
        <w:rPr>
          <w:rFonts w:ascii="Times New Roman" w:eastAsia="Calibri" w:hAnsi="Times New Roman" w:cs="Times New Roman"/>
          <w:b/>
          <w:sz w:val="24"/>
          <w:szCs w:val="24"/>
        </w:rPr>
        <w:t>Педагогическая поддержка социализации обучающихся средствами трудовой деятельн</w:t>
      </w:r>
      <w:r w:rsidRPr="00CA511E">
        <w:rPr>
          <w:rFonts w:ascii="Times New Roman" w:eastAsia="Calibri" w:hAnsi="Times New Roman" w:cs="Times New Roman"/>
          <w:b/>
          <w:sz w:val="24"/>
          <w:szCs w:val="24"/>
        </w:rPr>
        <w:t>о</w:t>
      </w:r>
      <w:r w:rsidRPr="00CA511E">
        <w:rPr>
          <w:rFonts w:ascii="Times New Roman" w:eastAsia="Calibri" w:hAnsi="Times New Roman" w:cs="Times New Roman"/>
          <w:b/>
          <w:sz w:val="24"/>
          <w:szCs w:val="24"/>
        </w:rPr>
        <w:t>сти.</w:t>
      </w:r>
      <w:r w:rsidRPr="008A3D23">
        <w:rPr>
          <w:rFonts w:ascii="Times New Roman" w:eastAsia="Calibri"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w:t>
      </w:r>
      <w:r w:rsidR="002216F7" w:rsidRPr="008A3D23">
        <w:rPr>
          <w:rFonts w:ascii="Times New Roman" w:eastAsia="Calibri" w:hAnsi="Times New Roman" w:cs="Times New Roman"/>
          <w:sz w:val="24"/>
          <w:szCs w:val="24"/>
        </w:rPr>
        <w:t>её</w:t>
      </w:r>
      <w:r w:rsidRPr="008A3D23">
        <w:rPr>
          <w:rFonts w:ascii="Times New Roman" w:eastAsia="Calibri" w:hAnsi="Times New Roman" w:cs="Times New Roman"/>
          <w:sz w:val="24"/>
          <w:szCs w:val="24"/>
        </w:rPr>
        <w:t xml:space="preserve"> главная цель — превратить саму трудовую деятельность в осознанную потребность. По мере социокультурного развития обучающихся труд вс</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 xml:space="preserve"> шире используется для самореализации, созидания, творческого и профессионального роста.</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При этом сам характер труда обучающегося должен отра</w:t>
      </w:r>
      <w:r w:rsidR="005A1CA0" w:rsidRPr="008A3D23">
        <w:rPr>
          <w:rFonts w:ascii="Times New Roman" w:eastAsia="Calibri" w:hAnsi="Times New Roman" w:cs="Times New Roman"/>
          <w:sz w:val="24"/>
          <w:szCs w:val="24"/>
        </w:rPr>
        <w:t>жать те</w:t>
      </w:r>
      <w:r w:rsidR="005A1CA0" w:rsidRPr="008A3D23">
        <w:rPr>
          <w:rFonts w:ascii="Times New Roman" w:eastAsia="Calibri" w:hAnsi="Times New Roman" w:cs="Times New Roman"/>
          <w:sz w:val="24"/>
          <w:szCs w:val="24"/>
        </w:rPr>
        <w:t>н</w:t>
      </w:r>
      <w:r w:rsidR="005A1CA0" w:rsidRPr="008A3D23">
        <w:rPr>
          <w:rFonts w:ascii="Times New Roman" w:eastAsia="Calibri" w:hAnsi="Times New Roman" w:cs="Times New Roman"/>
          <w:sz w:val="24"/>
          <w:szCs w:val="24"/>
        </w:rPr>
        <w:t xml:space="preserve">денции индивидуализации </w:t>
      </w:r>
      <w:r w:rsidRPr="008A3D23">
        <w:rPr>
          <w:rFonts w:ascii="Times New Roman" w:eastAsia="Calibri" w:hAnsi="Times New Roman" w:cs="Times New Roman"/>
          <w:sz w:val="24"/>
          <w:szCs w:val="24"/>
        </w:rPr>
        <w:t>форм трудовой деятельности, использование коммуникаций, ориент</w:t>
      </w:r>
      <w:r w:rsidRPr="008A3D23">
        <w:rPr>
          <w:rFonts w:ascii="Times New Roman" w:eastAsia="Calibri" w:hAnsi="Times New Roman" w:cs="Times New Roman"/>
          <w:sz w:val="24"/>
          <w:szCs w:val="24"/>
        </w:rPr>
        <w:t>а</w:t>
      </w:r>
      <w:r w:rsidRPr="008A3D23">
        <w:rPr>
          <w:rFonts w:ascii="Times New Roman" w:eastAsia="Calibri" w:hAnsi="Times New Roman" w:cs="Times New Roman"/>
          <w:sz w:val="24"/>
          <w:szCs w:val="24"/>
        </w:rPr>
        <w:t>цию на общественную значимость труда и востребованность его результатов. Уникальность, а</w:t>
      </w:r>
      <w:r w:rsidRPr="008A3D23">
        <w:rPr>
          <w:rFonts w:ascii="Times New Roman" w:eastAsia="Calibri" w:hAnsi="Times New Roman" w:cs="Times New Roman"/>
          <w:sz w:val="24"/>
          <w:szCs w:val="24"/>
        </w:rPr>
        <w:t>в</w:t>
      </w:r>
      <w:r w:rsidRPr="008A3D23">
        <w:rPr>
          <w:rFonts w:ascii="Times New Roman" w:eastAsia="Calibri" w:hAnsi="Times New Roman" w:cs="Times New Roman"/>
          <w:sz w:val="24"/>
          <w:szCs w:val="24"/>
        </w:rPr>
        <w:t>торский</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характер, деятельность для других должны стать основными признаками различных форм</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трудовой деятельности как формы социализации личности. Добровольность и безвозмез</w:t>
      </w:r>
      <w:r w:rsidRPr="008A3D23">
        <w:rPr>
          <w:rFonts w:ascii="Times New Roman" w:eastAsia="Calibri" w:hAnsi="Times New Roman" w:cs="Times New Roman"/>
          <w:sz w:val="24"/>
          <w:szCs w:val="24"/>
        </w:rPr>
        <w:t>д</w:t>
      </w:r>
      <w:r w:rsidRPr="008A3D23">
        <w:rPr>
          <w:rFonts w:ascii="Times New Roman" w:eastAsia="Calibri" w:hAnsi="Times New Roman" w:cs="Times New Roman"/>
          <w:sz w:val="24"/>
          <w:szCs w:val="24"/>
        </w:rPr>
        <w:t>ность труда, элементы волонт</w:t>
      </w:r>
      <w:r w:rsidR="00BA37EF" w:rsidRPr="008A3D23">
        <w:rPr>
          <w:rFonts w:ascii="Cambria Math" w:eastAsia="Calibri" w:hAnsi="Cambria Math" w:cs="Cambria Math"/>
          <w:sz w:val="24"/>
          <w:szCs w:val="24"/>
        </w:rPr>
        <w:t>ё</w:t>
      </w:r>
      <w:r w:rsidRPr="008A3D23">
        <w:rPr>
          <w:rFonts w:ascii="Times New Roman" w:eastAsia="Calibri" w:hAnsi="Times New Roman" w:cs="Times New Roman"/>
          <w:sz w:val="24"/>
          <w:szCs w:val="24"/>
        </w:rPr>
        <w:t>рства и доброхотничества позволяют соблюсти баланс между конкурентно-ориентированной моделью социализации будущего выпускника и его</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му приоритету. В рамках такой социализации организация различных видов трудовой деятельн</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сти обучающихся (трудовая деятельность, связанная с учебными занятиями, ручной труд, зан</w:t>
      </w:r>
      <w:r w:rsidRPr="008A3D23">
        <w:rPr>
          <w:rFonts w:ascii="Times New Roman" w:eastAsia="Calibri" w:hAnsi="Times New Roman" w:cs="Times New Roman"/>
          <w:sz w:val="24"/>
          <w:szCs w:val="24"/>
        </w:rPr>
        <w:t>я</w:t>
      </w:r>
      <w:r w:rsidRPr="008A3D23">
        <w:rPr>
          <w:rFonts w:ascii="Times New Roman" w:eastAsia="Calibri" w:hAnsi="Times New Roman" w:cs="Times New Roman"/>
          <w:sz w:val="24"/>
          <w:szCs w:val="24"/>
        </w:rPr>
        <w:t>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w:t>
      </w:r>
      <w:r w:rsidRPr="008A3D23">
        <w:rPr>
          <w:rFonts w:ascii="Times New Roman" w:eastAsia="Calibri" w:hAnsi="Times New Roman" w:cs="Times New Roman"/>
          <w:sz w:val="24"/>
          <w:szCs w:val="24"/>
        </w:rPr>
        <w:t>т</w:t>
      </w:r>
      <w:r w:rsidRPr="008A3D23">
        <w:rPr>
          <w:rFonts w:ascii="Times New Roman" w:eastAsia="Calibri" w:hAnsi="Times New Roman" w:cs="Times New Roman"/>
          <w:sz w:val="24"/>
          <w:szCs w:val="24"/>
        </w:rPr>
        <w:t>дельных мероприятий представителей различных профессий, прежде всего из числа родителей обучающихся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b/>
          <w:bCs/>
          <w:sz w:val="24"/>
          <w:szCs w:val="24"/>
        </w:rPr>
      </w:pPr>
      <w:r w:rsidRPr="008A3D23">
        <w:rPr>
          <w:rFonts w:ascii="Times New Roman" w:eastAsia="Calibri" w:hAnsi="Times New Roman" w:cs="Times New Roman"/>
          <w:b/>
          <w:bCs/>
          <w:sz w:val="24"/>
          <w:szCs w:val="24"/>
        </w:rPr>
        <w:t>Принципы и особенности организации содержания воспитания и социализации обуча</w:t>
      </w:r>
      <w:r w:rsidRPr="008A3D23">
        <w:rPr>
          <w:rFonts w:ascii="Times New Roman" w:eastAsia="Calibri" w:hAnsi="Times New Roman" w:cs="Times New Roman"/>
          <w:b/>
          <w:bCs/>
          <w:sz w:val="24"/>
          <w:szCs w:val="24"/>
        </w:rPr>
        <w:t>ю</w:t>
      </w:r>
      <w:r w:rsidRPr="008A3D23">
        <w:rPr>
          <w:rFonts w:ascii="Times New Roman" w:eastAsia="Calibri" w:hAnsi="Times New Roman" w:cs="Times New Roman"/>
          <w:b/>
          <w:bCs/>
          <w:sz w:val="24"/>
          <w:szCs w:val="24"/>
        </w:rPr>
        <w:t>щихся.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b/>
          <w:bCs/>
          <w:i/>
          <w:iCs/>
          <w:sz w:val="24"/>
          <w:szCs w:val="24"/>
        </w:rPr>
        <w:t xml:space="preserve">Принцип ориентации на идеал. </w:t>
      </w:r>
      <w:r w:rsidRPr="008A3D23">
        <w:rPr>
          <w:rFonts w:ascii="Times New Roman" w:eastAsia="Calibri" w:hAnsi="Times New Roman" w:cs="Times New Roman"/>
          <w:sz w:val="24"/>
          <w:szCs w:val="24"/>
        </w:rPr>
        <w:t>Идеалы определяют смыслы воспитания, то, ради чего оно о</w:t>
      </w:r>
      <w:r w:rsidRPr="008A3D23">
        <w:rPr>
          <w:rFonts w:ascii="Times New Roman" w:eastAsia="Calibri" w:hAnsi="Times New Roman" w:cs="Times New Roman"/>
          <w:sz w:val="24"/>
          <w:szCs w:val="24"/>
        </w:rPr>
        <w:t>р</w:t>
      </w:r>
      <w:r w:rsidRPr="008A3D23">
        <w:rPr>
          <w:rFonts w:ascii="Times New Roman" w:eastAsia="Calibri" w:hAnsi="Times New Roman" w:cs="Times New Roman"/>
          <w:sz w:val="24"/>
          <w:szCs w:val="24"/>
        </w:rPr>
        <w:t>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w:t>
      </w:r>
      <w:r w:rsidR="00BA37EF" w:rsidRPr="008A3D23">
        <w:rPr>
          <w:rFonts w:ascii="Times New Roman" w:eastAsia="Calibri" w:hAnsi="Times New Roman" w:cs="Times New Roman"/>
          <w:sz w:val="24"/>
          <w:szCs w:val="24"/>
        </w:rPr>
        <w:t>жны быть актуализированы определё</w:t>
      </w:r>
      <w:r w:rsidRPr="008A3D23">
        <w:rPr>
          <w:rFonts w:ascii="Times New Roman" w:eastAsia="Calibri" w:hAnsi="Times New Roman" w:cs="Times New Roman"/>
          <w:sz w:val="24"/>
          <w:szCs w:val="24"/>
        </w:rPr>
        <w:t>нные идеалы, хранящиеся в истории нашей страны, в культурах народов России, в том числе в религиозных культурах, в культурных традициях нар</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дов мира.</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b/>
          <w:bCs/>
          <w:i/>
          <w:iCs/>
          <w:sz w:val="24"/>
          <w:szCs w:val="24"/>
        </w:rPr>
        <w:lastRenderedPageBreak/>
        <w:t xml:space="preserve">Аксиологический принцип. </w:t>
      </w:r>
      <w:r w:rsidRPr="008A3D23">
        <w:rPr>
          <w:rFonts w:ascii="Times New Roman" w:eastAsia="Calibri" w:hAnsi="Times New Roman" w:cs="Times New Roman"/>
          <w:sz w:val="24"/>
          <w:szCs w:val="24"/>
        </w:rPr>
        <w:t>Принцип ориентации на идеал интегрирует социально-педагогическое пространство образовательного учреждения. Аксиологический принцип</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позвол</w:t>
      </w:r>
      <w:r w:rsidRPr="008A3D23">
        <w:rPr>
          <w:rFonts w:ascii="Times New Roman" w:eastAsia="Calibri" w:hAnsi="Times New Roman" w:cs="Times New Roman"/>
          <w:sz w:val="24"/>
          <w:szCs w:val="24"/>
        </w:rPr>
        <w:t>я</w:t>
      </w:r>
      <w:r w:rsidRPr="008A3D23">
        <w:rPr>
          <w:rFonts w:ascii="Times New Roman" w:eastAsia="Calibri" w:hAnsi="Times New Roman" w:cs="Times New Roman"/>
          <w:sz w:val="24"/>
          <w:szCs w:val="24"/>
        </w:rPr>
        <w:t>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b/>
          <w:bCs/>
          <w:i/>
          <w:iCs/>
          <w:sz w:val="24"/>
          <w:szCs w:val="24"/>
        </w:rPr>
        <w:t xml:space="preserve">Принцип следования нравственному примеру. </w:t>
      </w:r>
      <w:r w:rsidRPr="008A3D23">
        <w:rPr>
          <w:rFonts w:ascii="Times New Roman" w:eastAsia="Calibri" w:hAnsi="Times New Roman" w:cs="Times New Roman"/>
          <w:sz w:val="24"/>
          <w:szCs w:val="24"/>
        </w:rPr>
        <w:t>Следование примеру — ведущий метод восп</w:t>
      </w:r>
      <w:r w:rsidRPr="008A3D23">
        <w:rPr>
          <w:rFonts w:ascii="Times New Roman" w:eastAsia="Calibri" w:hAnsi="Times New Roman" w:cs="Times New Roman"/>
          <w:sz w:val="24"/>
          <w:szCs w:val="24"/>
        </w:rPr>
        <w:t>и</w:t>
      </w:r>
      <w:r w:rsidRPr="008A3D23">
        <w:rPr>
          <w:rFonts w:ascii="Times New Roman" w:eastAsia="Calibri" w:hAnsi="Times New Roman" w:cs="Times New Roman"/>
          <w:sz w:val="24"/>
          <w:szCs w:val="24"/>
        </w:rPr>
        <w:t>тания. Пример — это возможная модель выстраивания отношений подростка с другими людьми и с самим собой, образец ценностного выбора, соверш</w:t>
      </w:r>
      <w:r w:rsidR="00BA37EF" w:rsidRPr="008A3D23">
        <w:rPr>
          <w:rFonts w:ascii="Times New Roman" w:eastAsia="Calibri" w:hAnsi="Times New Roman" w:cs="Times New Roman"/>
          <w:sz w:val="24"/>
          <w:szCs w:val="24"/>
        </w:rPr>
        <w:t>ё</w:t>
      </w:r>
      <w:r w:rsidRPr="008A3D23">
        <w:rPr>
          <w:rFonts w:ascii="Times New Roman" w:eastAsia="Calibri" w:hAnsi="Times New Roman" w:cs="Times New Roman"/>
          <w:sz w:val="24"/>
          <w:szCs w:val="24"/>
        </w:rPr>
        <w:t>нного значимым другим.</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Содержание учебного процесса, внеучебной и внешкольной деятельности должно быть</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наполнено примерами нравственного поведения. В примерах демонстрируется устремл</w:t>
      </w:r>
      <w:r w:rsidR="00BA37EF" w:rsidRPr="008A3D23">
        <w:rPr>
          <w:rFonts w:ascii="Times New Roman" w:eastAsia="Calibri" w:hAnsi="Times New Roman" w:cs="Times New Roman"/>
          <w:sz w:val="24"/>
          <w:szCs w:val="24"/>
        </w:rPr>
        <w:t>ё</w:t>
      </w:r>
      <w:r w:rsidRPr="008A3D23">
        <w:rPr>
          <w:rFonts w:ascii="Times New Roman" w:eastAsia="Calibri" w:hAnsi="Times New Roman" w:cs="Times New Roman"/>
          <w:sz w:val="24"/>
          <w:szCs w:val="24"/>
        </w:rPr>
        <w:t>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b/>
          <w:bCs/>
          <w:i/>
          <w:iCs/>
          <w:sz w:val="24"/>
          <w:szCs w:val="24"/>
        </w:rPr>
        <w:t xml:space="preserve">Принцип диалогического общения </w:t>
      </w:r>
      <w:r w:rsidRPr="008A3D23">
        <w:rPr>
          <w:rFonts w:ascii="Times New Roman" w:eastAsia="Calibri" w:hAnsi="Times New Roman" w:cs="Times New Roman"/>
          <w:sz w:val="24"/>
          <w:szCs w:val="24"/>
        </w:rPr>
        <w:t>со значимыми другими. В формировании ценностей бол</w:t>
      </w:r>
      <w:r w:rsidRPr="008A3D23">
        <w:rPr>
          <w:rFonts w:ascii="Times New Roman" w:eastAsia="Calibri" w:hAnsi="Times New Roman" w:cs="Times New Roman"/>
          <w:sz w:val="24"/>
          <w:szCs w:val="24"/>
        </w:rPr>
        <w:t>ь</w:t>
      </w:r>
      <w:r w:rsidRPr="008A3D23">
        <w:rPr>
          <w:rFonts w:ascii="Times New Roman" w:eastAsia="Calibri" w:hAnsi="Times New Roman" w:cs="Times New Roman"/>
          <w:sz w:val="24"/>
          <w:szCs w:val="24"/>
        </w:rPr>
        <w:t>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w:t>
      </w:r>
      <w:r w:rsidRPr="008A3D23">
        <w:rPr>
          <w:rFonts w:ascii="Times New Roman" w:eastAsia="Calibri" w:hAnsi="Times New Roman" w:cs="Times New Roman"/>
          <w:sz w:val="24"/>
          <w:szCs w:val="24"/>
        </w:rPr>
        <w:t>с</w:t>
      </w:r>
      <w:r w:rsidRPr="008A3D23">
        <w:rPr>
          <w:rFonts w:ascii="Times New Roman" w:eastAsia="Calibri" w:hAnsi="Times New Roman" w:cs="Times New Roman"/>
          <w:sz w:val="24"/>
          <w:szCs w:val="24"/>
        </w:rPr>
        <w:t>ловного уважения права воспитанника свободно выбирать и сознательно присваивать ту це</w:t>
      </w:r>
      <w:r w:rsidRPr="008A3D23">
        <w:rPr>
          <w:rFonts w:ascii="Times New Roman" w:eastAsia="Calibri" w:hAnsi="Times New Roman" w:cs="Times New Roman"/>
          <w:sz w:val="24"/>
          <w:szCs w:val="24"/>
        </w:rPr>
        <w:t>н</w:t>
      </w:r>
      <w:r w:rsidRPr="008A3D23">
        <w:rPr>
          <w:rFonts w:ascii="Times New Roman" w:eastAsia="Calibri" w:hAnsi="Times New Roman" w:cs="Times New Roman"/>
          <w:sz w:val="24"/>
          <w:szCs w:val="24"/>
        </w:rPr>
        <w:t>ность, которую он полагает как истинную. Диалог не допускает сведения нравственного восп</w:t>
      </w:r>
      <w:r w:rsidRPr="008A3D23">
        <w:rPr>
          <w:rFonts w:ascii="Times New Roman" w:eastAsia="Calibri" w:hAnsi="Times New Roman" w:cs="Times New Roman"/>
          <w:sz w:val="24"/>
          <w:szCs w:val="24"/>
        </w:rPr>
        <w:t>и</w:t>
      </w:r>
      <w:r w:rsidRPr="008A3D23">
        <w:rPr>
          <w:rFonts w:ascii="Times New Roman" w:eastAsia="Calibri" w:hAnsi="Times New Roman" w:cs="Times New Roman"/>
          <w:sz w:val="24"/>
          <w:szCs w:val="24"/>
        </w:rPr>
        <w:t>тания к морализаторству и монологической проповеди, но предусматривает его организацию средствами равноправного межсубъектного диалога.</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Выработка личностью собственной системы ценностей, поиски смысла жизни невозможны вне диалогического общения подростка со значимым другим.</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b/>
          <w:bCs/>
          <w:i/>
          <w:iCs/>
          <w:sz w:val="24"/>
          <w:szCs w:val="24"/>
        </w:rPr>
        <w:t xml:space="preserve">Принцип идентификации. </w:t>
      </w:r>
      <w:r w:rsidRPr="008A3D23">
        <w:rPr>
          <w:rFonts w:ascii="Times New Roman" w:eastAsia="Calibri" w:hAnsi="Times New Roman" w:cs="Times New Roman"/>
          <w:sz w:val="24"/>
          <w:szCs w:val="24"/>
        </w:rPr>
        <w:t>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w:t>
      </w:r>
      <w:r w:rsidRPr="008A3D23">
        <w:rPr>
          <w:rFonts w:ascii="Times New Roman" w:eastAsia="Calibri" w:hAnsi="Times New Roman" w:cs="Times New Roman"/>
          <w:sz w:val="24"/>
          <w:szCs w:val="24"/>
        </w:rPr>
        <w:t>и</w:t>
      </w:r>
      <w:r w:rsidRPr="008A3D23">
        <w:rPr>
          <w:rFonts w:ascii="Times New Roman" w:eastAsia="Calibri" w:hAnsi="Times New Roman" w:cs="Times New Roman"/>
          <w:sz w:val="24"/>
          <w:szCs w:val="24"/>
        </w:rPr>
        <w:t>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w:t>
      </w:r>
      <w:r w:rsidR="005A1CA0" w:rsidRPr="008A3D23">
        <w:rPr>
          <w:rFonts w:ascii="Times New Roman" w:eastAsia="Calibri" w:hAnsi="Times New Roman" w:cs="Times New Roman"/>
          <w:sz w:val="24"/>
          <w:szCs w:val="24"/>
        </w:rPr>
        <w:t>ё скрытые в нё</w:t>
      </w:r>
      <w:r w:rsidRPr="008A3D23">
        <w:rPr>
          <w:rFonts w:ascii="Times New Roman" w:eastAsia="Calibri" w:hAnsi="Times New Roman" w:cs="Times New Roman"/>
          <w:sz w:val="24"/>
          <w:szCs w:val="24"/>
        </w:rPr>
        <w:t>м самом, но уже осуществившиеся в образе другого. Идентификация в сочетании со следованием нравс</w:t>
      </w:r>
      <w:r w:rsidRPr="008A3D23">
        <w:rPr>
          <w:rFonts w:ascii="Times New Roman" w:eastAsia="Calibri" w:hAnsi="Times New Roman" w:cs="Times New Roman"/>
          <w:sz w:val="24"/>
          <w:szCs w:val="24"/>
        </w:rPr>
        <w:t>т</w:t>
      </w:r>
      <w:r w:rsidRPr="008A3D23">
        <w:rPr>
          <w:rFonts w:ascii="Times New Roman" w:eastAsia="Calibri" w:hAnsi="Times New Roman" w:cs="Times New Roman"/>
          <w:sz w:val="24"/>
          <w:szCs w:val="24"/>
        </w:rPr>
        <w:t>венному примеру укрепляет совесть — нравственную рефлексию личности, мораль — спосо</w:t>
      </w:r>
      <w:r w:rsidRPr="008A3D23">
        <w:rPr>
          <w:rFonts w:ascii="Times New Roman" w:eastAsia="Calibri" w:hAnsi="Times New Roman" w:cs="Times New Roman"/>
          <w:sz w:val="24"/>
          <w:szCs w:val="24"/>
        </w:rPr>
        <w:t>б</w:t>
      </w:r>
      <w:r w:rsidRPr="008A3D23">
        <w:rPr>
          <w:rFonts w:ascii="Times New Roman" w:eastAsia="Calibri" w:hAnsi="Times New Roman" w:cs="Times New Roman"/>
          <w:sz w:val="24"/>
          <w:szCs w:val="24"/>
        </w:rPr>
        <w:t>ность подростка формулировать собственные нравственные обязательства, социальную ответс</w:t>
      </w:r>
      <w:r w:rsidRPr="008A3D23">
        <w:rPr>
          <w:rFonts w:ascii="Times New Roman" w:eastAsia="Calibri" w:hAnsi="Times New Roman" w:cs="Times New Roman"/>
          <w:sz w:val="24"/>
          <w:szCs w:val="24"/>
        </w:rPr>
        <w:t>т</w:t>
      </w:r>
      <w:r w:rsidRPr="008A3D23">
        <w:rPr>
          <w:rFonts w:ascii="Times New Roman" w:eastAsia="Calibri" w:hAnsi="Times New Roman" w:cs="Times New Roman"/>
          <w:sz w:val="24"/>
          <w:szCs w:val="24"/>
        </w:rPr>
        <w:t>венность — готовность личности поступать в соответствии с моралью и требовать этого от др</w:t>
      </w:r>
      <w:r w:rsidRPr="008A3D23">
        <w:rPr>
          <w:rFonts w:ascii="Times New Roman" w:eastAsia="Calibri" w:hAnsi="Times New Roman" w:cs="Times New Roman"/>
          <w:sz w:val="24"/>
          <w:szCs w:val="24"/>
        </w:rPr>
        <w:t>у</w:t>
      </w:r>
      <w:r w:rsidRPr="008A3D23">
        <w:rPr>
          <w:rFonts w:ascii="Times New Roman" w:eastAsia="Calibri" w:hAnsi="Times New Roman" w:cs="Times New Roman"/>
          <w:sz w:val="24"/>
          <w:szCs w:val="24"/>
        </w:rPr>
        <w:t>гих.</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b/>
          <w:bCs/>
          <w:i/>
          <w:iCs/>
          <w:sz w:val="24"/>
          <w:szCs w:val="24"/>
        </w:rPr>
        <w:t xml:space="preserve">Принцип полисубъектности </w:t>
      </w:r>
      <w:r w:rsidRPr="008A3D23">
        <w:rPr>
          <w:rFonts w:ascii="Times New Roman" w:eastAsia="Calibri" w:hAnsi="Times New Roman" w:cs="Times New Roman"/>
          <w:sz w:val="24"/>
          <w:szCs w:val="24"/>
        </w:rPr>
        <w:t>воспитания и социализации. В современных условиях процесс развития, воспитания и социализации личности им</w:t>
      </w:r>
      <w:r w:rsidR="00CA511E">
        <w:rPr>
          <w:rFonts w:ascii="Times New Roman" w:eastAsia="Calibri" w:hAnsi="Times New Roman" w:cs="Times New Roman"/>
          <w:sz w:val="24"/>
          <w:szCs w:val="24"/>
        </w:rPr>
        <w:t>еет полисубъектный, многомерно-</w:t>
      </w:r>
      <w:r w:rsidRPr="008A3D23">
        <w:rPr>
          <w:rFonts w:ascii="Times New Roman" w:eastAsia="Calibri" w:hAnsi="Times New Roman" w:cs="Times New Roman"/>
          <w:sz w:val="24"/>
          <w:szCs w:val="24"/>
        </w:rPr>
        <w:t>деятельностный характер. Подросток включ</w:t>
      </w:r>
      <w:r w:rsidR="00CE35E8" w:rsidRPr="008A3D23">
        <w:rPr>
          <w:rFonts w:ascii="Times New Roman" w:eastAsia="Calibri" w:hAnsi="Times New Roman" w:cs="Times New Roman"/>
          <w:sz w:val="24"/>
          <w:szCs w:val="24"/>
        </w:rPr>
        <w:t>ё</w:t>
      </w:r>
      <w:r w:rsidRPr="008A3D23">
        <w:rPr>
          <w:rFonts w:ascii="Times New Roman" w:eastAsia="Calibri" w:hAnsi="Times New Roman" w:cs="Times New Roman"/>
          <w:sz w:val="24"/>
          <w:szCs w:val="24"/>
        </w:rPr>
        <w:t>н в</w:t>
      </w:r>
      <w:r w:rsidR="00C538FE" w:rsidRPr="008A3D23">
        <w:rPr>
          <w:rFonts w:ascii="Times New Roman" w:eastAsia="Calibri" w:hAnsi="Times New Roman" w:cs="Times New Roman"/>
          <w:sz w:val="24"/>
          <w:szCs w:val="24"/>
        </w:rPr>
        <w:t xml:space="preserve"> различные виды социальной, </w:t>
      </w:r>
      <w:r w:rsidRPr="008A3D23">
        <w:rPr>
          <w:rFonts w:ascii="Times New Roman" w:eastAsia="Calibri" w:hAnsi="Times New Roman" w:cs="Times New Roman"/>
          <w:sz w:val="24"/>
          <w:szCs w:val="24"/>
        </w:rPr>
        <w:t>информационной, коммуникативной активности, в содержании которых присутствуют разные, нередко противор</w:t>
      </w:r>
      <w:r w:rsidRPr="008A3D23">
        <w:rPr>
          <w:rFonts w:ascii="Times New Roman" w:eastAsia="Calibri" w:hAnsi="Times New Roman" w:cs="Times New Roman"/>
          <w:sz w:val="24"/>
          <w:szCs w:val="24"/>
        </w:rPr>
        <w:t>е</w:t>
      </w:r>
      <w:r w:rsidRPr="008A3D23">
        <w:rPr>
          <w:rFonts w:ascii="Times New Roman" w:eastAsia="Calibri" w:hAnsi="Times New Roman" w:cs="Times New Roman"/>
          <w:sz w:val="24"/>
          <w:szCs w:val="24"/>
        </w:rPr>
        <w:t>чивые ценности и мировоззренческие установки. Эффективная организация воспитания и соци</w:t>
      </w:r>
      <w:r w:rsidRPr="008A3D23">
        <w:rPr>
          <w:rFonts w:ascii="Times New Roman" w:eastAsia="Calibri" w:hAnsi="Times New Roman" w:cs="Times New Roman"/>
          <w:sz w:val="24"/>
          <w:szCs w:val="24"/>
        </w:rPr>
        <w:t>а</w:t>
      </w:r>
      <w:r w:rsidRPr="008A3D23">
        <w:rPr>
          <w:rFonts w:ascii="Times New Roman" w:eastAsia="Calibri" w:hAnsi="Times New Roman" w:cs="Times New Roman"/>
          <w:sz w:val="24"/>
          <w:szCs w:val="24"/>
        </w:rPr>
        <w:t>лизации современных подростков возможна при условии согласования (прежде всего, на основе общих духовных и общественных</w:t>
      </w:r>
      <w:r w:rsidR="00CA511E">
        <w:rPr>
          <w:rFonts w:ascii="Times New Roman" w:eastAsia="Calibri" w:hAnsi="Times New Roman" w:cs="Times New Roman"/>
          <w:sz w:val="24"/>
          <w:szCs w:val="24"/>
        </w:rPr>
        <w:t xml:space="preserve"> идеалов, ценностей) социально-</w:t>
      </w:r>
      <w:r w:rsidRPr="008A3D23">
        <w:rPr>
          <w:rFonts w:ascii="Times New Roman" w:eastAsia="Calibri" w:hAnsi="Times New Roman" w:cs="Times New Roman"/>
          <w:sz w:val="24"/>
          <w:szCs w:val="24"/>
        </w:rPr>
        <w:t>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w:t>
      </w:r>
      <w:r w:rsidR="00CE35E8" w:rsidRPr="008A3D23">
        <w:rPr>
          <w:rFonts w:ascii="Times New Roman" w:eastAsia="Calibri" w:hAnsi="Times New Roman" w:cs="Times New Roman"/>
          <w:sz w:val="24"/>
          <w:szCs w:val="24"/>
        </w:rPr>
        <w:t>ё</w:t>
      </w:r>
      <w:r w:rsidRPr="008A3D23">
        <w:rPr>
          <w:rFonts w:ascii="Times New Roman" w:eastAsia="Calibri" w:hAnsi="Times New Roman" w:cs="Times New Roman"/>
          <w:sz w:val="24"/>
          <w:szCs w:val="24"/>
        </w:rPr>
        <w:t>рства должна быть ведущей, определяющей ценности, соде</w:t>
      </w:r>
      <w:r w:rsidRPr="008A3D23">
        <w:rPr>
          <w:rFonts w:ascii="Times New Roman" w:eastAsia="Calibri" w:hAnsi="Times New Roman" w:cs="Times New Roman"/>
          <w:sz w:val="24"/>
          <w:szCs w:val="24"/>
        </w:rPr>
        <w:t>р</w:t>
      </w:r>
      <w:r w:rsidRPr="008A3D23">
        <w:rPr>
          <w:rFonts w:ascii="Times New Roman" w:eastAsia="Calibri" w:hAnsi="Times New Roman" w:cs="Times New Roman"/>
          <w:sz w:val="24"/>
          <w:szCs w:val="24"/>
        </w:rPr>
        <w:t>жание, формы и методы воспитания и социализации обучающихся в учебной, внеучебной, вн</w:t>
      </w:r>
      <w:r w:rsidRPr="008A3D23">
        <w:rPr>
          <w:rFonts w:ascii="Times New Roman" w:eastAsia="Calibri" w:hAnsi="Times New Roman" w:cs="Times New Roman"/>
          <w:sz w:val="24"/>
          <w:szCs w:val="24"/>
        </w:rPr>
        <w:t>е</w:t>
      </w:r>
      <w:r w:rsidRPr="008A3D23">
        <w:rPr>
          <w:rFonts w:ascii="Times New Roman" w:eastAsia="Calibri" w:hAnsi="Times New Roman" w:cs="Times New Roman"/>
          <w:sz w:val="24"/>
          <w:szCs w:val="24"/>
        </w:rPr>
        <w:t>школьной, общественно значимой деятельности.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xml:space="preserve">Социально-педагогическое взаимодействие школы </w:t>
      </w:r>
      <w:r w:rsidR="00C538FE" w:rsidRPr="008A3D23">
        <w:rPr>
          <w:rFonts w:ascii="Times New Roman" w:eastAsia="Calibri" w:hAnsi="Times New Roman" w:cs="Times New Roman"/>
          <w:sz w:val="24"/>
          <w:szCs w:val="24"/>
        </w:rPr>
        <w:t xml:space="preserve">и других общественных субъектов </w:t>
      </w:r>
      <w:r w:rsidRPr="008A3D23">
        <w:rPr>
          <w:rFonts w:ascii="Times New Roman" w:eastAsia="Calibri" w:hAnsi="Times New Roman" w:cs="Times New Roman"/>
          <w:sz w:val="24"/>
          <w:szCs w:val="24"/>
        </w:rPr>
        <w:t>осущест</w:t>
      </w:r>
      <w:r w:rsidRPr="008A3D23">
        <w:rPr>
          <w:rFonts w:ascii="Times New Roman" w:eastAsia="Calibri" w:hAnsi="Times New Roman" w:cs="Times New Roman"/>
          <w:sz w:val="24"/>
          <w:szCs w:val="24"/>
        </w:rPr>
        <w:t>в</w:t>
      </w:r>
      <w:r w:rsidRPr="008A3D23">
        <w:rPr>
          <w:rFonts w:ascii="Times New Roman" w:eastAsia="Calibri" w:hAnsi="Times New Roman" w:cs="Times New Roman"/>
          <w:sz w:val="24"/>
          <w:szCs w:val="24"/>
        </w:rPr>
        <w:t>ляется в рамках Программы воспитания и социализации обучающихся.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b/>
          <w:bCs/>
          <w:i/>
          <w:iCs/>
          <w:sz w:val="24"/>
          <w:szCs w:val="24"/>
        </w:rPr>
        <w:t xml:space="preserve">Принцип совместного решения личностно и общественно значимых проблем. </w:t>
      </w:r>
      <w:r w:rsidRPr="008A3D23">
        <w:rPr>
          <w:rFonts w:ascii="Times New Roman" w:eastAsia="Calibri" w:hAnsi="Times New Roman" w:cs="Times New Roman"/>
          <w:sz w:val="24"/>
          <w:szCs w:val="24"/>
        </w:rPr>
        <w:t>Личностные и общественные проблемы являются основными стимулами развития человека. Их решение треб</w:t>
      </w:r>
      <w:r w:rsidRPr="008A3D23">
        <w:rPr>
          <w:rFonts w:ascii="Times New Roman" w:eastAsia="Calibri" w:hAnsi="Times New Roman" w:cs="Times New Roman"/>
          <w:sz w:val="24"/>
          <w:szCs w:val="24"/>
        </w:rPr>
        <w:t>у</w:t>
      </w:r>
      <w:r w:rsidRPr="008A3D23">
        <w:rPr>
          <w:rFonts w:ascii="Times New Roman" w:eastAsia="Calibri" w:hAnsi="Times New Roman" w:cs="Times New Roman"/>
          <w:sz w:val="24"/>
          <w:szCs w:val="24"/>
        </w:rPr>
        <w:lastRenderedPageBreak/>
        <w:t>ет не только внешней активности, но и существенной перестройки внутреннего душевного, д</w:t>
      </w:r>
      <w:r w:rsidRPr="008A3D23">
        <w:rPr>
          <w:rFonts w:ascii="Times New Roman" w:eastAsia="Calibri" w:hAnsi="Times New Roman" w:cs="Times New Roman"/>
          <w:sz w:val="24"/>
          <w:szCs w:val="24"/>
        </w:rPr>
        <w:t>у</w:t>
      </w:r>
      <w:r w:rsidRPr="008A3D23">
        <w:rPr>
          <w:rFonts w:ascii="Times New Roman" w:eastAsia="Calibri" w:hAnsi="Times New Roman" w:cs="Times New Roman"/>
          <w:sz w:val="24"/>
          <w:szCs w:val="24"/>
        </w:rPr>
        <w:t>ховного мира личности, изменения отношений (а отношения и есть ценности) личности к явл</w:t>
      </w:r>
      <w:r w:rsidRPr="008A3D23">
        <w:rPr>
          <w:rFonts w:ascii="Times New Roman" w:eastAsia="Calibri" w:hAnsi="Times New Roman" w:cs="Times New Roman"/>
          <w:sz w:val="24"/>
          <w:szCs w:val="24"/>
        </w:rPr>
        <w:t>е</w:t>
      </w:r>
      <w:r w:rsidRPr="008A3D23">
        <w:rPr>
          <w:rFonts w:ascii="Times New Roman" w:eastAsia="Calibri" w:hAnsi="Times New Roman" w:cs="Times New Roman"/>
          <w:sz w:val="24"/>
          <w:szCs w:val="24"/>
        </w:rPr>
        <w:t>ниям жизни. Воспитание — это оказываемая значимым другим педагогическая поддержка пр</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цесса развития личности воспитанника в ходе совместного решения стоящих перед ним личнос</w:t>
      </w:r>
      <w:r w:rsidRPr="008A3D23">
        <w:rPr>
          <w:rFonts w:ascii="Times New Roman" w:eastAsia="Calibri" w:hAnsi="Times New Roman" w:cs="Times New Roman"/>
          <w:sz w:val="24"/>
          <w:szCs w:val="24"/>
        </w:rPr>
        <w:t>т</w:t>
      </w:r>
      <w:r w:rsidRPr="008A3D23">
        <w:rPr>
          <w:rFonts w:ascii="Times New Roman" w:eastAsia="Calibri" w:hAnsi="Times New Roman" w:cs="Times New Roman"/>
          <w:sz w:val="24"/>
          <w:szCs w:val="24"/>
        </w:rPr>
        <w:t>но и общественно значимых проблем.</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b/>
          <w:bCs/>
          <w:i/>
          <w:iCs/>
          <w:sz w:val="24"/>
          <w:szCs w:val="24"/>
        </w:rPr>
        <w:t xml:space="preserve">Принцип системно-деятельностной организации воспитания. </w:t>
      </w:r>
      <w:r w:rsidRPr="008A3D23">
        <w:rPr>
          <w:rFonts w:ascii="Times New Roman" w:eastAsia="Calibri" w:hAnsi="Times New Roman" w:cs="Times New Roman"/>
          <w:sz w:val="24"/>
          <w:szCs w:val="24"/>
        </w:rPr>
        <w:t>Интеграция содержания ра</w:t>
      </w:r>
      <w:r w:rsidRPr="008A3D23">
        <w:rPr>
          <w:rFonts w:ascii="Times New Roman" w:eastAsia="Calibri" w:hAnsi="Times New Roman" w:cs="Times New Roman"/>
          <w:sz w:val="24"/>
          <w:szCs w:val="24"/>
        </w:rPr>
        <w:t>з</w:t>
      </w:r>
      <w:r w:rsidRPr="008A3D23">
        <w:rPr>
          <w:rFonts w:ascii="Times New Roman" w:eastAsia="Calibri" w:hAnsi="Times New Roman" w:cs="Times New Roman"/>
          <w:sz w:val="24"/>
          <w:szCs w:val="24"/>
        </w:rPr>
        <w:t>личных видов деятельности обучающихся в рамках программы их духовно-нравственного разв</w:t>
      </w:r>
      <w:r w:rsidRPr="008A3D23">
        <w:rPr>
          <w:rFonts w:ascii="Times New Roman" w:eastAsia="Calibri" w:hAnsi="Times New Roman" w:cs="Times New Roman"/>
          <w:sz w:val="24"/>
          <w:szCs w:val="24"/>
        </w:rPr>
        <w:t>и</w:t>
      </w:r>
      <w:r w:rsidRPr="008A3D23">
        <w:rPr>
          <w:rFonts w:ascii="Times New Roman" w:eastAsia="Calibri" w:hAnsi="Times New Roman" w:cs="Times New Roman"/>
          <w:sz w:val="24"/>
          <w:szCs w:val="24"/>
        </w:rPr>
        <w:t>тия и воспитания осуществляется на основе базовых национальных ценностей. Для решения во</w:t>
      </w:r>
      <w:r w:rsidRPr="008A3D23">
        <w:rPr>
          <w:rFonts w:ascii="Times New Roman" w:eastAsia="Calibri" w:hAnsi="Times New Roman" w:cs="Times New Roman"/>
          <w:sz w:val="24"/>
          <w:szCs w:val="24"/>
        </w:rPr>
        <w:t>с</w:t>
      </w:r>
      <w:r w:rsidRPr="008A3D23">
        <w:rPr>
          <w:rFonts w:ascii="Times New Roman" w:eastAsia="Calibri" w:hAnsi="Times New Roman" w:cs="Times New Roman"/>
          <w:sz w:val="24"/>
          <w:szCs w:val="24"/>
        </w:rPr>
        <w:t>питательных задач обучающиеся вместе с педагогами, родителями, иными субъектами культу</w:t>
      </w:r>
      <w:r w:rsidRPr="008A3D23">
        <w:rPr>
          <w:rFonts w:ascii="Times New Roman" w:eastAsia="Calibri" w:hAnsi="Times New Roman" w:cs="Times New Roman"/>
          <w:sz w:val="24"/>
          <w:szCs w:val="24"/>
        </w:rPr>
        <w:t>р</w:t>
      </w:r>
      <w:r w:rsidRPr="008A3D23">
        <w:rPr>
          <w:rFonts w:ascii="Times New Roman" w:eastAsia="Calibri" w:hAnsi="Times New Roman" w:cs="Times New Roman"/>
          <w:sz w:val="24"/>
          <w:szCs w:val="24"/>
        </w:rPr>
        <w:t>ной, гражданской жизни обращаются к содержанию:</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общеобразовательных дисциплин;</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произведений искусства;</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периодической печати, публикаций, радио- и телепередач, отражающих современную жизнь;</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духовной культуры и фольклора народов России;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истории, традиций и современной жизни своей Родины, своего края, своей семьи;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жизненного опыта своих родителей и прародителей;</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общественно полезной, личностно значимой деят</w:t>
      </w:r>
      <w:r w:rsidR="00C538FE" w:rsidRPr="008A3D23">
        <w:rPr>
          <w:rFonts w:ascii="Times New Roman" w:eastAsia="Calibri" w:hAnsi="Times New Roman" w:cs="Times New Roman"/>
          <w:sz w:val="24"/>
          <w:szCs w:val="24"/>
        </w:rPr>
        <w:t xml:space="preserve">ельности в рамках педагогически </w:t>
      </w:r>
      <w:r w:rsidRPr="008A3D23">
        <w:rPr>
          <w:rFonts w:ascii="Times New Roman" w:eastAsia="Calibri" w:hAnsi="Times New Roman" w:cs="Times New Roman"/>
          <w:sz w:val="24"/>
          <w:szCs w:val="24"/>
        </w:rPr>
        <w:t>организ</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ванных социальных и культурных практик;</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 других источников информации и научного знания.</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Системно-деятельностная организация воспитания должна преодолевать изоляцию подростк</w:t>
      </w:r>
      <w:r w:rsidRPr="008A3D23">
        <w:rPr>
          <w:rFonts w:ascii="Times New Roman" w:eastAsia="Calibri" w:hAnsi="Times New Roman" w:cs="Times New Roman"/>
          <w:sz w:val="24"/>
          <w:szCs w:val="24"/>
        </w:rPr>
        <w:t>о</w:t>
      </w:r>
      <w:r w:rsidRPr="008A3D23">
        <w:rPr>
          <w:rFonts w:ascii="Times New Roman" w:eastAsia="Calibri" w:hAnsi="Times New Roman" w:cs="Times New Roman"/>
          <w:sz w:val="24"/>
          <w:szCs w:val="24"/>
        </w:rPr>
        <w:t>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w:t>
      </w:r>
      <w:r w:rsidR="00CA511E">
        <w:rPr>
          <w:rFonts w:ascii="Times New Roman" w:eastAsia="Calibri" w:hAnsi="Times New Roman" w:cs="Times New Roman"/>
          <w:sz w:val="24"/>
          <w:szCs w:val="24"/>
        </w:rPr>
        <w:t xml:space="preserve"> </w:t>
      </w:r>
      <w:r w:rsidRPr="008A3D23">
        <w:rPr>
          <w:rFonts w:ascii="Times New Roman" w:eastAsia="Calibri" w:hAnsi="Times New Roman" w:cs="Times New Roman"/>
          <w:sz w:val="24"/>
          <w:szCs w:val="24"/>
        </w:rPr>
        <w:t>переход от зав</w:t>
      </w:r>
      <w:r w:rsidRPr="008A3D23">
        <w:rPr>
          <w:rFonts w:ascii="Times New Roman" w:eastAsia="Calibri" w:hAnsi="Times New Roman" w:cs="Times New Roman"/>
          <w:sz w:val="24"/>
          <w:szCs w:val="24"/>
        </w:rPr>
        <w:t>и</w:t>
      </w:r>
      <w:r w:rsidRPr="008A3D23">
        <w:rPr>
          <w:rFonts w:ascii="Times New Roman" w:eastAsia="Calibri" w:hAnsi="Times New Roman" w:cs="Times New Roman"/>
          <w:sz w:val="24"/>
          <w:szCs w:val="24"/>
        </w:rPr>
        <w:t>симого детства к самостоятельной и ответственной взрослости.</w:t>
      </w:r>
    </w:p>
    <w:p w:rsidR="00A76735" w:rsidRPr="008A3D23" w:rsidRDefault="00A76735" w:rsidP="008A3D23">
      <w:pPr>
        <w:autoSpaceDE w:val="0"/>
        <w:autoSpaceDN w:val="0"/>
        <w:adjustRightInd w:val="0"/>
        <w:spacing w:after="0" w:line="240" w:lineRule="auto"/>
        <w:jc w:val="both"/>
        <w:rPr>
          <w:rFonts w:ascii="Times New Roman" w:eastAsia="Calibri" w:hAnsi="Times New Roman" w:cs="Times New Roman"/>
          <w:sz w:val="24"/>
          <w:szCs w:val="24"/>
        </w:rPr>
      </w:pPr>
      <w:r w:rsidRPr="008A3D23">
        <w:rPr>
          <w:rFonts w:ascii="Times New Roman" w:eastAsia="Calibri"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534A82" w:rsidRDefault="00534A82" w:rsidP="00534A82">
      <w:pPr>
        <w:autoSpaceDE w:val="0"/>
        <w:autoSpaceDN w:val="0"/>
        <w:adjustRightInd w:val="0"/>
        <w:spacing w:after="0" w:line="240" w:lineRule="auto"/>
        <w:jc w:val="center"/>
        <w:rPr>
          <w:rFonts w:ascii="Times New Roman" w:eastAsia="Calibri" w:hAnsi="Times New Roman" w:cs="Times New Roman"/>
          <w:sz w:val="24"/>
          <w:szCs w:val="24"/>
        </w:rPr>
      </w:pPr>
    </w:p>
    <w:p w:rsidR="00A76735" w:rsidRPr="00CE35E8" w:rsidRDefault="00A76735" w:rsidP="00534A82">
      <w:pPr>
        <w:autoSpaceDE w:val="0"/>
        <w:autoSpaceDN w:val="0"/>
        <w:adjustRightInd w:val="0"/>
        <w:spacing w:after="0" w:line="240" w:lineRule="auto"/>
        <w:jc w:val="center"/>
        <w:rPr>
          <w:rFonts w:ascii="Times New Roman" w:eastAsia="Calibri" w:hAnsi="Times New Roman" w:cs="Times New Roman"/>
          <w:b/>
          <w:bCs/>
          <w:sz w:val="24"/>
          <w:szCs w:val="24"/>
        </w:rPr>
      </w:pPr>
      <w:r w:rsidRPr="00CE35E8">
        <w:rPr>
          <w:rFonts w:ascii="Times New Roman" w:eastAsia="Calibri" w:hAnsi="Times New Roman" w:cs="Times New Roman"/>
          <w:b/>
          <w:bCs/>
          <w:sz w:val="24"/>
          <w:szCs w:val="24"/>
        </w:rPr>
        <w:t>Этапы реализации программы</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5219"/>
        <w:gridCol w:w="1302"/>
        <w:gridCol w:w="1842"/>
      </w:tblGrid>
      <w:tr w:rsidR="00A76735" w:rsidRPr="00A76735" w:rsidTr="00CA511E">
        <w:tc>
          <w:tcPr>
            <w:tcW w:w="195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Этапы постро</w:t>
            </w:r>
            <w:r w:rsidRPr="00A76735">
              <w:rPr>
                <w:rFonts w:ascii="Times New Roman" w:eastAsia="Calibri" w:hAnsi="Times New Roman" w:cs="Times New Roman"/>
              </w:rPr>
              <w:t>е</w:t>
            </w:r>
            <w:r w:rsidRPr="00A76735">
              <w:rPr>
                <w:rFonts w:ascii="Times New Roman" w:eastAsia="Calibri" w:hAnsi="Times New Roman" w:cs="Times New Roman"/>
              </w:rPr>
              <w:t>ния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воспитательной</w:t>
            </w:r>
          </w:p>
          <w:p w:rsidR="00A76735" w:rsidRPr="00534A82" w:rsidRDefault="00534A82"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системы</w:t>
            </w:r>
          </w:p>
        </w:tc>
        <w:tc>
          <w:tcPr>
            <w:tcW w:w="5219" w:type="dxa"/>
          </w:tcPr>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r w:rsidRPr="00A76735">
              <w:rPr>
                <w:rFonts w:ascii="Times New Roman" w:eastAsia="Calibri" w:hAnsi="Times New Roman" w:cs="Times New Roman"/>
              </w:rPr>
              <w:t>Основные направления деятельности</w:t>
            </w:r>
          </w:p>
        </w:tc>
        <w:tc>
          <w:tcPr>
            <w:tcW w:w="1302"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Сроки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проведения</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p>
        </w:tc>
        <w:tc>
          <w:tcPr>
            <w:tcW w:w="1842"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Ответственные</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p>
        </w:tc>
      </w:tr>
      <w:tr w:rsidR="00A76735" w:rsidRPr="00A76735" w:rsidTr="00CA511E">
        <w:tc>
          <w:tcPr>
            <w:tcW w:w="195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1 этап:</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проектно-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мобилизацио</w:t>
            </w:r>
            <w:r w:rsidRPr="00A76735">
              <w:rPr>
                <w:rFonts w:ascii="Times New Roman" w:eastAsia="Calibri" w:hAnsi="Times New Roman" w:cs="Times New Roman"/>
              </w:rPr>
              <w:t>н</w:t>
            </w:r>
            <w:r w:rsidRPr="00A76735">
              <w:rPr>
                <w:rFonts w:ascii="Times New Roman" w:eastAsia="Calibri" w:hAnsi="Times New Roman" w:cs="Times New Roman"/>
              </w:rPr>
              <w:t>ный</w:t>
            </w:r>
          </w:p>
          <w:p w:rsidR="00A76735" w:rsidRPr="00A76735" w:rsidRDefault="00A76735" w:rsidP="00CE35E8">
            <w:pPr>
              <w:autoSpaceDE w:val="0"/>
              <w:autoSpaceDN w:val="0"/>
              <w:adjustRightInd w:val="0"/>
              <w:spacing w:after="0" w:line="240" w:lineRule="auto"/>
              <w:rPr>
                <w:rFonts w:ascii="Times New Roman,Bold" w:eastAsia="Calibri" w:hAnsi="Times New Roman,Bold" w:cs="Times New Roman,Bold"/>
                <w:b/>
                <w:bCs/>
                <w:sz w:val="24"/>
                <w:szCs w:val="24"/>
              </w:rPr>
            </w:pPr>
          </w:p>
        </w:tc>
        <w:tc>
          <w:tcPr>
            <w:tcW w:w="5219" w:type="dxa"/>
          </w:tcPr>
          <w:p w:rsidR="00A76735" w:rsidRPr="00A76735" w:rsidRDefault="00A76735" w:rsidP="00CA511E">
            <w:pPr>
              <w:autoSpaceDE w:val="0"/>
              <w:autoSpaceDN w:val="0"/>
              <w:adjustRightInd w:val="0"/>
              <w:spacing w:after="0" w:line="240" w:lineRule="auto"/>
              <w:ind w:firstLine="34"/>
              <w:rPr>
                <w:rFonts w:ascii="Times New Roman" w:eastAsia="Calibri" w:hAnsi="Times New Roman" w:cs="Times New Roman"/>
              </w:rPr>
            </w:pPr>
            <w:r w:rsidRPr="00A76735">
              <w:rPr>
                <w:rFonts w:ascii="Times New Roman" w:eastAsia="Calibri" w:hAnsi="Times New Roman" w:cs="Times New Roman"/>
              </w:rPr>
              <w:t>Разработка проектного замысла образовательной системы воспитания и социализации личности, о</w:t>
            </w:r>
            <w:r w:rsidRPr="00A76735">
              <w:rPr>
                <w:rFonts w:ascii="Times New Roman" w:eastAsia="Calibri" w:hAnsi="Times New Roman" w:cs="Times New Roman"/>
              </w:rPr>
              <w:t>з</w:t>
            </w:r>
            <w:r w:rsidRPr="00A76735">
              <w:rPr>
                <w:rFonts w:ascii="Times New Roman" w:eastAsia="Calibri" w:hAnsi="Times New Roman" w:cs="Times New Roman"/>
              </w:rPr>
              <w:t>накомление с основными идеями педагогов, об</w:t>
            </w:r>
            <w:r w:rsidRPr="00A76735">
              <w:rPr>
                <w:rFonts w:ascii="Times New Roman" w:eastAsia="Calibri" w:hAnsi="Times New Roman" w:cs="Times New Roman"/>
              </w:rPr>
              <w:t>у</w:t>
            </w:r>
            <w:r w:rsidRPr="00A76735">
              <w:rPr>
                <w:rFonts w:ascii="Times New Roman" w:eastAsia="Calibri" w:hAnsi="Times New Roman" w:cs="Times New Roman"/>
              </w:rPr>
              <w:t xml:space="preserve">чающихся, родителей, </w:t>
            </w:r>
            <w:r w:rsidR="00BA37EF">
              <w:rPr>
                <w:rFonts w:ascii="Times New Roman" w:eastAsia="Calibri" w:hAnsi="Times New Roman" w:cs="Times New Roman"/>
              </w:rPr>
              <w:t>социальных партё</w:t>
            </w:r>
            <w:r w:rsidRPr="00A76735">
              <w:rPr>
                <w:rFonts w:ascii="Times New Roman" w:eastAsia="Calibri" w:hAnsi="Times New Roman" w:cs="Times New Roman"/>
              </w:rPr>
              <w:t>ров школы.</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·Создание координационного совета для управления системой.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·Определения критериев, показателей методов и при</w:t>
            </w:r>
            <w:r w:rsidR="00CE35E8">
              <w:rPr>
                <w:rFonts w:ascii="Cambria Math" w:eastAsia="Calibri" w:hAnsi="Cambria Math" w:cs="Cambria Math"/>
              </w:rPr>
              <w:t>ё</w:t>
            </w:r>
            <w:r w:rsidRPr="00A76735">
              <w:rPr>
                <w:rFonts w:ascii="Times New Roman" w:eastAsia="Calibri" w:hAnsi="Times New Roman" w:cs="Times New Roman"/>
              </w:rPr>
              <w:t>мов изучения эффективности функциониров</w:t>
            </w:r>
            <w:r w:rsidRPr="00A76735">
              <w:rPr>
                <w:rFonts w:ascii="Times New Roman" w:eastAsia="Calibri" w:hAnsi="Times New Roman" w:cs="Times New Roman"/>
              </w:rPr>
              <w:t>а</w:t>
            </w:r>
            <w:r w:rsidRPr="00A76735">
              <w:rPr>
                <w:rFonts w:ascii="Times New Roman" w:eastAsia="Calibri" w:hAnsi="Times New Roman" w:cs="Times New Roman"/>
              </w:rPr>
              <w:t>ния программы.</w:t>
            </w:r>
          </w:p>
          <w:p w:rsidR="00A76735" w:rsidRPr="00534A82"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Изучение современных технологий новатор</w:t>
            </w:r>
            <w:r w:rsidR="00534A82">
              <w:rPr>
                <w:rFonts w:ascii="Times New Roman" w:eastAsia="Calibri" w:hAnsi="Times New Roman" w:cs="Times New Roman"/>
              </w:rPr>
              <w:t>ов по данной теме в рамках ФГОС</w:t>
            </w:r>
          </w:p>
        </w:tc>
        <w:tc>
          <w:tcPr>
            <w:tcW w:w="1302" w:type="dxa"/>
          </w:tcPr>
          <w:p w:rsidR="00A76735" w:rsidRPr="00A76735" w:rsidRDefault="00CE35E8"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март</w:t>
            </w:r>
            <w:r w:rsidR="00A76735" w:rsidRPr="00A76735">
              <w:rPr>
                <w:rFonts w:ascii="Times New Roman" w:eastAsia="Calibri" w:hAnsi="Times New Roman" w:cs="Times New Roman"/>
              </w:rPr>
              <w:t>-</w:t>
            </w:r>
            <w:r>
              <w:rPr>
                <w:rFonts w:ascii="Times New Roman" w:eastAsia="Calibri" w:hAnsi="Times New Roman" w:cs="Times New Roman"/>
              </w:rPr>
              <w:t>июнь</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p>
        </w:tc>
        <w:tc>
          <w:tcPr>
            <w:tcW w:w="1842"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Администрация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школы</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p>
        </w:tc>
      </w:tr>
      <w:tr w:rsidR="00A76735" w:rsidRPr="00A76735" w:rsidTr="00CA511E">
        <w:tc>
          <w:tcPr>
            <w:tcW w:w="195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2 этап:</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поисково-</w:t>
            </w:r>
          </w:p>
          <w:p w:rsidR="00A76735" w:rsidRPr="00A76735" w:rsidRDefault="000B029C"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преобразовател</w:t>
            </w:r>
            <w:r>
              <w:rPr>
                <w:rFonts w:ascii="Times New Roman" w:eastAsia="Calibri" w:hAnsi="Times New Roman" w:cs="Times New Roman"/>
              </w:rPr>
              <w:t>ь</w:t>
            </w:r>
            <w:r w:rsidR="00A76735" w:rsidRPr="00A76735">
              <w:rPr>
                <w:rFonts w:ascii="Times New Roman" w:eastAsia="Calibri" w:hAnsi="Times New Roman" w:cs="Times New Roman"/>
              </w:rPr>
              <w:t>ный</w:t>
            </w:r>
          </w:p>
          <w:p w:rsidR="00A76735" w:rsidRPr="00A76735" w:rsidRDefault="00A76735" w:rsidP="00CE35E8">
            <w:pPr>
              <w:autoSpaceDE w:val="0"/>
              <w:autoSpaceDN w:val="0"/>
              <w:adjustRightInd w:val="0"/>
              <w:spacing w:after="0" w:line="240" w:lineRule="auto"/>
              <w:rPr>
                <w:rFonts w:ascii="Times New Roman,Bold" w:eastAsia="Calibri" w:hAnsi="Times New Roman,Bold" w:cs="Times New Roman,Bold"/>
                <w:b/>
                <w:bCs/>
                <w:sz w:val="24"/>
                <w:szCs w:val="24"/>
              </w:rPr>
            </w:pPr>
          </w:p>
        </w:tc>
        <w:tc>
          <w:tcPr>
            <w:tcW w:w="5219"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1. Обсуждение на педагогических советах проблем, связанных с обновлением содержания воспитания.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2. Организация семинаров по теории и практики воспитания, психолого-педагогических практик</w:t>
            </w:r>
            <w:r w:rsidRPr="00A76735">
              <w:rPr>
                <w:rFonts w:ascii="Times New Roman" w:eastAsia="Calibri" w:hAnsi="Times New Roman" w:cs="Times New Roman"/>
              </w:rPr>
              <w:t>у</w:t>
            </w:r>
            <w:r w:rsidRPr="00A76735">
              <w:rPr>
                <w:rFonts w:ascii="Times New Roman" w:eastAsia="Calibri" w:hAnsi="Times New Roman" w:cs="Times New Roman"/>
              </w:rPr>
              <w:t>мов, консультаций.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3. Разработка и реализация программы: Образа в</w:t>
            </w:r>
            <w:r w:rsidRPr="00A76735">
              <w:rPr>
                <w:rFonts w:ascii="Times New Roman" w:eastAsia="Calibri" w:hAnsi="Times New Roman" w:cs="Times New Roman"/>
              </w:rPr>
              <w:t>ы</w:t>
            </w:r>
            <w:r w:rsidRPr="00A76735">
              <w:rPr>
                <w:rFonts w:ascii="Times New Roman" w:eastAsia="Calibri" w:hAnsi="Times New Roman" w:cs="Times New Roman"/>
              </w:rPr>
              <w:t>пускника основной школы.</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4. Педагогическая деятельность по моделированию и построению воспитательных систем класса.</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lastRenderedPageBreak/>
              <w:t>5. Разработка и апробация годового цикла дел, н</w:t>
            </w:r>
            <w:r w:rsidRPr="00A76735">
              <w:rPr>
                <w:rFonts w:ascii="Times New Roman" w:eastAsia="Calibri" w:hAnsi="Times New Roman" w:cs="Times New Roman"/>
              </w:rPr>
              <w:t>а</w:t>
            </w:r>
            <w:r w:rsidRPr="00A76735">
              <w:rPr>
                <w:rFonts w:ascii="Times New Roman" w:eastAsia="Calibri" w:hAnsi="Times New Roman" w:cs="Times New Roman"/>
              </w:rPr>
              <w:t>правленных на саморазвитие, социализацию, ст</w:t>
            </w:r>
            <w:r w:rsidRPr="00A76735">
              <w:rPr>
                <w:rFonts w:ascii="Times New Roman" w:eastAsia="Calibri" w:hAnsi="Times New Roman" w:cs="Times New Roman"/>
              </w:rPr>
              <w:t>а</w:t>
            </w:r>
            <w:r w:rsidRPr="00A76735">
              <w:rPr>
                <w:rFonts w:ascii="Times New Roman" w:eastAsia="Calibri" w:hAnsi="Times New Roman" w:cs="Times New Roman"/>
              </w:rPr>
              <w:t>новления личности, на презентацию их личных</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достижений.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6. Освоение использование педагогами в образов</w:t>
            </w:r>
            <w:r w:rsidRPr="00A76735">
              <w:rPr>
                <w:rFonts w:ascii="Times New Roman" w:eastAsia="Calibri" w:hAnsi="Times New Roman" w:cs="Times New Roman"/>
              </w:rPr>
              <w:t>а</w:t>
            </w:r>
            <w:r w:rsidRPr="00A76735">
              <w:rPr>
                <w:rFonts w:ascii="Times New Roman" w:eastAsia="Calibri" w:hAnsi="Times New Roman" w:cs="Times New Roman"/>
              </w:rPr>
              <w:t>тельной практике форм и методов, приемов и сп</w:t>
            </w:r>
            <w:r w:rsidRPr="00A76735">
              <w:rPr>
                <w:rFonts w:ascii="Times New Roman" w:eastAsia="Calibri" w:hAnsi="Times New Roman" w:cs="Times New Roman"/>
              </w:rPr>
              <w:t>о</w:t>
            </w:r>
            <w:r w:rsidRPr="00A76735">
              <w:rPr>
                <w:rFonts w:ascii="Times New Roman" w:eastAsia="Calibri" w:hAnsi="Times New Roman" w:cs="Times New Roman"/>
              </w:rPr>
              <w:t>собствующих саморазвитию и социализации</w:t>
            </w:r>
            <w:r w:rsidR="00CA511E">
              <w:rPr>
                <w:rFonts w:ascii="Times New Roman" w:eastAsia="Calibri" w:hAnsi="Times New Roman" w:cs="Times New Roman"/>
              </w:rPr>
              <w:t xml:space="preserve"> </w:t>
            </w:r>
            <w:r w:rsidRPr="00A76735">
              <w:rPr>
                <w:rFonts w:ascii="Times New Roman" w:eastAsia="Calibri" w:hAnsi="Times New Roman" w:cs="Times New Roman"/>
              </w:rPr>
              <w:t>личн</w:t>
            </w:r>
            <w:r w:rsidRPr="00A76735">
              <w:rPr>
                <w:rFonts w:ascii="Times New Roman" w:eastAsia="Calibri" w:hAnsi="Times New Roman" w:cs="Times New Roman"/>
              </w:rPr>
              <w:t>о</w:t>
            </w:r>
            <w:r w:rsidRPr="00A76735">
              <w:rPr>
                <w:rFonts w:ascii="Times New Roman" w:eastAsia="Calibri" w:hAnsi="Times New Roman" w:cs="Times New Roman"/>
              </w:rPr>
              <w:t>сти.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7. Организация мониторинга для изучения потре</w:t>
            </w:r>
            <w:r w:rsidRPr="00A76735">
              <w:rPr>
                <w:rFonts w:ascii="Times New Roman" w:eastAsia="Calibri" w:hAnsi="Times New Roman" w:cs="Times New Roman"/>
              </w:rPr>
              <w:t>б</w:t>
            </w:r>
            <w:r w:rsidRPr="00A76735">
              <w:rPr>
                <w:rFonts w:ascii="Times New Roman" w:eastAsia="Calibri" w:hAnsi="Times New Roman" w:cs="Times New Roman"/>
              </w:rPr>
              <w:t>ностей и интересов учеников и исследование эффе</w:t>
            </w:r>
            <w:r w:rsidRPr="00A76735">
              <w:rPr>
                <w:rFonts w:ascii="Times New Roman" w:eastAsia="Calibri" w:hAnsi="Times New Roman" w:cs="Times New Roman"/>
              </w:rPr>
              <w:t>к</w:t>
            </w:r>
            <w:r w:rsidRPr="00A76735">
              <w:rPr>
                <w:rFonts w:ascii="Times New Roman" w:eastAsia="Calibri" w:hAnsi="Times New Roman" w:cs="Times New Roman"/>
              </w:rPr>
              <w:t>тивности системы.</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8. Формирование информационно-методического фонда разработок педагогов.</w:t>
            </w:r>
          </w:p>
          <w:p w:rsidR="00A76735" w:rsidRPr="00CA511E"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9. Обновление нормативно-правовой базы функци</w:t>
            </w:r>
            <w:r w:rsidRPr="00A76735">
              <w:rPr>
                <w:rFonts w:ascii="Times New Roman" w:eastAsia="Calibri" w:hAnsi="Times New Roman" w:cs="Times New Roman"/>
              </w:rPr>
              <w:t>о</w:t>
            </w:r>
            <w:r w:rsidRPr="00A76735">
              <w:rPr>
                <w:rFonts w:ascii="Times New Roman" w:eastAsia="Calibri" w:hAnsi="Times New Roman" w:cs="Times New Roman"/>
              </w:rPr>
              <w:t>нирование образовательного учреждения</w:t>
            </w:r>
          </w:p>
        </w:tc>
        <w:tc>
          <w:tcPr>
            <w:tcW w:w="1302" w:type="dxa"/>
          </w:tcPr>
          <w:p w:rsidR="00A76735" w:rsidRPr="00A76735" w:rsidRDefault="00CE35E8"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 </w:t>
            </w:r>
          </w:p>
          <w:p w:rsidR="00A76735" w:rsidRPr="00A76735" w:rsidRDefault="00CE35E8"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Июнь - а</w:t>
            </w:r>
            <w:r>
              <w:rPr>
                <w:rFonts w:ascii="Times New Roman" w:eastAsia="Calibri" w:hAnsi="Times New Roman" w:cs="Times New Roman"/>
              </w:rPr>
              <w:t>в</w:t>
            </w:r>
            <w:r>
              <w:rPr>
                <w:rFonts w:ascii="Times New Roman" w:eastAsia="Calibri" w:hAnsi="Times New Roman" w:cs="Times New Roman"/>
              </w:rPr>
              <w:t>густ</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p>
        </w:tc>
        <w:tc>
          <w:tcPr>
            <w:tcW w:w="1842"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Заместитель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директора по</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воспитательной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работе,</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Классные</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руководители,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старший вож</w:t>
            </w:r>
            <w:r w:rsidRPr="00A76735">
              <w:rPr>
                <w:rFonts w:ascii="Times New Roman" w:eastAsia="Calibri" w:hAnsi="Times New Roman" w:cs="Times New Roman"/>
              </w:rPr>
              <w:t>а</w:t>
            </w:r>
            <w:r w:rsidRPr="00A76735">
              <w:rPr>
                <w:rFonts w:ascii="Times New Roman" w:eastAsia="Calibri" w:hAnsi="Times New Roman" w:cs="Times New Roman"/>
              </w:rPr>
              <w:t>тый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Заместитель</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lastRenderedPageBreak/>
              <w:t>директора по</w:t>
            </w:r>
          </w:p>
          <w:p w:rsidR="00A76735" w:rsidRPr="00A76735" w:rsidRDefault="00CE35E8"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УВР</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классные</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руководители</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p>
        </w:tc>
      </w:tr>
      <w:tr w:rsidR="00A76735" w:rsidRPr="00A76735" w:rsidTr="00CA511E">
        <w:tc>
          <w:tcPr>
            <w:tcW w:w="1951"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lastRenderedPageBreak/>
              <w:t>3 этап:</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рефлекторно -</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обобщающий</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(май 2015-</w:t>
            </w:r>
          </w:p>
          <w:p w:rsidR="00A76735" w:rsidRPr="00CA511E"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сентябрь 2015)</w:t>
            </w:r>
          </w:p>
        </w:tc>
        <w:tc>
          <w:tcPr>
            <w:tcW w:w="5219"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1. Обобщение и презентация опыта работы по ит</w:t>
            </w:r>
            <w:r w:rsidRPr="00A76735">
              <w:rPr>
                <w:rFonts w:ascii="Times New Roman" w:eastAsia="Calibri" w:hAnsi="Times New Roman" w:cs="Times New Roman"/>
              </w:rPr>
              <w:t>о</w:t>
            </w:r>
            <w:r w:rsidRPr="00A76735">
              <w:rPr>
                <w:rFonts w:ascii="Times New Roman" w:eastAsia="Calibri" w:hAnsi="Times New Roman" w:cs="Times New Roman"/>
              </w:rPr>
              <w:t>гам работы по программе</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2. Внешняя экспертиза результатов инновационной деятельности.</w:t>
            </w:r>
          </w:p>
          <w:p w:rsidR="00A76735" w:rsidRPr="00CA511E"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3. Определение перспектив дальнейшего развития.</w:t>
            </w:r>
          </w:p>
        </w:tc>
        <w:tc>
          <w:tcPr>
            <w:tcW w:w="1302" w:type="dxa"/>
          </w:tcPr>
          <w:p w:rsidR="00A76735" w:rsidRPr="00A76735" w:rsidRDefault="00CE35E8" w:rsidP="00A7673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август</w:t>
            </w:r>
          </w:p>
          <w:p w:rsidR="00A76735" w:rsidRPr="00A76735" w:rsidRDefault="00A76735" w:rsidP="00A76735">
            <w:pPr>
              <w:autoSpaceDE w:val="0"/>
              <w:autoSpaceDN w:val="0"/>
              <w:adjustRightInd w:val="0"/>
              <w:spacing w:after="0" w:line="240" w:lineRule="auto"/>
              <w:rPr>
                <w:rFonts w:ascii="Times New Roman,Bold" w:eastAsia="Calibri" w:hAnsi="Times New Roman,Bold" w:cs="Times New Roman,Bold"/>
                <w:b/>
                <w:bCs/>
                <w:sz w:val="24"/>
                <w:szCs w:val="24"/>
              </w:rPr>
            </w:pPr>
          </w:p>
        </w:tc>
        <w:tc>
          <w:tcPr>
            <w:tcW w:w="1842" w:type="dxa"/>
          </w:tcPr>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Администрация.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Классные</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 w:eastAsia="Calibri" w:hAnsi="Times New Roman" w:cs="Times New Roman"/>
              </w:rPr>
              <w:t>руководители</w:t>
            </w:r>
          </w:p>
          <w:p w:rsidR="00A76735" w:rsidRPr="00A76735" w:rsidRDefault="00A76735" w:rsidP="00CE35E8">
            <w:pPr>
              <w:autoSpaceDE w:val="0"/>
              <w:autoSpaceDN w:val="0"/>
              <w:adjustRightInd w:val="0"/>
              <w:spacing w:after="0" w:line="240" w:lineRule="auto"/>
              <w:rPr>
                <w:rFonts w:ascii="Times New Roman,Bold" w:eastAsia="Calibri" w:hAnsi="Times New Roman,Bold" w:cs="Times New Roman,Bold"/>
                <w:b/>
                <w:bCs/>
                <w:sz w:val="24"/>
                <w:szCs w:val="24"/>
              </w:rPr>
            </w:pPr>
          </w:p>
        </w:tc>
      </w:tr>
    </w:tbl>
    <w:p w:rsidR="00A76735" w:rsidRPr="00BA37EF" w:rsidRDefault="00A76735" w:rsidP="00A76735">
      <w:pPr>
        <w:autoSpaceDE w:val="0"/>
        <w:autoSpaceDN w:val="0"/>
        <w:adjustRightInd w:val="0"/>
        <w:spacing w:after="0" w:line="240" w:lineRule="auto"/>
        <w:rPr>
          <w:rFonts w:ascii="Times New Roman" w:eastAsia="Calibri" w:hAnsi="Times New Roman" w:cs="Times New Roman"/>
        </w:rPr>
      </w:pPr>
      <w:r w:rsidRPr="00A76735">
        <w:rPr>
          <w:rFonts w:ascii="Times New Roman,Bold" w:eastAsia="Calibri" w:hAnsi="Times New Roman,Bold" w:cs="Times New Roman,Bold"/>
          <w:b/>
          <w:bCs/>
          <w:sz w:val="24"/>
          <w:szCs w:val="24"/>
        </w:rPr>
        <w:t xml:space="preserve"> </w:t>
      </w:r>
    </w:p>
    <w:p w:rsidR="00A76735" w:rsidRPr="00BA37EF"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BA37EF">
        <w:rPr>
          <w:rFonts w:ascii="Times New Roman" w:eastAsia="Calibri" w:hAnsi="Times New Roman" w:cs="Times New Roman"/>
          <w:b/>
          <w:bCs/>
          <w:sz w:val="24"/>
          <w:szCs w:val="24"/>
        </w:rPr>
        <w:t>Ресурсное обеспечение программы</w:t>
      </w:r>
    </w:p>
    <w:p w:rsidR="00A76735" w:rsidRPr="00BA37EF"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BA37EF">
        <w:rPr>
          <w:rFonts w:ascii="Times New Roman" w:eastAsia="Calibri" w:hAnsi="Times New Roman" w:cs="Times New Roman"/>
          <w:sz w:val="24"/>
          <w:szCs w:val="24"/>
        </w:rPr>
        <w:t>Реализация Программы осуществляется через систему нормативно-правового, кадрового,</w:t>
      </w:r>
    </w:p>
    <w:p w:rsidR="00A76735" w:rsidRPr="00BA37EF"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BA37EF">
        <w:rPr>
          <w:rFonts w:ascii="Times New Roman" w:eastAsia="Calibri" w:hAnsi="Times New Roman" w:cs="Times New Roman"/>
          <w:sz w:val="24"/>
          <w:szCs w:val="24"/>
        </w:rPr>
        <w:t>финансового, информационного и материально-технического обеспечения.</w:t>
      </w:r>
    </w:p>
    <w:p w:rsidR="00A76735" w:rsidRPr="00BA37EF" w:rsidRDefault="00A76735" w:rsidP="00A76735">
      <w:pPr>
        <w:autoSpaceDE w:val="0"/>
        <w:autoSpaceDN w:val="0"/>
        <w:adjustRightInd w:val="0"/>
        <w:spacing w:after="0" w:line="240" w:lineRule="auto"/>
        <w:rPr>
          <w:rFonts w:ascii="Times New Roman" w:eastAsia="Calibri" w:hAnsi="Times New Roman" w:cs="Times New Roman"/>
          <w:b/>
          <w:bCs/>
          <w:sz w:val="24"/>
          <w:szCs w:val="24"/>
        </w:rPr>
      </w:pPr>
      <w:r w:rsidRPr="00BA37EF">
        <w:rPr>
          <w:rFonts w:ascii="Times New Roman" w:eastAsia="Calibri" w:hAnsi="Times New Roman" w:cs="Times New Roman"/>
          <w:b/>
          <w:bCs/>
          <w:sz w:val="24"/>
          <w:szCs w:val="24"/>
        </w:rPr>
        <w:t>Кадровое обеспечение программы:</w:t>
      </w:r>
    </w:p>
    <w:p w:rsidR="00A76735" w:rsidRPr="00BA37EF" w:rsidRDefault="00A76735" w:rsidP="00A76735">
      <w:pPr>
        <w:autoSpaceDE w:val="0"/>
        <w:autoSpaceDN w:val="0"/>
        <w:adjustRightInd w:val="0"/>
        <w:spacing w:after="0" w:line="240" w:lineRule="auto"/>
        <w:rPr>
          <w:rFonts w:ascii="Times New Roman" w:eastAsia="Calibri" w:hAnsi="Times New Roman" w:cs="Times New Roman"/>
          <w:sz w:val="24"/>
          <w:szCs w:val="24"/>
        </w:rPr>
      </w:pPr>
      <w:r w:rsidRPr="00BA37EF">
        <w:rPr>
          <w:rFonts w:ascii="Times New Roman" w:eastAsia="Calibri" w:hAnsi="Times New Roman" w:cs="Times New Roman"/>
          <w:sz w:val="24"/>
          <w:szCs w:val="24"/>
        </w:rPr>
        <w:t>Педагогический коллектив, психолог, медицинский работник, работники сферы общественного питания, руководители и специалисты учреждений сотрудничающих в рамках социального пар</w:t>
      </w:r>
      <w:r w:rsidRPr="00BA37EF">
        <w:rPr>
          <w:rFonts w:ascii="Times New Roman" w:eastAsia="Calibri" w:hAnsi="Times New Roman" w:cs="Times New Roman"/>
          <w:sz w:val="24"/>
          <w:szCs w:val="24"/>
        </w:rPr>
        <w:t>т</w:t>
      </w:r>
      <w:r w:rsidRPr="00BA37EF">
        <w:rPr>
          <w:rFonts w:ascii="Times New Roman" w:eastAsia="Calibri" w:hAnsi="Times New Roman" w:cs="Times New Roman"/>
          <w:sz w:val="24"/>
          <w:szCs w:val="24"/>
        </w:rPr>
        <w:t>нерства.</w:t>
      </w:r>
    </w:p>
    <w:p w:rsidR="00A76735" w:rsidRPr="00BA37EF" w:rsidRDefault="00A76735" w:rsidP="00C538FE">
      <w:pPr>
        <w:autoSpaceDE w:val="0"/>
        <w:autoSpaceDN w:val="0"/>
        <w:adjustRightInd w:val="0"/>
        <w:spacing w:after="0" w:line="240" w:lineRule="auto"/>
        <w:jc w:val="center"/>
        <w:rPr>
          <w:rFonts w:ascii="Times New Roman" w:eastAsia="Calibri" w:hAnsi="Times New Roman" w:cs="Times New Roman"/>
          <w:b/>
          <w:bCs/>
          <w:sz w:val="24"/>
          <w:szCs w:val="24"/>
        </w:rPr>
      </w:pPr>
      <w:r w:rsidRPr="00BA37EF">
        <w:rPr>
          <w:rFonts w:ascii="Times New Roman" w:eastAsia="Calibri" w:hAnsi="Times New Roman" w:cs="Times New Roman"/>
          <w:b/>
          <w:bCs/>
          <w:sz w:val="24"/>
          <w:szCs w:val="24"/>
        </w:rPr>
        <w:t>Кадровое обеспечение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819"/>
        <w:gridCol w:w="2835"/>
      </w:tblGrid>
      <w:tr w:rsidR="00A76735" w:rsidRPr="00BA37EF" w:rsidTr="00CA511E">
        <w:tc>
          <w:tcPr>
            <w:tcW w:w="2660"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b/>
                <w:bCs/>
              </w:rPr>
            </w:pPr>
            <w:r w:rsidRPr="009278D2">
              <w:rPr>
                <w:rFonts w:ascii="Times New Roman" w:eastAsia="Calibri" w:hAnsi="Times New Roman" w:cs="Times New Roman"/>
              </w:rPr>
              <w:t>Группа</w:t>
            </w:r>
          </w:p>
        </w:tc>
        <w:tc>
          <w:tcPr>
            <w:tcW w:w="4819"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bCs/>
              </w:rPr>
            </w:pPr>
            <w:r w:rsidRPr="009278D2">
              <w:rPr>
                <w:rFonts w:ascii="Times New Roman" w:eastAsia="Calibri" w:hAnsi="Times New Roman" w:cs="Times New Roman"/>
                <w:bCs/>
              </w:rPr>
              <w:t>функции</w:t>
            </w:r>
          </w:p>
        </w:tc>
        <w:tc>
          <w:tcPr>
            <w:tcW w:w="2835"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bCs/>
              </w:rPr>
            </w:pPr>
            <w:r w:rsidRPr="009278D2">
              <w:rPr>
                <w:rFonts w:ascii="Times New Roman" w:eastAsia="Calibri" w:hAnsi="Times New Roman" w:cs="Times New Roman"/>
                <w:bCs/>
              </w:rPr>
              <w:t>состав</w:t>
            </w:r>
          </w:p>
        </w:tc>
      </w:tr>
      <w:tr w:rsidR="00A76735" w:rsidRPr="00BA37EF" w:rsidTr="00CA511E">
        <w:tc>
          <w:tcPr>
            <w:tcW w:w="2660"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Административно-</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координационная</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b/>
                <w:bCs/>
              </w:rPr>
            </w:pPr>
          </w:p>
        </w:tc>
        <w:tc>
          <w:tcPr>
            <w:tcW w:w="4819"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Осуществление общего контроля и руководства.</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Руководство деятельностью коллектива.</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Анализ ситуации и внесение корректив.</w:t>
            </w:r>
          </w:p>
        </w:tc>
        <w:tc>
          <w:tcPr>
            <w:tcW w:w="2835"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Директор школы</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b/>
                <w:bCs/>
              </w:rPr>
            </w:pPr>
          </w:p>
        </w:tc>
      </w:tr>
      <w:tr w:rsidR="00A76735" w:rsidRPr="00BA37EF" w:rsidTr="00CA511E">
        <w:tc>
          <w:tcPr>
            <w:tcW w:w="2660"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b/>
                <w:bCs/>
              </w:rPr>
            </w:pPr>
            <w:r w:rsidRPr="009278D2">
              <w:rPr>
                <w:rFonts w:ascii="Times New Roman" w:eastAsia="Calibri" w:hAnsi="Times New Roman" w:cs="Times New Roman"/>
              </w:rPr>
              <w:t>Консультативная</w:t>
            </w:r>
          </w:p>
        </w:tc>
        <w:tc>
          <w:tcPr>
            <w:tcW w:w="4819"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Координация реализации программы.</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Проведение семинаров, консультаций. Подг</w:t>
            </w:r>
            <w:r w:rsidRPr="009278D2">
              <w:rPr>
                <w:rFonts w:ascii="Times New Roman" w:eastAsia="Calibri" w:hAnsi="Times New Roman" w:cs="Times New Roman"/>
              </w:rPr>
              <w:t>о</w:t>
            </w:r>
            <w:r w:rsidRPr="009278D2">
              <w:rPr>
                <w:rFonts w:ascii="Times New Roman" w:eastAsia="Calibri" w:hAnsi="Times New Roman" w:cs="Times New Roman"/>
              </w:rPr>
              <w:t>товка и издание методических рекомендаций</w:t>
            </w:r>
          </w:p>
        </w:tc>
        <w:tc>
          <w:tcPr>
            <w:tcW w:w="2835"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Заместитель директора по</w:t>
            </w:r>
          </w:p>
          <w:p w:rsidR="00A76735" w:rsidRPr="009278D2" w:rsidRDefault="00CE35E8" w:rsidP="00CE35E8">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У</w:t>
            </w:r>
            <w:r w:rsidR="000B029C" w:rsidRPr="009278D2">
              <w:rPr>
                <w:rFonts w:ascii="Times New Roman" w:eastAsia="Calibri" w:hAnsi="Times New Roman" w:cs="Times New Roman"/>
              </w:rPr>
              <w:t>ВР</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b/>
                <w:bCs/>
              </w:rPr>
            </w:pPr>
          </w:p>
        </w:tc>
      </w:tr>
      <w:tr w:rsidR="00A76735" w:rsidRPr="00BA37EF" w:rsidTr="00CA511E">
        <w:tc>
          <w:tcPr>
            <w:tcW w:w="2660"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Педагоги учреждения</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Дополнительного обр</w:t>
            </w:r>
            <w:r w:rsidRPr="009278D2">
              <w:rPr>
                <w:rFonts w:ascii="Times New Roman" w:eastAsia="Calibri" w:hAnsi="Times New Roman" w:cs="Times New Roman"/>
              </w:rPr>
              <w:t>а</w:t>
            </w:r>
            <w:r w:rsidRPr="009278D2">
              <w:rPr>
                <w:rFonts w:ascii="Times New Roman" w:eastAsia="Calibri" w:hAnsi="Times New Roman" w:cs="Times New Roman"/>
              </w:rPr>
              <w:t>зования</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b/>
                <w:bCs/>
              </w:rPr>
            </w:pPr>
          </w:p>
        </w:tc>
        <w:tc>
          <w:tcPr>
            <w:tcW w:w="4819"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Реализация программы в системе воспитател</w:t>
            </w:r>
            <w:r w:rsidRPr="009278D2">
              <w:rPr>
                <w:rFonts w:ascii="Times New Roman" w:eastAsia="Calibri" w:hAnsi="Times New Roman" w:cs="Times New Roman"/>
              </w:rPr>
              <w:t>ь</w:t>
            </w:r>
            <w:r w:rsidRPr="009278D2">
              <w:rPr>
                <w:rFonts w:ascii="Times New Roman" w:eastAsia="Calibri" w:hAnsi="Times New Roman" w:cs="Times New Roman"/>
              </w:rPr>
              <w:t>ной работы.</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Использование совреме</w:t>
            </w:r>
            <w:r w:rsidR="00CE35E8" w:rsidRPr="009278D2">
              <w:rPr>
                <w:rFonts w:ascii="Times New Roman" w:eastAsia="Calibri" w:hAnsi="Times New Roman" w:cs="Times New Roman"/>
              </w:rPr>
              <w:t>нных воспитательных технологий.</w:t>
            </w:r>
          </w:p>
        </w:tc>
        <w:tc>
          <w:tcPr>
            <w:tcW w:w="2835"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Педагоги дополнительного</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образования</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Специалисты и родители,</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сотрудничающие с учре</w:t>
            </w:r>
            <w:r w:rsidRPr="009278D2">
              <w:rPr>
                <w:rFonts w:ascii="Times New Roman" w:eastAsia="Calibri" w:hAnsi="Times New Roman" w:cs="Times New Roman"/>
              </w:rPr>
              <w:t>ж</w:t>
            </w:r>
            <w:r w:rsidRPr="009278D2">
              <w:rPr>
                <w:rFonts w:ascii="Times New Roman" w:eastAsia="Calibri" w:hAnsi="Times New Roman" w:cs="Times New Roman"/>
              </w:rPr>
              <w:t>дением</w:t>
            </w:r>
          </w:p>
        </w:tc>
      </w:tr>
      <w:tr w:rsidR="00A76735" w:rsidRPr="00BA37EF" w:rsidTr="00CA511E">
        <w:tc>
          <w:tcPr>
            <w:tcW w:w="2660"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Организация професси</w:t>
            </w:r>
            <w:r w:rsidRPr="009278D2">
              <w:rPr>
                <w:rFonts w:ascii="Times New Roman" w:eastAsia="Calibri" w:hAnsi="Times New Roman" w:cs="Times New Roman"/>
              </w:rPr>
              <w:t>о</w:t>
            </w:r>
            <w:r w:rsidRPr="009278D2">
              <w:rPr>
                <w:rFonts w:ascii="Times New Roman" w:eastAsia="Calibri" w:hAnsi="Times New Roman" w:cs="Times New Roman"/>
              </w:rPr>
              <w:t>нальной помощи педаг</w:t>
            </w:r>
            <w:r w:rsidRPr="009278D2">
              <w:rPr>
                <w:rFonts w:ascii="Times New Roman" w:eastAsia="Calibri" w:hAnsi="Times New Roman" w:cs="Times New Roman"/>
              </w:rPr>
              <w:t>о</w:t>
            </w:r>
            <w:r w:rsidRPr="009278D2">
              <w:rPr>
                <w:rFonts w:ascii="Times New Roman" w:eastAsia="Calibri" w:hAnsi="Times New Roman" w:cs="Times New Roman"/>
              </w:rPr>
              <w:t>гам.</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b/>
                <w:bCs/>
              </w:rPr>
            </w:pPr>
          </w:p>
        </w:tc>
        <w:tc>
          <w:tcPr>
            <w:tcW w:w="4819"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Проведение тренингов, круглых столов, встреч.</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Диагностика.</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Участие в мероприятиях учреждения</w:t>
            </w:r>
          </w:p>
          <w:p w:rsidR="00A76735" w:rsidRPr="009278D2" w:rsidRDefault="00A76735" w:rsidP="00A76735">
            <w:pPr>
              <w:autoSpaceDE w:val="0"/>
              <w:autoSpaceDN w:val="0"/>
              <w:adjustRightInd w:val="0"/>
              <w:spacing w:after="0" w:line="240" w:lineRule="auto"/>
              <w:rPr>
                <w:rFonts w:ascii="Times New Roman" w:eastAsia="Calibri" w:hAnsi="Times New Roman" w:cs="Times New Roman"/>
                <w:b/>
                <w:bCs/>
              </w:rPr>
            </w:pPr>
          </w:p>
        </w:tc>
        <w:tc>
          <w:tcPr>
            <w:tcW w:w="2835" w:type="dxa"/>
          </w:tcPr>
          <w:p w:rsidR="00A76735" w:rsidRPr="009278D2" w:rsidRDefault="00A76735" w:rsidP="00A76735">
            <w:pPr>
              <w:autoSpaceDE w:val="0"/>
              <w:autoSpaceDN w:val="0"/>
              <w:adjustRightInd w:val="0"/>
              <w:spacing w:after="0" w:line="240" w:lineRule="auto"/>
              <w:rPr>
                <w:rFonts w:ascii="Times New Roman" w:eastAsia="Calibri" w:hAnsi="Times New Roman" w:cs="Times New Roman"/>
              </w:rPr>
            </w:pPr>
            <w:r w:rsidRPr="009278D2">
              <w:rPr>
                <w:rFonts w:ascii="Times New Roman" w:eastAsia="Calibri" w:hAnsi="Times New Roman" w:cs="Times New Roman"/>
              </w:rPr>
              <w:t xml:space="preserve">  Методисты, педагоги д</w:t>
            </w:r>
            <w:r w:rsidRPr="009278D2">
              <w:rPr>
                <w:rFonts w:ascii="Times New Roman" w:eastAsia="Calibri" w:hAnsi="Times New Roman" w:cs="Times New Roman"/>
              </w:rPr>
              <w:t>о</w:t>
            </w:r>
            <w:r w:rsidRPr="009278D2">
              <w:rPr>
                <w:rFonts w:ascii="Times New Roman" w:eastAsia="Calibri" w:hAnsi="Times New Roman" w:cs="Times New Roman"/>
              </w:rPr>
              <w:t>полнительного образов</w:t>
            </w:r>
            <w:r w:rsidRPr="009278D2">
              <w:rPr>
                <w:rFonts w:ascii="Times New Roman" w:eastAsia="Calibri" w:hAnsi="Times New Roman" w:cs="Times New Roman"/>
              </w:rPr>
              <w:t>а</w:t>
            </w:r>
            <w:r w:rsidRPr="009278D2">
              <w:rPr>
                <w:rFonts w:ascii="Times New Roman" w:eastAsia="Calibri" w:hAnsi="Times New Roman" w:cs="Times New Roman"/>
              </w:rPr>
              <w:t>ния, специалисты, родит</w:t>
            </w:r>
            <w:r w:rsidRPr="009278D2">
              <w:rPr>
                <w:rFonts w:ascii="Times New Roman" w:eastAsia="Calibri" w:hAnsi="Times New Roman" w:cs="Times New Roman"/>
              </w:rPr>
              <w:t>е</w:t>
            </w:r>
            <w:r w:rsidRPr="009278D2">
              <w:rPr>
                <w:rFonts w:ascii="Times New Roman" w:eastAsia="Calibri" w:hAnsi="Times New Roman" w:cs="Times New Roman"/>
              </w:rPr>
              <w:t>ли обучающихся</w:t>
            </w:r>
          </w:p>
        </w:tc>
      </w:tr>
    </w:tbl>
    <w:p w:rsidR="00A76735" w:rsidRPr="00BA37EF" w:rsidRDefault="00C538FE" w:rsidP="00A767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A76735" w:rsidRPr="00BA37EF" w:rsidRDefault="00A76735" w:rsidP="00CE35E8">
      <w:pPr>
        <w:autoSpaceDE w:val="0"/>
        <w:autoSpaceDN w:val="0"/>
        <w:adjustRightInd w:val="0"/>
        <w:spacing w:after="0" w:line="240" w:lineRule="auto"/>
        <w:jc w:val="center"/>
        <w:rPr>
          <w:rFonts w:ascii="Times New Roman" w:eastAsia="Calibri" w:hAnsi="Times New Roman" w:cs="Times New Roman"/>
          <w:b/>
          <w:bCs/>
          <w:sz w:val="24"/>
          <w:szCs w:val="24"/>
        </w:rPr>
      </w:pPr>
      <w:r w:rsidRPr="00BA37EF">
        <w:rPr>
          <w:rFonts w:ascii="Times New Roman" w:eastAsia="Calibri" w:hAnsi="Times New Roman" w:cs="Times New Roman"/>
          <w:b/>
          <w:bCs/>
          <w:sz w:val="24"/>
          <w:szCs w:val="24"/>
        </w:rPr>
        <w:t>Материально-технические ресурсы</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Для реализации программы в рамках ФГОС нового поколения в школе имеются необходимые условия: занятия в школе (основная школа) проводятся в одну смену (основная школа), все каб</w:t>
      </w:r>
      <w:r w:rsidRPr="00BA37EF">
        <w:rPr>
          <w:rFonts w:ascii="Times New Roman" w:eastAsia="Calibri" w:hAnsi="Times New Roman" w:cs="Times New Roman"/>
          <w:sz w:val="24"/>
          <w:szCs w:val="24"/>
        </w:rPr>
        <w:t>и</w:t>
      </w:r>
      <w:r w:rsidR="009278D2">
        <w:rPr>
          <w:rFonts w:ascii="Times New Roman" w:eastAsia="Calibri" w:hAnsi="Times New Roman" w:cs="Times New Roman"/>
          <w:sz w:val="24"/>
          <w:szCs w:val="24"/>
        </w:rPr>
        <w:t xml:space="preserve">неты располагаются на 1 </w:t>
      </w:r>
      <w:r w:rsidRPr="00BA37EF">
        <w:rPr>
          <w:rFonts w:ascii="Times New Roman" w:eastAsia="Calibri" w:hAnsi="Times New Roman" w:cs="Times New Roman"/>
          <w:sz w:val="24"/>
          <w:szCs w:val="24"/>
        </w:rPr>
        <w:t>этаж</w:t>
      </w:r>
      <w:r w:rsidR="00CE35E8">
        <w:rPr>
          <w:rFonts w:ascii="Times New Roman" w:eastAsia="Calibri" w:hAnsi="Times New Roman" w:cs="Times New Roman"/>
          <w:sz w:val="24"/>
          <w:szCs w:val="24"/>
        </w:rPr>
        <w:t>е</w:t>
      </w:r>
      <w:r w:rsidR="000B029C">
        <w:rPr>
          <w:rFonts w:ascii="Times New Roman" w:eastAsia="Calibri" w:hAnsi="Times New Roman" w:cs="Times New Roman"/>
          <w:sz w:val="24"/>
          <w:szCs w:val="24"/>
        </w:rPr>
        <w:t xml:space="preserve">, имеется обеденный зал, в котором </w:t>
      </w:r>
      <w:r w:rsidRPr="00BA37EF">
        <w:rPr>
          <w:rFonts w:ascii="Times New Roman" w:eastAsia="Calibri" w:hAnsi="Times New Roman" w:cs="Times New Roman"/>
          <w:sz w:val="24"/>
          <w:szCs w:val="24"/>
        </w:rPr>
        <w:t xml:space="preserve"> организовано питание, и</w:t>
      </w:r>
      <w:r w:rsidRPr="00BA37EF">
        <w:rPr>
          <w:rFonts w:ascii="Times New Roman" w:eastAsia="Calibri" w:hAnsi="Times New Roman" w:cs="Times New Roman"/>
          <w:sz w:val="24"/>
          <w:szCs w:val="24"/>
        </w:rPr>
        <w:t>н</w:t>
      </w:r>
      <w:r w:rsidRPr="00BA37EF">
        <w:rPr>
          <w:rFonts w:ascii="Times New Roman" w:eastAsia="Calibri" w:hAnsi="Times New Roman" w:cs="Times New Roman"/>
          <w:sz w:val="24"/>
          <w:szCs w:val="24"/>
        </w:rPr>
        <w:t>формационно-библиотечный центр, оснащ</w:t>
      </w:r>
      <w:r w:rsidR="00BA37EF" w:rsidRPr="00BA37EF">
        <w:rPr>
          <w:rFonts w:ascii="Times New Roman" w:eastAsia="Calibri" w:hAnsi="Times New Roman" w:cs="Times New Roman"/>
          <w:sz w:val="24"/>
          <w:szCs w:val="24"/>
        </w:rPr>
        <w:t>ё</w:t>
      </w:r>
      <w:r w:rsidRPr="00BA37EF">
        <w:rPr>
          <w:rFonts w:ascii="Times New Roman" w:eastAsia="Calibri" w:hAnsi="Times New Roman" w:cs="Times New Roman"/>
          <w:sz w:val="24"/>
          <w:szCs w:val="24"/>
        </w:rPr>
        <w:t>нный мультимедийной техникой, компьютерами, в</w:t>
      </w:r>
      <w:r w:rsidRPr="00BA37EF">
        <w:rPr>
          <w:rFonts w:ascii="Times New Roman" w:eastAsia="Calibri" w:hAnsi="Times New Roman" w:cs="Times New Roman"/>
          <w:sz w:val="24"/>
          <w:szCs w:val="24"/>
        </w:rPr>
        <w:t>ы</w:t>
      </w:r>
      <w:r w:rsidRPr="00BA37EF">
        <w:rPr>
          <w:rFonts w:ascii="Times New Roman" w:eastAsia="Calibri" w:hAnsi="Times New Roman" w:cs="Times New Roman"/>
          <w:sz w:val="24"/>
          <w:szCs w:val="24"/>
        </w:rPr>
        <w:t>ходом в Интернет, компьютерный кабинет, спор</w:t>
      </w:r>
      <w:r w:rsidR="009278D2">
        <w:rPr>
          <w:rFonts w:ascii="Times New Roman" w:eastAsia="Calibri" w:hAnsi="Times New Roman" w:cs="Times New Roman"/>
          <w:sz w:val="24"/>
          <w:szCs w:val="24"/>
        </w:rPr>
        <w:t>тивный зал, спортивная площадка.</w:t>
      </w:r>
      <w:r w:rsidRPr="00BA37EF">
        <w:rPr>
          <w:rFonts w:ascii="Times New Roman" w:eastAsia="Calibri" w:hAnsi="Times New Roman" w:cs="Times New Roman"/>
          <w:sz w:val="24"/>
          <w:szCs w:val="24"/>
        </w:rPr>
        <w:t xml:space="preserve"> Школа ра</w:t>
      </w:r>
      <w:r w:rsidRPr="00BA37EF">
        <w:rPr>
          <w:rFonts w:ascii="Times New Roman" w:eastAsia="Calibri" w:hAnsi="Times New Roman" w:cs="Times New Roman"/>
          <w:sz w:val="24"/>
          <w:szCs w:val="24"/>
        </w:rPr>
        <w:t>с</w:t>
      </w:r>
      <w:r w:rsidRPr="00BA37EF">
        <w:rPr>
          <w:rFonts w:ascii="Times New Roman" w:eastAsia="Calibri" w:hAnsi="Times New Roman" w:cs="Times New Roman"/>
          <w:sz w:val="24"/>
          <w:szCs w:val="24"/>
        </w:rPr>
        <w:lastRenderedPageBreak/>
        <w:t>полагает кабинетами, оборудованными компьютерной техникой с соответствующим програм</w:t>
      </w:r>
      <w:r w:rsidRPr="00BA37EF">
        <w:rPr>
          <w:rFonts w:ascii="Times New Roman" w:eastAsia="Calibri" w:hAnsi="Times New Roman" w:cs="Times New Roman"/>
          <w:sz w:val="24"/>
          <w:szCs w:val="24"/>
        </w:rPr>
        <w:t>м</w:t>
      </w:r>
      <w:r w:rsidRPr="00BA37EF">
        <w:rPr>
          <w:rFonts w:ascii="Times New Roman" w:eastAsia="Calibri" w:hAnsi="Times New Roman" w:cs="Times New Roman"/>
          <w:sz w:val="24"/>
          <w:szCs w:val="24"/>
        </w:rPr>
        <w:t>ным обеспечением, подключенными к локальной сети Интернет, теле- и видеоаппаратурой.</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b/>
          <w:bCs/>
          <w:sz w:val="24"/>
          <w:szCs w:val="24"/>
        </w:rPr>
      </w:pPr>
      <w:r w:rsidRPr="00BA37EF">
        <w:rPr>
          <w:rFonts w:ascii="Times New Roman" w:eastAsia="Calibri" w:hAnsi="Times New Roman" w:cs="Times New Roman"/>
          <w:b/>
          <w:bCs/>
          <w:sz w:val="24"/>
          <w:szCs w:val="24"/>
        </w:rPr>
        <w:t>Результаты реализации Программы</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Результат согласования потребностей между семь</w:t>
      </w:r>
      <w:r w:rsidR="00BA37EF" w:rsidRPr="00BA37EF">
        <w:rPr>
          <w:rFonts w:ascii="Times New Roman" w:eastAsia="Calibri" w:hAnsi="Times New Roman" w:cs="Times New Roman"/>
          <w:sz w:val="24"/>
          <w:szCs w:val="24"/>
        </w:rPr>
        <w:t>ё</w:t>
      </w:r>
      <w:r w:rsidRPr="00BA37EF">
        <w:rPr>
          <w:rFonts w:ascii="Times New Roman" w:eastAsia="Calibri" w:hAnsi="Times New Roman" w:cs="Times New Roman"/>
          <w:sz w:val="24"/>
          <w:szCs w:val="24"/>
        </w:rPr>
        <w:t>й, обществом, государством – основными субъектами образования: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-создание оптимальных условий для развития и самореализации личности ученика, физически здоровой, социально мобильной, востребованной в современном обществе;</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-подготовка ученика к социальной адаптации в жизни;</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-развитие созидания собственной жизни;</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-адекватное самоопределение и самореализация;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-духовно-нравственное и общекультурное совершенствование;</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-расширение мер по обеспечению здоровья детей и повышение экологической грамотности уч</w:t>
      </w:r>
      <w:r w:rsidRPr="00BA37EF">
        <w:rPr>
          <w:rFonts w:ascii="Times New Roman" w:eastAsia="Calibri" w:hAnsi="Times New Roman" w:cs="Times New Roman"/>
          <w:sz w:val="24"/>
          <w:szCs w:val="24"/>
        </w:rPr>
        <w:t>а</w:t>
      </w:r>
      <w:r w:rsidRPr="00BA37EF">
        <w:rPr>
          <w:rFonts w:ascii="Times New Roman" w:eastAsia="Calibri" w:hAnsi="Times New Roman" w:cs="Times New Roman"/>
          <w:sz w:val="24"/>
          <w:szCs w:val="24"/>
        </w:rPr>
        <w:t>стников образовательного процесса, культуры здорового и безопасного образа жизни обуча</w:t>
      </w:r>
      <w:r w:rsidRPr="00BA37EF">
        <w:rPr>
          <w:rFonts w:ascii="Times New Roman" w:eastAsia="Calibri" w:hAnsi="Times New Roman" w:cs="Times New Roman"/>
          <w:sz w:val="24"/>
          <w:szCs w:val="24"/>
        </w:rPr>
        <w:t>ю</w:t>
      </w:r>
      <w:r w:rsidRPr="00BA37EF">
        <w:rPr>
          <w:rFonts w:ascii="Times New Roman" w:eastAsia="Calibri" w:hAnsi="Times New Roman" w:cs="Times New Roman"/>
          <w:sz w:val="24"/>
          <w:szCs w:val="24"/>
        </w:rPr>
        <w:t>щихся.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b/>
          <w:bCs/>
          <w:sz w:val="24"/>
          <w:szCs w:val="24"/>
        </w:rPr>
      </w:pPr>
      <w:r w:rsidRPr="00BA37EF">
        <w:rPr>
          <w:rFonts w:ascii="Times New Roman" w:eastAsia="Calibri" w:hAnsi="Times New Roman" w:cs="Times New Roman"/>
          <w:b/>
          <w:bCs/>
          <w:sz w:val="24"/>
          <w:szCs w:val="24"/>
        </w:rPr>
        <w:t>Мониторинг реализации программы.</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Мониторинг - это процедура выявления влияния проводимых мероприятий на качество</w:t>
      </w:r>
      <w:r w:rsidR="009278D2">
        <w:rPr>
          <w:rFonts w:ascii="Times New Roman" w:eastAsia="Calibri" w:hAnsi="Times New Roman" w:cs="Times New Roman"/>
          <w:sz w:val="24"/>
          <w:szCs w:val="24"/>
        </w:rPr>
        <w:t xml:space="preserve"> </w:t>
      </w:r>
      <w:r w:rsidRPr="00BA37EF">
        <w:rPr>
          <w:rFonts w:ascii="Times New Roman" w:eastAsia="Calibri" w:hAnsi="Times New Roman" w:cs="Times New Roman"/>
          <w:sz w:val="24"/>
          <w:szCs w:val="24"/>
        </w:rPr>
        <w:t>воспит</w:t>
      </w:r>
      <w:r w:rsidRPr="00BA37EF">
        <w:rPr>
          <w:rFonts w:ascii="Times New Roman" w:eastAsia="Calibri" w:hAnsi="Times New Roman" w:cs="Times New Roman"/>
          <w:sz w:val="24"/>
          <w:szCs w:val="24"/>
        </w:rPr>
        <w:t>а</w:t>
      </w:r>
      <w:r w:rsidRPr="00BA37EF">
        <w:rPr>
          <w:rFonts w:ascii="Times New Roman" w:eastAsia="Calibri" w:hAnsi="Times New Roman" w:cs="Times New Roman"/>
          <w:sz w:val="24"/>
          <w:szCs w:val="24"/>
        </w:rPr>
        <w:t>ния школьников, качество воспитательных мероприятий, качество участия в мероприятиях ра</w:t>
      </w:r>
      <w:r w:rsidRPr="00BA37EF">
        <w:rPr>
          <w:rFonts w:ascii="Times New Roman" w:eastAsia="Calibri" w:hAnsi="Times New Roman" w:cs="Times New Roman"/>
          <w:sz w:val="24"/>
          <w:szCs w:val="24"/>
        </w:rPr>
        <w:t>з</w:t>
      </w:r>
      <w:r w:rsidRPr="00BA37EF">
        <w:rPr>
          <w:rFonts w:ascii="Times New Roman" w:eastAsia="Calibri" w:hAnsi="Times New Roman" w:cs="Times New Roman"/>
          <w:sz w:val="24"/>
          <w:szCs w:val="24"/>
        </w:rPr>
        <w:t>личного уровня. Основные направления мониторинга:</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адаптация (начальные и конечные результаты диагностик);</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повышение отдельных составляющих психического благополучия: снижение тревожности, рост самооценки и т.д.;</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улучшение состояния здоровья и успешность реабилитационных мероприятий;</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учебная успешность (повышение учебной мотивации, познавательный интерес);</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рост показателей социализации личности, повышение социальной активности, адаптивность личности в коллективе улучшение стиля воспитания и обстановки в семье.</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 xml:space="preserve">Организационной структурой, обеспечивающей постоянный мониторинг, является </w:t>
      </w:r>
      <w:r w:rsidR="00CE35E8">
        <w:rPr>
          <w:rFonts w:ascii="Times New Roman" w:eastAsia="Calibri" w:hAnsi="Times New Roman" w:cs="Times New Roman"/>
          <w:sz w:val="24"/>
          <w:szCs w:val="24"/>
        </w:rPr>
        <w:t>районный</w:t>
      </w:r>
      <w:r w:rsidRPr="00BA37EF">
        <w:rPr>
          <w:rFonts w:ascii="Times New Roman" w:eastAsia="Calibri" w:hAnsi="Times New Roman" w:cs="Times New Roman"/>
          <w:sz w:val="24"/>
          <w:szCs w:val="24"/>
        </w:rPr>
        <w:t xml:space="preserve"> психолого-медико-педагогический консилиум.</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Направления деятельности ПМПК:</w:t>
      </w:r>
    </w:p>
    <w:p w:rsidR="00A76735" w:rsidRPr="00CE35E8" w:rsidRDefault="00A76735" w:rsidP="009278D2">
      <w:pPr>
        <w:pStyle w:val="aff0"/>
        <w:numPr>
          <w:ilvl w:val="0"/>
          <w:numId w:val="14"/>
        </w:numPr>
        <w:autoSpaceDE w:val="0"/>
        <w:autoSpaceDN w:val="0"/>
        <w:adjustRightInd w:val="0"/>
        <w:jc w:val="both"/>
        <w:rPr>
          <w:rFonts w:eastAsia="Calibri"/>
        </w:rPr>
      </w:pPr>
      <w:r w:rsidRPr="00CE35E8">
        <w:rPr>
          <w:rFonts w:eastAsia="Calibri"/>
        </w:rPr>
        <w:t>диагностика состояния здоровья; оказание специалистами ОУ помощи подросткам, исп</w:t>
      </w:r>
      <w:r w:rsidRPr="00CE35E8">
        <w:rPr>
          <w:rFonts w:eastAsia="Calibri"/>
        </w:rPr>
        <w:t>ы</w:t>
      </w:r>
      <w:r w:rsidRPr="00CE35E8">
        <w:rPr>
          <w:rFonts w:eastAsia="Calibri"/>
        </w:rPr>
        <w:t>тывающим различные трудности в обучении, адаптации;</w:t>
      </w:r>
    </w:p>
    <w:p w:rsidR="00A76735" w:rsidRPr="00CE35E8" w:rsidRDefault="00A76735" w:rsidP="009278D2">
      <w:pPr>
        <w:pStyle w:val="aff0"/>
        <w:numPr>
          <w:ilvl w:val="0"/>
          <w:numId w:val="14"/>
        </w:numPr>
        <w:autoSpaceDE w:val="0"/>
        <w:autoSpaceDN w:val="0"/>
        <w:adjustRightInd w:val="0"/>
        <w:jc w:val="both"/>
        <w:rPr>
          <w:rFonts w:eastAsia="Calibri"/>
        </w:rPr>
      </w:pPr>
      <w:r w:rsidRPr="00CE35E8">
        <w:rPr>
          <w:rFonts w:eastAsia="Calibri"/>
        </w:rPr>
        <w:t>отслеживание динамики развития обучающихся (организация мониторинга психофизич</w:t>
      </w:r>
      <w:r w:rsidRPr="00CE35E8">
        <w:rPr>
          <w:rFonts w:eastAsia="Calibri"/>
        </w:rPr>
        <w:t>е</w:t>
      </w:r>
      <w:r w:rsidRPr="00CE35E8">
        <w:rPr>
          <w:rFonts w:eastAsia="Calibri"/>
        </w:rPr>
        <w:t>ского состояния);</w:t>
      </w:r>
    </w:p>
    <w:p w:rsidR="00A76735" w:rsidRPr="00CE35E8" w:rsidRDefault="00A76735" w:rsidP="009278D2">
      <w:pPr>
        <w:pStyle w:val="aff0"/>
        <w:numPr>
          <w:ilvl w:val="0"/>
          <w:numId w:val="14"/>
        </w:numPr>
        <w:autoSpaceDE w:val="0"/>
        <w:autoSpaceDN w:val="0"/>
        <w:adjustRightInd w:val="0"/>
        <w:jc w:val="both"/>
        <w:rPr>
          <w:rFonts w:eastAsia="Calibri"/>
        </w:rPr>
      </w:pPr>
      <w:r w:rsidRPr="00CE35E8">
        <w:rPr>
          <w:rFonts w:eastAsia="Calibri"/>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и воспитания подростков;</w:t>
      </w:r>
    </w:p>
    <w:p w:rsidR="00A76735" w:rsidRPr="00CE35E8" w:rsidRDefault="00A76735" w:rsidP="009278D2">
      <w:pPr>
        <w:pStyle w:val="aff0"/>
        <w:numPr>
          <w:ilvl w:val="0"/>
          <w:numId w:val="14"/>
        </w:numPr>
        <w:autoSpaceDE w:val="0"/>
        <w:autoSpaceDN w:val="0"/>
        <w:adjustRightInd w:val="0"/>
        <w:jc w:val="both"/>
        <w:rPr>
          <w:rFonts w:eastAsia="Calibri"/>
        </w:rPr>
      </w:pPr>
      <w:r w:rsidRPr="00CE35E8">
        <w:rPr>
          <w:rFonts w:eastAsia="Calibri"/>
        </w:rPr>
        <w:t>организация работы с родителями с целью защиты интересов ребенка.</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На основании выводов членов консилиума, листков здоровья и диагностики, педагоги и узкие специалисты планируют и проводят коррекционн</w:t>
      </w:r>
      <w:r w:rsidR="00CE35E8">
        <w:rPr>
          <w:rFonts w:ascii="Times New Roman" w:eastAsia="Calibri" w:hAnsi="Times New Roman" w:cs="Times New Roman"/>
          <w:sz w:val="24"/>
          <w:szCs w:val="24"/>
        </w:rPr>
        <w:t xml:space="preserve">ые мероприятия для обучающихся, </w:t>
      </w:r>
      <w:r w:rsidRPr="00BA37EF">
        <w:rPr>
          <w:rFonts w:ascii="Times New Roman" w:eastAsia="Calibri" w:hAnsi="Times New Roman" w:cs="Times New Roman"/>
          <w:sz w:val="24"/>
          <w:szCs w:val="24"/>
        </w:rPr>
        <w:t>осущест</w:t>
      </w:r>
      <w:r w:rsidRPr="00BA37EF">
        <w:rPr>
          <w:rFonts w:ascii="Times New Roman" w:eastAsia="Calibri" w:hAnsi="Times New Roman" w:cs="Times New Roman"/>
          <w:sz w:val="24"/>
          <w:szCs w:val="24"/>
        </w:rPr>
        <w:t>в</w:t>
      </w:r>
      <w:r w:rsidRPr="00BA37EF">
        <w:rPr>
          <w:rFonts w:ascii="Times New Roman" w:eastAsia="Calibri" w:hAnsi="Times New Roman" w:cs="Times New Roman"/>
          <w:sz w:val="24"/>
          <w:szCs w:val="24"/>
        </w:rPr>
        <w:t>ляют индивидуальный подход на уроках и контроль, разрабатывают рекомендации для учителей-предметников, роди</w:t>
      </w:r>
      <w:r w:rsidR="00CE35E8">
        <w:rPr>
          <w:rFonts w:ascii="Times New Roman" w:eastAsia="Calibri" w:hAnsi="Times New Roman" w:cs="Times New Roman"/>
          <w:sz w:val="24"/>
          <w:szCs w:val="24"/>
        </w:rPr>
        <w:t xml:space="preserve">телей и классного руководителя. </w:t>
      </w:r>
      <w:r w:rsidRPr="00BA37EF">
        <w:rPr>
          <w:rFonts w:ascii="Times New Roman" w:eastAsia="Calibri" w:hAnsi="Times New Roman" w:cs="Times New Roman"/>
          <w:sz w:val="24"/>
          <w:szCs w:val="24"/>
        </w:rPr>
        <w:t>Мониторинг реализации программы также включает в себя проведение в</w:t>
      </w:r>
      <w:r w:rsidR="00CE35E8">
        <w:rPr>
          <w:rFonts w:ascii="Times New Roman" w:eastAsia="Calibri" w:hAnsi="Times New Roman" w:cs="Times New Roman"/>
          <w:sz w:val="24"/>
          <w:szCs w:val="24"/>
        </w:rPr>
        <w:t xml:space="preserve">нешней и внутренней экспертизы. </w:t>
      </w:r>
      <w:r w:rsidRPr="00A76735">
        <w:rPr>
          <w:rFonts w:ascii="Times New Roman" w:eastAsia="Calibri" w:hAnsi="Times New Roman" w:cs="Times New Roman"/>
          <w:sz w:val="24"/>
          <w:szCs w:val="24"/>
        </w:rPr>
        <w:t>Внешняя экспертиза – монит</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ринг деятельности классн</w:t>
      </w:r>
      <w:r w:rsidR="00CE35E8">
        <w:rPr>
          <w:rFonts w:ascii="Times New Roman" w:eastAsia="Calibri" w:hAnsi="Times New Roman" w:cs="Times New Roman"/>
          <w:sz w:val="24"/>
          <w:szCs w:val="24"/>
        </w:rPr>
        <w:t>ого</w:t>
      </w:r>
      <w:r w:rsidRPr="00A76735">
        <w:rPr>
          <w:rFonts w:ascii="Times New Roman" w:eastAsia="Calibri" w:hAnsi="Times New Roman" w:cs="Times New Roman"/>
          <w:sz w:val="24"/>
          <w:szCs w:val="24"/>
        </w:rPr>
        <w:t xml:space="preserve"> руководител</w:t>
      </w:r>
      <w:r w:rsidR="00CE35E8">
        <w:rPr>
          <w:rFonts w:ascii="Times New Roman" w:eastAsia="Calibri" w:hAnsi="Times New Roman" w:cs="Times New Roman"/>
          <w:sz w:val="24"/>
          <w:szCs w:val="24"/>
        </w:rPr>
        <w:t>я</w:t>
      </w:r>
      <w:r w:rsidRPr="00A76735">
        <w:rPr>
          <w:rFonts w:ascii="Times New Roman" w:eastAsia="Calibri" w:hAnsi="Times New Roman" w:cs="Times New Roman"/>
          <w:sz w:val="24"/>
          <w:szCs w:val="24"/>
        </w:rPr>
        <w:t xml:space="preserve"> 5-</w:t>
      </w:r>
      <w:r w:rsidR="00CE35E8">
        <w:rPr>
          <w:rFonts w:ascii="Times New Roman" w:eastAsia="Calibri" w:hAnsi="Times New Roman" w:cs="Times New Roman"/>
          <w:sz w:val="24"/>
          <w:szCs w:val="24"/>
        </w:rPr>
        <w:t>го</w:t>
      </w:r>
      <w:r w:rsidRPr="00A76735">
        <w:rPr>
          <w:rFonts w:ascii="Times New Roman" w:eastAsia="Calibri" w:hAnsi="Times New Roman" w:cs="Times New Roman"/>
          <w:sz w:val="24"/>
          <w:szCs w:val="24"/>
        </w:rPr>
        <w:t xml:space="preserve"> класс</w:t>
      </w:r>
      <w:r w:rsidR="00CE35E8">
        <w:rPr>
          <w:rFonts w:ascii="Times New Roman" w:eastAsia="Calibri" w:hAnsi="Times New Roman" w:cs="Times New Roman"/>
          <w:sz w:val="24"/>
          <w:szCs w:val="24"/>
        </w:rPr>
        <w:t>а</w:t>
      </w:r>
      <w:r w:rsidRPr="00A76735">
        <w:rPr>
          <w:rFonts w:ascii="Times New Roman" w:eastAsia="Calibri" w:hAnsi="Times New Roman" w:cs="Times New Roman"/>
          <w:sz w:val="24"/>
          <w:szCs w:val="24"/>
        </w:rPr>
        <w:t>.</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Внутренняя экспертиза осуществляется по следующим критериям:</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уровень развития классного коллектива;</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создание и работа органов классного ученического самоуправления;</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степень участия класса в школьных мероприятиях;</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рейтинг класса по итогам года (складывается из рейтинга степени участия в школьных</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мероприятиях).</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 xml:space="preserve">Объективированные результаты каждого этапа процесса воспитания являются основанием для </w:t>
      </w:r>
      <w:r w:rsidRPr="00BA37EF">
        <w:rPr>
          <w:rFonts w:ascii="Times New Roman" w:eastAsia="Calibri" w:hAnsi="Times New Roman" w:cs="Times New Roman"/>
          <w:sz w:val="24"/>
          <w:szCs w:val="24"/>
        </w:rPr>
        <w:t>принятия управленческих решений и дальнейших действий корректировки данной программы.</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b/>
          <w:bCs/>
          <w:sz w:val="24"/>
          <w:szCs w:val="24"/>
        </w:rPr>
      </w:pPr>
      <w:r w:rsidRPr="00BA37EF">
        <w:rPr>
          <w:rFonts w:ascii="Times New Roman" w:eastAsia="Calibri" w:hAnsi="Times New Roman" w:cs="Times New Roman"/>
          <w:b/>
          <w:bCs/>
          <w:sz w:val="24"/>
          <w:szCs w:val="24"/>
        </w:rPr>
        <w:t>Методологический инструментарий мониторинга воспитания и социализации обучающи</w:t>
      </w:r>
      <w:r w:rsidRPr="00BA37EF">
        <w:rPr>
          <w:rFonts w:ascii="Times New Roman" w:eastAsia="Calibri" w:hAnsi="Times New Roman" w:cs="Times New Roman"/>
          <w:b/>
          <w:bCs/>
          <w:sz w:val="24"/>
          <w:szCs w:val="24"/>
        </w:rPr>
        <w:t>х</w:t>
      </w:r>
      <w:r w:rsidRPr="00BA37EF">
        <w:rPr>
          <w:rFonts w:ascii="Times New Roman" w:eastAsia="Calibri" w:hAnsi="Times New Roman" w:cs="Times New Roman"/>
          <w:b/>
          <w:bCs/>
          <w:sz w:val="24"/>
          <w:szCs w:val="24"/>
        </w:rPr>
        <w:t>ся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Методологический инструментарий мониторинга воспитания и социализации обучающихся пр</w:t>
      </w:r>
      <w:r w:rsidRPr="00BA37EF">
        <w:rPr>
          <w:rFonts w:ascii="Times New Roman" w:eastAsia="Calibri" w:hAnsi="Times New Roman" w:cs="Times New Roman"/>
          <w:sz w:val="24"/>
          <w:szCs w:val="24"/>
        </w:rPr>
        <w:t>е</w:t>
      </w:r>
      <w:r w:rsidRPr="00BA37EF">
        <w:rPr>
          <w:rFonts w:ascii="Times New Roman" w:eastAsia="Calibri" w:hAnsi="Times New Roman" w:cs="Times New Roman"/>
          <w:sz w:val="24"/>
          <w:szCs w:val="24"/>
        </w:rPr>
        <w:t>дусматривает использование следующих методов:</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i/>
          <w:iCs/>
          <w:sz w:val="24"/>
          <w:szCs w:val="24"/>
        </w:rPr>
        <w:t xml:space="preserve">Тестирование (метод тестов) </w:t>
      </w:r>
      <w:r w:rsidRPr="00BA37EF">
        <w:rPr>
          <w:rFonts w:ascii="Times New Roman" w:eastAsia="Calibri" w:hAnsi="Times New Roman" w:cs="Times New Roman"/>
          <w:sz w:val="24"/>
          <w:szCs w:val="24"/>
        </w:rPr>
        <w:t>— исследовательский метод, позволяющий выявить степень с</w:t>
      </w:r>
      <w:r w:rsidRPr="00BA37EF">
        <w:rPr>
          <w:rFonts w:ascii="Times New Roman" w:eastAsia="Calibri" w:hAnsi="Times New Roman" w:cs="Times New Roman"/>
          <w:sz w:val="24"/>
          <w:szCs w:val="24"/>
        </w:rPr>
        <w:t>о</w:t>
      </w:r>
      <w:r w:rsidRPr="00BA37EF">
        <w:rPr>
          <w:rFonts w:ascii="Times New Roman" w:eastAsia="Calibri" w:hAnsi="Times New Roman" w:cs="Times New Roman"/>
          <w:sz w:val="24"/>
          <w:szCs w:val="24"/>
        </w:rPr>
        <w:t>ответствия планируемых и реально достигаемых результатов воспитания и социализации об</w:t>
      </w:r>
      <w:r w:rsidRPr="00BA37EF">
        <w:rPr>
          <w:rFonts w:ascii="Times New Roman" w:eastAsia="Calibri" w:hAnsi="Times New Roman" w:cs="Times New Roman"/>
          <w:sz w:val="24"/>
          <w:szCs w:val="24"/>
        </w:rPr>
        <w:t>у</w:t>
      </w:r>
      <w:r w:rsidRPr="00BA37EF">
        <w:rPr>
          <w:rFonts w:ascii="Times New Roman" w:eastAsia="Calibri" w:hAnsi="Times New Roman" w:cs="Times New Roman"/>
          <w:sz w:val="24"/>
          <w:szCs w:val="24"/>
        </w:rPr>
        <w:t>чающихся пут</w:t>
      </w:r>
      <w:r w:rsidR="00BA37EF" w:rsidRPr="00BA37EF">
        <w:rPr>
          <w:rFonts w:ascii="Times New Roman" w:eastAsia="Calibri" w:hAnsi="Times New Roman" w:cs="Times New Roman"/>
          <w:sz w:val="24"/>
          <w:szCs w:val="24"/>
        </w:rPr>
        <w:t>ё</w:t>
      </w:r>
      <w:r w:rsidRPr="00BA37EF">
        <w:rPr>
          <w:rFonts w:ascii="Times New Roman" w:eastAsia="Calibri" w:hAnsi="Times New Roman" w:cs="Times New Roman"/>
          <w:sz w:val="24"/>
          <w:szCs w:val="24"/>
        </w:rPr>
        <w:t>м анализа результатов и способов выполнения обучающимися ряда специально разработанных заданий.</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i/>
          <w:iCs/>
          <w:sz w:val="24"/>
          <w:szCs w:val="24"/>
        </w:rPr>
        <w:t xml:space="preserve">Опрос </w:t>
      </w:r>
      <w:r w:rsidRPr="00BA37EF">
        <w:rPr>
          <w:rFonts w:ascii="Times New Roman" w:eastAsia="Calibri" w:hAnsi="Times New Roman" w:cs="Times New Roman"/>
          <w:sz w:val="24"/>
          <w:szCs w:val="24"/>
        </w:rPr>
        <w:t>— получение информации, заключ</w:t>
      </w:r>
      <w:r w:rsidR="00BA37EF" w:rsidRPr="00BA37EF">
        <w:rPr>
          <w:rFonts w:ascii="Times New Roman" w:eastAsia="Calibri" w:hAnsi="Times New Roman" w:cs="Times New Roman"/>
          <w:sz w:val="24"/>
          <w:szCs w:val="24"/>
        </w:rPr>
        <w:t>ё</w:t>
      </w:r>
      <w:r w:rsidRPr="00BA37EF">
        <w:rPr>
          <w:rFonts w:ascii="Times New Roman" w:eastAsia="Calibri" w:hAnsi="Times New Roman" w:cs="Times New Roman"/>
          <w:sz w:val="24"/>
          <w:szCs w:val="24"/>
        </w:rPr>
        <w:t>нной в словесных сообщениях обучающихся. Для оценки эффективности деятельности образователь</w:t>
      </w:r>
      <w:r w:rsidR="00E349CF">
        <w:rPr>
          <w:rFonts w:ascii="Times New Roman" w:eastAsia="Calibri" w:hAnsi="Times New Roman" w:cs="Times New Roman"/>
          <w:sz w:val="24"/>
          <w:szCs w:val="24"/>
        </w:rPr>
        <w:t xml:space="preserve">ного учреждения по воспитанию и </w:t>
      </w:r>
      <w:r w:rsidRPr="00BA37EF">
        <w:rPr>
          <w:rFonts w:ascii="Times New Roman" w:eastAsia="Calibri" w:hAnsi="Times New Roman" w:cs="Times New Roman"/>
          <w:sz w:val="24"/>
          <w:szCs w:val="24"/>
        </w:rPr>
        <w:t>социализ</w:t>
      </w:r>
      <w:r w:rsidRPr="00BA37EF">
        <w:rPr>
          <w:rFonts w:ascii="Times New Roman" w:eastAsia="Calibri" w:hAnsi="Times New Roman" w:cs="Times New Roman"/>
          <w:sz w:val="24"/>
          <w:szCs w:val="24"/>
        </w:rPr>
        <w:t>а</w:t>
      </w:r>
      <w:r w:rsidRPr="00BA37EF">
        <w:rPr>
          <w:rFonts w:ascii="Times New Roman" w:eastAsia="Calibri" w:hAnsi="Times New Roman" w:cs="Times New Roman"/>
          <w:sz w:val="24"/>
          <w:szCs w:val="24"/>
        </w:rPr>
        <w:t>ции обучающихся используются следующие виды опроса:</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 xml:space="preserve">• </w:t>
      </w:r>
      <w:r w:rsidRPr="00BA37EF">
        <w:rPr>
          <w:rFonts w:ascii="Times New Roman" w:eastAsia="Calibri" w:hAnsi="Times New Roman" w:cs="Times New Roman"/>
          <w:i/>
          <w:iCs/>
          <w:sz w:val="24"/>
          <w:szCs w:val="24"/>
        </w:rPr>
        <w:t xml:space="preserve">анкетирование </w:t>
      </w:r>
      <w:r w:rsidRPr="00BA37EF">
        <w:rPr>
          <w:rFonts w:ascii="Times New Roman" w:eastAsia="Calibri" w:hAnsi="Times New Roman" w:cs="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 xml:space="preserve">• </w:t>
      </w:r>
      <w:r w:rsidRPr="00BA37EF">
        <w:rPr>
          <w:rFonts w:ascii="Times New Roman" w:eastAsia="Calibri" w:hAnsi="Times New Roman" w:cs="Times New Roman"/>
          <w:i/>
          <w:iCs/>
          <w:sz w:val="24"/>
          <w:szCs w:val="24"/>
        </w:rPr>
        <w:t xml:space="preserve">интервью </w:t>
      </w:r>
      <w:r w:rsidRPr="00BA37EF">
        <w:rPr>
          <w:rFonts w:ascii="Times New Roman" w:eastAsia="Calibri" w:hAnsi="Times New Roman" w:cs="Times New Roman"/>
          <w:sz w:val="24"/>
          <w:szCs w:val="24"/>
        </w:rPr>
        <w:t>— вербально-коммуникативный метод, предполагающий проведение разговора ме</w:t>
      </w:r>
      <w:r w:rsidRPr="00BA37EF">
        <w:rPr>
          <w:rFonts w:ascii="Times New Roman" w:eastAsia="Calibri" w:hAnsi="Times New Roman" w:cs="Times New Roman"/>
          <w:sz w:val="24"/>
          <w:szCs w:val="24"/>
        </w:rPr>
        <w:t>ж</w:t>
      </w:r>
      <w:r w:rsidRPr="00BA37EF">
        <w:rPr>
          <w:rFonts w:ascii="Times New Roman" w:eastAsia="Calibri" w:hAnsi="Times New Roman" w:cs="Times New Roman"/>
          <w:sz w:val="24"/>
          <w:szCs w:val="24"/>
        </w:rPr>
        <w:t>ду исследователем и обучающимися по заранее разработанному плану, составленному в соотве</w:t>
      </w:r>
      <w:r w:rsidRPr="00BA37EF">
        <w:rPr>
          <w:rFonts w:ascii="Times New Roman" w:eastAsia="Calibri" w:hAnsi="Times New Roman" w:cs="Times New Roman"/>
          <w:sz w:val="24"/>
          <w:szCs w:val="24"/>
        </w:rPr>
        <w:t>т</w:t>
      </w:r>
      <w:r w:rsidRPr="00BA37EF">
        <w:rPr>
          <w:rFonts w:ascii="Times New Roman" w:eastAsia="Calibri" w:hAnsi="Times New Roman" w:cs="Times New Roman"/>
          <w:sz w:val="24"/>
          <w:szCs w:val="24"/>
        </w:rPr>
        <w:t>ствии с задачами исследования процесса воспитания и социализации обучающихся. В ходе и</w:t>
      </w:r>
      <w:r w:rsidRPr="00BA37EF">
        <w:rPr>
          <w:rFonts w:ascii="Times New Roman" w:eastAsia="Calibri" w:hAnsi="Times New Roman" w:cs="Times New Roman"/>
          <w:sz w:val="24"/>
          <w:szCs w:val="24"/>
        </w:rPr>
        <w:t>н</w:t>
      </w:r>
      <w:r w:rsidRPr="00BA37EF">
        <w:rPr>
          <w:rFonts w:ascii="Times New Roman" w:eastAsia="Calibri" w:hAnsi="Times New Roman" w:cs="Times New Roman"/>
          <w:sz w:val="24"/>
          <w:szCs w:val="24"/>
        </w:rPr>
        <w:t>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w:t>
      </w:r>
      <w:r w:rsidR="00BA37EF" w:rsidRPr="00BA37EF">
        <w:rPr>
          <w:rFonts w:ascii="Times New Roman" w:eastAsia="Calibri" w:hAnsi="Times New Roman" w:cs="Times New Roman"/>
          <w:sz w:val="24"/>
          <w:szCs w:val="24"/>
        </w:rPr>
        <w:t>ё</w:t>
      </w:r>
      <w:r w:rsidRPr="00BA37EF">
        <w:rPr>
          <w:rFonts w:ascii="Times New Roman" w:eastAsia="Calibri" w:hAnsi="Times New Roman" w:cs="Times New Roman"/>
          <w:sz w:val="24"/>
          <w:szCs w:val="24"/>
        </w:rPr>
        <w:t>т благоприятную атмосферу общения и условия для получения более достоверных результатов;</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 xml:space="preserve">• </w:t>
      </w:r>
      <w:r w:rsidRPr="00BA37EF">
        <w:rPr>
          <w:rFonts w:ascii="Times New Roman" w:eastAsia="Calibri" w:hAnsi="Times New Roman" w:cs="Times New Roman"/>
          <w:i/>
          <w:iCs/>
          <w:sz w:val="24"/>
          <w:szCs w:val="24"/>
        </w:rPr>
        <w:t xml:space="preserve">беседа </w:t>
      </w:r>
      <w:r w:rsidRPr="00BA37EF">
        <w:rPr>
          <w:rFonts w:ascii="Times New Roman" w:eastAsia="Calibri" w:hAnsi="Times New Roman" w:cs="Times New Roman"/>
          <w:sz w:val="24"/>
          <w:szCs w:val="24"/>
        </w:rPr>
        <w:t>— специфический метод исследования, заключающийся в проведении тематически н</w:t>
      </w:r>
      <w:r w:rsidRPr="00BA37EF">
        <w:rPr>
          <w:rFonts w:ascii="Times New Roman" w:eastAsia="Calibri" w:hAnsi="Times New Roman" w:cs="Times New Roman"/>
          <w:sz w:val="24"/>
          <w:szCs w:val="24"/>
        </w:rPr>
        <w:t>а</w:t>
      </w:r>
      <w:r w:rsidRPr="00BA37EF">
        <w:rPr>
          <w:rFonts w:ascii="Times New Roman" w:eastAsia="Calibri" w:hAnsi="Times New Roman" w:cs="Times New Roman"/>
          <w:sz w:val="24"/>
          <w:szCs w:val="24"/>
        </w:rPr>
        <w:t>правленного диалога между исследователем и обучающимися с целью получения сведений об особенностях процесса воспита</w:t>
      </w:r>
      <w:r w:rsidR="00E349CF">
        <w:rPr>
          <w:rFonts w:ascii="Times New Roman" w:eastAsia="Calibri" w:hAnsi="Times New Roman" w:cs="Times New Roman"/>
          <w:sz w:val="24"/>
          <w:szCs w:val="24"/>
        </w:rPr>
        <w:t>ния и социализации обучающихся.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Основной целью исследования является изучение динамики процесса воспитания и социализ</w:t>
      </w:r>
      <w:r w:rsidRPr="00BA37EF">
        <w:rPr>
          <w:rFonts w:ascii="Times New Roman" w:eastAsia="Calibri" w:hAnsi="Times New Roman" w:cs="Times New Roman"/>
          <w:sz w:val="24"/>
          <w:szCs w:val="24"/>
        </w:rPr>
        <w:t>а</w:t>
      </w:r>
      <w:r w:rsidRPr="00BA37EF">
        <w:rPr>
          <w:rFonts w:ascii="Times New Roman" w:eastAsia="Calibri" w:hAnsi="Times New Roman" w:cs="Times New Roman"/>
          <w:sz w:val="24"/>
          <w:szCs w:val="24"/>
        </w:rPr>
        <w:t>ции обучающихся в условиях специально организованной воспитательной деятельности (разр</w:t>
      </w:r>
      <w:r w:rsidRPr="00BA37EF">
        <w:rPr>
          <w:rFonts w:ascii="Times New Roman" w:eastAsia="Calibri" w:hAnsi="Times New Roman" w:cs="Times New Roman"/>
          <w:sz w:val="24"/>
          <w:szCs w:val="24"/>
        </w:rPr>
        <w:t>а</w:t>
      </w:r>
      <w:r w:rsidRPr="00BA37EF">
        <w:rPr>
          <w:rFonts w:ascii="Times New Roman" w:eastAsia="Calibri" w:hAnsi="Times New Roman" w:cs="Times New Roman"/>
          <w:sz w:val="24"/>
          <w:szCs w:val="24"/>
        </w:rPr>
        <w:t>ботанная школой Программа).</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i/>
          <w:iCs/>
          <w:sz w:val="24"/>
          <w:szCs w:val="24"/>
        </w:rPr>
        <w:t xml:space="preserve">Критериями эффективности реализации </w:t>
      </w:r>
      <w:r w:rsidRPr="00BA37EF">
        <w:rPr>
          <w:rFonts w:ascii="Times New Roman" w:eastAsia="Calibri" w:hAnsi="Times New Roman" w:cs="Times New Roman"/>
          <w:sz w:val="24"/>
          <w:szCs w:val="24"/>
        </w:rPr>
        <w:t>учебн</w:t>
      </w:r>
      <w:r w:rsidR="00E349CF">
        <w:rPr>
          <w:rFonts w:ascii="Times New Roman" w:eastAsia="Calibri" w:hAnsi="Times New Roman" w:cs="Times New Roman"/>
          <w:sz w:val="24"/>
          <w:szCs w:val="24"/>
        </w:rPr>
        <w:t xml:space="preserve">ым учреждением воспитательной и </w:t>
      </w:r>
      <w:r w:rsidRPr="00BA37EF">
        <w:rPr>
          <w:rFonts w:ascii="Times New Roman" w:eastAsia="Calibri" w:hAnsi="Times New Roman" w:cs="Times New Roman"/>
          <w:sz w:val="24"/>
          <w:szCs w:val="24"/>
        </w:rPr>
        <w:t>развивающей программы является динамика основных показателей воспитания и социализации обучающихся.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2. Динамика (характер изменения) социальной, психолого-педагогической и нравственной</w:t>
      </w:r>
      <w:r w:rsidR="009278D2">
        <w:rPr>
          <w:rFonts w:ascii="Times New Roman" w:eastAsia="Calibri" w:hAnsi="Times New Roman" w:cs="Times New Roman"/>
          <w:sz w:val="24"/>
          <w:szCs w:val="24"/>
        </w:rPr>
        <w:t xml:space="preserve"> </w:t>
      </w:r>
      <w:r w:rsidRPr="00BA37EF">
        <w:rPr>
          <w:rFonts w:ascii="Times New Roman" w:eastAsia="Calibri" w:hAnsi="Times New Roman" w:cs="Times New Roman"/>
          <w:sz w:val="24"/>
          <w:szCs w:val="24"/>
        </w:rPr>
        <w:t>атм</w:t>
      </w:r>
      <w:r w:rsidRPr="00BA37EF">
        <w:rPr>
          <w:rFonts w:ascii="Times New Roman" w:eastAsia="Calibri" w:hAnsi="Times New Roman" w:cs="Times New Roman"/>
          <w:sz w:val="24"/>
          <w:szCs w:val="24"/>
        </w:rPr>
        <w:t>о</w:t>
      </w:r>
      <w:r w:rsidRPr="00BA37EF">
        <w:rPr>
          <w:rFonts w:ascii="Times New Roman" w:eastAsia="Calibri" w:hAnsi="Times New Roman" w:cs="Times New Roman"/>
          <w:sz w:val="24"/>
          <w:szCs w:val="24"/>
        </w:rPr>
        <w:t>сферы в образовательном учреждении.</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Необходимо указать критерии, по которым изучается динамика процесса воспитания и</w:t>
      </w:r>
      <w:r w:rsidR="009278D2">
        <w:rPr>
          <w:rFonts w:ascii="Times New Roman" w:eastAsia="Calibri" w:hAnsi="Times New Roman" w:cs="Times New Roman"/>
          <w:sz w:val="24"/>
          <w:szCs w:val="24"/>
        </w:rPr>
        <w:t xml:space="preserve"> </w:t>
      </w:r>
      <w:r w:rsidRPr="00BA37EF">
        <w:rPr>
          <w:rFonts w:ascii="Times New Roman" w:eastAsia="Calibri" w:hAnsi="Times New Roman" w:cs="Times New Roman"/>
          <w:sz w:val="24"/>
          <w:szCs w:val="24"/>
        </w:rPr>
        <w:t>социал</w:t>
      </w:r>
      <w:r w:rsidRPr="00BA37EF">
        <w:rPr>
          <w:rFonts w:ascii="Times New Roman" w:eastAsia="Calibri" w:hAnsi="Times New Roman" w:cs="Times New Roman"/>
          <w:sz w:val="24"/>
          <w:szCs w:val="24"/>
        </w:rPr>
        <w:t>и</w:t>
      </w:r>
      <w:r w:rsidRPr="00BA37EF">
        <w:rPr>
          <w:rFonts w:ascii="Times New Roman" w:eastAsia="Calibri" w:hAnsi="Times New Roman" w:cs="Times New Roman"/>
          <w:sz w:val="24"/>
          <w:szCs w:val="24"/>
        </w:rPr>
        <w:t>зации обучающихся.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i/>
          <w:iCs/>
          <w:sz w:val="24"/>
          <w:szCs w:val="24"/>
        </w:rPr>
      </w:pPr>
      <w:r w:rsidRPr="00BA37EF">
        <w:rPr>
          <w:rFonts w:ascii="Times New Roman" w:eastAsia="Calibri" w:hAnsi="Times New Roman" w:cs="Times New Roman"/>
          <w:sz w:val="24"/>
          <w:szCs w:val="24"/>
        </w:rPr>
        <w:t xml:space="preserve">1. </w:t>
      </w:r>
      <w:r w:rsidRPr="00BA37EF">
        <w:rPr>
          <w:rFonts w:ascii="Times New Roman" w:eastAsia="Calibri" w:hAnsi="Times New Roman" w:cs="Times New Roman"/>
          <w:i/>
          <w:iCs/>
          <w:sz w:val="24"/>
          <w:szCs w:val="24"/>
        </w:rPr>
        <w:t>Положительная динамика (тенденция повышения уровня нравственного развития обуча</w:t>
      </w:r>
      <w:r w:rsidRPr="00BA37EF">
        <w:rPr>
          <w:rFonts w:ascii="Times New Roman" w:eastAsia="Calibri" w:hAnsi="Times New Roman" w:cs="Times New Roman"/>
          <w:i/>
          <w:iCs/>
          <w:sz w:val="24"/>
          <w:szCs w:val="24"/>
        </w:rPr>
        <w:t>ю</w:t>
      </w:r>
      <w:r w:rsidRPr="00BA37EF">
        <w:rPr>
          <w:rFonts w:ascii="Times New Roman" w:eastAsia="Calibri" w:hAnsi="Times New Roman" w:cs="Times New Roman"/>
          <w:i/>
          <w:iCs/>
          <w:sz w:val="24"/>
          <w:szCs w:val="24"/>
        </w:rPr>
        <w:t xml:space="preserve">щихся) </w:t>
      </w:r>
      <w:r w:rsidRPr="00BA37EF">
        <w:rPr>
          <w:rFonts w:ascii="Times New Roman" w:eastAsia="Calibri" w:hAnsi="Times New Roman" w:cs="Times New Roman"/>
          <w:sz w:val="24"/>
          <w:szCs w:val="24"/>
        </w:rPr>
        <w:t>— увеличение значений выделенных показателей воспитания и социализации</w:t>
      </w:r>
      <w:r w:rsidRPr="00BA37EF">
        <w:rPr>
          <w:rFonts w:ascii="Times New Roman" w:eastAsia="Calibri" w:hAnsi="Times New Roman" w:cs="Times New Roman"/>
          <w:i/>
          <w:iCs/>
          <w:sz w:val="24"/>
          <w:szCs w:val="24"/>
        </w:rPr>
        <w:t xml:space="preserve"> </w:t>
      </w:r>
      <w:r w:rsidRPr="00BA37EF">
        <w:rPr>
          <w:rFonts w:ascii="Times New Roman" w:eastAsia="Calibri" w:hAnsi="Times New Roman" w:cs="Times New Roman"/>
          <w:sz w:val="24"/>
          <w:szCs w:val="24"/>
        </w:rPr>
        <w:t>обуча</w:t>
      </w:r>
      <w:r w:rsidRPr="00BA37EF">
        <w:rPr>
          <w:rFonts w:ascii="Times New Roman" w:eastAsia="Calibri" w:hAnsi="Times New Roman" w:cs="Times New Roman"/>
          <w:sz w:val="24"/>
          <w:szCs w:val="24"/>
        </w:rPr>
        <w:t>ю</w:t>
      </w:r>
      <w:r w:rsidRPr="00BA37EF">
        <w:rPr>
          <w:rFonts w:ascii="Times New Roman" w:eastAsia="Calibri" w:hAnsi="Times New Roman" w:cs="Times New Roman"/>
          <w:sz w:val="24"/>
          <w:szCs w:val="24"/>
        </w:rPr>
        <w:t>щихся на интерпретационном этапе по сравнению с результатами контрольного этапа</w:t>
      </w:r>
      <w:r w:rsidRPr="00BA37EF">
        <w:rPr>
          <w:rFonts w:ascii="Times New Roman" w:eastAsia="Calibri" w:hAnsi="Times New Roman" w:cs="Times New Roman"/>
          <w:i/>
          <w:iCs/>
          <w:sz w:val="24"/>
          <w:szCs w:val="24"/>
        </w:rPr>
        <w:t xml:space="preserve"> </w:t>
      </w:r>
      <w:r w:rsidRPr="00BA37EF">
        <w:rPr>
          <w:rFonts w:ascii="Times New Roman" w:eastAsia="Calibri" w:hAnsi="Times New Roman" w:cs="Times New Roman"/>
          <w:sz w:val="24"/>
          <w:szCs w:val="24"/>
        </w:rPr>
        <w:t>исследов</w:t>
      </w:r>
      <w:r w:rsidRPr="00BA37EF">
        <w:rPr>
          <w:rFonts w:ascii="Times New Roman" w:eastAsia="Calibri" w:hAnsi="Times New Roman" w:cs="Times New Roman"/>
          <w:sz w:val="24"/>
          <w:szCs w:val="24"/>
        </w:rPr>
        <w:t>а</w:t>
      </w:r>
      <w:r w:rsidRPr="00BA37EF">
        <w:rPr>
          <w:rFonts w:ascii="Times New Roman" w:eastAsia="Calibri" w:hAnsi="Times New Roman" w:cs="Times New Roman"/>
          <w:sz w:val="24"/>
          <w:szCs w:val="24"/>
        </w:rPr>
        <w:t>ния (диагностический).</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 xml:space="preserve">2. </w:t>
      </w:r>
      <w:r w:rsidRPr="00BA37EF">
        <w:rPr>
          <w:rFonts w:ascii="Times New Roman" w:eastAsia="Calibri" w:hAnsi="Times New Roman" w:cs="Times New Roman"/>
          <w:i/>
          <w:iCs/>
          <w:sz w:val="24"/>
          <w:szCs w:val="24"/>
        </w:rPr>
        <w:t xml:space="preserve">Инертность положительной динамики </w:t>
      </w:r>
      <w:r w:rsidRPr="00BA37EF">
        <w:rPr>
          <w:rFonts w:ascii="Times New Roman" w:eastAsia="Calibri" w:hAnsi="Times New Roman" w:cs="Times New Roman"/>
          <w:sz w:val="24"/>
          <w:szCs w:val="24"/>
        </w:rPr>
        <w:t>подразумевает отсутствие характеристик</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положительной динамики и возможное увеличение отрицательных значений показателей</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воспитания и социализации обучающихся на интерпретационном этапе по сравнению с</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результатами контрольного этапа исследования (диагностический);</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i/>
          <w:iCs/>
          <w:sz w:val="24"/>
          <w:szCs w:val="24"/>
        </w:rPr>
      </w:pPr>
      <w:r w:rsidRPr="00BA37EF">
        <w:rPr>
          <w:rFonts w:ascii="Times New Roman" w:eastAsia="Calibri" w:hAnsi="Times New Roman" w:cs="Times New Roman"/>
          <w:sz w:val="24"/>
          <w:szCs w:val="24"/>
        </w:rPr>
        <w:t xml:space="preserve">3. </w:t>
      </w:r>
      <w:r w:rsidRPr="00BA37EF">
        <w:rPr>
          <w:rFonts w:ascii="Times New Roman" w:eastAsia="Calibri" w:hAnsi="Times New Roman" w:cs="Times New Roman"/>
          <w:i/>
          <w:iCs/>
          <w:sz w:val="24"/>
          <w:szCs w:val="24"/>
        </w:rPr>
        <w:t xml:space="preserve">Устойчивость (стабильность) исследуемых показателей духовно нравственного развития, воспитания и социализации обучающихся </w:t>
      </w:r>
      <w:r w:rsidRPr="00BA37EF">
        <w:rPr>
          <w:rFonts w:ascii="Times New Roman" w:eastAsia="Calibri" w:hAnsi="Times New Roman" w:cs="Times New Roman"/>
          <w:sz w:val="24"/>
          <w:szCs w:val="24"/>
        </w:rPr>
        <w:t>на интерпретационном и контрольном этапах</w:t>
      </w:r>
      <w:r w:rsidRPr="00BA37EF">
        <w:rPr>
          <w:rFonts w:ascii="Times New Roman" w:eastAsia="Calibri" w:hAnsi="Times New Roman" w:cs="Times New Roman"/>
          <w:i/>
          <w:iCs/>
          <w:sz w:val="24"/>
          <w:szCs w:val="24"/>
        </w:rPr>
        <w:t xml:space="preserve"> </w:t>
      </w:r>
      <w:r w:rsidRPr="00BA37EF">
        <w:rPr>
          <w:rFonts w:ascii="Times New Roman" w:eastAsia="Calibri" w:hAnsi="Times New Roman" w:cs="Times New Roman"/>
          <w:sz w:val="24"/>
          <w:szCs w:val="24"/>
        </w:rPr>
        <w:t>исслед</w:t>
      </w:r>
      <w:r w:rsidRPr="00BA37EF">
        <w:rPr>
          <w:rFonts w:ascii="Times New Roman" w:eastAsia="Calibri" w:hAnsi="Times New Roman" w:cs="Times New Roman"/>
          <w:sz w:val="24"/>
          <w:szCs w:val="24"/>
        </w:rPr>
        <w:t>о</w:t>
      </w:r>
      <w:r w:rsidRPr="00BA37EF">
        <w:rPr>
          <w:rFonts w:ascii="Times New Roman" w:eastAsia="Calibri" w:hAnsi="Times New Roman" w:cs="Times New Roman"/>
          <w:sz w:val="24"/>
          <w:szCs w:val="24"/>
        </w:rPr>
        <w:t>вания. При условии соответствия содержания сформировавшихся смысловых систем у</w:t>
      </w:r>
      <w:r w:rsidRPr="00BA37EF">
        <w:rPr>
          <w:rFonts w:ascii="Times New Roman" w:eastAsia="Calibri" w:hAnsi="Times New Roman" w:cs="Times New Roman"/>
          <w:i/>
          <w:iCs/>
          <w:sz w:val="24"/>
          <w:szCs w:val="24"/>
        </w:rPr>
        <w:t xml:space="preserve"> </w:t>
      </w:r>
      <w:r w:rsidRPr="00BA37EF">
        <w:rPr>
          <w:rFonts w:ascii="Times New Roman" w:eastAsia="Calibri" w:hAnsi="Times New Roman" w:cs="Times New Roman"/>
          <w:sz w:val="24"/>
          <w:szCs w:val="24"/>
        </w:rPr>
        <w:t>подрос</w:t>
      </w:r>
      <w:r w:rsidRPr="00BA37EF">
        <w:rPr>
          <w:rFonts w:ascii="Times New Roman" w:eastAsia="Calibri" w:hAnsi="Times New Roman" w:cs="Times New Roman"/>
          <w:sz w:val="24"/>
          <w:szCs w:val="24"/>
        </w:rPr>
        <w:t>т</w:t>
      </w:r>
      <w:r w:rsidRPr="00BA37EF">
        <w:rPr>
          <w:rFonts w:ascii="Times New Roman" w:eastAsia="Calibri" w:hAnsi="Times New Roman" w:cs="Times New Roman"/>
          <w:sz w:val="24"/>
          <w:szCs w:val="24"/>
        </w:rPr>
        <w:t>ков, в педагогическом коллективе и детско-родительских отношениях общепринятым</w:t>
      </w:r>
      <w:r w:rsidRPr="00BA37EF">
        <w:rPr>
          <w:rFonts w:ascii="Times New Roman" w:eastAsia="Calibri" w:hAnsi="Times New Roman" w:cs="Times New Roman"/>
          <w:i/>
          <w:iCs/>
          <w:sz w:val="24"/>
          <w:szCs w:val="24"/>
        </w:rPr>
        <w:t xml:space="preserve"> </w:t>
      </w:r>
      <w:r w:rsidRPr="00BA37EF">
        <w:rPr>
          <w:rFonts w:ascii="Times New Roman" w:eastAsia="Calibri" w:hAnsi="Times New Roman" w:cs="Times New Roman"/>
          <w:sz w:val="24"/>
          <w:szCs w:val="24"/>
        </w:rPr>
        <w:t xml:space="preserve">моральным </w:t>
      </w:r>
      <w:r w:rsidRPr="00BA37EF">
        <w:rPr>
          <w:rFonts w:ascii="Times New Roman" w:eastAsia="Calibri" w:hAnsi="Times New Roman" w:cs="Times New Roman"/>
          <w:sz w:val="24"/>
          <w:szCs w:val="24"/>
        </w:rPr>
        <w:lastRenderedPageBreak/>
        <w:t>нормам устойчивость исследуемых показателей может являться одной из</w:t>
      </w:r>
      <w:r w:rsidRPr="00BA37EF">
        <w:rPr>
          <w:rFonts w:ascii="Times New Roman" w:eastAsia="Calibri" w:hAnsi="Times New Roman" w:cs="Times New Roman"/>
          <w:i/>
          <w:iCs/>
          <w:sz w:val="24"/>
          <w:szCs w:val="24"/>
        </w:rPr>
        <w:t xml:space="preserve"> </w:t>
      </w:r>
      <w:r w:rsidRPr="00BA37EF">
        <w:rPr>
          <w:rFonts w:ascii="Times New Roman" w:eastAsia="Calibri" w:hAnsi="Times New Roman" w:cs="Times New Roman"/>
          <w:sz w:val="24"/>
          <w:szCs w:val="24"/>
        </w:rPr>
        <w:t>характеристик полож</w:t>
      </w:r>
      <w:r w:rsidRPr="00BA37EF">
        <w:rPr>
          <w:rFonts w:ascii="Times New Roman" w:eastAsia="Calibri" w:hAnsi="Times New Roman" w:cs="Times New Roman"/>
          <w:sz w:val="24"/>
          <w:szCs w:val="24"/>
        </w:rPr>
        <w:t>и</w:t>
      </w:r>
      <w:r w:rsidRPr="00BA37EF">
        <w:rPr>
          <w:rFonts w:ascii="Times New Roman" w:eastAsia="Calibri" w:hAnsi="Times New Roman" w:cs="Times New Roman"/>
          <w:sz w:val="24"/>
          <w:szCs w:val="24"/>
        </w:rPr>
        <w:t>тельной динамики процесса воспитания и социализации обучающихся.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Следует обратить внимание на то, что несоответствие содержания, методов воспитания и</w:t>
      </w:r>
      <w:r w:rsidR="009278D2">
        <w:rPr>
          <w:rFonts w:ascii="Times New Roman" w:eastAsia="Calibri" w:hAnsi="Times New Roman" w:cs="Times New Roman"/>
          <w:sz w:val="24"/>
          <w:szCs w:val="24"/>
        </w:rPr>
        <w:t xml:space="preserve"> </w:t>
      </w:r>
      <w:r w:rsidRPr="00BA37EF">
        <w:rPr>
          <w:rFonts w:ascii="Times New Roman" w:eastAsia="Calibri" w:hAnsi="Times New Roman" w:cs="Times New Roman"/>
          <w:sz w:val="24"/>
          <w:szCs w:val="24"/>
        </w:rPr>
        <w:t>соци</w:t>
      </w:r>
      <w:r w:rsidRPr="00BA37EF">
        <w:rPr>
          <w:rFonts w:ascii="Times New Roman" w:eastAsia="Calibri" w:hAnsi="Times New Roman" w:cs="Times New Roman"/>
          <w:sz w:val="24"/>
          <w:szCs w:val="24"/>
        </w:rPr>
        <w:t>а</w:t>
      </w:r>
      <w:r w:rsidRPr="00BA37EF">
        <w:rPr>
          <w:rFonts w:ascii="Times New Roman" w:eastAsia="Calibri" w:hAnsi="Times New Roman" w:cs="Times New Roman"/>
          <w:sz w:val="24"/>
          <w:szCs w:val="24"/>
        </w:rPr>
        <w:t>лизации обучающихся возрастным особенностям развития личности, формальное</w:t>
      </w:r>
      <w:r w:rsidR="009278D2">
        <w:rPr>
          <w:rFonts w:ascii="Times New Roman" w:eastAsia="Calibri" w:hAnsi="Times New Roman" w:cs="Times New Roman"/>
          <w:sz w:val="24"/>
          <w:szCs w:val="24"/>
        </w:rPr>
        <w:t xml:space="preserve"> </w:t>
      </w:r>
      <w:r w:rsidRPr="00BA37EF">
        <w:rPr>
          <w:rFonts w:ascii="Times New Roman" w:eastAsia="Calibri" w:hAnsi="Times New Roman" w:cs="Times New Roman"/>
          <w:sz w:val="24"/>
          <w:szCs w:val="24"/>
        </w:rPr>
        <w:t>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w:t>
      </w:r>
      <w:r w:rsidRPr="00BA37EF">
        <w:rPr>
          <w:rFonts w:ascii="Times New Roman" w:eastAsia="Calibri" w:hAnsi="Times New Roman" w:cs="Times New Roman"/>
          <w:sz w:val="24"/>
          <w:szCs w:val="24"/>
        </w:rPr>
        <w:t>ь</w:t>
      </w:r>
      <w:r w:rsidRPr="00BA37EF">
        <w:rPr>
          <w:rFonts w:ascii="Times New Roman" w:eastAsia="Calibri" w:hAnsi="Times New Roman" w:cs="Times New Roman"/>
          <w:sz w:val="24"/>
          <w:szCs w:val="24"/>
        </w:rPr>
        <w:t>ной динамики процесса воспитания и социализации обучающихся.</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Результат программы ориентирован на «Портрет выпускника основной школы»:</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-любящий свой край и сво</w:t>
      </w:r>
      <w:r w:rsidR="00BA37EF" w:rsidRPr="00BA37EF">
        <w:rPr>
          <w:rFonts w:ascii="Times New Roman" w:eastAsia="Calibri" w:hAnsi="Times New Roman" w:cs="Times New Roman"/>
          <w:sz w:val="24"/>
          <w:szCs w:val="24"/>
        </w:rPr>
        <w:t>ё</w:t>
      </w:r>
      <w:r w:rsidRPr="00BA37EF">
        <w:rPr>
          <w:rFonts w:ascii="Times New Roman" w:eastAsia="Calibri" w:hAnsi="Times New Roman" w:cs="Times New Roman"/>
          <w:sz w:val="24"/>
          <w:szCs w:val="24"/>
        </w:rPr>
        <w:t xml:space="preserve"> Отечество, знающий русский и родной язык, уважающий свой</w:t>
      </w:r>
      <w:r w:rsidR="005824CB">
        <w:rPr>
          <w:rFonts w:ascii="Times New Roman" w:eastAsia="Calibri" w:hAnsi="Times New Roman" w:cs="Times New Roman"/>
          <w:sz w:val="24"/>
          <w:szCs w:val="24"/>
        </w:rPr>
        <w:t xml:space="preserve"> </w:t>
      </w:r>
      <w:r w:rsidRPr="00BA37EF">
        <w:rPr>
          <w:rFonts w:ascii="Times New Roman" w:eastAsia="Calibri" w:hAnsi="Times New Roman" w:cs="Times New Roman"/>
          <w:sz w:val="24"/>
          <w:szCs w:val="24"/>
        </w:rPr>
        <w:t>народ, его культуру и духовные традиции казаков;</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A76735" w:rsidRPr="00BA37EF"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-активно и заинтересованно познающий мир, осознающий ценность труда, науки и творчества;</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BA37EF">
        <w:rPr>
          <w:rFonts w:ascii="Times New Roman" w:eastAsia="Calibri" w:hAnsi="Times New Roman" w:cs="Times New Roman"/>
          <w:sz w:val="24"/>
          <w:szCs w:val="24"/>
        </w:rPr>
        <w:t>-умеющий учиться, осознающий важность образования и самообразования для жизни и</w:t>
      </w:r>
      <w:r w:rsidR="005824CB">
        <w:rPr>
          <w:rFonts w:ascii="Times New Roman" w:eastAsia="Calibri" w:hAnsi="Times New Roman" w:cs="Times New Roman"/>
          <w:sz w:val="24"/>
          <w:szCs w:val="24"/>
        </w:rPr>
        <w:t xml:space="preserve"> </w:t>
      </w:r>
      <w:r w:rsidRPr="00BA37EF">
        <w:rPr>
          <w:rFonts w:ascii="Times New Roman" w:eastAsia="Calibri" w:hAnsi="Times New Roman" w:cs="Times New Roman"/>
          <w:sz w:val="24"/>
          <w:szCs w:val="24"/>
        </w:rPr>
        <w:t>деятел</w:t>
      </w:r>
      <w:r w:rsidRPr="00BA37EF">
        <w:rPr>
          <w:rFonts w:ascii="Times New Roman" w:eastAsia="Calibri" w:hAnsi="Times New Roman" w:cs="Times New Roman"/>
          <w:sz w:val="24"/>
          <w:szCs w:val="24"/>
        </w:rPr>
        <w:t>ь</w:t>
      </w:r>
      <w:r w:rsidRPr="00BA37EF">
        <w:rPr>
          <w:rFonts w:ascii="Times New Roman" w:eastAsia="Calibri" w:hAnsi="Times New Roman" w:cs="Times New Roman"/>
          <w:sz w:val="24"/>
          <w:szCs w:val="24"/>
        </w:rPr>
        <w:t>ности, способный применять полученные знани</w:t>
      </w:r>
      <w:r w:rsidRPr="00A76735">
        <w:rPr>
          <w:rFonts w:ascii="Times New Roman" w:eastAsia="Calibri" w:hAnsi="Times New Roman" w:cs="Times New Roman"/>
          <w:sz w:val="24"/>
          <w:szCs w:val="24"/>
        </w:rPr>
        <w:t>я на практике;</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-социально активный, уважающий закон и правопорядок, соизмеряющий свои поступки с</w:t>
      </w:r>
      <w:r w:rsidR="005824CB">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нра</w:t>
      </w:r>
      <w:r w:rsidRPr="00A76735">
        <w:rPr>
          <w:rFonts w:ascii="Times New Roman" w:eastAsia="Calibri" w:hAnsi="Times New Roman" w:cs="Times New Roman"/>
          <w:sz w:val="24"/>
          <w:szCs w:val="24"/>
        </w:rPr>
        <w:t>в</w:t>
      </w:r>
      <w:r w:rsidRPr="00A76735">
        <w:rPr>
          <w:rFonts w:ascii="Times New Roman" w:eastAsia="Calibri" w:hAnsi="Times New Roman" w:cs="Times New Roman"/>
          <w:sz w:val="24"/>
          <w:szCs w:val="24"/>
        </w:rPr>
        <w:t>ственными ценностями, осознающий свои обязанности перед семь</w:t>
      </w:r>
      <w:r w:rsidR="005824CB">
        <w:rPr>
          <w:rFonts w:ascii="Cambria Math" w:eastAsia="Calibri" w:hAnsi="Cambria Math" w:cs="Cambria Math"/>
          <w:sz w:val="24"/>
          <w:szCs w:val="24"/>
        </w:rPr>
        <w:t>ё</w:t>
      </w:r>
      <w:r w:rsidRPr="00A76735">
        <w:rPr>
          <w:rFonts w:ascii="Times New Roman" w:eastAsia="Calibri" w:hAnsi="Times New Roman" w:cs="Times New Roman"/>
          <w:sz w:val="24"/>
          <w:szCs w:val="24"/>
        </w:rPr>
        <w:t>й, обществом,</w:t>
      </w:r>
      <w:r w:rsidR="005824CB">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Отечеством;</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-уважающий других людей, умеющий вести конструктивный диалог, достигать</w:t>
      </w:r>
      <w:r w:rsidR="005824CB">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взаимопоним</w:t>
      </w:r>
      <w:r w:rsidRPr="00A76735">
        <w:rPr>
          <w:rFonts w:ascii="Times New Roman" w:eastAsia="Calibri" w:hAnsi="Times New Roman" w:cs="Times New Roman"/>
          <w:sz w:val="24"/>
          <w:szCs w:val="24"/>
        </w:rPr>
        <w:t>а</w:t>
      </w:r>
      <w:r w:rsidRPr="00A76735">
        <w:rPr>
          <w:rFonts w:ascii="Times New Roman" w:eastAsia="Calibri" w:hAnsi="Times New Roman" w:cs="Times New Roman"/>
          <w:sz w:val="24"/>
          <w:szCs w:val="24"/>
        </w:rPr>
        <w:t>ния, сотрудничать для достижения общих результатов;</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A76735" w:rsidRPr="00A76735" w:rsidRDefault="00A76735" w:rsidP="009278D2">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-ориентирующийся в мире профессий, понимающий значение профессиональной деятельности для человека в интересах устойчивого разв</w:t>
      </w:r>
      <w:r w:rsidR="00E349CF">
        <w:rPr>
          <w:rFonts w:ascii="Times New Roman" w:eastAsia="Calibri" w:hAnsi="Times New Roman" w:cs="Times New Roman"/>
          <w:sz w:val="24"/>
          <w:szCs w:val="24"/>
        </w:rPr>
        <w:t>ития общества и природы.</w:t>
      </w:r>
    </w:p>
    <w:p w:rsidR="004B2579" w:rsidRDefault="004B2579" w:rsidP="009E70A4">
      <w:pPr>
        <w:autoSpaceDE w:val="0"/>
        <w:autoSpaceDN w:val="0"/>
        <w:adjustRightInd w:val="0"/>
        <w:spacing w:after="0" w:line="240" w:lineRule="auto"/>
        <w:jc w:val="center"/>
        <w:rPr>
          <w:rFonts w:ascii="Times New Roman" w:eastAsia="Calibri" w:hAnsi="Times New Roman" w:cs="Times New Roman"/>
          <w:b/>
          <w:bCs/>
          <w:sz w:val="24"/>
          <w:szCs w:val="24"/>
        </w:rPr>
      </w:pPr>
    </w:p>
    <w:p w:rsidR="00A76735" w:rsidRPr="00644407" w:rsidRDefault="008D63E0" w:rsidP="009E70A4">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III</w:t>
      </w:r>
      <w:r>
        <w:rPr>
          <w:rFonts w:ascii="Times New Roman" w:eastAsia="Calibri" w:hAnsi="Times New Roman" w:cs="Times New Roman"/>
          <w:b/>
          <w:bCs/>
          <w:sz w:val="24"/>
          <w:szCs w:val="24"/>
        </w:rPr>
        <w:t xml:space="preserve">. </w:t>
      </w:r>
      <w:r w:rsidR="00A76735" w:rsidRPr="00644407">
        <w:rPr>
          <w:rFonts w:ascii="Times New Roman" w:eastAsia="Calibri" w:hAnsi="Times New Roman" w:cs="Times New Roman"/>
          <w:b/>
          <w:bCs/>
          <w:sz w:val="24"/>
          <w:szCs w:val="24"/>
        </w:rPr>
        <w:t>ОРГАНИЗАЦИОННЫЙ РАЗДЕЛ</w:t>
      </w:r>
    </w:p>
    <w:p w:rsidR="00A76735" w:rsidRPr="00644407" w:rsidRDefault="00A76735" w:rsidP="00A76735">
      <w:pPr>
        <w:autoSpaceDE w:val="0"/>
        <w:autoSpaceDN w:val="0"/>
        <w:adjustRightInd w:val="0"/>
        <w:spacing w:after="0" w:line="240" w:lineRule="auto"/>
        <w:rPr>
          <w:rFonts w:ascii="Times New Roman" w:eastAsia="Calibri" w:hAnsi="Times New Roman" w:cs="Times New Roman"/>
          <w:b/>
          <w:bCs/>
          <w:sz w:val="24"/>
          <w:szCs w:val="24"/>
        </w:rPr>
      </w:pPr>
    </w:p>
    <w:p w:rsidR="00A76735" w:rsidRPr="00644407" w:rsidRDefault="00B73DE1" w:rsidP="00F67968">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 Учебный план 5-го класса</w:t>
      </w:r>
      <w:r w:rsidR="000B029C">
        <w:rPr>
          <w:rFonts w:ascii="Times New Roman" w:eastAsia="Calibri" w:hAnsi="Times New Roman" w:cs="Times New Roman"/>
          <w:b/>
          <w:bCs/>
          <w:sz w:val="24"/>
          <w:szCs w:val="24"/>
        </w:rPr>
        <w:t xml:space="preserve"> основного общего </w:t>
      </w:r>
      <w:r>
        <w:rPr>
          <w:rFonts w:ascii="Times New Roman" w:eastAsia="Calibri" w:hAnsi="Times New Roman" w:cs="Times New Roman"/>
          <w:b/>
          <w:bCs/>
          <w:sz w:val="24"/>
          <w:szCs w:val="24"/>
        </w:rPr>
        <w:t xml:space="preserve">образования МКОУ Малоничкинской </w:t>
      </w:r>
      <w:r w:rsidR="000B029C">
        <w:rPr>
          <w:rFonts w:ascii="Times New Roman" w:eastAsia="Calibri" w:hAnsi="Times New Roman" w:cs="Times New Roman"/>
          <w:b/>
          <w:bCs/>
          <w:sz w:val="24"/>
          <w:szCs w:val="24"/>
        </w:rPr>
        <w:t xml:space="preserve">ООШ № 14 </w:t>
      </w:r>
      <w:r>
        <w:rPr>
          <w:rFonts w:ascii="Times New Roman" w:eastAsia="Calibri" w:hAnsi="Times New Roman" w:cs="Times New Roman"/>
          <w:b/>
          <w:bCs/>
          <w:sz w:val="24"/>
          <w:szCs w:val="24"/>
        </w:rPr>
        <w:t xml:space="preserve"> на 2015-2016</w:t>
      </w:r>
      <w:r w:rsidR="00A76735" w:rsidRPr="00644407">
        <w:rPr>
          <w:rFonts w:ascii="Times New Roman" w:eastAsia="Calibri" w:hAnsi="Times New Roman" w:cs="Times New Roman"/>
          <w:b/>
          <w:bCs/>
          <w:sz w:val="24"/>
          <w:szCs w:val="24"/>
        </w:rPr>
        <w:t xml:space="preserve"> учебный год</w:t>
      </w:r>
    </w:p>
    <w:p w:rsidR="00A76735" w:rsidRPr="00644407" w:rsidRDefault="00A76735" w:rsidP="009E70A4">
      <w:pPr>
        <w:spacing w:after="0" w:line="240" w:lineRule="auto"/>
        <w:rPr>
          <w:rFonts w:ascii="Times New Roman" w:eastAsia="Calibri" w:hAnsi="Times New Roman" w:cs="Times New Roman"/>
          <w:b/>
          <w:sz w:val="24"/>
          <w:szCs w:val="24"/>
        </w:rPr>
      </w:pPr>
    </w:p>
    <w:p w:rsidR="00A76735" w:rsidRPr="00A76735" w:rsidRDefault="00A76735" w:rsidP="00A76735">
      <w:pPr>
        <w:spacing w:after="0" w:line="240" w:lineRule="auto"/>
        <w:ind w:firstLine="525"/>
        <w:jc w:val="right"/>
        <w:rPr>
          <w:rFonts w:ascii="Times New Roman" w:eastAsia="Calibri" w:hAnsi="Times New Roman" w:cs="Times New Roman"/>
          <w:b/>
          <w:sz w:val="24"/>
          <w:szCs w:val="24"/>
        </w:rPr>
      </w:pPr>
      <w:r w:rsidRPr="00A76735">
        <w:rPr>
          <w:rFonts w:ascii="Times New Roman" w:eastAsia="Calibri" w:hAnsi="Times New Roman" w:cs="Times New Roman"/>
          <w:b/>
          <w:sz w:val="24"/>
          <w:szCs w:val="24"/>
        </w:rPr>
        <w:t>Приложение № 1</w:t>
      </w:r>
    </w:p>
    <w:p w:rsidR="002717A8" w:rsidRPr="002717A8" w:rsidRDefault="002717A8" w:rsidP="002717A8">
      <w:pPr>
        <w:spacing w:after="0" w:line="240" w:lineRule="auto"/>
        <w:jc w:val="center"/>
        <w:rPr>
          <w:rFonts w:ascii="Times New Roman" w:eastAsia="Bookman Old Style" w:hAnsi="Times New Roman" w:cs="Times New Roman"/>
          <w:sz w:val="24"/>
          <w:szCs w:val="24"/>
          <w:lang w:eastAsia="ru-RU" w:bidi="ru-RU"/>
        </w:rPr>
      </w:pPr>
      <w:r w:rsidRPr="002717A8">
        <w:rPr>
          <w:rFonts w:ascii="Times New Roman" w:eastAsia="Palatino Linotype" w:hAnsi="Times New Roman" w:cs="Times New Roman"/>
          <w:b/>
          <w:sz w:val="24"/>
          <w:szCs w:val="24"/>
          <w:lang w:eastAsia="ru-RU" w:bidi="ru-RU"/>
        </w:rPr>
        <w:t>Учебный план на 2015-2016 учебный год    ФГОС ООО)</w:t>
      </w:r>
    </w:p>
    <w:p w:rsidR="002717A8" w:rsidRPr="002717A8" w:rsidRDefault="002717A8" w:rsidP="002717A8">
      <w:pPr>
        <w:spacing w:after="0" w:line="240" w:lineRule="auto"/>
        <w:jc w:val="center"/>
        <w:rPr>
          <w:rFonts w:ascii="Times New Roman" w:eastAsia="Bookman Old Style" w:hAnsi="Times New Roman" w:cs="Times New Roman"/>
          <w:b/>
          <w:sz w:val="24"/>
          <w:szCs w:val="24"/>
          <w:lang w:eastAsia="ru-RU" w:bidi="ru-RU"/>
        </w:rPr>
      </w:pPr>
      <w:r w:rsidRPr="002717A8">
        <w:rPr>
          <w:rFonts w:ascii="Times New Roman" w:eastAsia="Palatino Linotype" w:hAnsi="Times New Roman" w:cs="Times New Roman"/>
          <w:b/>
          <w:sz w:val="24"/>
          <w:szCs w:val="24"/>
          <w:lang w:eastAsia="ru-RU" w:bidi="ru-RU"/>
        </w:rPr>
        <w:t>5 класс (5-дневная учебная неделя)</w:t>
      </w:r>
    </w:p>
    <w:p w:rsidR="002717A8" w:rsidRPr="002717A8" w:rsidRDefault="002717A8" w:rsidP="002717A8">
      <w:pPr>
        <w:spacing w:after="0" w:line="240" w:lineRule="auto"/>
        <w:jc w:val="both"/>
        <w:rPr>
          <w:rFonts w:ascii="Times New Roman" w:eastAsia="Times New Roman" w:hAnsi="Times New Roman" w:cs="Times New Roman"/>
          <w:sz w:val="24"/>
          <w:szCs w:val="24"/>
          <w:lang w:eastAsia="ru-RU"/>
        </w:rPr>
      </w:pPr>
    </w:p>
    <w:tbl>
      <w:tblPr>
        <w:tblStyle w:val="45"/>
        <w:tblW w:w="0" w:type="auto"/>
        <w:tblLook w:val="04A0"/>
      </w:tblPr>
      <w:tblGrid>
        <w:gridCol w:w="2660"/>
        <w:gridCol w:w="3832"/>
        <w:gridCol w:w="3247"/>
      </w:tblGrid>
      <w:tr w:rsidR="002717A8" w:rsidRPr="002717A8" w:rsidTr="003121F0">
        <w:tc>
          <w:tcPr>
            <w:tcW w:w="2660" w:type="dxa"/>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b/>
                <w:lang w:eastAsia="ru-RU"/>
              </w:rPr>
              <w:t>Предметные области</w:t>
            </w:r>
          </w:p>
        </w:tc>
        <w:tc>
          <w:tcPr>
            <w:tcW w:w="3832" w:type="dxa"/>
          </w:tcPr>
          <w:p w:rsidR="002717A8" w:rsidRPr="003121F0" w:rsidRDefault="002717A8" w:rsidP="002717A8">
            <w:pPr>
              <w:jc w:val="center"/>
              <w:rPr>
                <w:rFonts w:ascii="Times New Roman" w:eastAsia="Times New Roman" w:hAnsi="Times New Roman" w:cs="Times New Roman"/>
                <w:b/>
                <w:snapToGrid w:val="0"/>
                <w:lang w:eastAsia="ru-RU"/>
              </w:rPr>
            </w:pPr>
            <w:r w:rsidRPr="003121F0">
              <w:rPr>
                <w:rFonts w:ascii="Times New Roman" w:eastAsia="Times New Roman" w:hAnsi="Times New Roman" w:cs="Times New Roman"/>
                <w:b/>
                <w:snapToGrid w:val="0"/>
                <w:lang w:eastAsia="ru-RU"/>
              </w:rPr>
              <w:t>Учебные предметы</w:t>
            </w:r>
          </w:p>
        </w:tc>
        <w:tc>
          <w:tcPr>
            <w:tcW w:w="3247" w:type="dxa"/>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b/>
                <w:lang w:eastAsia="ru-RU"/>
              </w:rPr>
              <w:t>Количество часов в неделю</w:t>
            </w:r>
          </w:p>
        </w:tc>
      </w:tr>
      <w:tr w:rsidR="002717A8" w:rsidRPr="002717A8" w:rsidTr="002717A8">
        <w:tc>
          <w:tcPr>
            <w:tcW w:w="9739" w:type="dxa"/>
            <w:gridSpan w:val="3"/>
          </w:tcPr>
          <w:p w:rsidR="002717A8" w:rsidRPr="003121F0" w:rsidRDefault="002717A8" w:rsidP="002717A8">
            <w:pPr>
              <w:jc w:val="center"/>
              <w:rPr>
                <w:rFonts w:ascii="Times New Roman" w:eastAsia="Times New Roman" w:hAnsi="Times New Roman" w:cs="Times New Roman"/>
                <w:i/>
                <w:snapToGrid w:val="0"/>
                <w:lang w:eastAsia="ru-RU"/>
              </w:rPr>
            </w:pPr>
            <w:r w:rsidRPr="003121F0">
              <w:rPr>
                <w:rFonts w:ascii="Times New Roman" w:eastAsia="Times New Roman" w:hAnsi="Times New Roman" w:cs="Times New Roman"/>
                <w:i/>
                <w:lang w:eastAsia="ru-RU"/>
              </w:rPr>
              <w:t>Обязательная часть</w:t>
            </w:r>
          </w:p>
        </w:tc>
      </w:tr>
      <w:tr w:rsidR="002717A8" w:rsidRPr="002717A8" w:rsidTr="003121F0">
        <w:tc>
          <w:tcPr>
            <w:tcW w:w="2660" w:type="dxa"/>
            <w:vMerge w:val="restart"/>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lang w:eastAsia="ru-RU"/>
              </w:rPr>
              <w:t>Филология</w:t>
            </w: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Русский язык</w:t>
            </w:r>
          </w:p>
        </w:tc>
        <w:tc>
          <w:tcPr>
            <w:tcW w:w="3247" w:type="dxa"/>
          </w:tcPr>
          <w:p w:rsidR="002717A8" w:rsidRPr="003121F0" w:rsidRDefault="000B029C"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snapToGrid w:val="0"/>
                <w:lang w:eastAsia="ru-RU"/>
              </w:rPr>
              <w:t>5</w:t>
            </w: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Литература</w:t>
            </w:r>
          </w:p>
        </w:tc>
        <w:tc>
          <w:tcPr>
            <w:tcW w:w="3247" w:type="dxa"/>
          </w:tcPr>
          <w:p w:rsidR="002717A8" w:rsidRPr="003121F0" w:rsidRDefault="000B029C"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snapToGrid w:val="0"/>
                <w:lang w:eastAsia="ru-RU"/>
              </w:rPr>
              <w:t>3</w:t>
            </w: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Иностранный язык</w:t>
            </w:r>
          </w:p>
        </w:tc>
        <w:tc>
          <w:tcPr>
            <w:tcW w:w="3247" w:type="dxa"/>
          </w:tcPr>
          <w:p w:rsidR="002717A8" w:rsidRPr="003121F0" w:rsidRDefault="00C95459"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snapToGrid w:val="0"/>
                <w:lang w:eastAsia="ru-RU"/>
              </w:rPr>
              <w:t>3</w:t>
            </w:r>
          </w:p>
        </w:tc>
      </w:tr>
      <w:tr w:rsidR="002717A8" w:rsidRPr="002717A8" w:rsidTr="003121F0">
        <w:tc>
          <w:tcPr>
            <w:tcW w:w="2660" w:type="dxa"/>
            <w:vMerge w:val="restart"/>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lang w:eastAsia="ru-RU"/>
              </w:rPr>
              <w:t>Математика и информ</w:t>
            </w:r>
            <w:r w:rsidRPr="003121F0">
              <w:rPr>
                <w:rFonts w:ascii="Times New Roman" w:eastAsia="Times New Roman" w:hAnsi="Times New Roman" w:cs="Times New Roman"/>
                <w:lang w:eastAsia="ru-RU"/>
              </w:rPr>
              <w:t>а</w:t>
            </w:r>
            <w:r w:rsidRPr="003121F0">
              <w:rPr>
                <w:rFonts w:ascii="Times New Roman" w:eastAsia="Times New Roman" w:hAnsi="Times New Roman" w:cs="Times New Roman"/>
                <w:lang w:eastAsia="ru-RU"/>
              </w:rPr>
              <w:t>тика</w:t>
            </w:r>
          </w:p>
        </w:tc>
        <w:tc>
          <w:tcPr>
            <w:tcW w:w="3832" w:type="dxa"/>
          </w:tcPr>
          <w:p w:rsidR="002717A8" w:rsidRPr="003121F0" w:rsidRDefault="002717A8" w:rsidP="002717A8">
            <w:pPr>
              <w:rPr>
                <w:rFonts w:ascii="Times New Roman" w:eastAsia="Times New Roman" w:hAnsi="Times New Roman" w:cs="Times New Roman"/>
                <w:snapToGrid w:val="0"/>
                <w:lang w:eastAsia="ru-RU"/>
              </w:rPr>
            </w:pPr>
            <w:r w:rsidRPr="003121F0">
              <w:rPr>
                <w:rFonts w:ascii="Times New Roman" w:eastAsia="Times New Roman" w:hAnsi="Times New Roman" w:cs="Times New Roman"/>
                <w:snapToGrid w:val="0"/>
                <w:lang w:eastAsia="ru-RU"/>
              </w:rPr>
              <w:t xml:space="preserve">Математика </w:t>
            </w:r>
          </w:p>
        </w:tc>
        <w:tc>
          <w:tcPr>
            <w:tcW w:w="3247" w:type="dxa"/>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snapToGrid w:val="0"/>
                <w:lang w:eastAsia="ru-RU"/>
              </w:rPr>
              <w:t>5</w:t>
            </w: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Алгебра</w:t>
            </w:r>
          </w:p>
        </w:tc>
        <w:tc>
          <w:tcPr>
            <w:tcW w:w="3247" w:type="dxa"/>
          </w:tcPr>
          <w:p w:rsidR="002717A8" w:rsidRPr="003121F0" w:rsidRDefault="002717A8" w:rsidP="002717A8">
            <w:pPr>
              <w:jc w:val="center"/>
              <w:rPr>
                <w:rFonts w:ascii="Times New Roman" w:eastAsia="Times New Roman" w:hAnsi="Times New Roman" w:cs="Times New Roman"/>
                <w:snapToGrid w:val="0"/>
                <w:lang w:eastAsia="ru-RU"/>
              </w:rPr>
            </w:pP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Геометрия</w:t>
            </w:r>
          </w:p>
        </w:tc>
        <w:tc>
          <w:tcPr>
            <w:tcW w:w="3247" w:type="dxa"/>
          </w:tcPr>
          <w:p w:rsidR="002717A8" w:rsidRPr="003121F0" w:rsidRDefault="002717A8" w:rsidP="002717A8">
            <w:pPr>
              <w:jc w:val="center"/>
              <w:rPr>
                <w:rFonts w:ascii="Times New Roman" w:eastAsia="Times New Roman" w:hAnsi="Times New Roman" w:cs="Times New Roman"/>
                <w:snapToGrid w:val="0"/>
                <w:lang w:eastAsia="ru-RU"/>
              </w:rPr>
            </w:pP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Информатика</w:t>
            </w:r>
          </w:p>
        </w:tc>
        <w:tc>
          <w:tcPr>
            <w:tcW w:w="3247" w:type="dxa"/>
          </w:tcPr>
          <w:p w:rsidR="002717A8" w:rsidRPr="003121F0" w:rsidRDefault="002717A8" w:rsidP="002717A8">
            <w:pPr>
              <w:jc w:val="center"/>
              <w:rPr>
                <w:rFonts w:ascii="Times New Roman" w:eastAsia="Times New Roman" w:hAnsi="Times New Roman" w:cs="Times New Roman"/>
                <w:snapToGrid w:val="0"/>
                <w:lang w:eastAsia="ru-RU"/>
              </w:rPr>
            </w:pPr>
          </w:p>
        </w:tc>
      </w:tr>
      <w:tr w:rsidR="002717A8" w:rsidRPr="002717A8" w:rsidTr="003121F0">
        <w:tc>
          <w:tcPr>
            <w:tcW w:w="2660" w:type="dxa"/>
            <w:vMerge w:val="restart"/>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lang w:eastAsia="ru-RU"/>
              </w:rPr>
              <w:t>Общественно-научные предметы</w:t>
            </w: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История</w:t>
            </w:r>
          </w:p>
        </w:tc>
        <w:tc>
          <w:tcPr>
            <w:tcW w:w="3247" w:type="dxa"/>
            <w:tcBorders>
              <w:top w:val="single" w:sz="4" w:space="0" w:color="auto"/>
              <w:left w:val="single" w:sz="4" w:space="0" w:color="000000"/>
              <w:bottom w:val="single" w:sz="4" w:space="0" w:color="auto"/>
              <w:right w:val="single" w:sz="4" w:space="0" w:color="000000"/>
            </w:tcBorders>
          </w:tcPr>
          <w:p w:rsidR="002717A8" w:rsidRPr="003121F0" w:rsidRDefault="002717A8" w:rsidP="002717A8">
            <w:pPr>
              <w:snapToGrid w:val="0"/>
              <w:jc w:val="center"/>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2</w:t>
            </w: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Обществознание</w:t>
            </w:r>
          </w:p>
        </w:tc>
        <w:tc>
          <w:tcPr>
            <w:tcW w:w="3247" w:type="dxa"/>
            <w:tcBorders>
              <w:top w:val="single" w:sz="4" w:space="0" w:color="auto"/>
              <w:left w:val="single" w:sz="4" w:space="0" w:color="000000"/>
              <w:bottom w:val="single" w:sz="4" w:space="0" w:color="auto"/>
              <w:right w:val="single" w:sz="4" w:space="0" w:color="000000"/>
            </w:tcBorders>
          </w:tcPr>
          <w:p w:rsidR="002717A8" w:rsidRPr="003121F0" w:rsidRDefault="002717A8" w:rsidP="002717A8">
            <w:pPr>
              <w:snapToGrid w:val="0"/>
              <w:jc w:val="center"/>
              <w:rPr>
                <w:rFonts w:ascii="Times New Roman" w:eastAsia="Times New Roman" w:hAnsi="Times New Roman" w:cs="Times New Roman"/>
                <w:lang w:eastAsia="ru-RU"/>
              </w:rPr>
            </w:pP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География</w:t>
            </w:r>
          </w:p>
        </w:tc>
        <w:tc>
          <w:tcPr>
            <w:tcW w:w="3247" w:type="dxa"/>
            <w:tcBorders>
              <w:top w:val="single" w:sz="4" w:space="0" w:color="auto"/>
              <w:left w:val="single" w:sz="4" w:space="0" w:color="000000"/>
              <w:bottom w:val="single" w:sz="4" w:space="0" w:color="auto"/>
              <w:right w:val="single" w:sz="4" w:space="0" w:color="000000"/>
            </w:tcBorders>
          </w:tcPr>
          <w:p w:rsidR="002717A8" w:rsidRPr="003121F0" w:rsidRDefault="002717A8" w:rsidP="002717A8">
            <w:pPr>
              <w:snapToGrid w:val="0"/>
              <w:jc w:val="center"/>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1</w:t>
            </w:r>
          </w:p>
        </w:tc>
      </w:tr>
      <w:tr w:rsidR="002717A8" w:rsidRPr="002717A8" w:rsidTr="003121F0">
        <w:tc>
          <w:tcPr>
            <w:tcW w:w="2660" w:type="dxa"/>
            <w:vMerge w:val="restart"/>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snapToGrid w:val="0"/>
                <w:lang w:eastAsia="ru-RU"/>
              </w:rPr>
              <w:t>Естественно-научные предметы</w:t>
            </w: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Физика</w:t>
            </w:r>
          </w:p>
        </w:tc>
        <w:tc>
          <w:tcPr>
            <w:tcW w:w="3247" w:type="dxa"/>
            <w:tcBorders>
              <w:top w:val="single" w:sz="4" w:space="0" w:color="auto"/>
              <w:left w:val="single" w:sz="4" w:space="0" w:color="000000"/>
              <w:bottom w:val="single" w:sz="4" w:space="0" w:color="auto"/>
              <w:right w:val="single" w:sz="4" w:space="0" w:color="000000"/>
            </w:tcBorders>
          </w:tcPr>
          <w:p w:rsidR="002717A8" w:rsidRPr="003121F0" w:rsidRDefault="002717A8" w:rsidP="002717A8">
            <w:pPr>
              <w:snapToGrid w:val="0"/>
              <w:jc w:val="center"/>
              <w:rPr>
                <w:rFonts w:ascii="Times New Roman" w:eastAsia="Times New Roman" w:hAnsi="Times New Roman" w:cs="Times New Roman"/>
                <w:lang w:eastAsia="ru-RU"/>
              </w:rPr>
            </w:pP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auto"/>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Биология</w:t>
            </w:r>
          </w:p>
        </w:tc>
        <w:tc>
          <w:tcPr>
            <w:tcW w:w="3247" w:type="dxa"/>
            <w:tcBorders>
              <w:top w:val="single" w:sz="4" w:space="0" w:color="auto"/>
              <w:left w:val="single" w:sz="4" w:space="0" w:color="000000"/>
              <w:bottom w:val="single" w:sz="4" w:space="0" w:color="auto"/>
              <w:right w:val="single" w:sz="4" w:space="0" w:color="000000"/>
            </w:tcBorders>
          </w:tcPr>
          <w:p w:rsidR="002717A8" w:rsidRPr="003121F0" w:rsidRDefault="002717A8" w:rsidP="002717A8">
            <w:pPr>
              <w:snapToGrid w:val="0"/>
              <w:jc w:val="center"/>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1</w:t>
            </w:r>
          </w:p>
        </w:tc>
      </w:tr>
      <w:tr w:rsidR="002717A8" w:rsidRPr="002717A8" w:rsidTr="003121F0">
        <w:tc>
          <w:tcPr>
            <w:tcW w:w="2660" w:type="dxa"/>
            <w:vMerge w:val="restart"/>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lang w:eastAsia="ru-RU"/>
              </w:rPr>
              <w:t>Искусство</w:t>
            </w:r>
          </w:p>
        </w:tc>
        <w:tc>
          <w:tcPr>
            <w:tcW w:w="3832" w:type="dxa"/>
            <w:tcBorders>
              <w:top w:val="single" w:sz="4" w:space="0" w:color="000000"/>
              <w:left w:val="single" w:sz="4" w:space="0" w:color="000000"/>
              <w:bottom w:val="single" w:sz="4" w:space="0" w:color="auto"/>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Музыка</w:t>
            </w:r>
          </w:p>
        </w:tc>
        <w:tc>
          <w:tcPr>
            <w:tcW w:w="3247" w:type="dxa"/>
            <w:tcBorders>
              <w:top w:val="nil"/>
              <w:left w:val="single" w:sz="4" w:space="0" w:color="000000"/>
              <w:bottom w:val="single" w:sz="4" w:space="0" w:color="auto"/>
              <w:right w:val="single" w:sz="4" w:space="0" w:color="000000"/>
            </w:tcBorders>
          </w:tcPr>
          <w:p w:rsidR="002717A8" w:rsidRPr="003121F0" w:rsidRDefault="000B029C" w:rsidP="002717A8">
            <w:pPr>
              <w:snapToGrid w:val="0"/>
              <w:jc w:val="center"/>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1</w:t>
            </w: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auto"/>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Изобразительное искусство</w:t>
            </w:r>
          </w:p>
        </w:tc>
        <w:tc>
          <w:tcPr>
            <w:tcW w:w="3247" w:type="dxa"/>
            <w:tcBorders>
              <w:top w:val="nil"/>
              <w:left w:val="single" w:sz="4" w:space="0" w:color="000000"/>
              <w:bottom w:val="single" w:sz="4" w:space="0" w:color="auto"/>
              <w:right w:val="single" w:sz="4" w:space="0" w:color="000000"/>
            </w:tcBorders>
          </w:tcPr>
          <w:p w:rsidR="002717A8" w:rsidRPr="003121F0" w:rsidRDefault="002717A8" w:rsidP="002717A8">
            <w:pPr>
              <w:snapToGrid w:val="0"/>
              <w:jc w:val="center"/>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1</w:t>
            </w:r>
          </w:p>
        </w:tc>
      </w:tr>
      <w:tr w:rsidR="002717A8" w:rsidRPr="002717A8" w:rsidTr="003121F0">
        <w:tc>
          <w:tcPr>
            <w:tcW w:w="2660" w:type="dxa"/>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lang w:eastAsia="ru-RU"/>
              </w:rPr>
              <w:t>Технология</w:t>
            </w:r>
          </w:p>
        </w:tc>
        <w:tc>
          <w:tcPr>
            <w:tcW w:w="3832" w:type="dxa"/>
          </w:tcPr>
          <w:p w:rsidR="002717A8" w:rsidRPr="003121F0" w:rsidRDefault="002717A8" w:rsidP="002717A8">
            <w:pPr>
              <w:rPr>
                <w:rFonts w:ascii="Times New Roman" w:eastAsia="Times New Roman" w:hAnsi="Times New Roman" w:cs="Times New Roman"/>
                <w:snapToGrid w:val="0"/>
                <w:lang w:eastAsia="ru-RU"/>
              </w:rPr>
            </w:pPr>
            <w:r w:rsidRPr="003121F0">
              <w:rPr>
                <w:rFonts w:ascii="Times New Roman" w:eastAsia="Times New Roman" w:hAnsi="Times New Roman" w:cs="Times New Roman"/>
                <w:lang w:eastAsia="ru-RU"/>
              </w:rPr>
              <w:t>Технология</w:t>
            </w:r>
          </w:p>
        </w:tc>
        <w:tc>
          <w:tcPr>
            <w:tcW w:w="3247" w:type="dxa"/>
          </w:tcPr>
          <w:p w:rsidR="002717A8" w:rsidRPr="003121F0" w:rsidRDefault="003121F0"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snapToGrid w:val="0"/>
                <w:lang w:eastAsia="ru-RU"/>
              </w:rPr>
              <w:t>2</w:t>
            </w:r>
          </w:p>
        </w:tc>
      </w:tr>
      <w:tr w:rsidR="002717A8" w:rsidRPr="002717A8" w:rsidTr="003121F0">
        <w:tc>
          <w:tcPr>
            <w:tcW w:w="2660" w:type="dxa"/>
            <w:vMerge w:val="restart"/>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lang w:eastAsia="ru-RU"/>
              </w:rPr>
              <w:t>Физическая культура</w:t>
            </w:r>
          </w:p>
        </w:tc>
        <w:tc>
          <w:tcPr>
            <w:tcW w:w="3832" w:type="dxa"/>
          </w:tcPr>
          <w:p w:rsidR="002717A8" w:rsidRPr="003121F0" w:rsidRDefault="002717A8" w:rsidP="002717A8">
            <w:pPr>
              <w:rPr>
                <w:rFonts w:ascii="Times New Roman" w:eastAsia="Times New Roman" w:hAnsi="Times New Roman" w:cs="Times New Roman"/>
                <w:snapToGrid w:val="0"/>
                <w:lang w:eastAsia="ru-RU"/>
              </w:rPr>
            </w:pPr>
            <w:r w:rsidRPr="003121F0">
              <w:rPr>
                <w:rFonts w:ascii="Times New Roman" w:eastAsia="Times New Roman" w:hAnsi="Times New Roman" w:cs="Times New Roman"/>
                <w:lang w:eastAsia="ru-RU"/>
              </w:rPr>
              <w:t>Физическая культура</w:t>
            </w:r>
          </w:p>
        </w:tc>
        <w:tc>
          <w:tcPr>
            <w:tcW w:w="3247" w:type="dxa"/>
          </w:tcPr>
          <w:p w:rsidR="002717A8" w:rsidRPr="003121F0" w:rsidRDefault="003121F0"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snapToGrid w:val="0"/>
                <w:lang w:eastAsia="ru-RU"/>
              </w:rPr>
              <w:t>2</w:t>
            </w:r>
          </w:p>
        </w:tc>
      </w:tr>
      <w:tr w:rsidR="002717A8" w:rsidRPr="002717A8" w:rsidTr="003121F0">
        <w:tc>
          <w:tcPr>
            <w:tcW w:w="2660" w:type="dxa"/>
            <w:vMerge/>
          </w:tcPr>
          <w:p w:rsidR="002717A8" w:rsidRPr="003121F0" w:rsidRDefault="002717A8" w:rsidP="002717A8">
            <w:pPr>
              <w:jc w:val="center"/>
              <w:rPr>
                <w:rFonts w:ascii="Times New Roman" w:eastAsia="Times New Roman" w:hAnsi="Times New Roman" w:cs="Times New Roman"/>
                <w:snapToGrid w:val="0"/>
                <w:lang w:eastAsia="ru-RU"/>
              </w:rPr>
            </w:pPr>
          </w:p>
        </w:tc>
        <w:tc>
          <w:tcPr>
            <w:tcW w:w="3832" w:type="dxa"/>
            <w:tcBorders>
              <w:top w:val="single" w:sz="4" w:space="0" w:color="000000"/>
              <w:left w:val="single" w:sz="4" w:space="0" w:color="000000"/>
              <w:bottom w:val="single" w:sz="4" w:space="0" w:color="000000"/>
              <w:right w:val="nil"/>
            </w:tcBorders>
          </w:tcPr>
          <w:p w:rsidR="002717A8" w:rsidRPr="003121F0" w:rsidRDefault="002717A8" w:rsidP="002717A8">
            <w:pPr>
              <w:snapToGrid w:val="0"/>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Основы безопасности жизнедеятел</w:t>
            </w:r>
            <w:r w:rsidRPr="003121F0">
              <w:rPr>
                <w:rFonts w:ascii="Times New Roman" w:eastAsia="Times New Roman" w:hAnsi="Times New Roman" w:cs="Times New Roman"/>
                <w:lang w:eastAsia="ru-RU"/>
              </w:rPr>
              <w:t>ь</w:t>
            </w:r>
            <w:r w:rsidRPr="003121F0">
              <w:rPr>
                <w:rFonts w:ascii="Times New Roman" w:eastAsia="Times New Roman" w:hAnsi="Times New Roman" w:cs="Times New Roman"/>
                <w:lang w:eastAsia="ru-RU"/>
              </w:rPr>
              <w:t>ности</w:t>
            </w:r>
          </w:p>
        </w:tc>
        <w:tc>
          <w:tcPr>
            <w:tcW w:w="3247" w:type="dxa"/>
            <w:tcBorders>
              <w:top w:val="nil"/>
              <w:left w:val="single" w:sz="4" w:space="0" w:color="000000"/>
              <w:bottom w:val="single" w:sz="4" w:space="0" w:color="auto"/>
              <w:right w:val="single" w:sz="4" w:space="0" w:color="000000"/>
            </w:tcBorders>
          </w:tcPr>
          <w:p w:rsidR="002717A8" w:rsidRPr="003121F0" w:rsidRDefault="002717A8" w:rsidP="002717A8">
            <w:pPr>
              <w:snapToGrid w:val="0"/>
              <w:jc w:val="center"/>
              <w:rPr>
                <w:rFonts w:ascii="Times New Roman" w:eastAsia="Times New Roman" w:hAnsi="Times New Roman" w:cs="Times New Roman"/>
                <w:lang w:eastAsia="ru-RU"/>
              </w:rPr>
            </w:pPr>
          </w:p>
        </w:tc>
      </w:tr>
      <w:tr w:rsidR="002717A8" w:rsidRPr="002717A8" w:rsidTr="003121F0">
        <w:tc>
          <w:tcPr>
            <w:tcW w:w="2660" w:type="dxa"/>
          </w:tcPr>
          <w:p w:rsidR="002717A8" w:rsidRPr="003121F0" w:rsidRDefault="002717A8" w:rsidP="002717A8">
            <w:pPr>
              <w:jc w:val="center"/>
              <w:rPr>
                <w:rFonts w:ascii="Times New Roman" w:eastAsia="Times New Roman" w:hAnsi="Times New Roman" w:cs="Times New Roman"/>
                <w:b/>
                <w:snapToGrid w:val="0"/>
                <w:lang w:eastAsia="ru-RU"/>
              </w:rPr>
            </w:pPr>
            <w:r w:rsidRPr="003121F0">
              <w:rPr>
                <w:rFonts w:ascii="Times New Roman" w:eastAsia="Times New Roman" w:hAnsi="Times New Roman" w:cs="Times New Roman"/>
                <w:b/>
                <w:snapToGrid w:val="0"/>
                <w:lang w:eastAsia="ru-RU"/>
              </w:rPr>
              <w:t>ИТОГО</w:t>
            </w:r>
          </w:p>
        </w:tc>
        <w:tc>
          <w:tcPr>
            <w:tcW w:w="3832" w:type="dxa"/>
          </w:tcPr>
          <w:p w:rsidR="002717A8" w:rsidRPr="003121F0" w:rsidRDefault="002717A8" w:rsidP="002717A8">
            <w:pPr>
              <w:jc w:val="center"/>
              <w:rPr>
                <w:rFonts w:ascii="Times New Roman" w:eastAsia="Times New Roman" w:hAnsi="Times New Roman" w:cs="Times New Roman"/>
                <w:b/>
                <w:snapToGrid w:val="0"/>
                <w:lang w:eastAsia="ru-RU"/>
              </w:rPr>
            </w:pPr>
          </w:p>
        </w:tc>
        <w:tc>
          <w:tcPr>
            <w:tcW w:w="3247" w:type="dxa"/>
          </w:tcPr>
          <w:p w:rsidR="002717A8" w:rsidRPr="003121F0" w:rsidRDefault="002717A8" w:rsidP="002717A8">
            <w:pPr>
              <w:jc w:val="center"/>
              <w:rPr>
                <w:rFonts w:ascii="Times New Roman" w:eastAsia="Times New Roman" w:hAnsi="Times New Roman" w:cs="Times New Roman"/>
                <w:b/>
                <w:snapToGrid w:val="0"/>
                <w:lang w:eastAsia="ru-RU"/>
              </w:rPr>
            </w:pPr>
            <w:r w:rsidRPr="003121F0">
              <w:rPr>
                <w:rFonts w:ascii="Times New Roman" w:eastAsia="Times New Roman" w:hAnsi="Times New Roman" w:cs="Times New Roman"/>
                <w:b/>
                <w:snapToGrid w:val="0"/>
                <w:lang w:eastAsia="ru-RU"/>
              </w:rPr>
              <w:t>26</w:t>
            </w:r>
          </w:p>
        </w:tc>
      </w:tr>
      <w:tr w:rsidR="002717A8" w:rsidRPr="002717A8" w:rsidTr="002717A8">
        <w:tc>
          <w:tcPr>
            <w:tcW w:w="9739" w:type="dxa"/>
            <w:gridSpan w:val="3"/>
          </w:tcPr>
          <w:p w:rsidR="002717A8" w:rsidRPr="003121F0" w:rsidRDefault="002717A8" w:rsidP="002717A8">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i/>
                <w:lang w:eastAsia="ru-RU"/>
              </w:rPr>
              <w:t>Часть, формируемая участниками образовательного процесса</w:t>
            </w:r>
          </w:p>
        </w:tc>
      </w:tr>
      <w:tr w:rsidR="003121F0" w:rsidRPr="002717A8" w:rsidTr="00023787">
        <w:tc>
          <w:tcPr>
            <w:tcW w:w="9739" w:type="dxa"/>
            <w:gridSpan w:val="3"/>
            <w:tcBorders>
              <w:top w:val="single" w:sz="4" w:space="0" w:color="000000"/>
              <w:left w:val="single" w:sz="4" w:space="0" w:color="000000"/>
              <w:bottom w:val="single" w:sz="4" w:space="0" w:color="000000"/>
              <w:right w:val="single" w:sz="4" w:space="0" w:color="000000"/>
            </w:tcBorders>
          </w:tcPr>
          <w:p w:rsidR="003121F0" w:rsidRPr="003121F0" w:rsidRDefault="003121F0" w:rsidP="003121F0">
            <w:pPr>
              <w:pStyle w:val="aff0"/>
              <w:numPr>
                <w:ilvl w:val="0"/>
                <w:numId w:val="17"/>
              </w:numPr>
              <w:snapToGrid w:val="0"/>
              <w:rPr>
                <w:b/>
                <w:sz w:val="22"/>
                <w:szCs w:val="22"/>
              </w:rPr>
            </w:pPr>
            <w:r w:rsidRPr="003121F0">
              <w:rPr>
                <w:b/>
                <w:sz w:val="22"/>
                <w:szCs w:val="22"/>
              </w:rPr>
              <w:t>Обязательные занятия по выбору.</w:t>
            </w:r>
          </w:p>
        </w:tc>
      </w:tr>
      <w:tr w:rsidR="00C40176" w:rsidRPr="002717A8" w:rsidTr="00023787">
        <w:tc>
          <w:tcPr>
            <w:tcW w:w="6492" w:type="dxa"/>
            <w:gridSpan w:val="2"/>
            <w:tcBorders>
              <w:top w:val="single" w:sz="4" w:space="0" w:color="000000"/>
              <w:left w:val="single" w:sz="4" w:space="0" w:color="000000"/>
              <w:bottom w:val="single" w:sz="4" w:space="0" w:color="000000"/>
              <w:right w:val="single" w:sz="4" w:space="0" w:color="auto"/>
            </w:tcBorders>
          </w:tcPr>
          <w:p w:rsidR="00C40176" w:rsidRPr="003121F0" w:rsidRDefault="00C40176" w:rsidP="002717A8">
            <w:pPr>
              <w:jc w:val="both"/>
              <w:rPr>
                <w:rFonts w:ascii="Times New Roman" w:eastAsia="Times New Roman" w:hAnsi="Times New Roman" w:cs="Times New Roman"/>
                <w:b/>
                <w:lang w:eastAsia="ru-RU"/>
              </w:rPr>
            </w:pPr>
            <w:r w:rsidRPr="003121F0">
              <w:rPr>
                <w:rFonts w:ascii="Times New Roman" w:eastAsia="Times New Roman" w:hAnsi="Times New Roman" w:cs="Times New Roman"/>
                <w:b/>
                <w:lang w:eastAsia="ru-RU"/>
              </w:rPr>
              <w:t xml:space="preserve"> </w:t>
            </w:r>
            <w:r w:rsidRPr="003121F0">
              <w:rPr>
                <w:rFonts w:ascii="Times New Roman" w:eastAsia="Times New Roman" w:hAnsi="Times New Roman" w:cs="Times New Roman"/>
                <w:lang w:eastAsia="ru-RU"/>
              </w:rPr>
              <w:t>Физическая культура</w:t>
            </w:r>
          </w:p>
        </w:tc>
        <w:tc>
          <w:tcPr>
            <w:tcW w:w="3247" w:type="dxa"/>
            <w:tcBorders>
              <w:top w:val="single" w:sz="4" w:space="0" w:color="auto"/>
              <w:left w:val="single" w:sz="4" w:space="0" w:color="000000"/>
              <w:bottom w:val="single" w:sz="4" w:space="0" w:color="auto"/>
              <w:right w:val="single" w:sz="4" w:space="0" w:color="000000"/>
            </w:tcBorders>
          </w:tcPr>
          <w:p w:rsidR="00C40176" w:rsidRPr="003121F0" w:rsidRDefault="00C40176" w:rsidP="002717A8">
            <w:pPr>
              <w:snapToGrid w:val="0"/>
              <w:jc w:val="center"/>
              <w:rPr>
                <w:rFonts w:ascii="Times New Roman" w:eastAsia="Times New Roman" w:hAnsi="Times New Roman" w:cs="Times New Roman"/>
                <w:lang w:eastAsia="ru-RU"/>
              </w:rPr>
            </w:pPr>
            <w:r w:rsidRPr="003121F0">
              <w:rPr>
                <w:rFonts w:ascii="Times New Roman" w:eastAsia="Times New Roman" w:hAnsi="Times New Roman" w:cs="Times New Roman"/>
                <w:lang w:eastAsia="ru-RU"/>
              </w:rPr>
              <w:t>1</w:t>
            </w:r>
          </w:p>
        </w:tc>
      </w:tr>
      <w:tr w:rsidR="002717A8" w:rsidRPr="002717A8" w:rsidTr="003121F0">
        <w:tc>
          <w:tcPr>
            <w:tcW w:w="2660" w:type="dxa"/>
            <w:tcBorders>
              <w:top w:val="single" w:sz="4" w:space="0" w:color="000000"/>
              <w:left w:val="single" w:sz="4" w:space="0" w:color="000000"/>
              <w:bottom w:val="single" w:sz="4" w:space="0" w:color="000000"/>
              <w:right w:val="single" w:sz="4" w:space="0" w:color="auto"/>
            </w:tcBorders>
          </w:tcPr>
          <w:p w:rsidR="002717A8" w:rsidRPr="003121F0" w:rsidRDefault="002717A8" w:rsidP="002717A8">
            <w:pPr>
              <w:rPr>
                <w:rFonts w:ascii="Times New Roman" w:eastAsia="Times New Roman" w:hAnsi="Times New Roman" w:cs="Times New Roman"/>
                <w:b/>
                <w:lang w:eastAsia="ru-RU"/>
              </w:rPr>
            </w:pPr>
          </w:p>
        </w:tc>
        <w:tc>
          <w:tcPr>
            <w:tcW w:w="3832" w:type="dxa"/>
            <w:tcBorders>
              <w:top w:val="single" w:sz="4" w:space="0" w:color="000000"/>
              <w:left w:val="single" w:sz="4" w:space="0" w:color="auto"/>
              <w:bottom w:val="single" w:sz="4" w:space="0" w:color="000000"/>
              <w:right w:val="nil"/>
            </w:tcBorders>
          </w:tcPr>
          <w:p w:rsidR="002717A8" w:rsidRPr="003121F0" w:rsidRDefault="003121F0" w:rsidP="003121F0">
            <w:pPr>
              <w:jc w:val="right"/>
              <w:rPr>
                <w:rFonts w:ascii="Times New Roman" w:eastAsia="Times New Roman" w:hAnsi="Times New Roman" w:cs="Times New Roman"/>
                <w:b/>
                <w:lang w:eastAsia="ru-RU"/>
              </w:rPr>
            </w:pPr>
            <w:r w:rsidRPr="003121F0">
              <w:rPr>
                <w:rFonts w:ascii="Times New Roman" w:eastAsia="Times New Roman" w:hAnsi="Times New Roman" w:cs="Times New Roman"/>
                <w:b/>
                <w:lang w:eastAsia="ru-RU"/>
              </w:rPr>
              <w:t>Итого</w:t>
            </w:r>
          </w:p>
        </w:tc>
        <w:tc>
          <w:tcPr>
            <w:tcW w:w="3247" w:type="dxa"/>
            <w:tcBorders>
              <w:top w:val="single" w:sz="4" w:space="0" w:color="auto"/>
              <w:left w:val="single" w:sz="4" w:space="0" w:color="000000"/>
              <w:bottom w:val="single" w:sz="4" w:space="0" w:color="auto"/>
              <w:right w:val="single" w:sz="4" w:space="0" w:color="000000"/>
            </w:tcBorders>
          </w:tcPr>
          <w:p w:rsidR="002717A8" w:rsidRPr="003121F0" w:rsidRDefault="003121F0" w:rsidP="002717A8">
            <w:pPr>
              <w:snapToGrid w:val="0"/>
              <w:jc w:val="center"/>
              <w:rPr>
                <w:rFonts w:ascii="Times New Roman" w:eastAsia="Times New Roman" w:hAnsi="Times New Roman" w:cs="Times New Roman"/>
                <w:b/>
                <w:lang w:eastAsia="ru-RU"/>
              </w:rPr>
            </w:pPr>
            <w:r w:rsidRPr="003121F0">
              <w:rPr>
                <w:rFonts w:ascii="Times New Roman" w:eastAsia="Times New Roman" w:hAnsi="Times New Roman" w:cs="Times New Roman"/>
                <w:b/>
                <w:lang w:eastAsia="ru-RU"/>
              </w:rPr>
              <w:t>1</w:t>
            </w:r>
          </w:p>
        </w:tc>
      </w:tr>
      <w:tr w:rsidR="003121F0" w:rsidRPr="002717A8" w:rsidTr="00023787">
        <w:tc>
          <w:tcPr>
            <w:tcW w:w="9739" w:type="dxa"/>
            <w:gridSpan w:val="3"/>
            <w:tcBorders>
              <w:top w:val="single" w:sz="4" w:space="0" w:color="000000"/>
              <w:left w:val="single" w:sz="4" w:space="0" w:color="000000"/>
              <w:bottom w:val="single" w:sz="4" w:space="0" w:color="000000"/>
              <w:right w:val="single" w:sz="4" w:space="0" w:color="000000"/>
            </w:tcBorders>
          </w:tcPr>
          <w:p w:rsidR="003121F0" w:rsidRPr="003121F0" w:rsidRDefault="003121F0" w:rsidP="003121F0">
            <w:pPr>
              <w:pStyle w:val="aff0"/>
              <w:numPr>
                <w:ilvl w:val="0"/>
                <w:numId w:val="17"/>
              </w:numPr>
              <w:snapToGrid w:val="0"/>
              <w:rPr>
                <w:b/>
                <w:sz w:val="22"/>
                <w:szCs w:val="22"/>
              </w:rPr>
            </w:pPr>
            <w:r>
              <w:rPr>
                <w:b/>
                <w:sz w:val="22"/>
                <w:szCs w:val="22"/>
              </w:rPr>
              <w:t>Факультативы , курсы по выбору, индивидуальные и групповые занятия</w:t>
            </w:r>
          </w:p>
        </w:tc>
      </w:tr>
      <w:tr w:rsidR="00C40176" w:rsidRPr="002717A8" w:rsidTr="00023787">
        <w:tc>
          <w:tcPr>
            <w:tcW w:w="6492" w:type="dxa"/>
            <w:gridSpan w:val="2"/>
            <w:tcBorders>
              <w:top w:val="single" w:sz="4" w:space="0" w:color="000000"/>
              <w:left w:val="single" w:sz="4" w:space="0" w:color="000000"/>
              <w:bottom w:val="single" w:sz="4" w:space="0" w:color="000000"/>
              <w:right w:val="single" w:sz="4" w:space="0" w:color="auto"/>
            </w:tcBorders>
          </w:tcPr>
          <w:p w:rsidR="00C40176" w:rsidRPr="00C40176" w:rsidRDefault="00C40176" w:rsidP="002717A8">
            <w:pPr>
              <w:jc w:val="both"/>
              <w:rPr>
                <w:rFonts w:ascii="Times New Roman" w:eastAsia="Times New Roman" w:hAnsi="Times New Roman" w:cs="Times New Roman"/>
                <w:lang w:eastAsia="ru-RU"/>
              </w:rPr>
            </w:pPr>
            <w:r w:rsidRPr="00C40176">
              <w:rPr>
                <w:rFonts w:ascii="Times New Roman" w:eastAsia="Times New Roman" w:hAnsi="Times New Roman" w:cs="Times New Roman"/>
                <w:lang w:eastAsia="ru-RU"/>
              </w:rPr>
              <w:t>Математика</w:t>
            </w:r>
            <w:r>
              <w:rPr>
                <w:rFonts w:ascii="Times New Roman" w:eastAsia="Times New Roman" w:hAnsi="Times New Roman" w:cs="Times New Roman"/>
                <w:lang w:eastAsia="ru-RU"/>
              </w:rPr>
              <w:t xml:space="preserve"> (индивидуальные и групповые занятия)</w:t>
            </w:r>
          </w:p>
        </w:tc>
        <w:tc>
          <w:tcPr>
            <w:tcW w:w="3247" w:type="dxa"/>
            <w:tcBorders>
              <w:top w:val="single" w:sz="4" w:space="0" w:color="auto"/>
              <w:left w:val="single" w:sz="4" w:space="0" w:color="auto"/>
              <w:bottom w:val="single" w:sz="4" w:space="0" w:color="auto"/>
              <w:right w:val="single" w:sz="4" w:space="0" w:color="000000"/>
            </w:tcBorders>
          </w:tcPr>
          <w:p w:rsidR="00C40176" w:rsidRPr="00C40176" w:rsidRDefault="00C40176" w:rsidP="002717A8">
            <w:pPr>
              <w:snapToGri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C40176" w:rsidRPr="002717A8" w:rsidTr="003121F0">
        <w:tc>
          <w:tcPr>
            <w:tcW w:w="2660" w:type="dxa"/>
            <w:tcBorders>
              <w:top w:val="single" w:sz="4" w:space="0" w:color="000000"/>
              <w:left w:val="single" w:sz="4" w:space="0" w:color="000000"/>
              <w:bottom w:val="single" w:sz="4" w:space="0" w:color="000000"/>
              <w:right w:val="single" w:sz="4" w:space="0" w:color="auto"/>
            </w:tcBorders>
          </w:tcPr>
          <w:p w:rsidR="00C40176" w:rsidRPr="003121F0" w:rsidRDefault="00C40176" w:rsidP="002717A8">
            <w:pPr>
              <w:rPr>
                <w:rFonts w:ascii="Times New Roman" w:eastAsia="Times New Roman" w:hAnsi="Times New Roman" w:cs="Times New Roman"/>
                <w:b/>
                <w:lang w:eastAsia="ru-RU"/>
              </w:rPr>
            </w:pPr>
          </w:p>
        </w:tc>
        <w:tc>
          <w:tcPr>
            <w:tcW w:w="3832" w:type="dxa"/>
            <w:tcBorders>
              <w:top w:val="single" w:sz="4" w:space="0" w:color="000000"/>
              <w:left w:val="single" w:sz="4" w:space="0" w:color="000000"/>
              <w:bottom w:val="single" w:sz="4" w:space="0" w:color="000000"/>
              <w:right w:val="single" w:sz="4" w:space="0" w:color="auto"/>
            </w:tcBorders>
          </w:tcPr>
          <w:p w:rsidR="00C40176" w:rsidRPr="003121F0" w:rsidRDefault="00C40176" w:rsidP="00C40176">
            <w:pPr>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3247" w:type="dxa"/>
            <w:tcBorders>
              <w:top w:val="single" w:sz="4" w:space="0" w:color="auto"/>
              <w:left w:val="single" w:sz="4" w:space="0" w:color="auto"/>
              <w:bottom w:val="single" w:sz="4" w:space="0" w:color="auto"/>
              <w:right w:val="single" w:sz="4" w:space="0" w:color="000000"/>
            </w:tcBorders>
          </w:tcPr>
          <w:p w:rsidR="00C40176" w:rsidRPr="003121F0" w:rsidRDefault="00C40176" w:rsidP="002717A8">
            <w:pPr>
              <w:snapToGrid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2717A8" w:rsidRPr="002717A8" w:rsidTr="003121F0">
        <w:tc>
          <w:tcPr>
            <w:tcW w:w="2660" w:type="dxa"/>
            <w:tcBorders>
              <w:top w:val="single" w:sz="4" w:space="0" w:color="000000"/>
              <w:left w:val="single" w:sz="4" w:space="0" w:color="000000"/>
              <w:bottom w:val="single" w:sz="4" w:space="0" w:color="000000"/>
              <w:right w:val="single" w:sz="4" w:space="0" w:color="auto"/>
            </w:tcBorders>
          </w:tcPr>
          <w:p w:rsidR="002717A8" w:rsidRPr="003121F0" w:rsidRDefault="002717A8" w:rsidP="002717A8">
            <w:pPr>
              <w:rPr>
                <w:rFonts w:ascii="Times New Roman" w:eastAsia="Times New Roman" w:hAnsi="Times New Roman" w:cs="Times New Roman"/>
                <w:b/>
                <w:lang w:eastAsia="ru-RU"/>
              </w:rPr>
            </w:pPr>
            <w:r w:rsidRPr="003121F0">
              <w:rPr>
                <w:rFonts w:ascii="Times New Roman" w:eastAsia="Times New Roman" w:hAnsi="Times New Roman" w:cs="Times New Roman"/>
                <w:b/>
                <w:lang w:eastAsia="ru-RU"/>
              </w:rPr>
              <w:t>Максимально допуст</w:t>
            </w:r>
            <w:r w:rsidRPr="003121F0">
              <w:rPr>
                <w:rFonts w:ascii="Times New Roman" w:eastAsia="Times New Roman" w:hAnsi="Times New Roman" w:cs="Times New Roman"/>
                <w:b/>
                <w:lang w:eastAsia="ru-RU"/>
              </w:rPr>
              <w:t>и</w:t>
            </w:r>
            <w:r w:rsidRPr="003121F0">
              <w:rPr>
                <w:rFonts w:ascii="Times New Roman" w:eastAsia="Times New Roman" w:hAnsi="Times New Roman" w:cs="Times New Roman"/>
                <w:b/>
                <w:lang w:eastAsia="ru-RU"/>
              </w:rPr>
              <w:t>мая недельная нагрузка</w:t>
            </w:r>
          </w:p>
        </w:tc>
        <w:tc>
          <w:tcPr>
            <w:tcW w:w="3832" w:type="dxa"/>
            <w:tcBorders>
              <w:top w:val="single" w:sz="4" w:space="0" w:color="000000"/>
              <w:left w:val="single" w:sz="4" w:space="0" w:color="000000"/>
              <w:bottom w:val="single" w:sz="4" w:space="0" w:color="000000"/>
              <w:right w:val="single" w:sz="4" w:space="0" w:color="auto"/>
            </w:tcBorders>
          </w:tcPr>
          <w:p w:rsidR="002717A8" w:rsidRPr="003121F0" w:rsidRDefault="002717A8" w:rsidP="002717A8">
            <w:pPr>
              <w:jc w:val="both"/>
              <w:rPr>
                <w:rFonts w:ascii="Times New Roman" w:eastAsia="Times New Roman" w:hAnsi="Times New Roman" w:cs="Times New Roman"/>
                <w:b/>
                <w:lang w:eastAsia="ru-RU"/>
              </w:rPr>
            </w:pPr>
          </w:p>
        </w:tc>
        <w:tc>
          <w:tcPr>
            <w:tcW w:w="3247" w:type="dxa"/>
            <w:tcBorders>
              <w:top w:val="single" w:sz="4" w:space="0" w:color="auto"/>
              <w:left w:val="single" w:sz="4" w:space="0" w:color="auto"/>
              <w:bottom w:val="single" w:sz="4" w:space="0" w:color="auto"/>
              <w:right w:val="single" w:sz="4" w:space="0" w:color="000000"/>
            </w:tcBorders>
          </w:tcPr>
          <w:p w:rsidR="002717A8" w:rsidRPr="003121F0" w:rsidRDefault="002717A8" w:rsidP="002717A8">
            <w:pPr>
              <w:snapToGrid w:val="0"/>
              <w:jc w:val="center"/>
              <w:rPr>
                <w:rFonts w:ascii="Times New Roman" w:eastAsia="Times New Roman" w:hAnsi="Times New Roman" w:cs="Times New Roman"/>
                <w:b/>
                <w:lang w:eastAsia="ru-RU"/>
              </w:rPr>
            </w:pPr>
          </w:p>
          <w:p w:rsidR="002717A8" w:rsidRPr="003121F0" w:rsidRDefault="00C40176" w:rsidP="002717A8">
            <w:pPr>
              <w:snapToGrid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w:t>
            </w:r>
          </w:p>
        </w:tc>
      </w:tr>
      <w:tr w:rsidR="00C40176" w:rsidRPr="002717A8" w:rsidTr="00023787">
        <w:tc>
          <w:tcPr>
            <w:tcW w:w="9739" w:type="dxa"/>
            <w:gridSpan w:val="3"/>
            <w:tcBorders>
              <w:top w:val="single" w:sz="4" w:space="0" w:color="000000"/>
              <w:left w:val="single" w:sz="4" w:space="0" w:color="000000"/>
              <w:bottom w:val="single" w:sz="4" w:space="0" w:color="000000"/>
            </w:tcBorders>
          </w:tcPr>
          <w:p w:rsidR="00C40176" w:rsidRPr="003121F0" w:rsidRDefault="00C40176" w:rsidP="00C40176">
            <w:pPr>
              <w:jc w:val="center"/>
              <w:rPr>
                <w:rFonts w:ascii="Times New Roman" w:eastAsia="Times New Roman" w:hAnsi="Times New Roman" w:cs="Times New Roman"/>
                <w:snapToGrid w:val="0"/>
                <w:lang w:eastAsia="ru-RU"/>
              </w:rPr>
            </w:pPr>
            <w:r w:rsidRPr="003121F0">
              <w:rPr>
                <w:rFonts w:ascii="Times New Roman" w:eastAsia="Times New Roman" w:hAnsi="Times New Roman" w:cs="Times New Roman"/>
                <w:i/>
                <w:lang w:eastAsia="ru-RU"/>
              </w:rPr>
              <w:t>Внеурочная деятельность</w:t>
            </w:r>
          </w:p>
        </w:tc>
      </w:tr>
      <w:tr w:rsidR="00C40176" w:rsidRPr="002717A8" w:rsidTr="002717A8">
        <w:tc>
          <w:tcPr>
            <w:tcW w:w="6492" w:type="dxa"/>
            <w:gridSpan w:val="2"/>
            <w:tcBorders>
              <w:top w:val="single" w:sz="4" w:space="0" w:color="000000"/>
              <w:left w:val="single" w:sz="4" w:space="0" w:color="000000"/>
              <w:bottom w:val="single" w:sz="4" w:space="0" w:color="000000"/>
              <w:right w:val="single" w:sz="4" w:space="0" w:color="auto"/>
            </w:tcBorders>
          </w:tcPr>
          <w:p w:rsidR="00C40176" w:rsidRPr="00C40176" w:rsidRDefault="00C40176" w:rsidP="002717A8">
            <w:pPr>
              <w:rPr>
                <w:rFonts w:ascii="Times New Roman" w:eastAsia="Times New Roman" w:hAnsi="Times New Roman" w:cs="Times New Roman"/>
                <w:lang w:eastAsia="ru-RU"/>
              </w:rPr>
            </w:pPr>
            <w:r>
              <w:rPr>
                <w:rFonts w:ascii="Times New Roman" w:eastAsia="Times New Roman" w:hAnsi="Times New Roman" w:cs="Times New Roman"/>
                <w:lang w:eastAsia="ru-RU"/>
              </w:rPr>
              <w:t>Музыкальный театр</w:t>
            </w:r>
          </w:p>
        </w:tc>
        <w:tc>
          <w:tcPr>
            <w:tcW w:w="3247" w:type="dxa"/>
          </w:tcPr>
          <w:p w:rsidR="00C40176" w:rsidRDefault="00C40176" w:rsidP="002717A8">
            <w:pPr>
              <w:jc w:val="cente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1</w:t>
            </w:r>
          </w:p>
        </w:tc>
      </w:tr>
      <w:tr w:rsidR="00C40176" w:rsidRPr="002717A8" w:rsidTr="002717A8">
        <w:tc>
          <w:tcPr>
            <w:tcW w:w="6492" w:type="dxa"/>
            <w:gridSpan w:val="2"/>
            <w:tcBorders>
              <w:top w:val="single" w:sz="4" w:space="0" w:color="000000"/>
              <w:left w:val="single" w:sz="4" w:space="0" w:color="000000"/>
              <w:bottom w:val="single" w:sz="4" w:space="0" w:color="000000"/>
              <w:right w:val="single" w:sz="4" w:space="0" w:color="auto"/>
            </w:tcBorders>
          </w:tcPr>
          <w:p w:rsidR="00C40176" w:rsidRPr="00C40176" w:rsidRDefault="00C40176" w:rsidP="002717A8">
            <w:pPr>
              <w:rPr>
                <w:rFonts w:ascii="Times New Roman" w:eastAsia="Times New Roman" w:hAnsi="Times New Roman" w:cs="Times New Roman"/>
                <w:lang w:eastAsia="ru-RU"/>
              </w:rPr>
            </w:pPr>
            <w:r>
              <w:rPr>
                <w:rFonts w:ascii="Times New Roman" w:eastAsia="Times New Roman" w:hAnsi="Times New Roman" w:cs="Times New Roman"/>
                <w:lang w:eastAsia="ru-RU"/>
              </w:rPr>
              <w:t>Текстовый редактор</w:t>
            </w:r>
          </w:p>
        </w:tc>
        <w:tc>
          <w:tcPr>
            <w:tcW w:w="3247" w:type="dxa"/>
          </w:tcPr>
          <w:p w:rsidR="00C40176" w:rsidRDefault="00C40176" w:rsidP="002717A8">
            <w:pPr>
              <w:jc w:val="cente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1</w:t>
            </w:r>
          </w:p>
        </w:tc>
      </w:tr>
      <w:tr w:rsidR="00C40176" w:rsidRPr="002717A8" w:rsidTr="002717A8">
        <w:tc>
          <w:tcPr>
            <w:tcW w:w="6492" w:type="dxa"/>
            <w:gridSpan w:val="2"/>
            <w:tcBorders>
              <w:top w:val="single" w:sz="4" w:space="0" w:color="000000"/>
              <w:left w:val="single" w:sz="4" w:space="0" w:color="000000"/>
              <w:bottom w:val="single" w:sz="4" w:space="0" w:color="000000"/>
              <w:right w:val="single" w:sz="4" w:space="0" w:color="auto"/>
            </w:tcBorders>
          </w:tcPr>
          <w:p w:rsidR="00C40176" w:rsidRPr="00C40176" w:rsidRDefault="00C40176" w:rsidP="002717A8">
            <w:pPr>
              <w:rPr>
                <w:rFonts w:ascii="Times New Roman" w:eastAsia="Times New Roman" w:hAnsi="Times New Roman" w:cs="Times New Roman"/>
                <w:lang w:eastAsia="ru-RU"/>
              </w:rPr>
            </w:pPr>
            <w:r>
              <w:rPr>
                <w:rFonts w:ascii="Times New Roman" w:eastAsia="Times New Roman" w:hAnsi="Times New Roman" w:cs="Times New Roman"/>
                <w:lang w:eastAsia="ru-RU"/>
              </w:rPr>
              <w:t>Шахматы</w:t>
            </w:r>
          </w:p>
        </w:tc>
        <w:tc>
          <w:tcPr>
            <w:tcW w:w="3247" w:type="dxa"/>
          </w:tcPr>
          <w:p w:rsidR="00C40176" w:rsidRDefault="00C40176" w:rsidP="002717A8">
            <w:pPr>
              <w:jc w:val="cente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1</w:t>
            </w:r>
          </w:p>
        </w:tc>
      </w:tr>
      <w:tr w:rsidR="00C40176" w:rsidRPr="002717A8" w:rsidTr="002717A8">
        <w:tc>
          <w:tcPr>
            <w:tcW w:w="6492" w:type="dxa"/>
            <w:gridSpan w:val="2"/>
            <w:tcBorders>
              <w:top w:val="single" w:sz="4" w:space="0" w:color="000000"/>
              <w:left w:val="single" w:sz="4" w:space="0" w:color="000000"/>
              <w:bottom w:val="single" w:sz="4" w:space="0" w:color="000000"/>
              <w:right w:val="single" w:sz="4" w:space="0" w:color="auto"/>
            </w:tcBorders>
          </w:tcPr>
          <w:p w:rsidR="00C40176" w:rsidRPr="00C40176" w:rsidRDefault="00C40176" w:rsidP="00C40176">
            <w:pPr>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3247" w:type="dxa"/>
          </w:tcPr>
          <w:p w:rsidR="00C40176" w:rsidRPr="00C40176" w:rsidRDefault="00C40176" w:rsidP="002717A8">
            <w:pPr>
              <w:jc w:val="center"/>
              <w:rPr>
                <w:rFonts w:ascii="Times New Roman" w:eastAsia="Times New Roman" w:hAnsi="Times New Roman" w:cs="Times New Roman"/>
                <w:b/>
                <w:snapToGrid w:val="0"/>
                <w:lang w:eastAsia="ru-RU"/>
              </w:rPr>
            </w:pPr>
            <w:r w:rsidRPr="00C40176">
              <w:rPr>
                <w:rFonts w:ascii="Times New Roman" w:eastAsia="Times New Roman" w:hAnsi="Times New Roman" w:cs="Times New Roman"/>
                <w:b/>
                <w:snapToGrid w:val="0"/>
                <w:lang w:eastAsia="ru-RU"/>
              </w:rPr>
              <w:t>3</w:t>
            </w:r>
          </w:p>
        </w:tc>
      </w:tr>
    </w:tbl>
    <w:p w:rsidR="002717A8" w:rsidRDefault="002717A8" w:rsidP="00A76735">
      <w:pPr>
        <w:autoSpaceDE w:val="0"/>
        <w:autoSpaceDN w:val="0"/>
        <w:adjustRightInd w:val="0"/>
        <w:spacing w:after="0" w:line="240" w:lineRule="auto"/>
        <w:rPr>
          <w:rFonts w:ascii="Times New Roman,Bold" w:eastAsia="Calibri" w:hAnsi="Times New Roman,Bold" w:cs="Times New Roman,Bold"/>
          <w:b/>
          <w:bCs/>
          <w:sz w:val="24"/>
          <w:szCs w:val="24"/>
        </w:rPr>
      </w:pPr>
    </w:p>
    <w:p w:rsidR="002717A8" w:rsidRDefault="002717A8" w:rsidP="00644407">
      <w:pPr>
        <w:autoSpaceDE w:val="0"/>
        <w:autoSpaceDN w:val="0"/>
        <w:adjustRightInd w:val="0"/>
        <w:spacing w:after="0" w:line="240" w:lineRule="auto"/>
        <w:rPr>
          <w:rFonts w:ascii="Times New Roman" w:eastAsia="Calibri" w:hAnsi="Times New Roman" w:cs="Times New Roman"/>
          <w:b/>
          <w:bCs/>
          <w:sz w:val="24"/>
          <w:szCs w:val="24"/>
        </w:rPr>
      </w:pPr>
    </w:p>
    <w:p w:rsidR="00A76735" w:rsidRPr="002717A8" w:rsidRDefault="00A76735" w:rsidP="002717A8">
      <w:pPr>
        <w:autoSpaceDE w:val="0"/>
        <w:autoSpaceDN w:val="0"/>
        <w:adjustRightInd w:val="0"/>
        <w:spacing w:after="0" w:line="240" w:lineRule="auto"/>
        <w:jc w:val="center"/>
        <w:rPr>
          <w:rFonts w:ascii="Times New Roman" w:eastAsia="Calibri" w:hAnsi="Times New Roman" w:cs="Times New Roman"/>
          <w:b/>
          <w:bCs/>
          <w:sz w:val="24"/>
          <w:szCs w:val="24"/>
        </w:rPr>
      </w:pPr>
      <w:r w:rsidRPr="002717A8">
        <w:rPr>
          <w:rFonts w:ascii="Times New Roman" w:eastAsia="Calibri" w:hAnsi="Times New Roman" w:cs="Times New Roman"/>
          <w:b/>
          <w:bCs/>
          <w:sz w:val="24"/>
          <w:szCs w:val="24"/>
        </w:rPr>
        <w:t>Учебно-методическое обеспечение учебного процесса</w:t>
      </w:r>
    </w:p>
    <w:tbl>
      <w:tblPr>
        <w:tblW w:w="5017" w:type="pct"/>
        <w:tblLayout w:type="fixed"/>
        <w:tblCellMar>
          <w:left w:w="0" w:type="dxa"/>
          <w:right w:w="0" w:type="dxa"/>
        </w:tblCellMar>
        <w:tblLook w:val="04A0"/>
      </w:tblPr>
      <w:tblGrid>
        <w:gridCol w:w="1806"/>
        <w:gridCol w:w="4650"/>
        <w:gridCol w:w="3860"/>
      </w:tblGrid>
      <w:tr w:rsidR="005A34D9" w:rsidRPr="002717A8" w:rsidTr="00895F3B">
        <w:trPr>
          <w:trHeight w:val="1011"/>
        </w:trPr>
        <w:tc>
          <w:tcPr>
            <w:tcW w:w="87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Русский язык</w:t>
            </w:r>
          </w:p>
        </w:tc>
        <w:tc>
          <w:tcPr>
            <w:tcW w:w="225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Программа общеобразовательных учрежд</w:t>
            </w:r>
            <w:r w:rsidRPr="002717A8">
              <w:rPr>
                <w:rFonts w:ascii="Times New Roman" w:eastAsia="Times New Roman" w:hAnsi="Times New Roman" w:cs="Times New Roman"/>
                <w:color w:val="000000"/>
                <w:lang w:eastAsia="ru-RU"/>
              </w:rPr>
              <w:t>е</w:t>
            </w:r>
            <w:r w:rsidRPr="002717A8">
              <w:rPr>
                <w:rFonts w:ascii="Times New Roman" w:eastAsia="Times New Roman" w:hAnsi="Times New Roman" w:cs="Times New Roman"/>
                <w:color w:val="000000"/>
                <w:lang w:eastAsia="ru-RU"/>
              </w:rPr>
              <w:t>ний. Русский язык 5-9 кл. Ладыженская Т.А., Баранов М.Т., Шанский.</w:t>
            </w:r>
          </w:p>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 </w:t>
            </w:r>
          </w:p>
        </w:tc>
        <w:tc>
          <w:tcPr>
            <w:tcW w:w="1871"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E20ABF" w:rsidP="00E20ABF">
            <w:pPr>
              <w:rPr>
                <w:rFonts w:ascii="Times New Roman" w:eastAsia="Times New Roman" w:hAnsi="Times New Roman" w:cs="Times New Roman"/>
                <w:lang w:eastAsia="ru-RU"/>
              </w:rPr>
            </w:pPr>
            <w:r w:rsidRPr="002717A8">
              <w:rPr>
                <w:rFonts w:ascii="Times New Roman" w:eastAsia="Times New Roman" w:hAnsi="Times New Roman" w:cs="Times New Roman"/>
                <w:lang w:eastAsia="ru-RU"/>
              </w:rPr>
              <w:t>Т.А.Ладыженская</w:t>
            </w:r>
            <w:r>
              <w:rPr>
                <w:rFonts w:ascii="Times New Roman" w:eastAsia="Times New Roman" w:hAnsi="Times New Roman" w:cs="Times New Roman"/>
                <w:lang w:eastAsia="ru-RU"/>
              </w:rPr>
              <w:t>,</w:t>
            </w:r>
            <w:r w:rsidRPr="002717A8">
              <w:rPr>
                <w:rFonts w:ascii="Times New Roman" w:eastAsia="Times New Roman" w:hAnsi="Times New Roman" w:cs="Times New Roman"/>
                <w:lang w:eastAsia="ru-RU"/>
              </w:rPr>
              <w:t xml:space="preserve"> </w:t>
            </w:r>
            <w:r w:rsidR="005A34D9" w:rsidRPr="002717A8">
              <w:rPr>
                <w:rFonts w:ascii="Times New Roman" w:eastAsia="Times New Roman" w:hAnsi="Times New Roman" w:cs="Times New Roman"/>
                <w:lang w:eastAsia="ru-RU"/>
              </w:rPr>
              <w:t>М.Т. Баранов</w:t>
            </w:r>
            <w:r>
              <w:rPr>
                <w:rFonts w:ascii="Times New Roman" w:eastAsia="Times New Roman" w:hAnsi="Times New Roman" w:cs="Times New Roman"/>
                <w:lang w:eastAsia="ru-RU"/>
              </w:rPr>
              <w:t>,</w:t>
            </w:r>
            <w:r w:rsidR="005A34D9" w:rsidRPr="002717A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Л.А.Тростенцова</w:t>
            </w:r>
            <w:r w:rsidR="00A412C2">
              <w:rPr>
                <w:rFonts w:ascii="Times New Roman" w:eastAsia="Times New Roman" w:hAnsi="Times New Roman" w:cs="Times New Roman"/>
                <w:lang w:eastAsia="ru-RU"/>
              </w:rPr>
              <w:t xml:space="preserve"> и др.</w:t>
            </w:r>
            <w:r w:rsidR="005A34D9" w:rsidRPr="002717A8">
              <w:rPr>
                <w:rFonts w:ascii="Times New Roman" w:eastAsia="Times New Roman" w:hAnsi="Times New Roman" w:cs="Times New Roman"/>
                <w:lang w:eastAsia="ru-RU"/>
              </w:rPr>
              <w:t xml:space="preserve"> Русский язык</w:t>
            </w:r>
            <w:r w:rsidR="00A412C2">
              <w:rPr>
                <w:rFonts w:ascii="Times New Roman" w:eastAsia="Times New Roman" w:hAnsi="Times New Roman" w:cs="Times New Roman"/>
                <w:lang w:eastAsia="ru-RU"/>
              </w:rPr>
              <w:t>.</w:t>
            </w:r>
            <w:r w:rsidR="005A34D9" w:rsidRPr="002717A8">
              <w:rPr>
                <w:rFonts w:ascii="Times New Roman" w:eastAsia="Times New Roman" w:hAnsi="Times New Roman" w:cs="Times New Roman"/>
                <w:lang w:eastAsia="ru-RU"/>
              </w:rPr>
              <w:t xml:space="preserve"> 5 класс</w:t>
            </w:r>
            <w:r w:rsidR="00A412C2">
              <w:rPr>
                <w:rFonts w:ascii="Times New Roman" w:eastAsia="Times New Roman" w:hAnsi="Times New Roman" w:cs="Times New Roman"/>
                <w:lang w:eastAsia="ru-RU"/>
              </w:rPr>
              <w:t>. Учебник для образовательных организаций.</w:t>
            </w:r>
            <w:r w:rsidR="005A34D9" w:rsidRPr="002717A8">
              <w:rPr>
                <w:rFonts w:ascii="Times New Roman" w:eastAsia="Times New Roman" w:hAnsi="Times New Roman" w:cs="Times New Roman"/>
                <w:lang w:eastAsia="ru-RU"/>
              </w:rPr>
              <w:t xml:space="preserve"> М</w:t>
            </w:r>
            <w:r w:rsidR="00A412C2">
              <w:rPr>
                <w:rFonts w:ascii="Times New Roman" w:eastAsia="Times New Roman" w:hAnsi="Times New Roman" w:cs="Times New Roman"/>
                <w:lang w:eastAsia="ru-RU"/>
              </w:rPr>
              <w:t>.:</w:t>
            </w:r>
            <w:r w:rsidR="005A34D9" w:rsidRPr="002717A8">
              <w:rPr>
                <w:rFonts w:ascii="Times New Roman" w:eastAsia="Times New Roman" w:hAnsi="Times New Roman" w:cs="Times New Roman"/>
                <w:lang w:eastAsia="ru-RU"/>
              </w:rPr>
              <w:t xml:space="preserve"> Просвеще</w:t>
            </w:r>
            <w:r w:rsidR="00A412C2">
              <w:rPr>
                <w:rFonts w:ascii="Times New Roman" w:eastAsia="Times New Roman" w:hAnsi="Times New Roman" w:cs="Times New Roman"/>
                <w:lang w:eastAsia="ru-RU"/>
              </w:rPr>
              <w:t>ние, 2014</w:t>
            </w:r>
            <w:r w:rsidR="005A34D9" w:rsidRPr="002717A8">
              <w:rPr>
                <w:rFonts w:ascii="Times New Roman" w:eastAsia="Times New Roman" w:hAnsi="Times New Roman" w:cs="Times New Roman"/>
                <w:lang w:eastAsia="ru-RU"/>
              </w:rPr>
              <w:t>.</w:t>
            </w:r>
          </w:p>
        </w:tc>
      </w:tr>
      <w:tr w:rsidR="005A34D9" w:rsidRPr="002717A8" w:rsidTr="00895F3B">
        <w:trPr>
          <w:trHeight w:val="1303"/>
        </w:trPr>
        <w:tc>
          <w:tcPr>
            <w:tcW w:w="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Литература</w:t>
            </w:r>
          </w:p>
        </w:tc>
        <w:tc>
          <w:tcPr>
            <w:tcW w:w="22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422B5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lang w:eastAsia="ru-RU"/>
              </w:rPr>
              <w:t>В.Я Коровина, В.П. Журавлев, В.И. Коровин</w:t>
            </w:r>
            <w:r>
              <w:rPr>
                <w:rFonts w:ascii="Times New Roman" w:eastAsia="Times New Roman" w:hAnsi="Times New Roman" w:cs="Times New Roman"/>
                <w:lang w:eastAsia="ru-RU"/>
              </w:rPr>
              <w:t>, Н.В.Беляева</w:t>
            </w:r>
            <w:r>
              <w:rPr>
                <w:rFonts w:ascii="Times New Roman" w:eastAsia="Times New Roman" w:hAnsi="Times New Roman" w:cs="Times New Roman"/>
                <w:color w:val="000000"/>
                <w:lang w:eastAsia="ru-RU"/>
              </w:rPr>
              <w:t xml:space="preserve">. </w:t>
            </w:r>
            <w:r w:rsidR="00A412C2">
              <w:rPr>
                <w:rFonts w:ascii="Times New Roman" w:eastAsia="Times New Roman" w:hAnsi="Times New Roman" w:cs="Times New Roman"/>
                <w:color w:val="000000"/>
                <w:lang w:eastAsia="ru-RU"/>
              </w:rPr>
              <w:t>Рабочие программы. Л</w:t>
            </w:r>
            <w:r w:rsidR="005A34D9" w:rsidRPr="002717A8">
              <w:rPr>
                <w:rFonts w:ascii="Times New Roman" w:eastAsia="Times New Roman" w:hAnsi="Times New Roman" w:cs="Times New Roman"/>
                <w:color w:val="000000"/>
                <w:lang w:eastAsia="ru-RU"/>
              </w:rPr>
              <w:t>итерату</w:t>
            </w:r>
            <w:r w:rsidR="00A412C2">
              <w:rPr>
                <w:rFonts w:ascii="Times New Roman" w:eastAsia="Times New Roman" w:hAnsi="Times New Roman" w:cs="Times New Roman"/>
                <w:color w:val="000000"/>
                <w:lang w:eastAsia="ru-RU"/>
              </w:rPr>
              <w:t>ра. Предметная линия учебников под редакцией В.Я Коровиной. 5-9</w:t>
            </w:r>
            <w:r w:rsidR="005A34D9" w:rsidRPr="002717A8">
              <w:rPr>
                <w:rFonts w:ascii="Times New Roman" w:eastAsia="Times New Roman" w:hAnsi="Times New Roman" w:cs="Times New Roman"/>
                <w:color w:val="000000"/>
                <w:lang w:eastAsia="ru-RU"/>
              </w:rPr>
              <w:t xml:space="preserve"> клас</w:t>
            </w:r>
            <w:r w:rsidR="00A412C2">
              <w:rPr>
                <w:rFonts w:ascii="Times New Roman" w:eastAsia="Times New Roman" w:hAnsi="Times New Roman" w:cs="Times New Roman"/>
                <w:color w:val="000000"/>
                <w:lang w:eastAsia="ru-RU"/>
              </w:rPr>
              <w:t xml:space="preserve">сы. М.: </w:t>
            </w:r>
            <w:r w:rsidR="00A412C2" w:rsidRPr="002717A8">
              <w:rPr>
                <w:rFonts w:ascii="Times New Roman" w:eastAsia="Times New Roman" w:hAnsi="Times New Roman" w:cs="Times New Roman"/>
                <w:lang w:eastAsia="ru-RU"/>
              </w:rPr>
              <w:t>Просвеще</w:t>
            </w:r>
            <w:r w:rsidR="00A412C2">
              <w:rPr>
                <w:rFonts w:ascii="Times New Roman" w:eastAsia="Times New Roman" w:hAnsi="Times New Roman" w:cs="Times New Roman"/>
                <w:lang w:eastAsia="ru-RU"/>
              </w:rPr>
              <w:t>ние, 2011</w:t>
            </w:r>
            <w:r w:rsidR="00A412C2" w:rsidRPr="002717A8">
              <w:rPr>
                <w:rFonts w:ascii="Times New Roman" w:eastAsia="Times New Roman" w:hAnsi="Times New Roman" w:cs="Times New Roman"/>
                <w:lang w:eastAsia="ru-RU"/>
              </w:rPr>
              <w:t>.</w:t>
            </w:r>
          </w:p>
        </w:tc>
        <w:tc>
          <w:tcPr>
            <w:tcW w:w="1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A412C2"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lang w:eastAsia="ru-RU"/>
              </w:rPr>
              <w:t>В.Я Коровина, В.П. Журавлев, В.И. Коровин</w:t>
            </w:r>
            <w:r w:rsidR="00A412C2">
              <w:rPr>
                <w:rFonts w:ascii="Times New Roman" w:eastAsia="Times New Roman" w:hAnsi="Times New Roman" w:cs="Times New Roman"/>
                <w:color w:val="000000"/>
                <w:lang w:eastAsia="ru-RU"/>
              </w:rPr>
              <w:t xml:space="preserve">. </w:t>
            </w:r>
            <w:r w:rsidRPr="002717A8">
              <w:rPr>
                <w:rFonts w:ascii="Times New Roman" w:eastAsia="Times New Roman" w:hAnsi="Times New Roman" w:cs="Times New Roman"/>
                <w:lang w:eastAsia="ru-RU"/>
              </w:rPr>
              <w:t>Литература</w:t>
            </w:r>
            <w:r w:rsidR="00A412C2">
              <w:rPr>
                <w:rFonts w:ascii="Times New Roman" w:eastAsia="Times New Roman" w:hAnsi="Times New Roman" w:cs="Times New Roman"/>
                <w:lang w:eastAsia="ru-RU"/>
              </w:rPr>
              <w:t xml:space="preserve">. </w:t>
            </w:r>
            <w:r w:rsidR="00A412C2" w:rsidRPr="002717A8">
              <w:rPr>
                <w:rFonts w:ascii="Times New Roman" w:eastAsia="Times New Roman" w:hAnsi="Times New Roman" w:cs="Times New Roman"/>
                <w:lang w:eastAsia="ru-RU"/>
              </w:rPr>
              <w:t>5 класс</w:t>
            </w:r>
            <w:r w:rsidR="00A412C2">
              <w:rPr>
                <w:rFonts w:ascii="Times New Roman" w:eastAsia="Times New Roman" w:hAnsi="Times New Roman" w:cs="Times New Roman"/>
                <w:lang w:eastAsia="ru-RU"/>
              </w:rPr>
              <w:t>. Уче</w:t>
            </w:r>
            <w:r w:rsidR="00A412C2">
              <w:rPr>
                <w:rFonts w:ascii="Times New Roman" w:eastAsia="Times New Roman" w:hAnsi="Times New Roman" w:cs="Times New Roman"/>
                <w:lang w:eastAsia="ru-RU"/>
              </w:rPr>
              <w:t>б</w:t>
            </w:r>
            <w:r w:rsidR="00A412C2">
              <w:rPr>
                <w:rFonts w:ascii="Times New Roman" w:eastAsia="Times New Roman" w:hAnsi="Times New Roman" w:cs="Times New Roman"/>
                <w:lang w:eastAsia="ru-RU"/>
              </w:rPr>
              <w:t>ник для образовательных организ</w:t>
            </w:r>
            <w:r w:rsidR="00A412C2">
              <w:rPr>
                <w:rFonts w:ascii="Times New Roman" w:eastAsia="Times New Roman" w:hAnsi="Times New Roman" w:cs="Times New Roman"/>
                <w:lang w:eastAsia="ru-RU"/>
              </w:rPr>
              <w:t>а</w:t>
            </w:r>
            <w:r w:rsidR="00A412C2">
              <w:rPr>
                <w:rFonts w:ascii="Times New Roman" w:eastAsia="Times New Roman" w:hAnsi="Times New Roman" w:cs="Times New Roman"/>
                <w:lang w:eastAsia="ru-RU"/>
              </w:rPr>
              <w:t>ций.</w:t>
            </w:r>
            <w:r w:rsidR="00A412C2" w:rsidRPr="002717A8">
              <w:rPr>
                <w:rFonts w:ascii="Times New Roman" w:eastAsia="Times New Roman" w:hAnsi="Times New Roman" w:cs="Times New Roman"/>
                <w:lang w:eastAsia="ru-RU"/>
              </w:rPr>
              <w:t xml:space="preserve"> М</w:t>
            </w:r>
            <w:r w:rsidR="00A412C2">
              <w:rPr>
                <w:rFonts w:ascii="Times New Roman" w:eastAsia="Times New Roman" w:hAnsi="Times New Roman" w:cs="Times New Roman"/>
                <w:lang w:eastAsia="ru-RU"/>
              </w:rPr>
              <w:t>.:</w:t>
            </w:r>
            <w:r w:rsidR="00A412C2" w:rsidRPr="002717A8">
              <w:rPr>
                <w:rFonts w:ascii="Times New Roman" w:eastAsia="Times New Roman" w:hAnsi="Times New Roman" w:cs="Times New Roman"/>
                <w:lang w:eastAsia="ru-RU"/>
              </w:rPr>
              <w:t xml:space="preserve"> Просвеще</w:t>
            </w:r>
            <w:r w:rsidR="00A412C2">
              <w:rPr>
                <w:rFonts w:ascii="Times New Roman" w:eastAsia="Times New Roman" w:hAnsi="Times New Roman" w:cs="Times New Roman"/>
                <w:lang w:eastAsia="ru-RU"/>
              </w:rPr>
              <w:t>ние, 2015</w:t>
            </w:r>
            <w:r w:rsidR="00A412C2" w:rsidRPr="002717A8">
              <w:rPr>
                <w:rFonts w:ascii="Times New Roman" w:eastAsia="Times New Roman" w:hAnsi="Times New Roman" w:cs="Times New Roman"/>
                <w:lang w:eastAsia="ru-RU"/>
              </w:rPr>
              <w:t>.</w:t>
            </w:r>
          </w:p>
        </w:tc>
      </w:tr>
      <w:tr w:rsidR="005A34D9" w:rsidRPr="002717A8" w:rsidTr="00895F3B">
        <w:trPr>
          <w:trHeight w:val="229"/>
        </w:trPr>
        <w:tc>
          <w:tcPr>
            <w:tcW w:w="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Иностранный язык</w:t>
            </w:r>
          </w:p>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(английский)</w:t>
            </w:r>
          </w:p>
        </w:tc>
        <w:tc>
          <w:tcPr>
            <w:tcW w:w="22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Программа курса английского языка «Англи</w:t>
            </w:r>
            <w:r w:rsidRPr="002717A8">
              <w:rPr>
                <w:rFonts w:ascii="Times New Roman" w:eastAsia="Times New Roman" w:hAnsi="Times New Roman" w:cs="Times New Roman"/>
                <w:color w:val="000000"/>
                <w:lang w:eastAsia="ru-RU"/>
              </w:rPr>
              <w:t>й</w:t>
            </w:r>
            <w:r w:rsidRPr="002717A8">
              <w:rPr>
                <w:rFonts w:ascii="Times New Roman" w:eastAsia="Times New Roman" w:hAnsi="Times New Roman" w:cs="Times New Roman"/>
                <w:color w:val="000000"/>
                <w:lang w:eastAsia="ru-RU"/>
              </w:rPr>
              <w:t>ский с удовольствием» для 2-11 кл.</w:t>
            </w:r>
          </w:p>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Биболетова М.З., ТрубаневаН.Н.</w:t>
            </w:r>
          </w:p>
        </w:tc>
        <w:tc>
          <w:tcPr>
            <w:tcW w:w="1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Афанасьева О.В.</w:t>
            </w:r>
            <w:r w:rsidRPr="002717A8">
              <w:rPr>
                <w:rFonts w:ascii="Times New Roman" w:eastAsia="Times New Roman" w:hAnsi="Times New Roman"/>
                <w:lang w:eastAsia="ru-RU"/>
              </w:rPr>
              <w:t xml:space="preserve"> Английский язык </w:t>
            </w:r>
            <w:r w:rsidRPr="002717A8">
              <w:rPr>
                <w:rFonts w:ascii="Times New Roman" w:eastAsia="Times New Roman" w:hAnsi="Times New Roman"/>
                <w:lang w:eastAsia="ru-RU"/>
              </w:rPr>
              <w:tab/>
              <w:t xml:space="preserve">  М. Просвещение2013</w:t>
            </w:r>
          </w:p>
        </w:tc>
      </w:tr>
      <w:tr w:rsidR="005A34D9" w:rsidRPr="002717A8" w:rsidTr="00895F3B">
        <w:trPr>
          <w:trHeight w:val="701"/>
        </w:trPr>
        <w:tc>
          <w:tcPr>
            <w:tcW w:w="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Математика</w:t>
            </w:r>
          </w:p>
        </w:tc>
        <w:tc>
          <w:tcPr>
            <w:tcW w:w="22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F112F8" w:rsidP="002717A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Примерные программы по учебным предм</w:t>
            </w:r>
            <w:r>
              <w:rPr>
                <w:rFonts w:ascii="Times New Roman" w:eastAsia="Times New Roman" w:hAnsi="Times New Roman" w:cs="Times New Roman"/>
                <w:color w:val="000000"/>
                <w:lang w:eastAsia="ru-RU"/>
              </w:rPr>
              <w:t>е</w:t>
            </w:r>
            <w:r>
              <w:rPr>
                <w:rFonts w:ascii="Times New Roman" w:eastAsia="Times New Roman" w:hAnsi="Times New Roman" w:cs="Times New Roman"/>
                <w:color w:val="000000"/>
                <w:lang w:eastAsia="ru-RU"/>
              </w:rPr>
              <w:t xml:space="preserve">там. Математика. 5-9 классы. М.: </w:t>
            </w:r>
            <w:r w:rsidRPr="002717A8">
              <w:rPr>
                <w:rFonts w:ascii="Times New Roman" w:eastAsia="Times New Roman" w:hAnsi="Times New Roman" w:cs="Times New Roman"/>
                <w:lang w:eastAsia="ru-RU"/>
              </w:rPr>
              <w:t>Просвещ</w:t>
            </w:r>
            <w:r w:rsidRPr="002717A8">
              <w:rPr>
                <w:rFonts w:ascii="Times New Roman" w:eastAsia="Times New Roman" w:hAnsi="Times New Roman" w:cs="Times New Roman"/>
                <w:lang w:eastAsia="ru-RU"/>
              </w:rPr>
              <w:t>е</w:t>
            </w:r>
            <w:r>
              <w:rPr>
                <w:rFonts w:ascii="Times New Roman" w:eastAsia="Times New Roman" w:hAnsi="Times New Roman" w:cs="Times New Roman"/>
                <w:lang w:eastAsia="ru-RU"/>
              </w:rPr>
              <w:t>ние, 2011</w:t>
            </w:r>
            <w:r w:rsidRPr="002717A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(Стандарты второго поколения)</w:t>
            </w:r>
          </w:p>
        </w:tc>
        <w:tc>
          <w:tcPr>
            <w:tcW w:w="1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 xml:space="preserve"> </w:t>
            </w:r>
            <w:r w:rsidRPr="002717A8">
              <w:rPr>
                <w:rFonts w:ascii="Times New Roman" w:eastAsia="Times New Roman" w:hAnsi="Times New Roman"/>
                <w:lang w:eastAsia="ru-RU"/>
              </w:rPr>
              <w:t>Н.Я.Виленкин и др.  Математика. 5 класс</w:t>
            </w:r>
            <w:r w:rsidR="00F112F8">
              <w:rPr>
                <w:rFonts w:ascii="Times New Roman" w:eastAsia="Times New Roman" w:hAnsi="Times New Roman"/>
                <w:lang w:eastAsia="ru-RU"/>
              </w:rPr>
              <w:t xml:space="preserve">: </w:t>
            </w:r>
            <w:r w:rsidRPr="002717A8">
              <w:rPr>
                <w:rFonts w:ascii="Times New Roman" w:eastAsia="Times New Roman" w:hAnsi="Times New Roman"/>
                <w:lang w:eastAsia="ru-RU"/>
              </w:rPr>
              <w:t xml:space="preserve"> </w:t>
            </w:r>
            <w:r w:rsidR="00F112F8">
              <w:rPr>
                <w:rFonts w:ascii="Times New Roman" w:eastAsia="Times New Roman" w:hAnsi="Times New Roman" w:cs="Times New Roman"/>
                <w:lang w:eastAsia="ru-RU"/>
              </w:rPr>
              <w:t>учебник для образовательных организаций.</w:t>
            </w:r>
            <w:r w:rsidR="00F112F8" w:rsidRPr="002717A8">
              <w:rPr>
                <w:rFonts w:ascii="Times New Roman" w:eastAsia="Times New Roman" w:hAnsi="Times New Roman" w:cs="Times New Roman"/>
                <w:lang w:eastAsia="ru-RU"/>
              </w:rPr>
              <w:t xml:space="preserve"> М</w:t>
            </w:r>
            <w:r w:rsidR="00F112F8">
              <w:rPr>
                <w:rFonts w:ascii="Times New Roman" w:eastAsia="Times New Roman" w:hAnsi="Times New Roman" w:cs="Times New Roman"/>
                <w:lang w:eastAsia="ru-RU"/>
              </w:rPr>
              <w:t>.:</w:t>
            </w:r>
            <w:r w:rsidR="00F112F8" w:rsidRPr="002717A8">
              <w:rPr>
                <w:rFonts w:ascii="Times New Roman" w:eastAsia="Times New Roman" w:hAnsi="Times New Roman" w:cs="Times New Roman"/>
                <w:lang w:eastAsia="ru-RU"/>
              </w:rPr>
              <w:t xml:space="preserve"> </w:t>
            </w:r>
            <w:r w:rsidR="00F112F8">
              <w:rPr>
                <w:rFonts w:ascii="Times New Roman" w:eastAsia="Times New Roman" w:hAnsi="Times New Roman" w:cs="Times New Roman"/>
                <w:lang w:eastAsia="ru-RU"/>
              </w:rPr>
              <w:t>Мнемозина, 2015</w:t>
            </w:r>
            <w:r w:rsidRPr="002717A8">
              <w:rPr>
                <w:rFonts w:ascii="Times New Roman" w:eastAsia="Times New Roman" w:hAnsi="Times New Roman"/>
                <w:lang w:eastAsia="ru-RU"/>
              </w:rPr>
              <w:t>.</w:t>
            </w:r>
          </w:p>
        </w:tc>
      </w:tr>
      <w:tr w:rsidR="005A34D9" w:rsidRPr="002717A8" w:rsidTr="00895F3B">
        <w:trPr>
          <w:trHeight w:val="1041"/>
        </w:trPr>
        <w:tc>
          <w:tcPr>
            <w:tcW w:w="875" w:type="pct"/>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История</w:t>
            </w:r>
          </w:p>
        </w:tc>
        <w:tc>
          <w:tcPr>
            <w:tcW w:w="2254"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 xml:space="preserve"> </w:t>
            </w:r>
            <w:r w:rsidR="00422B59">
              <w:rPr>
                <w:rFonts w:ascii="Times New Roman" w:eastAsia="Times New Roman" w:hAnsi="Times New Roman" w:cs="Times New Roman"/>
                <w:color w:val="000000"/>
                <w:lang w:eastAsia="ru-RU"/>
              </w:rPr>
              <w:t>А.А.Вигасин, Г.И.Годер, Н.И.Шевченко, А.Я.Юдовская, Л.М.Ванюшкина, А.О.Сороко-Цюпа, О.Ю.Стрелова.</w:t>
            </w:r>
            <w:r w:rsidR="00B83189">
              <w:rPr>
                <w:rFonts w:ascii="Times New Roman" w:eastAsia="Times New Roman" w:hAnsi="Times New Roman" w:cs="Times New Roman"/>
                <w:color w:val="000000"/>
                <w:lang w:eastAsia="ru-RU"/>
              </w:rPr>
              <w:t xml:space="preserve"> </w:t>
            </w:r>
            <w:r w:rsidR="00422B59">
              <w:rPr>
                <w:rFonts w:ascii="Times New Roman" w:eastAsia="Times New Roman" w:hAnsi="Times New Roman" w:cs="Times New Roman"/>
                <w:color w:val="000000"/>
                <w:lang w:eastAsia="ru-RU"/>
              </w:rPr>
              <w:t>Всеобщая история. Р</w:t>
            </w:r>
            <w:r w:rsidR="00422B59">
              <w:rPr>
                <w:rFonts w:ascii="Times New Roman" w:eastAsia="Times New Roman" w:hAnsi="Times New Roman" w:cs="Times New Roman"/>
                <w:color w:val="000000"/>
                <w:lang w:eastAsia="ru-RU"/>
              </w:rPr>
              <w:t>а</w:t>
            </w:r>
            <w:r w:rsidR="00422B59">
              <w:rPr>
                <w:rFonts w:ascii="Times New Roman" w:eastAsia="Times New Roman" w:hAnsi="Times New Roman" w:cs="Times New Roman"/>
                <w:color w:val="000000"/>
                <w:lang w:eastAsia="ru-RU"/>
              </w:rPr>
              <w:t>бочие программы к предметной линии уче</w:t>
            </w:r>
            <w:r w:rsidR="00422B59">
              <w:rPr>
                <w:rFonts w:ascii="Times New Roman" w:eastAsia="Times New Roman" w:hAnsi="Times New Roman" w:cs="Times New Roman"/>
                <w:color w:val="000000"/>
                <w:lang w:eastAsia="ru-RU"/>
              </w:rPr>
              <w:t>б</w:t>
            </w:r>
            <w:r w:rsidR="00422B59">
              <w:rPr>
                <w:rFonts w:ascii="Times New Roman" w:eastAsia="Times New Roman" w:hAnsi="Times New Roman" w:cs="Times New Roman"/>
                <w:color w:val="000000"/>
                <w:lang w:eastAsia="ru-RU"/>
              </w:rPr>
              <w:t>ников А.А.Вигасина -  А.О.Сороко-Цюпы. 5-9 классы.</w:t>
            </w:r>
            <w:r w:rsidR="00422B59" w:rsidRPr="002717A8">
              <w:rPr>
                <w:rFonts w:ascii="Times New Roman" w:eastAsia="Times New Roman" w:hAnsi="Times New Roman" w:cs="Times New Roman"/>
                <w:color w:val="000000"/>
                <w:lang w:eastAsia="ru-RU"/>
              </w:rPr>
              <w:t xml:space="preserve"> </w:t>
            </w:r>
            <w:r w:rsidR="00422B59">
              <w:rPr>
                <w:rFonts w:ascii="Times New Roman" w:eastAsia="Times New Roman" w:hAnsi="Times New Roman" w:cs="Times New Roman"/>
                <w:color w:val="000000"/>
                <w:lang w:eastAsia="ru-RU"/>
              </w:rPr>
              <w:t xml:space="preserve">М.: </w:t>
            </w:r>
            <w:r w:rsidR="00422B59" w:rsidRPr="002717A8">
              <w:rPr>
                <w:rFonts w:ascii="Times New Roman" w:eastAsia="Times New Roman" w:hAnsi="Times New Roman" w:cs="Times New Roman"/>
                <w:lang w:eastAsia="ru-RU"/>
              </w:rPr>
              <w:t>Просвеще</w:t>
            </w:r>
            <w:r w:rsidR="00422B59">
              <w:rPr>
                <w:rFonts w:ascii="Times New Roman" w:eastAsia="Times New Roman" w:hAnsi="Times New Roman" w:cs="Times New Roman"/>
                <w:lang w:eastAsia="ru-RU"/>
              </w:rPr>
              <w:t>ние, 2011</w:t>
            </w:r>
            <w:r w:rsidR="00422B59" w:rsidRPr="002717A8">
              <w:rPr>
                <w:rFonts w:ascii="Times New Roman" w:eastAsia="Times New Roman" w:hAnsi="Times New Roman" w:cs="Times New Roman"/>
                <w:lang w:eastAsia="ru-RU"/>
              </w:rPr>
              <w:t>.</w:t>
            </w:r>
          </w:p>
        </w:tc>
        <w:tc>
          <w:tcPr>
            <w:tcW w:w="1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 xml:space="preserve"> </w:t>
            </w:r>
            <w:r w:rsidR="00422B59">
              <w:rPr>
                <w:rFonts w:ascii="Times New Roman" w:eastAsia="Times New Roman" w:hAnsi="Times New Roman" w:cs="Times New Roman"/>
                <w:color w:val="000000"/>
                <w:lang w:eastAsia="ru-RU"/>
              </w:rPr>
              <w:t xml:space="preserve">А.А.Вигасин. </w:t>
            </w:r>
            <w:r w:rsidRPr="002717A8">
              <w:rPr>
                <w:rFonts w:ascii="Times New Roman" w:hAnsi="Times New Roman" w:cs="Times New Roman"/>
              </w:rPr>
              <w:t>Всеобщая история. И</w:t>
            </w:r>
            <w:r w:rsidRPr="002717A8">
              <w:rPr>
                <w:rFonts w:ascii="Times New Roman" w:hAnsi="Times New Roman" w:cs="Times New Roman"/>
              </w:rPr>
              <w:t>с</w:t>
            </w:r>
            <w:r w:rsidRPr="002717A8">
              <w:rPr>
                <w:rFonts w:ascii="Times New Roman" w:hAnsi="Times New Roman" w:cs="Times New Roman"/>
              </w:rPr>
              <w:t>тория Древнего мира</w:t>
            </w:r>
            <w:r w:rsidR="00422B59">
              <w:rPr>
                <w:rFonts w:ascii="Times New Roman" w:hAnsi="Times New Roman" w:cs="Times New Roman"/>
              </w:rPr>
              <w:t xml:space="preserve">. 5 класс: </w:t>
            </w:r>
            <w:r w:rsidR="00422B59">
              <w:rPr>
                <w:rFonts w:ascii="Times New Roman" w:eastAsia="Times New Roman" w:hAnsi="Times New Roman" w:cs="Times New Roman"/>
                <w:lang w:eastAsia="ru-RU"/>
              </w:rPr>
              <w:t>уче</w:t>
            </w:r>
            <w:r w:rsidR="00422B59">
              <w:rPr>
                <w:rFonts w:ascii="Times New Roman" w:eastAsia="Times New Roman" w:hAnsi="Times New Roman" w:cs="Times New Roman"/>
                <w:lang w:eastAsia="ru-RU"/>
              </w:rPr>
              <w:t>б</w:t>
            </w:r>
            <w:r w:rsidR="00422B59">
              <w:rPr>
                <w:rFonts w:ascii="Times New Roman" w:eastAsia="Times New Roman" w:hAnsi="Times New Roman" w:cs="Times New Roman"/>
                <w:lang w:eastAsia="ru-RU"/>
              </w:rPr>
              <w:t>ник для образовательных организ</w:t>
            </w:r>
            <w:r w:rsidR="00422B59">
              <w:rPr>
                <w:rFonts w:ascii="Times New Roman" w:eastAsia="Times New Roman" w:hAnsi="Times New Roman" w:cs="Times New Roman"/>
                <w:lang w:eastAsia="ru-RU"/>
              </w:rPr>
              <w:t>а</w:t>
            </w:r>
            <w:r w:rsidR="00422B59">
              <w:rPr>
                <w:rFonts w:ascii="Times New Roman" w:eastAsia="Times New Roman" w:hAnsi="Times New Roman" w:cs="Times New Roman"/>
                <w:lang w:eastAsia="ru-RU"/>
              </w:rPr>
              <w:t>ций.</w:t>
            </w:r>
            <w:r w:rsidR="00422B59" w:rsidRPr="002717A8">
              <w:rPr>
                <w:rFonts w:ascii="Times New Roman" w:eastAsia="Times New Roman" w:hAnsi="Times New Roman" w:cs="Times New Roman"/>
                <w:lang w:eastAsia="ru-RU"/>
              </w:rPr>
              <w:t xml:space="preserve"> М</w:t>
            </w:r>
            <w:r w:rsidR="00422B59">
              <w:rPr>
                <w:rFonts w:ascii="Times New Roman" w:eastAsia="Times New Roman" w:hAnsi="Times New Roman" w:cs="Times New Roman"/>
                <w:lang w:eastAsia="ru-RU"/>
              </w:rPr>
              <w:t>.:</w:t>
            </w:r>
            <w:r w:rsidR="00422B59" w:rsidRPr="002717A8">
              <w:rPr>
                <w:rFonts w:ascii="Times New Roman" w:eastAsia="Times New Roman" w:hAnsi="Times New Roman" w:cs="Times New Roman"/>
                <w:lang w:eastAsia="ru-RU"/>
              </w:rPr>
              <w:t xml:space="preserve"> Просвеще</w:t>
            </w:r>
            <w:r w:rsidR="00422B59">
              <w:rPr>
                <w:rFonts w:ascii="Times New Roman" w:eastAsia="Times New Roman" w:hAnsi="Times New Roman" w:cs="Times New Roman"/>
                <w:lang w:eastAsia="ru-RU"/>
              </w:rPr>
              <w:t>ние, 2015.</w:t>
            </w:r>
          </w:p>
        </w:tc>
      </w:tr>
      <w:tr w:rsidR="005A34D9" w:rsidRPr="002717A8" w:rsidTr="00895F3B">
        <w:trPr>
          <w:trHeight w:val="520"/>
        </w:trPr>
        <w:tc>
          <w:tcPr>
            <w:tcW w:w="875" w:type="pct"/>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География</w:t>
            </w:r>
          </w:p>
        </w:tc>
        <w:tc>
          <w:tcPr>
            <w:tcW w:w="2254" w:type="pct"/>
            <w:tcBorders>
              <w:top w:val="nil"/>
              <w:left w:val="single" w:sz="4" w:space="0" w:color="auto"/>
              <w:bottom w:val="single" w:sz="8" w:space="0" w:color="auto"/>
              <w:right w:val="single" w:sz="4" w:space="0" w:color="auto"/>
            </w:tcBorders>
            <w:shd w:val="clear" w:color="auto" w:fill="auto"/>
          </w:tcPr>
          <w:p w:rsidR="005A34D9" w:rsidRPr="00691FC1" w:rsidRDefault="00691FC1" w:rsidP="00691FC1">
            <w:pPr>
              <w:pStyle w:val="aa"/>
              <w:rPr>
                <w:rFonts w:ascii="Times New Roman" w:hAnsi="Times New Roman"/>
              </w:rPr>
            </w:pPr>
            <w:r w:rsidRPr="0071358B">
              <w:rPr>
                <w:rFonts w:ascii="Times New Roman" w:hAnsi="Times New Roman"/>
              </w:rPr>
              <w:t>И. И. Баринова, В. П. Дронов, И. В. Душина, В. И. Сиротин</w:t>
            </w:r>
            <w:r>
              <w:rPr>
                <w:rFonts w:ascii="Times New Roman" w:hAnsi="Times New Roman"/>
              </w:rPr>
              <w:t xml:space="preserve"> П</w:t>
            </w:r>
            <w:r w:rsidR="00CB1D48" w:rsidRPr="0071358B">
              <w:rPr>
                <w:rFonts w:ascii="Times New Roman" w:hAnsi="Times New Roman"/>
              </w:rPr>
              <w:t>рограм</w:t>
            </w:r>
            <w:r>
              <w:rPr>
                <w:rFonts w:ascii="Times New Roman" w:hAnsi="Times New Roman"/>
              </w:rPr>
              <w:t>ма</w:t>
            </w:r>
            <w:r w:rsidR="00CB1D48" w:rsidRPr="0071358B">
              <w:rPr>
                <w:rFonts w:ascii="Times New Roman" w:hAnsi="Times New Roman"/>
              </w:rPr>
              <w:t xml:space="preserve"> по географии основного общего образования 5- 9 кла</w:t>
            </w:r>
            <w:r>
              <w:rPr>
                <w:rFonts w:ascii="Times New Roman" w:hAnsi="Times New Roman"/>
              </w:rPr>
              <w:t>ссы</w:t>
            </w:r>
            <w:r w:rsidR="002639A8">
              <w:rPr>
                <w:rFonts w:ascii="Times New Roman" w:hAnsi="Times New Roman"/>
              </w:rPr>
              <w:t>. М.: Дрофа, 2013</w:t>
            </w:r>
          </w:p>
        </w:tc>
        <w:tc>
          <w:tcPr>
            <w:tcW w:w="1871" w:type="pct"/>
            <w:tcBorders>
              <w:top w:val="nil"/>
              <w:left w:val="single" w:sz="4" w:space="0" w:color="auto"/>
              <w:bottom w:val="single" w:sz="8" w:space="0" w:color="auto"/>
              <w:right w:val="single" w:sz="4" w:space="0" w:color="auto"/>
            </w:tcBorders>
            <w:shd w:val="clear" w:color="auto" w:fill="auto"/>
          </w:tcPr>
          <w:p w:rsidR="005A34D9" w:rsidRPr="002717A8" w:rsidRDefault="00895F3B" w:rsidP="002717A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И.И.Баринова. География  Начальный курс.</w:t>
            </w:r>
            <w:r w:rsidR="005A34D9" w:rsidRPr="002717A8">
              <w:rPr>
                <w:rFonts w:ascii="Times New Roman" w:eastAsia="Times New Roman" w:hAnsi="Times New Roman" w:cs="Times New Roman"/>
                <w:lang w:eastAsia="ru-RU"/>
              </w:rPr>
              <w:t xml:space="preserve"> </w:t>
            </w:r>
            <w:r>
              <w:rPr>
                <w:rFonts w:ascii="Times New Roman" w:hAnsi="Times New Roman" w:cs="Times New Roman"/>
              </w:rPr>
              <w:t xml:space="preserve">5 класс: </w:t>
            </w:r>
            <w:r>
              <w:rPr>
                <w:rFonts w:ascii="Times New Roman" w:eastAsia="Times New Roman" w:hAnsi="Times New Roman" w:cs="Times New Roman"/>
                <w:lang w:eastAsia="ru-RU"/>
              </w:rPr>
              <w:t>учебник.</w:t>
            </w:r>
            <w:r w:rsidRPr="002717A8">
              <w:rPr>
                <w:rFonts w:ascii="Times New Roman" w:eastAsia="Times New Roman" w:hAnsi="Times New Roman" w:cs="Times New Roman"/>
                <w:lang w:eastAsia="ru-RU"/>
              </w:rPr>
              <w:t xml:space="preserve"> М</w:t>
            </w:r>
            <w:r>
              <w:rPr>
                <w:rFonts w:ascii="Times New Roman" w:eastAsia="Times New Roman" w:hAnsi="Times New Roman" w:cs="Times New Roman"/>
                <w:lang w:eastAsia="ru-RU"/>
              </w:rPr>
              <w:t>.: Дрофа, 2014.</w:t>
            </w:r>
            <w:r w:rsidR="005A34D9" w:rsidRPr="002717A8">
              <w:rPr>
                <w:rFonts w:ascii="Times New Roman" w:eastAsia="Times New Roman" w:hAnsi="Times New Roman" w:cs="Times New Roman"/>
                <w:lang w:eastAsia="ru-RU"/>
              </w:rPr>
              <w:t xml:space="preserve">  </w:t>
            </w:r>
          </w:p>
        </w:tc>
      </w:tr>
      <w:tr w:rsidR="005A34D9" w:rsidRPr="002717A8" w:rsidTr="00895F3B">
        <w:trPr>
          <w:trHeight w:val="781"/>
        </w:trPr>
        <w:tc>
          <w:tcPr>
            <w:tcW w:w="875" w:type="pct"/>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Биология</w:t>
            </w:r>
          </w:p>
        </w:tc>
        <w:tc>
          <w:tcPr>
            <w:tcW w:w="2254" w:type="pct"/>
            <w:tcBorders>
              <w:top w:val="nil"/>
              <w:left w:val="single" w:sz="4" w:space="0" w:color="auto"/>
              <w:bottom w:val="single" w:sz="8" w:space="0" w:color="auto"/>
              <w:right w:val="single" w:sz="4" w:space="0" w:color="auto"/>
            </w:tcBorders>
            <w:shd w:val="clear" w:color="auto" w:fill="auto"/>
          </w:tcPr>
          <w:p w:rsidR="005A34D9" w:rsidRPr="002717A8" w:rsidRDefault="00D057E8" w:rsidP="009E70A4">
            <w:pPr>
              <w:spacing w:after="0" w:line="240" w:lineRule="auto"/>
              <w:rPr>
                <w:rFonts w:ascii="Times New Roman" w:eastAsia="Times New Roman" w:hAnsi="Times New Roman" w:cs="Times New Roman"/>
                <w:lang w:eastAsia="ru-RU"/>
              </w:rPr>
            </w:pPr>
            <w:r w:rsidRPr="006A5212">
              <w:rPr>
                <w:rFonts w:ascii="Times New Roman" w:hAnsi="Times New Roman" w:cs="Times New Roman"/>
                <w:spacing w:val="-9"/>
                <w:sz w:val="24"/>
                <w:szCs w:val="24"/>
              </w:rPr>
              <w:t>Н. И. Сонина, В. Б. Захарова</w:t>
            </w:r>
            <w:r>
              <w:rPr>
                <w:rFonts w:ascii="Times New Roman" w:hAnsi="Times New Roman" w:cs="Times New Roman"/>
                <w:spacing w:val="-9"/>
                <w:sz w:val="24"/>
                <w:szCs w:val="24"/>
              </w:rPr>
              <w:t xml:space="preserve"> </w:t>
            </w:r>
            <w:r w:rsidRPr="006A5212">
              <w:rPr>
                <w:rFonts w:ascii="Times New Roman" w:hAnsi="Times New Roman" w:cs="Times New Roman"/>
                <w:spacing w:val="-9"/>
                <w:sz w:val="24"/>
                <w:szCs w:val="24"/>
              </w:rPr>
              <w:t>Биология. 5-9 кла</w:t>
            </w:r>
            <w:r w:rsidRPr="006A5212">
              <w:rPr>
                <w:rFonts w:ascii="Times New Roman" w:hAnsi="Times New Roman" w:cs="Times New Roman"/>
                <w:spacing w:val="-9"/>
                <w:sz w:val="24"/>
                <w:szCs w:val="24"/>
              </w:rPr>
              <w:t>с</w:t>
            </w:r>
            <w:r w:rsidRPr="006A5212">
              <w:rPr>
                <w:rFonts w:ascii="Times New Roman" w:hAnsi="Times New Roman" w:cs="Times New Roman"/>
                <w:spacing w:val="-9"/>
                <w:sz w:val="24"/>
                <w:szCs w:val="24"/>
              </w:rPr>
              <w:t>сы. М.: Дрофа, 2014</w:t>
            </w:r>
          </w:p>
        </w:tc>
        <w:tc>
          <w:tcPr>
            <w:tcW w:w="1871" w:type="pct"/>
            <w:tcBorders>
              <w:top w:val="nil"/>
              <w:left w:val="single" w:sz="4" w:space="0" w:color="auto"/>
              <w:bottom w:val="single" w:sz="8" w:space="0" w:color="auto"/>
              <w:right w:val="single" w:sz="4" w:space="0" w:color="auto"/>
            </w:tcBorders>
            <w:shd w:val="clear" w:color="auto" w:fill="auto"/>
          </w:tcPr>
          <w:p w:rsidR="005A34D9" w:rsidRPr="00D057E8" w:rsidRDefault="00D057E8" w:rsidP="002639A8">
            <w:pPr>
              <w:shd w:val="clear" w:color="auto" w:fill="FFFFFF"/>
              <w:tabs>
                <w:tab w:val="left" w:pos="504"/>
                <w:tab w:val="left" w:pos="993"/>
              </w:tabs>
              <w:spacing w:after="0" w:line="240" w:lineRule="auto"/>
              <w:ind w:right="43"/>
              <w:jc w:val="both"/>
              <w:rPr>
                <w:rFonts w:ascii="Times New Roman" w:hAnsi="Times New Roman" w:cs="Times New Roman"/>
                <w:sz w:val="24"/>
                <w:szCs w:val="24"/>
              </w:rPr>
            </w:pPr>
            <w:r>
              <w:rPr>
                <w:rFonts w:ascii="Times New Roman" w:hAnsi="Times New Roman" w:cs="Times New Roman"/>
                <w:iCs/>
                <w:spacing w:val="-9"/>
                <w:sz w:val="24"/>
                <w:szCs w:val="24"/>
              </w:rPr>
              <w:t>Н.</w:t>
            </w:r>
            <w:r w:rsidRPr="00D057E8">
              <w:rPr>
                <w:rFonts w:ascii="Times New Roman" w:hAnsi="Times New Roman" w:cs="Times New Roman"/>
                <w:iCs/>
                <w:spacing w:val="-9"/>
                <w:sz w:val="24"/>
                <w:szCs w:val="24"/>
              </w:rPr>
              <w:t>И.</w:t>
            </w:r>
            <w:r>
              <w:rPr>
                <w:rFonts w:ascii="Times New Roman" w:hAnsi="Times New Roman" w:cs="Times New Roman"/>
                <w:iCs/>
                <w:spacing w:val="-9"/>
                <w:sz w:val="24"/>
                <w:szCs w:val="24"/>
              </w:rPr>
              <w:t>Сонин</w:t>
            </w:r>
            <w:r w:rsidRPr="00D057E8">
              <w:rPr>
                <w:rFonts w:ascii="Times New Roman" w:hAnsi="Times New Roman" w:cs="Times New Roman"/>
                <w:iCs/>
                <w:spacing w:val="-9"/>
                <w:sz w:val="24"/>
                <w:szCs w:val="24"/>
              </w:rPr>
              <w:t xml:space="preserve"> </w:t>
            </w:r>
            <w:r w:rsidRPr="006A5212">
              <w:rPr>
                <w:rFonts w:ascii="Times New Roman" w:hAnsi="Times New Roman" w:cs="Times New Roman"/>
                <w:spacing w:val="-9"/>
                <w:sz w:val="24"/>
                <w:szCs w:val="24"/>
              </w:rPr>
              <w:t>Биология. Введение в би</w:t>
            </w:r>
            <w:r w:rsidRPr="006A5212">
              <w:rPr>
                <w:rFonts w:ascii="Times New Roman" w:hAnsi="Times New Roman" w:cs="Times New Roman"/>
                <w:spacing w:val="-9"/>
                <w:sz w:val="24"/>
                <w:szCs w:val="24"/>
              </w:rPr>
              <w:t>о</w:t>
            </w:r>
            <w:r>
              <w:rPr>
                <w:rFonts w:ascii="Times New Roman" w:hAnsi="Times New Roman" w:cs="Times New Roman"/>
                <w:spacing w:val="-9"/>
                <w:sz w:val="24"/>
                <w:szCs w:val="24"/>
              </w:rPr>
              <w:t>логию. 5 класс</w:t>
            </w:r>
            <w:r w:rsidRPr="006A5212">
              <w:rPr>
                <w:rFonts w:ascii="Times New Roman" w:hAnsi="Times New Roman" w:cs="Times New Roman"/>
                <w:spacing w:val="-9"/>
                <w:sz w:val="24"/>
                <w:szCs w:val="24"/>
              </w:rPr>
              <w:t>: учебник для общеобр</w:t>
            </w:r>
            <w:r w:rsidRPr="006A5212">
              <w:rPr>
                <w:rFonts w:ascii="Times New Roman" w:hAnsi="Times New Roman" w:cs="Times New Roman"/>
                <w:spacing w:val="-9"/>
                <w:sz w:val="24"/>
                <w:szCs w:val="24"/>
              </w:rPr>
              <w:t>а</w:t>
            </w:r>
            <w:r w:rsidRPr="006A5212">
              <w:rPr>
                <w:rFonts w:ascii="Times New Roman" w:hAnsi="Times New Roman" w:cs="Times New Roman"/>
                <w:spacing w:val="-9"/>
                <w:sz w:val="24"/>
                <w:szCs w:val="24"/>
              </w:rPr>
              <w:t>зовательных уч</w:t>
            </w:r>
            <w:r w:rsidRPr="006A5212">
              <w:rPr>
                <w:rFonts w:ascii="Times New Roman" w:hAnsi="Times New Roman" w:cs="Times New Roman"/>
                <w:spacing w:val="-9"/>
                <w:sz w:val="24"/>
                <w:szCs w:val="24"/>
              </w:rPr>
              <w:softHyphen/>
            </w:r>
            <w:r>
              <w:rPr>
                <w:rFonts w:ascii="Times New Roman" w:hAnsi="Times New Roman" w:cs="Times New Roman"/>
                <w:spacing w:val="-7"/>
                <w:sz w:val="24"/>
                <w:szCs w:val="24"/>
              </w:rPr>
              <w:t xml:space="preserve">реждений. </w:t>
            </w:r>
            <w:r w:rsidRPr="006A5212">
              <w:rPr>
                <w:rFonts w:ascii="Times New Roman" w:hAnsi="Times New Roman" w:cs="Times New Roman"/>
                <w:spacing w:val="-7"/>
                <w:sz w:val="24"/>
                <w:szCs w:val="24"/>
              </w:rPr>
              <w:t>М.: Дрофа, 2012. - (УМК «Живой организм»).</w:t>
            </w:r>
          </w:p>
        </w:tc>
      </w:tr>
      <w:tr w:rsidR="005A34D9" w:rsidRPr="002717A8" w:rsidTr="002639A8">
        <w:trPr>
          <w:trHeight w:val="552"/>
        </w:trPr>
        <w:tc>
          <w:tcPr>
            <w:tcW w:w="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Музыка</w:t>
            </w:r>
          </w:p>
        </w:tc>
        <w:tc>
          <w:tcPr>
            <w:tcW w:w="22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639A8" w:rsidRDefault="006C2B01" w:rsidP="002639A8">
            <w:pPr>
              <w:spacing w:after="0" w:line="240" w:lineRule="auto"/>
              <w:jc w:val="both"/>
              <w:rPr>
                <w:rFonts w:ascii="Times New Roman" w:hAnsi="Times New Roman" w:cs="Times New Roman"/>
                <w:bCs/>
              </w:rPr>
            </w:pPr>
            <w:r>
              <w:rPr>
                <w:rFonts w:ascii="Times New Roman" w:hAnsi="Times New Roman" w:cs="Times New Roman"/>
                <w:bCs/>
              </w:rPr>
              <w:t>Е.Д.</w:t>
            </w:r>
            <w:r w:rsidRPr="006C2B01">
              <w:rPr>
                <w:rFonts w:ascii="Times New Roman" w:hAnsi="Times New Roman" w:cs="Times New Roman"/>
                <w:bCs/>
              </w:rPr>
              <w:t>Критс</w:t>
            </w:r>
            <w:r>
              <w:rPr>
                <w:rFonts w:ascii="Times New Roman" w:hAnsi="Times New Roman" w:cs="Times New Roman"/>
                <w:bCs/>
              </w:rPr>
              <w:t>кая, Г.П.Сергеева, Т.С.</w:t>
            </w:r>
            <w:r w:rsidRPr="006C2B01">
              <w:rPr>
                <w:rFonts w:ascii="Times New Roman" w:hAnsi="Times New Roman" w:cs="Times New Roman"/>
                <w:bCs/>
              </w:rPr>
              <w:t>Шмагина Программы для общеобразовательных учре</w:t>
            </w:r>
            <w:r w:rsidRPr="006C2B01">
              <w:rPr>
                <w:rFonts w:ascii="Times New Roman" w:hAnsi="Times New Roman" w:cs="Times New Roman"/>
                <w:bCs/>
              </w:rPr>
              <w:t>ж</w:t>
            </w:r>
            <w:r>
              <w:rPr>
                <w:rFonts w:ascii="Times New Roman" w:hAnsi="Times New Roman" w:cs="Times New Roman"/>
                <w:bCs/>
              </w:rPr>
              <w:lastRenderedPageBreak/>
              <w:t xml:space="preserve">дений: Музыка: 5-7 кл. </w:t>
            </w:r>
            <w:r w:rsidRPr="006C2B01">
              <w:rPr>
                <w:rFonts w:ascii="Times New Roman" w:hAnsi="Times New Roman" w:cs="Times New Roman"/>
                <w:bCs/>
              </w:rPr>
              <w:t>Мо</w:t>
            </w:r>
            <w:r>
              <w:rPr>
                <w:rFonts w:ascii="Times New Roman" w:hAnsi="Times New Roman" w:cs="Times New Roman"/>
                <w:bCs/>
              </w:rPr>
              <w:t xml:space="preserve">сква: </w:t>
            </w:r>
            <w:r w:rsidRPr="006C2B01">
              <w:rPr>
                <w:rFonts w:ascii="Times New Roman" w:hAnsi="Times New Roman" w:cs="Times New Roman"/>
                <w:bCs/>
              </w:rPr>
              <w:t>Просвеще</w:t>
            </w:r>
            <w:r>
              <w:rPr>
                <w:rFonts w:ascii="Times New Roman" w:hAnsi="Times New Roman" w:cs="Times New Roman"/>
                <w:bCs/>
              </w:rPr>
              <w:t>ние, 2007</w:t>
            </w:r>
          </w:p>
        </w:tc>
        <w:tc>
          <w:tcPr>
            <w:tcW w:w="1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639A8">
            <w:pPr>
              <w:spacing w:after="0"/>
              <w:rPr>
                <w:rFonts w:ascii="Times New Roman" w:eastAsia="Times New Roman" w:hAnsi="Times New Roman" w:cs="Times New Roman"/>
                <w:lang w:eastAsia="ru-RU"/>
              </w:rPr>
            </w:pPr>
            <w:r w:rsidRPr="002717A8">
              <w:rPr>
                <w:rFonts w:ascii="Times New Roman" w:eastAsia="Times New Roman" w:hAnsi="Times New Roman" w:cs="Times New Roman"/>
                <w:color w:val="000000"/>
                <w:lang w:eastAsia="ru-RU"/>
              </w:rPr>
              <w:lastRenderedPageBreak/>
              <w:t xml:space="preserve">  </w:t>
            </w:r>
            <w:r w:rsidRPr="002717A8">
              <w:rPr>
                <w:rFonts w:ascii="Times New Roman" w:eastAsia="Times New Roman" w:hAnsi="Times New Roman" w:cs="Times New Roman"/>
                <w:lang w:eastAsia="ru-RU"/>
              </w:rPr>
              <w:t>Хрестоматия по программе Д.Б. К</w:t>
            </w:r>
            <w:r w:rsidRPr="002717A8">
              <w:rPr>
                <w:rFonts w:ascii="Times New Roman" w:eastAsia="Times New Roman" w:hAnsi="Times New Roman" w:cs="Times New Roman"/>
                <w:lang w:eastAsia="ru-RU"/>
              </w:rPr>
              <w:t>а</w:t>
            </w:r>
            <w:r w:rsidRPr="002717A8">
              <w:rPr>
                <w:rFonts w:ascii="Times New Roman" w:eastAsia="Times New Roman" w:hAnsi="Times New Roman" w:cs="Times New Roman"/>
                <w:lang w:eastAsia="ru-RU"/>
              </w:rPr>
              <w:t>балевского, М.: Дрофа,2004М.,  Пр</w:t>
            </w:r>
            <w:r w:rsidRPr="002717A8">
              <w:rPr>
                <w:rFonts w:ascii="Times New Roman" w:eastAsia="Times New Roman" w:hAnsi="Times New Roman" w:cs="Times New Roman"/>
                <w:lang w:eastAsia="ru-RU"/>
              </w:rPr>
              <w:t>о</w:t>
            </w:r>
            <w:r w:rsidRPr="002717A8">
              <w:rPr>
                <w:rFonts w:ascii="Times New Roman" w:eastAsia="Times New Roman" w:hAnsi="Times New Roman" w:cs="Times New Roman"/>
                <w:lang w:eastAsia="ru-RU"/>
              </w:rPr>
              <w:lastRenderedPageBreak/>
              <w:t>свещение, 2010 г., авт. Е.Д. Критская,  Г.П. Сергеева</w:t>
            </w:r>
          </w:p>
        </w:tc>
      </w:tr>
      <w:tr w:rsidR="005A34D9" w:rsidRPr="002717A8" w:rsidTr="00895F3B">
        <w:trPr>
          <w:trHeight w:val="1041"/>
        </w:trPr>
        <w:tc>
          <w:tcPr>
            <w:tcW w:w="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lastRenderedPageBreak/>
              <w:t>ИЗО</w:t>
            </w:r>
          </w:p>
        </w:tc>
        <w:tc>
          <w:tcPr>
            <w:tcW w:w="22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6C2B01" w:rsidRDefault="006C2B01" w:rsidP="006C2B01">
            <w:pPr>
              <w:pStyle w:val="ParagraphStyle"/>
              <w:spacing w:line="252" w:lineRule="auto"/>
              <w:jc w:val="both"/>
              <w:rPr>
                <w:rFonts w:ascii="Times New Roman" w:hAnsi="Times New Roman" w:cs="Times New Roman"/>
                <w:sz w:val="22"/>
                <w:szCs w:val="22"/>
              </w:rPr>
            </w:pPr>
            <w:r>
              <w:rPr>
                <w:rFonts w:ascii="Times New Roman" w:hAnsi="Times New Roman" w:cs="Times New Roman"/>
                <w:sz w:val="22"/>
                <w:szCs w:val="22"/>
              </w:rPr>
              <w:t>Б.М.Неменский,  Л.А.Неменская, Н.А.</w:t>
            </w:r>
            <w:r w:rsidRPr="006C2B01">
              <w:rPr>
                <w:rFonts w:ascii="Times New Roman" w:hAnsi="Times New Roman" w:cs="Times New Roman"/>
                <w:sz w:val="22"/>
                <w:szCs w:val="22"/>
              </w:rPr>
              <w:t>Горяе</w:t>
            </w:r>
            <w:r>
              <w:rPr>
                <w:rFonts w:ascii="Times New Roman" w:hAnsi="Times New Roman" w:cs="Times New Roman"/>
                <w:sz w:val="22"/>
                <w:szCs w:val="22"/>
              </w:rPr>
              <w:t>ва, А.С.</w:t>
            </w:r>
            <w:r w:rsidRPr="006C2B01">
              <w:rPr>
                <w:rFonts w:ascii="Times New Roman" w:hAnsi="Times New Roman" w:cs="Times New Roman"/>
                <w:sz w:val="22"/>
                <w:szCs w:val="22"/>
              </w:rPr>
              <w:t>Питерских.</w:t>
            </w:r>
            <w:r>
              <w:rPr>
                <w:rFonts w:ascii="Times New Roman" w:hAnsi="Times New Roman" w:cs="Times New Roman"/>
                <w:sz w:val="22"/>
                <w:szCs w:val="22"/>
              </w:rPr>
              <w:t xml:space="preserve"> </w:t>
            </w:r>
            <w:r w:rsidRPr="006C2B01">
              <w:rPr>
                <w:rFonts w:ascii="Times New Roman" w:hAnsi="Times New Roman" w:cs="Times New Roman"/>
                <w:iCs/>
                <w:sz w:val="22"/>
                <w:szCs w:val="22"/>
              </w:rPr>
              <w:t>Изобразительное</w:t>
            </w:r>
            <w:r w:rsidRPr="006C2B01">
              <w:rPr>
                <w:rFonts w:ascii="Times New Roman" w:hAnsi="Times New Roman" w:cs="Times New Roman"/>
                <w:sz w:val="22"/>
                <w:szCs w:val="22"/>
              </w:rPr>
              <w:t xml:space="preserve"> искусство. Рабочие программы. Предметная линия уче</w:t>
            </w:r>
            <w:r w:rsidRPr="006C2B01">
              <w:rPr>
                <w:rFonts w:ascii="Times New Roman" w:hAnsi="Times New Roman" w:cs="Times New Roman"/>
                <w:sz w:val="22"/>
                <w:szCs w:val="22"/>
              </w:rPr>
              <w:t>б</w:t>
            </w:r>
            <w:r>
              <w:rPr>
                <w:rFonts w:ascii="Times New Roman" w:hAnsi="Times New Roman" w:cs="Times New Roman"/>
                <w:sz w:val="22"/>
                <w:szCs w:val="22"/>
              </w:rPr>
              <w:t>ников под ред. Б.М.Неменского. 5–9 классы</w:t>
            </w:r>
            <w:r w:rsidRPr="006C2B01">
              <w:rPr>
                <w:rFonts w:ascii="Times New Roman" w:hAnsi="Times New Roman" w:cs="Times New Roman"/>
                <w:sz w:val="22"/>
                <w:szCs w:val="22"/>
              </w:rPr>
              <w:t>: пособие для учителей  общеобра</w:t>
            </w:r>
            <w:r>
              <w:rPr>
                <w:rFonts w:ascii="Times New Roman" w:hAnsi="Times New Roman" w:cs="Times New Roman"/>
                <w:sz w:val="22"/>
                <w:szCs w:val="22"/>
              </w:rPr>
              <w:t>зоват.  учре</w:t>
            </w:r>
            <w:r>
              <w:rPr>
                <w:rFonts w:ascii="Times New Roman" w:hAnsi="Times New Roman" w:cs="Times New Roman"/>
                <w:sz w:val="22"/>
                <w:szCs w:val="22"/>
              </w:rPr>
              <w:t>ж</w:t>
            </w:r>
            <w:r>
              <w:rPr>
                <w:rFonts w:ascii="Times New Roman" w:hAnsi="Times New Roman" w:cs="Times New Roman"/>
                <w:sz w:val="22"/>
                <w:szCs w:val="22"/>
              </w:rPr>
              <w:t>дений. М.</w:t>
            </w:r>
            <w:r w:rsidRPr="006C2B01">
              <w:rPr>
                <w:rFonts w:ascii="Times New Roman" w:hAnsi="Times New Roman" w:cs="Times New Roman"/>
                <w:sz w:val="22"/>
                <w:szCs w:val="22"/>
              </w:rPr>
              <w:t>: Просвещение, 2013.</w:t>
            </w:r>
          </w:p>
        </w:tc>
        <w:tc>
          <w:tcPr>
            <w:tcW w:w="1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C24822">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 xml:space="preserve"> </w:t>
            </w:r>
          </w:p>
        </w:tc>
      </w:tr>
      <w:tr w:rsidR="005A34D9" w:rsidRPr="002717A8" w:rsidTr="00895F3B">
        <w:trPr>
          <w:trHeight w:val="520"/>
        </w:trPr>
        <w:tc>
          <w:tcPr>
            <w:tcW w:w="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Физическая культура</w:t>
            </w:r>
          </w:p>
        </w:tc>
        <w:tc>
          <w:tcPr>
            <w:tcW w:w="22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F112F8" w:rsidP="00F112F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 xml:space="preserve">В.И. </w:t>
            </w:r>
            <w:r w:rsidR="005A34D9" w:rsidRPr="002717A8">
              <w:rPr>
                <w:rFonts w:ascii="Times New Roman" w:eastAsia="Times New Roman" w:hAnsi="Times New Roman" w:cs="Times New Roman"/>
                <w:color w:val="000000"/>
                <w:lang w:eastAsia="ru-RU"/>
              </w:rPr>
              <w:t>Лях</w:t>
            </w:r>
            <w:r>
              <w:rPr>
                <w:rFonts w:ascii="Times New Roman" w:eastAsia="Times New Roman" w:hAnsi="Times New Roman" w:cs="Times New Roman"/>
                <w:color w:val="000000"/>
                <w:lang w:eastAsia="ru-RU"/>
              </w:rPr>
              <w:t>, А.А.Зданевич</w:t>
            </w:r>
            <w:r w:rsidR="00B83189">
              <w:rPr>
                <w:rFonts w:ascii="Times New Roman" w:eastAsia="Times New Roman" w:hAnsi="Times New Roman" w:cs="Times New Roman"/>
                <w:color w:val="000000"/>
                <w:lang w:eastAsia="ru-RU"/>
              </w:rPr>
              <w:t>.</w:t>
            </w:r>
            <w:r w:rsidR="005A34D9" w:rsidRPr="002717A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Комплексная пр</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lang w:eastAsia="ru-RU"/>
              </w:rPr>
              <w:t>грамма ф</w:t>
            </w:r>
            <w:r w:rsidR="005A34D9" w:rsidRPr="002717A8">
              <w:rPr>
                <w:rFonts w:ascii="Times New Roman" w:eastAsia="Times New Roman" w:hAnsi="Times New Roman" w:cs="Times New Roman"/>
                <w:color w:val="000000"/>
                <w:lang w:eastAsia="ru-RU"/>
              </w:rPr>
              <w:t>изиче</w:t>
            </w:r>
            <w:r>
              <w:rPr>
                <w:rFonts w:ascii="Times New Roman" w:eastAsia="Times New Roman" w:hAnsi="Times New Roman" w:cs="Times New Roman"/>
                <w:color w:val="000000"/>
                <w:lang w:eastAsia="ru-RU"/>
              </w:rPr>
              <w:t>ского</w:t>
            </w:r>
            <w:r w:rsidR="005A34D9" w:rsidRPr="002717A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воспитания учащихся 1-11 классов</w:t>
            </w:r>
            <w:r w:rsidR="00B83189">
              <w:rPr>
                <w:rFonts w:ascii="Times New Roman" w:eastAsia="Times New Roman" w:hAnsi="Times New Roman" w:cs="Times New Roman"/>
                <w:color w:val="000000"/>
                <w:lang w:eastAsia="ru-RU"/>
              </w:rPr>
              <w:t xml:space="preserve">. М.: </w:t>
            </w:r>
            <w:r w:rsidR="00B83189" w:rsidRPr="002717A8">
              <w:rPr>
                <w:rFonts w:ascii="Times New Roman" w:eastAsia="Times New Roman" w:hAnsi="Times New Roman" w:cs="Times New Roman"/>
                <w:lang w:eastAsia="ru-RU"/>
              </w:rPr>
              <w:t>Просвеще</w:t>
            </w:r>
            <w:r w:rsidR="00B83189">
              <w:rPr>
                <w:rFonts w:ascii="Times New Roman" w:eastAsia="Times New Roman" w:hAnsi="Times New Roman" w:cs="Times New Roman"/>
                <w:lang w:eastAsia="ru-RU"/>
              </w:rPr>
              <w:t>ние, 2010</w:t>
            </w:r>
            <w:r w:rsidR="00B83189" w:rsidRPr="002717A8">
              <w:rPr>
                <w:rFonts w:ascii="Times New Roman" w:eastAsia="Times New Roman" w:hAnsi="Times New Roman" w:cs="Times New Roman"/>
                <w:lang w:eastAsia="ru-RU"/>
              </w:rPr>
              <w:t>.</w:t>
            </w:r>
          </w:p>
        </w:tc>
        <w:tc>
          <w:tcPr>
            <w:tcW w:w="1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 xml:space="preserve">Физическая культура </w:t>
            </w:r>
            <w:r w:rsidR="00F112F8">
              <w:rPr>
                <w:rFonts w:ascii="Times New Roman" w:eastAsia="Times New Roman" w:hAnsi="Times New Roman" w:cs="Times New Roman"/>
                <w:color w:val="000000"/>
                <w:lang w:eastAsia="ru-RU"/>
              </w:rPr>
              <w:t xml:space="preserve">. 5-7 классы: </w:t>
            </w:r>
            <w:r w:rsidRPr="002717A8">
              <w:rPr>
                <w:rFonts w:ascii="Times New Roman" w:eastAsia="Times New Roman" w:hAnsi="Times New Roman" w:cs="Times New Roman"/>
                <w:color w:val="000000"/>
                <w:lang w:eastAsia="ru-RU"/>
              </w:rPr>
              <w:t xml:space="preserve"> </w:t>
            </w:r>
            <w:r w:rsidR="00F112F8">
              <w:rPr>
                <w:rFonts w:ascii="Times New Roman" w:eastAsia="Times New Roman" w:hAnsi="Times New Roman" w:cs="Times New Roman"/>
                <w:lang w:eastAsia="ru-RU"/>
              </w:rPr>
              <w:t>учебник для образовательных учре</w:t>
            </w:r>
            <w:r w:rsidR="00F112F8">
              <w:rPr>
                <w:rFonts w:ascii="Times New Roman" w:eastAsia="Times New Roman" w:hAnsi="Times New Roman" w:cs="Times New Roman"/>
                <w:lang w:eastAsia="ru-RU"/>
              </w:rPr>
              <w:t>ж</w:t>
            </w:r>
            <w:r w:rsidR="00F112F8">
              <w:rPr>
                <w:rFonts w:ascii="Times New Roman" w:eastAsia="Times New Roman" w:hAnsi="Times New Roman" w:cs="Times New Roman"/>
                <w:lang w:eastAsia="ru-RU"/>
              </w:rPr>
              <w:t>дений (под ред. М.Я.Виленского).</w:t>
            </w:r>
            <w:r w:rsidR="00F112F8" w:rsidRPr="002717A8">
              <w:rPr>
                <w:rFonts w:ascii="Times New Roman" w:eastAsia="Times New Roman" w:hAnsi="Times New Roman" w:cs="Times New Roman"/>
                <w:lang w:eastAsia="ru-RU"/>
              </w:rPr>
              <w:t xml:space="preserve"> М</w:t>
            </w:r>
            <w:r w:rsidR="00F112F8">
              <w:rPr>
                <w:rFonts w:ascii="Times New Roman" w:eastAsia="Times New Roman" w:hAnsi="Times New Roman" w:cs="Times New Roman"/>
                <w:lang w:eastAsia="ru-RU"/>
              </w:rPr>
              <w:t>.:</w:t>
            </w:r>
            <w:r w:rsidR="00F112F8" w:rsidRPr="002717A8">
              <w:rPr>
                <w:rFonts w:ascii="Times New Roman" w:eastAsia="Times New Roman" w:hAnsi="Times New Roman" w:cs="Times New Roman"/>
                <w:lang w:eastAsia="ru-RU"/>
              </w:rPr>
              <w:t xml:space="preserve"> Просвеще</w:t>
            </w:r>
            <w:r w:rsidR="00F112F8">
              <w:rPr>
                <w:rFonts w:ascii="Times New Roman" w:eastAsia="Times New Roman" w:hAnsi="Times New Roman" w:cs="Times New Roman"/>
                <w:lang w:eastAsia="ru-RU"/>
              </w:rPr>
              <w:t>ние, 2011.</w:t>
            </w:r>
          </w:p>
        </w:tc>
      </w:tr>
      <w:tr w:rsidR="005A34D9" w:rsidRPr="002717A8" w:rsidTr="00895F3B">
        <w:trPr>
          <w:trHeight w:val="847"/>
        </w:trPr>
        <w:tc>
          <w:tcPr>
            <w:tcW w:w="87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5A34D9" w:rsidP="002717A8">
            <w:pPr>
              <w:spacing w:after="0" w:line="240" w:lineRule="auto"/>
              <w:rPr>
                <w:rFonts w:ascii="Times New Roman" w:eastAsia="Times New Roman" w:hAnsi="Times New Roman" w:cs="Times New Roman"/>
                <w:color w:val="000000"/>
                <w:lang w:eastAsia="ru-RU"/>
              </w:rPr>
            </w:pPr>
            <w:r w:rsidRPr="002717A8">
              <w:rPr>
                <w:rFonts w:ascii="Times New Roman" w:eastAsia="Times New Roman" w:hAnsi="Times New Roman" w:cs="Times New Roman"/>
                <w:color w:val="000000"/>
                <w:lang w:eastAsia="ru-RU"/>
              </w:rPr>
              <w:t>Технология</w:t>
            </w:r>
          </w:p>
        </w:tc>
        <w:tc>
          <w:tcPr>
            <w:tcW w:w="22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C24822" w:rsidP="002717A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Технология: программа. 5-8 классы/авт.-сост. А.Т.Тищенко, Н.В.Синицина. М.: Вентана-Граф, 2015 (модифицированный вариант для неделимых классов)</w:t>
            </w:r>
          </w:p>
        </w:tc>
        <w:tc>
          <w:tcPr>
            <w:tcW w:w="1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4D9" w:rsidRPr="002717A8" w:rsidRDefault="00C24822" w:rsidP="002717A8">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Н.В.Синицина, П.С.Самородский, В.Д.Симоненко, О.В.Яковенко</w:t>
            </w:r>
            <w:r w:rsidRPr="002717A8">
              <w:rPr>
                <w:rFonts w:ascii="Times New Roman" w:eastAsia="Times New Roman" w:hAnsi="Times New Roman" w:cs="Times New Roman"/>
                <w:lang w:eastAsia="ru-RU"/>
              </w:rPr>
              <w:t xml:space="preserve"> </w:t>
            </w:r>
            <w:r w:rsidR="005A34D9" w:rsidRPr="002717A8">
              <w:rPr>
                <w:rFonts w:ascii="Times New Roman" w:eastAsia="Times New Roman" w:hAnsi="Times New Roman" w:cs="Times New Roman"/>
                <w:lang w:eastAsia="ru-RU"/>
              </w:rPr>
              <w:t>Техн</w:t>
            </w:r>
            <w:r w:rsidR="005A34D9" w:rsidRPr="002717A8">
              <w:rPr>
                <w:rFonts w:ascii="Times New Roman" w:eastAsia="Times New Roman" w:hAnsi="Times New Roman" w:cs="Times New Roman"/>
                <w:lang w:eastAsia="ru-RU"/>
              </w:rPr>
              <w:t>о</w:t>
            </w:r>
            <w:r w:rsidR="005A34D9" w:rsidRPr="002717A8">
              <w:rPr>
                <w:rFonts w:ascii="Times New Roman" w:eastAsia="Times New Roman" w:hAnsi="Times New Roman" w:cs="Times New Roman"/>
                <w:lang w:eastAsia="ru-RU"/>
              </w:rPr>
              <w:t>логия</w:t>
            </w:r>
            <w:r>
              <w:rPr>
                <w:rFonts w:ascii="Times New Roman" w:eastAsia="Times New Roman" w:hAnsi="Times New Roman" w:cs="Times New Roman"/>
                <w:lang w:eastAsia="ru-RU"/>
              </w:rPr>
              <w:t xml:space="preserve">: 5 класс: </w:t>
            </w:r>
            <w:r w:rsidR="005A34D9" w:rsidRPr="002717A8">
              <w:rPr>
                <w:rFonts w:ascii="Times New Roman" w:eastAsia="Times New Roman" w:hAnsi="Times New Roman" w:cs="Times New Roman"/>
                <w:lang w:eastAsia="ru-RU"/>
              </w:rPr>
              <w:t xml:space="preserve"> </w:t>
            </w:r>
            <w:r w:rsidRPr="006A5212">
              <w:rPr>
                <w:rFonts w:ascii="Times New Roman" w:hAnsi="Times New Roman" w:cs="Times New Roman"/>
                <w:spacing w:val="-9"/>
                <w:sz w:val="24"/>
                <w:szCs w:val="24"/>
              </w:rPr>
              <w:t xml:space="preserve">учебник для </w:t>
            </w:r>
            <w:r w:rsidR="00802F5A">
              <w:rPr>
                <w:rFonts w:ascii="Times New Roman" w:hAnsi="Times New Roman" w:cs="Times New Roman"/>
                <w:spacing w:val="-9"/>
                <w:sz w:val="24"/>
                <w:szCs w:val="24"/>
              </w:rPr>
              <w:t xml:space="preserve">учащихся </w:t>
            </w:r>
            <w:r w:rsidRPr="006A5212">
              <w:rPr>
                <w:rFonts w:ascii="Times New Roman" w:hAnsi="Times New Roman" w:cs="Times New Roman"/>
                <w:spacing w:val="-9"/>
                <w:sz w:val="24"/>
                <w:szCs w:val="24"/>
              </w:rPr>
              <w:t xml:space="preserve">общеобразовательных </w:t>
            </w:r>
            <w:r w:rsidR="00802F5A">
              <w:rPr>
                <w:rFonts w:ascii="Times New Roman" w:hAnsi="Times New Roman" w:cs="Times New Roman"/>
                <w:spacing w:val="-9"/>
                <w:sz w:val="24"/>
                <w:szCs w:val="24"/>
              </w:rPr>
              <w:t xml:space="preserve"> организаций</w:t>
            </w:r>
            <w:r>
              <w:rPr>
                <w:rFonts w:ascii="Times New Roman" w:hAnsi="Times New Roman" w:cs="Times New Roman"/>
                <w:spacing w:val="-7"/>
                <w:sz w:val="24"/>
                <w:szCs w:val="24"/>
              </w:rPr>
              <w:t>.</w:t>
            </w:r>
            <w:r w:rsidR="00802F5A">
              <w:rPr>
                <w:rFonts w:ascii="Times New Roman" w:eastAsia="Times New Roman" w:hAnsi="Times New Roman" w:cs="Times New Roman"/>
                <w:lang w:eastAsia="ru-RU"/>
              </w:rPr>
              <w:t xml:space="preserve"> М.: Вентана-</w:t>
            </w:r>
            <w:r w:rsidR="005A34D9" w:rsidRPr="002717A8">
              <w:rPr>
                <w:rFonts w:ascii="Times New Roman" w:eastAsia="Times New Roman" w:hAnsi="Times New Roman" w:cs="Times New Roman"/>
                <w:lang w:eastAsia="ru-RU"/>
              </w:rPr>
              <w:t>Граф</w:t>
            </w:r>
            <w:r w:rsidR="00802F5A">
              <w:rPr>
                <w:rFonts w:ascii="Times New Roman" w:eastAsia="Times New Roman" w:hAnsi="Times New Roman" w:cs="Times New Roman"/>
                <w:lang w:eastAsia="ru-RU"/>
              </w:rPr>
              <w:t>, 2014</w:t>
            </w:r>
            <w:r w:rsidR="005A34D9" w:rsidRPr="002717A8">
              <w:rPr>
                <w:rFonts w:ascii="Times New Roman" w:eastAsia="Times New Roman" w:hAnsi="Times New Roman" w:cs="Times New Roman"/>
                <w:lang w:eastAsia="ru-RU"/>
              </w:rPr>
              <w:t>.</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sz w:val="24"/>
          <w:szCs w:val="24"/>
        </w:rPr>
      </w:pPr>
    </w:p>
    <w:p w:rsidR="00A76735" w:rsidRPr="00A76735" w:rsidRDefault="00A76735" w:rsidP="00F67968">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3.2. Система условий реализации Образовательной программы</w:t>
      </w:r>
    </w:p>
    <w:p w:rsidR="00A76735" w:rsidRPr="00A76735" w:rsidRDefault="00A76735" w:rsidP="00F67968">
      <w:pPr>
        <w:autoSpaceDE w:val="0"/>
        <w:autoSpaceDN w:val="0"/>
        <w:adjustRightInd w:val="0"/>
        <w:spacing w:after="0" w:line="240" w:lineRule="auto"/>
        <w:ind w:firstLine="708"/>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Цель</w:t>
      </w:r>
      <w:r w:rsidR="000B029C">
        <w:rPr>
          <w:rFonts w:ascii="Times New Roman" w:eastAsia="Calibri" w:hAnsi="Times New Roman" w:cs="Times New Roman"/>
          <w:sz w:val="24"/>
          <w:szCs w:val="24"/>
        </w:rPr>
        <w:t xml:space="preserve"> развития системы образования МКОУ Малоничкинской </w:t>
      </w:r>
      <w:r w:rsidR="00A07933">
        <w:rPr>
          <w:rFonts w:ascii="Times New Roman" w:eastAsia="Calibri" w:hAnsi="Times New Roman" w:cs="Times New Roman"/>
          <w:sz w:val="24"/>
          <w:szCs w:val="24"/>
        </w:rPr>
        <w:t xml:space="preserve"> </w:t>
      </w:r>
      <w:r w:rsidR="009E70A4">
        <w:rPr>
          <w:rFonts w:ascii="Times New Roman" w:eastAsia="Calibri" w:hAnsi="Times New Roman" w:cs="Times New Roman"/>
          <w:sz w:val="24"/>
          <w:szCs w:val="24"/>
        </w:rPr>
        <w:t xml:space="preserve"> </w:t>
      </w:r>
      <w:r w:rsidR="00AD10DC">
        <w:rPr>
          <w:rFonts w:ascii="Times New Roman" w:eastAsia="Calibri" w:hAnsi="Times New Roman" w:cs="Times New Roman"/>
          <w:sz w:val="24"/>
          <w:szCs w:val="24"/>
        </w:rPr>
        <w:t>ООШ</w:t>
      </w:r>
      <w:r w:rsidR="000B029C">
        <w:rPr>
          <w:rFonts w:ascii="Times New Roman" w:eastAsia="Calibri" w:hAnsi="Times New Roman" w:cs="Times New Roman"/>
          <w:sz w:val="24"/>
          <w:szCs w:val="24"/>
        </w:rPr>
        <w:t xml:space="preserve"> № 14 </w:t>
      </w:r>
      <w:r w:rsidRPr="00A76735">
        <w:rPr>
          <w:rFonts w:ascii="Times New Roman" w:eastAsia="Calibri" w:hAnsi="Times New Roman" w:cs="Times New Roman"/>
          <w:sz w:val="24"/>
          <w:szCs w:val="24"/>
        </w:rPr>
        <w:t xml:space="preserve"> - системно- организационное движение к новому качеству развивающей образовательной среды, адекватной задачам достижения личностного, социального, познавательного (интеллектуального), коммун</w:t>
      </w:r>
      <w:r w:rsidRPr="00A76735">
        <w:rPr>
          <w:rFonts w:ascii="Times New Roman" w:eastAsia="Calibri" w:hAnsi="Times New Roman" w:cs="Times New Roman"/>
          <w:sz w:val="24"/>
          <w:szCs w:val="24"/>
        </w:rPr>
        <w:t>и</w:t>
      </w:r>
      <w:r w:rsidRPr="00A76735">
        <w:rPr>
          <w:rFonts w:ascii="Times New Roman" w:eastAsia="Calibri" w:hAnsi="Times New Roman" w:cs="Times New Roman"/>
          <w:sz w:val="24"/>
          <w:szCs w:val="24"/>
        </w:rPr>
        <w:t>кативного, эстетического, физического, трудового развития обучающихся.</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Созданные в образовательном учреждении, реализующем основную образовательную</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программу основного общего образования, условия:</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соответствуют требованиям Стандарта;</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обеспечивают достижение планируемых результатов освоения основной образовательной пр</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граммы и реализацию предусмотренных в ней образовательных программ;</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учитывают особенности образовательного учреждения, его организационную</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структуру, запросы участников образовательного процесса в основном общем образовании;</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Symbol" w:eastAsia="Calibri" w:hAnsi="Symbol" w:cs="Symbol"/>
          <w:sz w:val="24"/>
          <w:szCs w:val="24"/>
        </w:rPr>
        <w:t></w:t>
      </w:r>
      <w:r w:rsidRPr="00A76735">
        <w:rPr>
          <w:rFonts w:ascii="Symbol" w:eastAsia="Calibri" w:hAnsi="Symbol" w:cs="Symbol"/>
          <w:sz w:val="24"/>
          <w:szCs w:val="24"/>
        </w:rPr>
        <w:t></w:t>
      </w:r>
      <w:r w:rsidRPr="00A76735">
        <w:rPr>
          <w:rFonts w:ascii="Times New Roman" w:eastAsia="Calibri" w:hAnsi="Times New Roman" w:cs="Times New Roman"/>
          <w:sz w:val="24"/>
          <w:szCs w:val="24"/>
        </w:rPr>
        <w:t>предоставляют возможность взаимодействия с социальными партн</w:t>
      </w:r>
      <w:r w:rsidR="00644407">
        <w:rPr>
          <w:rFonts w:ascii="Cambria Math" w:eastAsia="Calibri" w:hAnsi="Cambria Math" w:cs="Cambria Math"/>
          <w:sz w:val="24"/>
          <w:szCs w:val="24"/>
        </w:rPr>
        <w:t>ё</w:t>
      </w:r>
      <w:r w:rsidR="009E70A4">
        <w:rPr>
          <w:rFonts w:ascii="Times New Roman" w:eastAsia="Calibri" w:hAnsi="Times New Roman" w:cs="Times New Roman"/>
          <w:sz w:val="24"/>
          <w:szCs w:val="24"/>
        </w:rPr>
        <w:t xml:space="preserve">рами, </w:t>
      </w:r>
      <w:r w:rsidRPr="00A76735">
        <w:rPr>
          <w:rFonts w:ascii="Times New Roman" w:eastAsia="Calibri" w:hAnsi="Times New Roman" w:cs="Times New Roman"/>
          <w:sz w:val="24"/>
          <w:szCs w:val="24"/>
        </w:rPr>
        <w:t>использования р</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сурсов социума.</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3.2.1. Кадровые условия реализации ООП ООО.</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Характеристика педагогических кадров, обеспечивающих учебный процесс в основной школе</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Школа укомплектована кадрами, имеющими необх</w:t>
      </w:r>
      <w:r w:rsidR="009E70A4">
        <w:rPr>
          <w:rFonts w:ascii="Times New Roman" w:eastAsia="Calibri" w:hAnsi="Times New Roman" w:cs="Times New Roman"/>
          <w:sz w:val="24"/>
          <w:szCs w:val="24"/>
        </w:rPr>
        <w:t xml:space="preserve">одимую квалификацию для решения  </w:t>
      </w:r>
      <w:r w:rsidRPr="00A76735">
        <w:rPr>
          <w:rFonts w:ascii="Times New Roman" w:eastAsia="Calibri" w:hAnsi="Times New Roman" w:cs="Times New Roman"/>
          <w:sz w:val="24"/>
          <w:szCs w:val="24"/>
        </w:rPr>
        <w:t>задач, определ</w:t>
      </w:r>
      <w:r w:rsidR="00644407">
        <w:rPr>
          <w:rFonts w:ascii="Cambria Math" w:eastAsia="Calibri" w:hAnsi="Cambria Math" w:cs="Cambria Math"/>
          <w:sz w:val="24"/>
          <w:szCs w:val="24"/>
        </w:rPr>
        <w:t>ё</w:t>
      </w:r>
      <w:r w:rsidRPr="00A76735">
        <w:rPr>
          <w:rFonts w:ascii="Times New Roman" w:eastAsia="Calibri" w:hAnsi="Times New Roman" w:cs="Times New Roman"/>
          <w:sz w:val="24"/>
          <w:szCs w:val="24"/>
        </w:rPr>
        <w:t>нных основной образовательной программой образовательного учреждения, способн</w:t>
      </w:r>
      <w:r w:rsidRPr="00A76735">
        <w:rPr>
          <w:rFonts w:ascii="Times New Roman" w:eastAsia="Calibri" w:hAnsi="Times New Roman" w:cs="Times New Roman"/>
          <w:sz w:val="24"/>
          <w:szCs w:val="24"/>
        </w:rPr>
        <w:t>ы</w:t>
      </w:r>
      <w:r w:rsidRPr="00A76735">
        <w:rPr>
          <w:rFonts w:ascii="Times New Roman" w:eastAsia="Calibri" w:hAnsi="Times New Roman" w:cs="Times New Roman"/>
          <w:sz w:val="24"/>
          <w:szCs w:val="24"/>
        </w:rPr>
        <w:t>ми к инновационной профессиональной деятельности.</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p>
    <w:tbl>
      <w:tblPr>
        <w:tblW w:w="810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4"/>
        <w:gridCol w:w="3685"/>
      </w:tblGrid>
      <w:tr w:rsidR="00A76735" w:rsidRPr="00A76735" w:rsidTr="00A76735">
        <w:tc>
          <w:tcPr>
            <w:tcW w:w="4424" w:type="dxa"/>
          </w:tcPr>
          <w:p w:rsidR="00A76735" w:rsidRPr="002639A8" w:rsidRDefault="00A76735" w:rsidP="00E42DC8">
            <w:pPr>
              <w:spacing w:after="0" w:line="240" w:lineRule="auto"/>
              <w:ind w:left="157"/>
              <w:jc w:val="both"/>
              <w:rPr>
                <w:rFonts w:ascii="Times New Roman" w:eastAsia="Calibri" w:hAnsi="Times New Roman" w:cs="Times New Roman"/>
              </w:rPr>
            </w:pPr>
            <w:r w:rsidRPr="002639A8">
              <w:rPr>
                <w:rFonts w:ascii="Times New Roman" w:eastAsia="Calibri" w:hAnsi="Times New Roman" w:cs="Times New Roman"/>
              </w:rPr>
              <w:t>Всего педагогических работников</w:t>
            </w:r>
          </w:p>
        </w:tc>
        <w:tc>
          <w:tcPr>
            <w:tcW w:w="3685" w:type="dxa"/>
          </w:tcPr>
          <w:p w:rsidR="00A76735" w:rsidRPr="002639A8" w:rsidRDefault="00644407" w:rsidP="00E42DC8">
            <w:pPr>
              <w:spacing w:after="0" w:line="240" w:lineRule="auto"/>
              <w:jc w:val="both"/>
              <w:rPr>
                <w:rFonts w:ascii="Times New Roman" w:eastAsia="Calibri" w:hAnsi="Times New Roman" w:cs="Times New Roman"/>
              </w:rPr>
            </w:pPr>
            <w:r w:rsidRPr="002639A8">
              <w:rPr>
                <w:rFonts w:ascii="Times New Roman" w:eastAsia="Calibri" w:hAnsi="Times New Roman" w:cs="Times New Roman"/>
              </w:rPr>
              <w:t>1</w:t>
            </w:r>
            <w:r w:rsidR="000B029C" w:rsidRPr="002639A8">
              <w:rPr>
                <w:rFonts w:ascii="Times New Roman" w:eastAsia="Calibri" w:hAnsi="Times New Roman" w:cs="Times New Roman"/>
              </w:rPr>
              <w:t>5</w:t>
            </w:r>
          </w:p>
        </w:tc>
      </w:tr>
      <w:tr w:rsidR="00A76735" w:rsidRPr="00A76735" w:rsidTr="00A76735">
        <w:tc>
          <w:tcPr>
            <w:tcW w:w="4424" w:type="dxa"/>
          </w:tcPr>
          <w:p w:rsidR="00A76735" w:rsidRPr="002639A8" w:rsidRDefault="00A76735" w:rsidP="00E42DC8">
            <w:pPr>
              <w:spacing w:after="0" w:line="240" w:lineRule="auto"/>
              <w:ind w:left="157"/>
              <w:jc w:val="both"/>
              <w:rPr>
                <w:rFonts w:ascii="Times New Roman" w:eastAsia="Calibri" w:hAnsi="Times New Roman" w:cs="Times New Roman"/>
              </w:rPr>
            </w:pPr>
            <w:r w:rsidRPr="002639A8">
              <w:rPr>
                <w:rFonts w:ascii="Times New Roman" w:eastAsia="Calibri" w:hAnsi="Times New Roman" w:cs="Times New Roman"/>
              </w:rPr>
              <w:t>в том числе учителей</w:t>
            </w:r>
          </w:p>
        </w:tc>
        <w:tc>
          <w:tcPr>
            <w:tcW w:w="3685" w:type="dxa"/>
          </w:tcPr>
          <w:p w:rsidR="00A76735" w:rsidRPr="002639A8" w:rsidRDefault="00644407" w:rsidP="00E42DC8">
            <w:pPr>
              <w:spacing w:after="0" w:line="240" w:lineRule="auto"/>
              <w:jc w:val="both"/>
              <w:rPr>
                <w:rFonts w:ascii="Times New Roman" w:eastAsia="Calibri" w:hAnsi="Times New Roman" w:cs="Times New Roman"/>
              </w:rPr>
            </w:pPr>
            <w:r w:rsidRPr="002639A8">
              <w:rPr>
                <w:rFonts w:ascii="Times New Roman" w:eastAsia="Calibri" w:hAnsi="Times New Roman" w:cs="Times New Roman"/>
              </w:rPr>
              <w:t>1</w:t>
            </w:r>
            <w:r w:rsidR="002639A8">
              <w:rPr>
                <w:rFonts w:ascii="Times New Roman" w:eastAsia="Calibri" w:hAnsi="Times New Roman" w:cs="Times New Roman"/>
              </w:rPr>
              <w:t>5</w:t>
            </w:r>
          </w:p>
        </w:tc>
      </w:tr>
      <w:tr w:rsidR="00A76735" w:rsidRPr="00A76735" w:rsidTr="00A76735">
        <w:tc>
          <w:tcPr>
            <w:tcW w:w="4424" w:type="dxa"/>
          </w:tcPr>
          <w:p w:rsidR="00A76735" w:rsidRPr="002639A8" w:rsidRDefault="00A76735" w:rsidP="00E42DC8">
            <w:pPr>
              <w:spacing w:after="0" w:line="240" w:lineRule="auto"/>
              <w:jc w:val="both"/>
              <w:rPr>
                <w:rFonts w:ascii="Times New Roman" w:eastAsia="Calibri" w:hAnsi="Times New Roman" w:cs="Times New Roman"/>
              </w:rPr>
            </w:pPr>
            <w:r w:rsidRPr="002639A8">
              <w:rPr>
                <w:rFonts w:ascii="Times New Roman" w:eastAsia="Calibri" w:hAnsi="Times New Roman" w:cs="Times New Roman"/>
              </w:rPr>
              <w:t>Образовательный уровень педагогических работников:</w:t>
            </w:r>
          </w:p>
        </w:tc>
        <w:tc>
          <w:tcPr>
            <w:tcW w:w="3685" w:type="dxa"/>
          </w:tcPr>
          <w:p w:rsidR="00A76735" w:rsidRPr="002639A8" w:rsidRDefault="00A76735" w:rsidP="00E42DC8">
            <w:pPr>
              <w:spacing w:after="0" w:line="240" w:lineRule="auto"/>
              <w:jc w:val="both"/>
              <w:rPr>
                <w:rFonts w:ascii="Times New Roman" w:eastAsia="Calibri" w:hAnsi="Times New Roman" w:cs="Times New Roman"/>
              </w:rPr>
            </w:pPr>
            <w:r w:rsidRPr="002639A8">
              <w:rPr>
                <w:rFonts w:ascii="Times New Roman" w:eastAsia="Calibri" w:hAnsi="Times New Roman" w:cs="Times New Roman"/>
              </w:rPr>
              <w:t>Образовательный уровень педагог</w:t>
            </w:r>
            <w:r w:rsidRPr="002639A8">
              <w:rPr>
                <w:rFonts w:ascii="Times New Roman" w:eastAsia="Calibri" w:hAnsi="Times New Roman" w:cs="Times New Roman"/>
              </w:rPr>
              <w:t>и</w:t>
            </w:r>
            <w:r w:rsidRPr="002639A8">
              <w:rPr>
                <w:rFonts w:ascii="Times New Roman" w:eastAsia="Calibri" w:hAnsi="Times New Roman" w:cs="Times New Roman"/>
              </w:rPr>
              <w:t>ческих работников:</w:t>
            </w:r>
          </w:p>
        </w:tc>
      </w:tr>
      <w:tr w:rsidR="00A76735" w:rsidRPr="00A76735" w:rsidTr="00A76735">
        <w:tc>
          <w:tcPr>
            <w:tcW w:w="4424" w:type="dxa"/>
          </w:tcPr>
          <w:p w:rsidR="00A76735" w:rsidRPr="002639A8" w:rsidRDefault="00A76735" w:rsidP="00E42DC8">
            <w:pPr>
              <w:spacing w:after="0" w:line="240" w:lineRule="auto"/>
              <w:jc w:val="both"/>
              <w:rPr>
                <w:rFonts w:ascii="Times New Roman" w:eastAsia="Calibri" w:hAnsi="Times New Roman" w:cs="Times New Roman"/>
              </w:rPr>
            </w:pPr>
            <w:r w:rsidRPr="002639A8">
              <w:rPr>
                <w:rFonts w:ascii="Times New Roman" w:eastAsia="Calibri" w:hAnsi="Times New Roman" w:cs="Times New Roman"/>
              </w:rPr>
              <w:t>- высшее</w:t>
            </w:r>
          </w:p>
        </w:tc>
        <w:tc>
          <w:tcPr>
            <w:tcW w:w="3685" w:type="dxa"/>
          </w:tcPr>
          <w:p w:rsidR="00A76735" w:rsidRPr="002639A8" w:rsidRDefault="00E42DC8" w:rsidP="00E42DC8">
            <w:pPr>
              <w:spacing w:after="0" w:line="240" w:lineRule="auto"/>
              <w:jc w:val="both"/>
              <w:rPr>
                <w:rFonts w:ascii="Times New Roman" w:eastAsia="Calibri" w:hAnsi="Times New Roman" w:cs="Times New Roman"/>
              </w:rPr>
            </w:pPr>
            <w:r>
              <w:rPr>
                <w:rFonts w:ascii="Times New Roman" w:eastAsia="Calibri" w:hAnsi="Times New Roman" w:cs="Times New Roman"/>
              </w:rPr>
              <w:t>10</w:t>
            </w:r>
          </w:p>
        </w:tc>
      </w:tr>
      <w:tr w:rsidR="00A76735" w:rsidRPr="00A76735" w:rsidTr="00A76735">
        <w:tc>
          <w:tcPr>
            <w:tcW w:w="4424" w:type="dxa"/>
          </w:tcPr>
          <w:p w:rsidR="00A76735" w:rsidRPr="002639A8" w:rsidRDefault="002639A8" w:rsidP="00E42DC8">
            <w:pPr>
              <w:spacing w:after="0" w:line="240" w:lineRule="auto"/>
              <w:jc w:val="both"/>
              <w:rPr>
                <w:rFonts w:ascii="Times New Roman" w:eastAsia="Calibri" w:hAnsi="Times New Roman" w:cs="Times New Roman"/>
              </w:rPr>
            </w:pPr>
            <w:r>
              <w:rPr>
                <w:rFonts w:ascii="Times New Roman" w:eastAsia="Calibri" w:hAnsi="Times New Roman" w:cs="Times New Roman"/>
              </w:rPr>
              <w:t>- среднее</w:t>
            </w:r>
            <w:r w:rsidR="00A76735" w:rsidRPr="002639A8">
              <w:rPr>
                <w:rFonts w:ascii="Times New Roman" w:eastAsia="Calibri" w:hAnsi="Times New Roman" w:cs="Times New Roman"/>
              </w:rPr>
              <w:t xml:space="preserve"> специальное</w:t>
            </w:r>
          </w:p>
        </w:tc>
        <w:tc>
          <w:tcPr>
            <w:tcW w:w="3685" w:type="dxa"/>
          </w:tcPr>
          <w:p w:rsidR="00A76735" w:rsidRPr="002639A8" w:rsidRDefault="00E42DC8" w:rsidP="00E42DC8">
            <w:pPr>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A76735" w:rsidRPr="00A76735" w:rsidTr="00A76735">
        <w:tc>
          <w:tcPr>
            <w:tcW w:w="4424" w:type="dxa"/>
          </w:tcPr>
          <w:p w:rsidR="00A76735" w:rsidRPr="002639A8" w:rsidRDefault="00A76735" w:rsidP="00E42DC8">
            <w:pPr>
              <w:spacing w:after="0" w:line="240" w:lineRule="auto"/>
              <w:jc w:val="both"/>
              <w:rPr>
                <w:rFonts w:ascii="Times New Roman" w:eastAsia="Calibri" w:hAnsi="Times New Roman" w:cs="Times New Roman"/>
              </w:rPr>
            </w:pPr>
            <w:r w:rsidRPr="002639A8">
              <w:rPr>
                <w:rFonts w:ascii="Times New Roman" w:eastAsia="Calibri" w:hAnsi="Times New Roman" w:cs="Times New Roman"/>
              </w:rPr>
              <w:t>Квалификация педагогов:</w:t>
            </w:r>
          </w:p>
        </w:tc>
        <w:tc>
          <w:tcPr>
            <w:tcW w:w="3685" w:type="dxa"/>
          </w:tcPr>
          <w:p w:rsidR="00A76735" w:rsidRPr="002639A8" w:rsidRDefault="00A76735" w:rsidP="00E42DC8">
            <w:pPr>
              <w:spacing w:after="0" w:line="240" w:lineRule="auto"/>
              <w:jc w:val="both"/>
              <w:rPr>
                <w:rFonts w:ascii="Times New Roman" w:eastAsia="Calibri" w:hAnsi="Times New Roman" w:cs="Times New Roman"/>
              </w:rPr>
            </w:pPr>
            <w:r w:rsidRPr="002639A8">
              <w:rPr>
                <w:rFonts w:ascii="Times New Roman" w:eastAsia="Calibri" w:hAnsi="Times New Roman" w:cs="Times New Roman"/>
              </w:rPr>
              <w:t>Квалификация педагогов:</w:t>
            </w:r>
          </w:p>
        </w:tc>
      </w:tr>
      <w:tr w:rsidR="00A76735" w:rsidRPr="00A76735" w:rsidTr="00A76735">
        <w:tc>
          <w:tcPr>
            <w:tcW w:w="4424" w:type="dxa"/>
          </w:tcPr>
          <w:p w:rsidR="00A76735" w:rsidRPr="002639A8" w:rsidRDefault="00A76735" w:rsidP="00E42DC8">
            <w:pPr>
              <w:spacing w:after="0" w:line="240" w:lineRule="auto"/>
              <w:jc w:val="both"/>
              <w:rPr>
                <w:rFonts w:ascii="Times New Roman" w:eastAsia="Calibri" w:hAnsi="Times New Roman" w:cs="Times New Roman"/>
              </w:rPr>
            </w:pPr>
            <w:r w:rsidRPr="002639A8">
              <w:rPr>
                <w:rFonts w:ascii="Times New Roman" w:eastAsia="Calibri" w:hAnsi="Times New Roman" w:cs="Times New Roman"/>
              </w:rPr>
              <w:t>высшая квалификационная категория</w:t>
            </w:r>
          </w:p>
        </w:tc>
        <w:tc>
          <w:tcPr>
            <w:tcW w:w="3685" w:type="dxa"/>
          </w:tcPr>
          <w:p w:rsidR="00A76735" w:rsidRPr="002639A8" w:rsidRDefault="00E42DC8" w:rsidP="00E42DC8">
            <w:pPr>
              <w:spacing w:after="0" w:line="240" w:lineRule="auto"/>
              <w:jc w:val="both"/>
              <w:rPr>
                <w:rFonts w:ascii="Times New Roman" w:eastAsia="Calibri" w:hAnsi="Times New Roman" w:cs="Times New Roman"/>
              </w:rPr>
            </w:pPr>
            <w:r>
              <w:rPr>
                <w:rFonts w:ascii="Times New Roman" w:eastAsia="Calibri" w:hAnsi="Times New Roman" w:cs="Times New Roman"/>
              </w:rPr>
              <w:t>0</w:t>
            </w:r>
          </w:p>
        </w:tc>
      </w:tr>
      <w:tr w:rsidR="00A76735" w:rsidRPr="00A76735" w:rsidTr="00A76735">
        <w:tc>
          <w:tcPr>
            <w:tcW w:w="4424" w:type="dxa"/>
          </w:tcPr>
          <w:p w:rsidR="00A76735" w:rsidRPr="00A76735" w:rsidRDefault="00A76735"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первая квалификационная категория</w:t>
            </w:r>
          </w:p>
        </w:tc>
        <w:tc>
          <w:tcPr>
            <w:tcW w:w="3685" w:type="dxa"/>
          </w:tcPr>
          <w:p w:rsidR="00A76735" w:rsidRPr="00A76735" w:rsidRDefault="000B029C"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A76735" w:rsidRPr="00A76735" w:rsidTr="00A76735">
        <w:tc>
          <w:tcPr>
            <w:tcW w:w="4424" w:type="dxa"/>
          </w:tcPr>
          <w:p w:rsidR="00A76735" w:rsidRPr="00A76735" w:rsidRDefault="00A76735"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Без категории ( соответствие занима</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мой должности)</w:t>
            </w:r>
          </w:p>
        </w:tc>
        <w:tc>
          <w:tcPr>
            <w:tcW w:w="3685" w:type="dxa"/>
          </w:tcPr>
          <w:p w:rsidR="00A76735" w:rsidRPr="00A76735" w:rsidRDefault="00E42DC8"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76735" w:rsidRPr="00A76735" w:rsidTr="00A76735">
        <w:tc>
          <w:tcPr>
            <w:tcW w:w="4424" w:type="dxa"/>
          </w:tcPr>
          <w:p w:rsidR="00A76735" w:rsidRPr="00A76735" w:rsidRDefault="00A76735"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lastRenderedPageBreak/>
              <w:t>Стаж работы по специальности:</w:t>
            </w:r>
          </w:p>
        </w:tc>
        <w:tc>
          <w:tcPr>
            <w:tcW w:w="3685" w:type="dxa"/>
          </w:tcPr>
          <w:p w:rsidR="00A76735" w:rsidRPr="00A76735" w:rsidRDefault="00A76735" w:rsidP="00E42DC8">
            <w:pPr>
              <w:spacing w:after="0" w:line="240" w:lineRule="auto"/>
              <w:jc w:val="both"/>
              <w:rPr>
                <w:rFonts w:ascii="Times New Roman" w:eastAsia="Calibri" w:hAnsi="Times New Roman" w:cs="Times New Roman"/>
                <w:sz w:val="24"/>
                <w:szCs w:val="24"/>
              </w:rPr>
            </w:pPr>
          </w:p>
        </w:tc>
      </w:tr>
      <w:tr w:rsidR="00A76735" w:rsidRPr="00A76735" w:rsidTr="00A76735">
        <w:tc>
          <w:tcPr>
            <w:tcW w:w="4424" w:type="dxa"/>
          </w:tcPr>
          <w:p w:rsidR="00A76735" w:rsidRPr="00A76735" w:rsidRDefault="00A76735"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до 5-ти лет</w:t>
            </w:r>
          </w:p>
        </w:tc>
        <w:tc>
          <w:tcPr>
            <w:tcW w:w="3685" w:type="dxa"/>
          </w:tcPr>
          <w:p w:rsidR="00A76735" w:rsidRPr="00A76735" w:rsidRDefault="00677A31"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42DC8" w:rsidRPr="00A76735" w:rsidTr="00A76735">
        <w:tc>
          <w:tcPr>
            <w:tcW w:w="4424" w:type="dxa"/>
          </w:tcPr>
          <w:p w:rsidR="00E42DC8" w:rsidRPr="00A76735" w:rsidRDefault="00E42DC8"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5-10 лет</w:t>
            </w:r>
          </w:p>
        </w:tc>
        <w:tc>
          <w:tcPr>
            <w:tcW w:w="3685" w:type="dxa"/>
          </w:tcPr>
          <w:p w:rsidR="00E42DC8" w:rsidRDefault="00E42DC8"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76735" w:rsidRPr="00A76735" w:rsidTr="00A76735">
        <w:tc>
          <w:tcPr>
            <w:tcW w:w="4424" w:type="dxa"/>
          </w:tcPr>
          <w:p w:rsidR="00A76735" w:rsidRPr="00A76735" w:rsidRDefault="00A76735"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10-15 лет</w:t>
            </w:r>
          </w:p>
        </w:tc>
        <w:tc>
          <w:tcPr>
            <w:tcW w:w="3685" w:type="dxa"/>
          </w:tcPr>
          <w:p w:rsidR="00A76735" w:rsidRPr="00A76735" w:rsidRDefault="00E42DC8"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2DC8" w:rsidRPr="00A76735" w:rsidTr="00A76735">
        <w:tc>
          <w:tcPr>
            <w:tcW w:w="4424" w:type="dxa"/>
          </w:tcPr>
          <w:p w:rsidR="00E42DC8" w:rsidRPr="00A76735" w:rsidRDefault="00E42DC8"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15-20 лет</w:t>
            </w:r>
          </w:p>
        </w:tc>
        <w:tc>
          <w:tcPr>
            <w:tcW w:w="3685" w:type="dxa"/>
          </w:tcPr>
          <w:p w:rsidR="00E42DC8" w:rsidRPr="00A76735" w:rsidRDefault="00E42DC8"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2DC8" w:rsidRPr="00A76735" w:rsidTr="00A76735">
        <w:tc>
          <w:tcPr>
            <w:tcW w:w="4424" w:type="dxa"/>
          </w:tcPr>
          <w:p w:rsidR="00E42DC8" w:rsidRPr="00A76735" w:rsidRDefault="00E42DC8"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свыше 20 лет</w:t>
            </w:r>
          </w:p>
        </w:tc>
        <w:tc>
          <w:tcPr>
            <w:tcW w:w="3685" w:type="dxa"/>
          </w:tcPr>
          <w:p w:rsidR="00E42DC8" w:rsidRPr="00A76735" w:rsidRDefault="00677A31"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E42DC8" w:rsidRPr="00A76735" w:rsidTr="00A76735">
        <w:tc>
          <w:tcPr>
            <w:tcW w:w="4424" w:type="dxa"/>
          </w:tcPr>
          <w:p w:rsidR="00E42DC8" w:rsidRPr="00A76735" w:rsidRDefault="00E42DC8"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до 25 лет</w:t>
            </w:r>
          </w:p>
        </w:tc>
        <w:tc>
          <w:tcPr>
            <w:tcW w:w="3685" w:type="dxa"/>
          </w:tcPr>
          <w:p w:rsidR="00E42DC8" w:rsidRPr="00A76735" w:rsidRDefault="00E42DC8"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2DC8" w:rsidRPr="00A76735" w:rsidTr="00A76735">
        <w:tc>
          <w:tcPr>
            <w:tcW w:w="4424" w:type="dxa"/>
          </w:tcPr>
          <w:p w:rsidR="00E42DC8" w:rsidRPr="00A76735" w:rsidRDefault="00E42DC8"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25-30 лет</w:t>
            </w:r>
          </w:p>
        </w:tc>
        <w:tc>
          <w:tcPr>
            <w:tcW w:w="3685" w:type="dxa"/>
          </w:tcPr>
          <w:p w:rsidR="00E42DC8" w:rsidRPr="00A76735" w:rsidRDefault="00677A31"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42DC8" w:rsidRPr="00A76735" w:rsidTr="00A76735">
        <w:tc>
          <w:tcPr>
            <w:tcW w:w="4424" w:type="dxa"/>
          </w:tcPr>
          <w:p w:rsidR="00E42DC8" w:rsidRPr="00A76735" w:rsidRDefault="00E42DC8" w:rsidP="00E42DC8">
            <w:pPr>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30-35 лет</w:t>
            </w:r>
          </w:p>
        </w:tc>
        <w:tc>
          <w:tcPr>
            <w:tcW w:w="3685" w:type="dxa"/>
          </w:tcPr>
          <w:p w:rsidR="00E42DC8" w:rsidRPr="00A76735" w:rsidRDefault="00E42DC8" w:rsidP="00E42DC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CE46A1"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Как видно из пр</w:t>
      </w:r>
      <w:r w:rsidR="00CE46A1">
        <w:rPr>
          <w:rFonts w:ascii="Times New Roman" w:eastAsia="Calibri" w:hAnsi="Times New Roman" w:cs="Times New Roman"/>
          <w:sz w:val="24"/>
          <w:szCs w:val="24"/>
        </w:rPr>
        <w:t>и</w:t>
      </w:r>
      <w:r w:rsidRPr="00A76735">
        <w:rPr>
          <w:rFonts w:ascii="Times New Roman" w:eastAsia="Calibri" w:hAnsi="Times New Roman" w:cs="Times New Roman"/>
          <w:sz w:val="24"/>
          <w:szCs w:val="24"/>
        </w:rPr>
        <w:t>вед</w:t>
      </w:r>
      <w:r w:rsidR="00CE46A1">
        <w:rPr>
          <w:rFonts w:ascii="Cambria Math" w:eastAsia="Calibri" w:hAnsi="Cambria Math" w:cs="Cambria Math"/>
          <w:sz w:val="24"/>
          <w:szCs w:val="24"/>
        </w:rPr>
        <w:t>ё</w:t>
      </w:r>
      <w:r w:rsidRPr="00A76735">
        <w:rPr>
          <w:rFonts w:ascii="Times New Roman" w:eastAsia="Calibri" w:hAnsi="Times New Roman" w:cs="Times New Roman"/>
          <w:sz w:val="24"/>
          <w:szCs w:val="24"/>
        </w:rPr>
        <w:t>нных данных, основная часть учителей н</w:t>
      </w:r>
      <w:r w:rsidR="00ED22CD">
        <w:rPr>
          <w:rFonts w:ascii="Times New Roman" w:eastAsia="Calibri" w:hAnsi="Times New Roman" w:cs="Times New Roman"/>
          <w:sz w:val="24"/>
          <w:szCs w:val="24"/>
        </w:rPr>
        <w:t xml:space="preserve">аходятся на этапе </w:t>
      </w:r>
      <w:r w:rsidRPr="00A76735">
        <w:rPr>
          <w:rFonts w:ascii="Times New Roman" w:eastAsia="Calibri" w:hAnsi="Times New Roman" w:cs="Times New Roman"/>
          <w:sz w:val="24"/>
          <w:szCs w:val="24"/>
        </w:rPr>
        <w:t>профессионал</w:t>
      </w:r>
      <w:r w:rsidRPr="00A76735">
        <w:rPr>
          <w:rFonts w:ascii="Times New Roman" w:eastAsia="Calibri" w:hAnsi="Times New Roman" w:cs="Times New Roman"/>
          <w:sz w:val="24"/>
          <w:szCs w:val="24"/>
        </w:rPr>
        <w:t>ь</w:t>
      </w:r>
      <w:r w:rsidRPr="00A76735">
        <w:rPr>
          <w:rFonts w:ascii="Times New Roman" w:eastAsia="Calibri" w:hAnsi="Times New Roman" w:cs="Times New Roman"/>
          <w:sz w:val="24"/>
          <w:szCs w:val="24"/>
        </w:rPr>
        <w:t>ной зрелости, имеют достаточный опыт работы и необхо</w:t>
      </w:r>
      <w:r w:rsidR="00CE46A1">
        <w:rPr>
          <w:rFonts w:ascii="Times New Roman" w:eastAsia="Calibri" w:hAnsi="Times New Roman" w:cs="Times New Roman"/>
          <w:sz w:val="24"/>
          <w:szCs w:val="24"/>
        </w:rPr>
        <w:t>димый потенциал для самосовершеств</w:t>
      </w:r>
      <w:r w:rsidR="00CE46A1">
        <w:rPr>
          <w:rFonts w:ascii="Times New Roman" w:eastAsia="Calibri" w:hAnsi="Times New Roman" w:cs="Times New Roman"/>
          <w:sz w:val="24"/>
          <w:szCs w:val="24"/>
        </w:rPr>
        <w:t>о</w:t>
      </w:r>
      <w:r w:rsidR="00CE46A1">
        <w:rPr>
          <w:rFonts w:ascii="Times New Roman" w:eastAsia="Calibri" w:hAnsi="Times New Roman" w:cs="Times New Roman"/>
          <w:sz w:val="24"/>
          <w:szCs w:val="24"/>
        </w:rPr>
        <w:t>вания.</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 Реализуя учебные программы в соответствии с учебным планом, педагоги используют</w:t>
      </w:r>
      <w:r w:rsidR="00CE46A1">
        <w:rPr>
          <w:rFonts w:ascii="Times New Roman" w:eastAsia="Calibri" w:hAnsi="Times New Roman" w:cs="Times New Roman"/>
          <w:sz w:val="24"/>
          <w:szCs w:val="24"/>
        </w:rPr>
        <w:t xml:space="preserve"> </w:t>
      </w:r>
      <w:r w:rsidRPr="00A76735">
        <w:rPr>
          <w:rFonts w:ascii="Times New Roman" w:eastAsia="Calibri" w:hAnsi="Times New Roman" w:cs="Times New Roman"/>
          <w:sz w:val="24"/>
          <w:szCs w:val="24"/>
        </w:rPr>
        <w:t>системно -деятельностный подход в организации обучения, эффективно применяют современные образ</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вательные технологии, позволяющие достигать положительных результатов, апробируют инн</w:t>
      </w:r>
      <w:r w:rsidRPr="00A76735">
        <w:rPr>
          <w:rFonts w:ascii="Times New Roman" w:eastAsia="Calibri" w:hAnsi="Times New Roman" w:cs="Times New Roman"/>
          <w:sz w:val="24"/>
          <w:szCs w:val="24"/>
        </w:rPr>
        <w:t>о</w:t>
      </w:r>
      <w:r w:rsidRPr="00A76735">
        <w:rPr>
          <w:rFonts w:ascii="Times New Roman" w:eastAsia="Calibri" w:hAnsi="Times New Roman" w:cs="Times New Roman"/>
          <w:sz w:val="24"/>
          <w:szCs w:val="24"/>
        </w:rPr>
        <w:t>вационные методики: технологию групповой и парной раб</w:t>
      </w:r>
      <w:r w:rsidR="00CE46A1">
        <w:rPr>
          <w:rFonts w:ascii="Times New Roman" w:eastAsia="Calibri" w:hAnsi="Times New Roman" w:cs="Times New Roman"/>
          <w:sz w:val="24"/>
          <w:szCs w:val="24"/>
        </w:rPr>
        <w:t xml:space="preserve">оты, ИКТ-технологию, технологию </w:t>
      </w:r>
      <w:r w:rsidRPr="00A76735">
        <w:rPr>
          <w:rFonts w:ascii="Times New Roman" w:eastAsia="Calibri" w:hAnsi="Times New Roman" w:cs="Times New Roman"/>
          <w:sz w:val="24"/>
          <w:szCs w:val="24"/>
        </w:rPr>
        <w:t>уровневой дифференциации, проектной деятельности, технологию критического мышления.</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Для решения учебных задач используют современные </w:t>
      </w:r>
      <w:r w:rsidR="00ED22CD">
        <w:rPr>
          <w:rFonts w:ascii="Times New Roman" w:eastAsia="Calibri" w:hAnsi="Times New Roman" w:cs="Times New Roman"/>
          <w:sz w:val="24"/>
          <w:szCs w:val="24"/>
        </w:rPr>
        <w:t xml:space="preserve">компьютерные средства обучения, </w:t>
      </w:r>
      <w:r w:rsidRPr="00A76735">
        <w:rPr>
          <w:rFonts w:ascii="Times New Roman" w:eastAsia="Calibri" w:hAnsi="Times New Roman" w:cs="Times New Roman"/>
          <w:sz w:val="24"/>
          <w:szCs w:val="24"/>
        </w:rPr>
        <w:t>прим</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няют проблемные и поисковые методы.</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Чтобы обладать необходимым уровнем педагогическ</w:t>
      </w:r>
      <w:r w:rsidR="00ED22CD">
        <w:rPr>
          <w:rFonts w:ascii="Times New Roman" w:eastAsia="Calibri" w:hAnsi="Times New Roman" w:cs="Times New Roman"/>
          <w:sz w:val="24"/>
          <w:szCs w:val="24"/>
        </w:rPr>
        <w:t xml:space="preserve">ой и методологической культуры, </w:t>
      </w:r>
      <w:r w:rsidRPr="00A76735">
        <w:rPr>
          <w:rFonts w:ascii="Times New Roman" w:eastAsia="Calibri" w:hAnsi="Times New Roman" w:cs="Times New Roman"/>
          <w:sz w:val="24"/>
          <w:szCs w:val="24"/>
        </w:rPr>
        <w:t>учителя школы постоянно занимаются самообразованием, повышением профессионального уровня. Все педагоги, которые будут работать</w:t>
      </w:r>
      <w:r w:rsidR="00CE46A1">
        <w:rPr>
          <w:rFonts w:ascii="Times New Roman" w:eastAsia="Calibri" w:hAnsi="Times New Roman" w:cs="Times New Roman"/>
          <w:sz w:val="24"/>
          <w:szCs w:val="24"/>
        </w:rPr>
        <w:t xml:space="preserve"> в 5-х классах, прошли курсовую </w:t>
      </w:r>
      <w:r w:rsidR="00E077EE">
        <w:rPr>
          <w:rFonts w:ascii="Times New Roman" w:eastAsia="Calibri" w:hAnsi="Times New Roman" w:cs="Times New Roman"/>
          <w:sz w:val="24"/>
          <w:szCs w:val="24"/>
        </w:rPr>
        <w:t xml:space="preserve">переподготовку  </w:t>
      </w:r>
      <w:r w:rsidRPr="00A76735">
        <w:rPr>
          <w:rFonts w:ascii="Times New Roman" w:eastAsia="Calibri" w:hAnsi="Times New Roman" w:cs="Times New Roman"/>
          <w:sz w:val="24"/>
          <w:szCs w:val="24"/>
        </w:rPr>
        <w:t xml:space="preserve"> (на очно– заочных ку</w:t>
      </w:r>
      <w:r w:rsidR="00CE46A1">
        <w:rPr>
          <w:rFonts w:ascii="Times New Roman" w:eastAsia="Calibri" w:hAnsi="Times New Roman" w:cs="Times New Roman"/>
          <w:sz w:val="24"/>
          <w:szCs w:val="24"/>
        </w:rPr>
        <w:t xml:space="preserve">рсах или дистанционно), активно </w:t>
      </w:r>
      <w:r w:rsidRPr="00A76735">
        <w:rPr>
          <w:rFonts w:ascii="Times New Roman" w:eastAsia="Calibri" w:hAnsi="Times New Roman" w:cs="Times New Roman"/>
          <w:sz w:val="24"/>
          <w:szCs w:val="24"/>
        </w:rPr>
        <w:t>сотрудничают с коллегами  района по изучению и апробированию инновационных подходов к процес</w:t>
      </w:r>
      <w:r w:rsidR="00ED22CD">
        <w:rPr>
          <w:rFonts w:ascii="Times New Roman" w:eastAsia="Calibri" w:hAnsi="Times New Roman" w:cs="Times New Roman"/>
          <w:sz w:val="24"/>
          <w:szCs w:val="24"/>
        </w:rPr>
        <w:t xml:space="preserve">су обучения в основной школе. В </w:t>
      </w:r>
      <w:r w:rsidRPr="00A76735">
        <w:rPr>
          <w:rFonts w:ascii="Times New Roman" w:eastAsia="Calibri" w:hAnsi="Times New Roman" w:cs="Times New Roman"/>
          <w:sz w:val="24"/>
          <w:szCs w:val="24"/>
        </w:rPr>
        <w:t>настоящее время к уровню профессиональной подготовки учителя предъявляются особые требования. С</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годня каждый учитель должен себя позиционировать и школа предоставляет такую возможность своим педагогам, организуя проведение методических семинаров для руководителей и учителей</w:t>
      </w:r>
      <w:r w:rsidR="00ED22CD">
        <w:rPr>
          <w:rFonts w:ascii="Times New Roman" w:eastAsia="Calibri" w:hAnsi="Times New Roman" w:cs="Times New Roman"/>
          <w:sz w:val="24"/>
          <w:szCs w:val="24"/>
        </w:rPr>
        <w:t>-</w:t>
      </w:r>
      <w:r w:rsidRPr="00A76735">
        <w:rPr>
          <w:rFonts w:ascii="Times New Roman" w:eastAsia="Calibri" w:hAnsi="Times New Roman" w:cs="Times New Roman"/>
          <w:sz w:val="24"/>
          <w:szCs w:val="24"/>
        </w:rPr>
        <w:t xml:space="preserve"> предметников школ района</w:t>
      </w:r>
      <w:r w:rsidR="00ED22CD">
        <w:rPr>
          <w:rFonts w:ascii="Times New Roman" w:eastAsia="Calibri" w:hAnsi="Times New Roman" w:cs="Times New Roman"/>
          <w:sz w:val="24"/>
          <w:szCs w:val="24"/>
        </w:rPr>
        <w:t>.</w:t>
      </w:r>
      <w:r w:rsidRPr="00A76735">
        <w:rPr>
          <w:rFonts w:ascii="Times New Roman" w:eastAsia="Calibri" w:hAnsi="Times New Roman" w:cs="Times New Roman"/>
          <w:sz w:val="24"/>
          <w:szCs w:val="24"/>
        </w:rPr>
        <w:t xml:space="preserve">  </w:t>
      </w:r>
    </w:p>
    <w:p w:rsidR="00A76735" w:rsidRPr="00CE46A1" w:rsidRDefault="00CE46A1" w:rsidP="00E42DC8">
      <w:pPr>
        <w:autoSpaceDE w:val="0"/>
        <w:autoSpaceDN w:val="0"/>
        <w:adjustRightInd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00A76735" w:rsidRPr="00A76735">
        <w:rPr>
          <w:rFonts w:ascii="Times New Roman" w:eastAsia="Calibri" w:hAnsi="Times New Roman" w:cs="Times New Roman"/>
          <w:b/>
          <w:bCs/>
          <w:sz w:val="24"/>
          <w:szCs w:val="24"/>
        </w:rPr>
        <w:t xml:space="preserve">Воспитательная служба школы </w:t>
      </w:r>
      <w:r w:rsidR="00A76735" w:rsidRPr="00A76735">
        <w:rPr>
          <w:rFonts w:ascii="Times New Roman" w:eastAsia="Calibri" w:hAnsi="Times New Roman" w:cs="Times New Roman"/>
          <w:sz w:val="24"/>
          <w:szCs w:val="24"/>
        </w:rPr>
        <w:t xml:space="preserve">включает </w:t>
      </w:r>
      <w:r>
        <w:rPr>
          <w:rFonts w:ascii="Times New Roman" w:eastAsia="Calibri" w:hAnsi="Times New Roman" w:cs="Times New Roman"/>
          <w:sz w:val="24"/>
          <w:szCs w:val="24"/>
        </w:rPr>
        <w:t>организатора</w:t>
      </w:r>
      <w:r w:rsidR="00A76735" w:rsidRPr="00A76735">
        <w:rPr>
          <w:rFonts w:ascii="Times New Roman" w:eastAsia="Calibri" w:hAnsi="Times New Roman" w:cs="Times New Roman"/>
          <w:sz w:val="24"/>
          <w:szCs w:val="24"/>
        </w:rPr>
        <w:t xml:space="preserve">  по воспитательной работе,  педагогов дополнительного образования.</w:t>
      </w:r>
    </w:p>
    <w:p w:rsidR="00ED22CD"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Ответственный  по воспитательной работе координирует работу учителей, классных руководит</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лей, обеспечивает совершенствование методов организации воспитательного процесса в соотве</w:t>
      </w:r>
      <w:r w:rsidRPr="00A76735">
        <w:rPr>
          <w:rFonts w:ascii="Times New Roman" w:eastAsia="Calibri" w:hAnsi="Times New Roman" w:cs="Times New Roman"/>
          <w:sz w:val="24"/>
          <w:szCs w:val="24"/>
        </w:rPr>
        <w:t>т</w:t>
      </w:r>
      <w:r w:rsidRPr="00A76735">
        <w:rPr>
          <w:rFonts w:ascii="Times New Roman" w:eastAsia="Calibri" w:hAnsi="Times New Roman" w:cs="Times New Roman"/>
          <w:sz w:val="24"/>
          <w:szCs w:val="24"/>
        </w:rPr>
        <w:t xml:space="preserve">ствии с программой воспитания и социализации </w:t>
      </w:r>
      <w:r w:rsidR="00761580">
        <w:rPr>
          <w:rFonts w:ascii="Times New Roman" w:eastAsia="Calibri" w:hAnsi="Times New Roman" w:cs="Times New Roman"/>
          <w:sz w:val="24"/>
          <w:szCs w:val="24"/>
        </w:rPr>
        <w:t>обучающихся</w:t>
      </w:r>
      <w:r w:rsidRPr="00A76735">
        <w:rPr>
          <w:rFonts w:ascii="Times New Roman" w:eastAsia="Calibri" w:hAnsi="Times New Roman" w:cs="Times New Roman"/>
          <w:sz w:val="24"/>
          <w:szCs w:val="24"/>
        </w:rPr>
        <w:t xml:space="preserve"> основной школы. </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Школа укомплектована работниками пищеблока, вспомогательным и техническим персоналом.</w:t>
      </w:r>
    </w:p>
    <w:p w:rsidR="00A76735" w:rsidRPr="00CE46A1" w:rsidRDefault="00A76735" w:rsidP="00E42DC8">
      <w:pPr>
        <w:autoSpaceDE w:val="0"/>
        <w:autoSpaceDN w:val="0"/>
        <w:adjustRightInd w:val="0"/>
        <w:spacing w:after="0" w:line="240" w:lineRule="auto"/>
        <w:jc w:val="both"/>
        <w:rPr>
          <w:rFonts w:ascii="Times New Roman" w:eastAsia="Calibri" w:hAnsi="Times New Roman" w:cs="Times New Roman"/>
          <w:b/>
          <w:sz w:val="24"/>
          <w:szCs w:val="24"/>
        </w:rPr>
      </w:pPr>
      <w:r w:rsidRPr="00A76735">
        <w:rPr>
          <w:rFonts w:ascii="Times New Roman" w:eastAsia="Calibri" w:hAnsi="Times New Roman" w:cs="Times New Roman"/>
          <w:b/>
          <w:sz w:val="24"/>
          <w:szCs w:val="24"/>
        </w:rPr>
        <w:t>Профессиональное развитие и повышение квалифи</w:t>
      </w:r>
      <w:r w:rsidR="00CE46A1">
        <w:rPr>
          <w:rFonts w:ascii="Times New Roman" w:eastAsia="Calibri" w:hAnsi="Times New Roman" w:cs="Times New Roman"/>
          <w:b/>
          <w:sz w:val="24"/>
          <w:szCs w:val="24"/>
        </w:rPr>
        <w:t>кации педагогических работников</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В школе разработан план-график повышения квалификации педагогических работников</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 xml:space="preserve">на базе </w:t>
      </w:r>
      <w:r w:rsidR="00E077EE">
        <w:rPr>
          <w:rFonts w:ascii="Times New Roman" w:eastAsia="Calibri" w:hAnsi="Times New Roman" w:cs="Times New Roman"/>
          <w:sz w:val="24"/>
          <w:szCs w:val="24"/>
        </w:rPr>
        <w:t>К</w:t>
      </w:r>
      <w:r w:rsidR="00CE46A1">
        <w:rPr>
          <w:rFonts w:ascii="Times New Roman" w:eastAsia="Calibri" w:hAnsi="Times New Roman" w:cs="Times New Roman"/>
          <w:sz w:val="24"/>
          <w:szCs w:val="24"/>
        </w:rPr>
        <w:t>ИПКРО</w:t>
      </w:r>
      <w:r w:rsidRPr="00A76735">
        <w:rPr>
          <w:rFonts w:ascii="Times New Roman" w:eastAsia="Calibri" w:hAnsi="Times New Roman" w:cs="Times New Roman"/>
          <w:sz w:val="24"/>
          <w:szCs w:val="24"/>
        </w:rPr>
        <w:t xml:space="preserve"> на очных и дистанционных курсах</w:t>
      </w:r>
      <w:r w:rsidR="00CE46A1">
        <w:rPr>
          <w:rFonts w:ascii="Times New Roman" w:eastAsia="Calibri" w:hAnsi="Times New Roman" w:cs="Times New Roman"/>
          <w:sz w:val="24"/>
          <w:szCs w:val="24"/>
        </w:rPr>
        <w:t>.</w:t>
      </w:r>
    </w:p>
    <w:p w:rsidR="00A76735" w:rsidRPr="00CE46A1" w:rsidRDefault="00A76735" w:rsidP="00E42DC8">
      <w:pPr>
        <w:autoSpaceDE w:val="0"/>
        <w:autoSpaceDN w:val="0"/>
        <w:adjustRightInd w:val="0"/>
        <w:spacing w:after="0" w:line="240" w:lineRule="auto"/>
        <w:jc w:val="both"/>
        <w:rPr>
          <w:rFonts w:ascii="Times New Roman" w:eastAsia="Calibri" w:hAnsi="Times New Roman" w:cs="Times New Roman"/>
          <w:b/>
          <w:bCs/>
          <w:sz w:val="24"/>
          <w:szCs w:val="24"/>
        </w:rPr>
      </w:pPr>
      <w:r w:rsidRPr="00CE46A1">
        <w:rPr>
          <w:rFonts w:ascii="Times New Roman" w:eastAsia="Calibri" w:hAnsi="Times New Roman" w:cs="Times New Roman"/>
          <w:b/>
          <w:bCs/>
          <w:sz w:val="24"/>
          <w:szCs w:val="24"/>
        </w:rPr>
        <w:t>Ожидаемый результат повышения квалификации – профессиональная готовность рабо</w:t>
      </w:r>
      <w:r w:rsidRPr="00CE46A1">
        <w:rPr>
          <w:rFonts w:ascii="Times New Roman" w:eastAsia="Calibri" w:hAnsi="Times New Roman" w:cs="Times New Roman"/>
          <w:b/>
          <w:bCs/>
          <w:sz w:val="24"/>
          <w:szCs w:val="24"/>
        </w:rPr>
        <w:t>т</w:t>
      </w:r>
      <w:r w:rsidRPr="00CE46A1">
        <w:rPr>
          <w:rFonts w:ascii="Times New Roman" w:eastAsia="Calibri" w:hAnsi="Times New Roman" w:cs="Times New Roman"/>
          <w:b/>
          <w:bCs/>
          <w:sz w:val="24"/>
          <w:szCs w:val="24"/>
        </w:rPr>
        <w:t>ников образования к реализации ФГОС ООО:</w:t>
      </w:r>
    </w:p>
    <w:p w:rsidR="00A76735" w:rsidRPr="00ED0C41" w:rsidRDefault="00A76735" w:rsidP="00E42DC8">
      <w:pPr>
        <w:pStyle w:val="aff0"/>
        <w:numPr>
          <w:ilvl w:val="0"/>
          <w:numId w:val="16"/>
        </w:numPr>
        <w:autoSpaceDE w:val="0"/>
        <w:autoSpaceDN w:val="0"/>
        <w:adjustRightInd w:val="0"/>
        <w:jc w:val="both"/>
        <w:rPr>
          <w:rFonts w:eastAsia="Calibri"/>
        </w:rPr>
      </w:pPr>
      <w:r w:rsidRPr="00ED0C41">
        <w:rPr>
          <w:rFonts w:eastAsia="Calibri"/>
          <w:b/>
          <w:bCs/>
        </w:rPr>
        <w:t xml:space="preserve">Обеспечение </w:t>
      </w:r>
      <w:r w:rsidRPr="00ED0C41">
        <w:rPr>
          <w:rFonts w:eastAsia="Calibri"/>
        </w:rPr>
        <w:t xml:space="preserve">оптимального вхождения работников </w:t>
      </w:r>
      <w:r w:rsidR="00ED22CD">
        <w:rPr>
          <w:rFonts w:eastAsia="Calibri"/>
        </w:rPr>
        <w:t xml:space="preserve">образования в систему ценностей </w:t>
      </w:r>
      <w:r w:rsidRPr="00ED0C41">
        <w:rPr>
          <w:rFonts w:eastAsia="Calibri"/>
        </w:rPr>
        <w:t>с</w:t>
      </w:r>
      <w:r w:rsidRPr="00ED0C41">
        <w:rPr>
          <w:rFonts w:eastAsia="Calibri"/>
        </w:rPr>
        <w:t>о</w:t>
      </w:r>
      <w:r w:rsidRPr="00ED0C41">
        <w:rPr>
          <w:rFonts w:eastAsia="Calibri"/>
        </w:rPr>
        <w:t>временного образования;</w:t>
      </w:r>
    </w:p>
    <w:p w:rsidR="00A76735" w:rsidRPr="00ED0C41" w:rsidRDefault="00A76735" w:rsidP="00E42DC8">
      <w:pPr>
        <w:pStyle w:val="aff0"/>
        <w:numPr>
          <w:ilvl w:val="0"/>
          <w:numId w:val="16"/>
        </w:numPr>
        <w:autoSpaceDE w:val="0"/>
        <w:autoSpaceDN w:val="0"/>
        <w:adjustRightInd w:val="0"/>
        <w:jc w:val="both"/>
        <w:rPr>
          <w:rFonts w:eastAsia="Calibri"/>
        </w:rPr>
      </w:pPr>
      <w:r w:rsidRPr="00ED0C41">
        <w:rPr>
          <w:rFonts w:eastAsia="Calibri"/>
          <w:b/>
          <w:bCs/>
        </w:rPr>
        <w:t xml:space="preserve">Принятие </w:t>
      </w:r>
      <w:r w:rsidRPr="00ED0C41">
        <w:rPr>
          <w:rFonts w:eastAsia="Calibri"/>
        </w:rPr>
        <w:t>идеологии ФГОС общего образования;</w:t>
      </w:r>
    </w:p>
    <w:p w:rsidR="00A76735" w:rsidRPr="00ED0C41" w:rsidRDefault="00A76735" w:rsidP="00E42DC8">
      <w:pPr>
        <w:pStyle w:val="aff0"/>
        <w:numPr>
          <w:ilvl w:val="0"/>
          <w:numId w:val="16"/>
        </w:numPr>
        <w:autoSpaceDE w:val="0"/>
        <w:autoSpaceDN w:val="0"/>
        <w:adjustRightInd w:val="0"/>
        <w:jc w:val="both"/>
        <w:rPr>
          <w:rFonts w:eastAsia="Calibri"/>
        </w:rPr>
      </w:pPr>
      <w:r w:rsidRPr="00ED0C41">
        <w:rPr>
          <w:rFonts w:eastAsia="Calibri"/>
          <w:b/>
          <w:bCs/>
        </w:rPr>
        <w:t xml:space="preserve">Освоение </w:t>
      </w:r>
      <w:r w:rsidRPr="00ED0C41">
        <w:rPr>
          <w:rFonts w:eastAsia="Calibri"/>
        </w:rPr>
        <w:t xml:space="preserve">новой системы требований к структуре основной образовательной программы, результатам </w:t>
      </w:r>
      <w:r w:rsidR="002216F7" w:rsidRPr="00ED0C41">
        <w:rPr>
          <w:rFonts w:eastAsia="Calibri"/>
        </w:rPr>
        <w:t>её</w:t>
      </w:r>
      <w:r w:rsidRPr="00ED0C41">
        <w:rPr>
          <w:rFonts w:eastAsia="Calibri"/>
        </w:rPr>
        <w:t xml:space="preserve"> освоения и условиям реализации, а также системы оценки итогов образ</w:t>
      </w:r>
      <w:r w:rsidRPr="00ED0C41">
        <w:rPr>
          <w:rFonts w:eastAsia="Calibri"/>
        </w:rPr>
        <w:t>о</w:t>
      </w:r>
      <w:r w:rsidRPr="00ED0C41">
        <w:rPr>
          <w:rFonts w:eastAsia="Calibri"/>
        </w:rPr>
        <w:t>вательной деятельности обучающихся;</w:t>
      </w:r>
    </w:p>
    <w:p w:rsidR="00A76735" w:rsidRPr="00ED0C41" w:rsidRDefault="00A76735" w:rsidP="00E42DC8">
      <w:pPr>
        <w:pStyle w:val="aff0"/>
        <w:numPr>
          <w:ilvl w:val="0"/>
          <w:numId w:val="16"/>
        </w:numPr>
        <w:autoSpaceDE w:val="0"/>
        <w:autoSpaceDN w:val="0"/>
        <w:adjustRightInd w:val="0"/>
        <w:jc w:val="both"/>
        <w:rPr>
          <w:rFonts w:eastAsia="Calibri"/>
        </w:rPr>
      </w:pPr>
      <w:r w:rsidRPr="00ED0C41">
        <w:rPr>
          <w:rFonts w:eastAsia="Calibri"/>
          <w:b/>
          <w:bCs/>
        </w:rPr>
        <w:t xml:space="preserve">Овладение </w:t>
      </w:r>
      <w:r w:rsidRPr="00ED0C41">
        <w:rPr>
          <w:rFonts w:eastAsia="Calibri"/>
        </w:rPr>
        <w:t>учебно-методическими и информационно-методическими ресурсами, необх</w:t>
      </w:r>
      <w:r w:rsidRPr="00ED0C41">
        <w:rPr>
          <w:rFonts w:eastAsia="Calibri"/>
        </w:rPr>
        <w:t>о</w:t>
      </w:r>
      <w:r w:rsidRPr="00ED0C41">
        <w:rPr>
          <w:rFonts w:eastAsia="Calibri"/>
        </w:rPr>
        <w:t>димыми для успешного решения задач ФГОС.</w:t>
      </w:r>
    </w:p>
    <w:p w:rsidR="00A76735" w:rsidRPr="00CE46A1" w:rsidRDefault="00A76735" w:rsidP="00E42DC8">
      <w:pPr>
        <w:autoSpaceDE w:val="0"/>
        <w:autoSpaceDN w:val="0"/>
        <w:adjustRightInd w:val="0"/>
        <w:spacing w:after="0" w:line="240" w:lineRule="auto"/>
        <w:jc w:val="both"/>
        <w:rPr>
          <w:rFonts w:ascii="Times New Roman" w:eastAsia="Calibri" w:hAnsi="Times New Roman" w:cs="Times New Roman"/>
          <w:b/>
          <w:bCs/>
          <w:sz w:val="24"/>
          <w:szCs w:val="24"/>
        </w:rPr>
      </w:pPr>
      <w:r w:rsidRPr="00CE46A1">
        <w:rPr>
          <w:rFonts w:ascii="Times New Roman" w:eastAsia="Calibri" w:hAnsi="Times New Roman" w:cs="Times New Roman"/>
          <w:b/>
          <w:bCs/>
          <w:sz w:val="24"/>
          <w:szCs w:val="24"/>
        </w:rPr>
        <w:t xml:space="preserve">Организовать </w:t>
      </w:r>
      <w:r w:rsidR="00ED0C41" w:rsidRPr="00CE46A1">
        <w:rPr>
          <w:rFonts w:ascii="Times New Roman" w:eastAsia="Calibri" w:hAnsi="Times New Roman" w:cs="Times New Roman"/>
          <w:b/>
          <w:bCs/>
          <w:sz w:val="24"/>
          <w:szCs w:val="24"/>
        </w:rPr>
        <w:t>методическ</w:t>
      </w:r>
      <w:r w:rsidR="00ED0C41">
        <w:rPr>
          <w:rFonts w:ascii="Times New Roman" w:eastAsia="Calibri" w:hAnsi="Times New Roman" w:cs="Times New Roman"/>
          <w:b/>
          <w:bCs/>
          <w:sz w:val="24"/>
          <w:szCs w:val="24"/>
        </w:rPr>
        <w:t>ую</w:t>
      </w:r>
      <w:r w:rsidR="00ED0C41" w:rsidRPr="00CE46A1">
        <w:rPr>
          <w:rFonts w:ascii="Times New Roman" w:eastAsia="Calibri" w:hAnsi="Times New Roman" w:cs="Times New Roman"/>
          <w:b/>
          <w:bCs/>
          <w:sz w:val="24"/>
          <w:szCs w:val="24"/>
        </w:rPr>
        <w:t xml:space="preserve"> </w:t>
      </w:r>
      <w:r w:rsidRPr="00CE46A1">
        <w:rPr>
          <w:rFonts w:ascii="Times New Roman" w:eastAsia="Calibri" w:hAnsi="Times New Roman" w:cs="Times New Roman"/>
          <w:b/>
          <w:bCs/>
          <w:sz w:val="24"/>
          <w:szCs w:val="24"/>
        </w:rPr>
        <w:t xml:space="preserve">работу </w:t>
      </w:r>
      <w:r w:rsidR="00ED0C41">
        <w:rPr>
          <w:rFonts w:ascii="Times New Roman" w:eastAsia="Calibri" w:hAnsi="Times New Roman" w:cs="Times New Roman"/>
          <w:b/>
          <w:bCs/>
          <w:sz w:val="24"/>
          <w:szCs w:val="24"/>
        </w:rPr>
        <w:t xml:space="preserve"> </w:t>
      </w:r>
      <w:r w:rsidRPr="00CE46A1">
        <w:rPr>
          <w:rFonts w:ascii="Times New Roman" w:eastAsia="Calibri" w:hAnsi="Times New Roman" w:cs="Times New Roman"/>
          <w:b/>
          <w:bCs/>
          <w:sz w:val="24"/>
          <w:szCs w:val="24"/>
        </w:rPr>
        <w:t>по проблемам введения ФГОС.</w:t>
      </w:r>
    </w:p>
    <w:p w:rsidR="00A76735" w:rsidRPr="00CE46A1" w:rsidRDefault="00A76735" w:rsidP="00E42DC8">
      <w:pPr>
        <w:autoSpaceDE w:val="0"/>
        <w:autoSpaceDN w:val="0"/>
        <w:adjustRightInd w:val="0"/>
        <w:spacing w:after="0" w:line="240" w:lineRule="auto"/>
        <w:jc w:val="both"/>
        <w:rPr>
          <w:rFonts w:ascii="Times New Roman" w:eastAsia="Calibri" w:hAnsi="Times New Roman" w:cs="Times New Roman"/>
        </w:rPr>
      </w:pPr>
    </w:p>
    <w:p w:rsidR="00A76735" w:rsidRPr="00CE46A1"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CE46A1">
        <w:rPr>
          <w:rFonts w:ascii="Times New Roman" w:eastAsia="Calibri" w:hAnsi="Times New Roman" w:cs="Times New Roman"/>
          <w:sz w:val="24"/>
          <w:szCs w:val="24"/>
        </w:rPr>
        <w:lastRenderedPageBreak/>
        <w:t>В содержание работы включить  вопросы участия учителей в апробации процедур и методик оценки эффективности работы в условиях внедрения ФГОС, в разработке разделов и компоне</w:t>
      </w:r>
      <w:r w:rsidRPr="00CE46A1">
        <w:rPr>
          <w:rFonts w:ascii="Times New Roman" w:eastAsia="Calibri" w:hAnsi="Times New Roman" w:cs="Times New Roman"/>
          <w:sz w:val="24"/>
          <w:szCs w:val="24"/>
        </w:rPr>
        <w:t>н</w:t>
      </w:r>
      <w:r w:rsidRPr="00CE46A1">
        <w:rPr>
          <w:rFonts w:ascii="Times New Roman" w:eastAsia="Calibri" w:hAnsi="Times New Roman" w:cs="Times New Roman"/>
          <w:sz w:val="24"/>
          <w:szCs w:val="24"/>
        </w:rPr>
        <w:t xml:space="preserve">тов ООП ООО, освоении системно- деятельностного подхода в обучении </w:t>
      </w:r>
      <w:r w:rsidR="00761580" w:rsidRPr="00CE46A1">
        <w:rPr>
          <w:rFonts w:ascii="Times New Roman" w:eastAsia="Calibri" w:hAnsi="Times New Roman" w:cs="Times New Roman"/>
          <w:sz w:val="24"/>
          <w:szCs w:val="24"/>
        </w:rPr>
        <w:t>обучающихся</w:t>
      </w:r>
      <w:r w:rsidRPr="00CE46A1">
        <w:rPr>
          <w:rFonts w:ascii="Times New Roman" w:eastAsia="Calibri" w:hAnsi="Times New Roman" w:cs="Times New Roman"/>
          <w:sz w:val="24"/>
          <w:szCs w:val="24"/>
        </w:rPr>
        <w:t>.</w:t>
      </w:r>
    </w:p>
    <w:p w:rsidR="00A76735" w:rsidRPr="00CE46A1"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CE46A1">
        <w:rPr>
          <w:rFonts w:ascii="Times New Roman" w:eastAsia="Calibri" w:hAnsi="Times New Roman" w:cs="Times New Roman"/>
          <w:sz w:val="24"/>
          <w:szCs w:val="24"/>
        </w:rPr>
        <w:t>В соответствии с приказом Минобрнауки России от 24 марта 2010г №209 «О порядке аттестации педагогических работников государственных и муниципальных образовательных учреждений» в школе разработан график аттестации кадров на квалификационную</w:t>
      </w:r>
    </w:p>
    <w:p w:rsidR="00A76735" w:rsidRPr="00CE46A1"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CE46A1">
        <w:rPr>
          <w:rFonts w:ascii="Times New Roman" w:eastAsia="Calibri" w:hAnsi="Times New Roman" w:cs="Times New Roman"/>
          <w:sz w:val="24"/>
          <w:szCs w:val="24"/>
        </w:rPr>
        <w:t>категорию.</w:t>
      </w:r>
    </w:p>
    <w:p w:rsidR="00A76735" w:rsidRPr="00CE46A1" w:rsidRDefault="00A76735" w:rsidP="00E42DC8">
      <w:pPr>
        <w:autoSpaceDE w:val="0"/>
        <w:autoSpaceDN w:val="0"/>
        <w:adjustRightInd w:val="0"/>
        <w:spacing w:after="0" w:line="240" w:lineRule="auto"/>
        <w:jc w:val="both"/>
        <w:rPr>
          <w:rFonts w:ascii="Times New Roman" w:eastAsia="Calibri" w:hAnsi="Times New Roman" w:cs="Times New Roman"/>
          <w:b/>
          <w:bCs/>
          <w:sz w:val="24"/>
          <w:szCs w:val="24"/>
        </w:rPr>
      </w:pPr>
      <w:r w:rsidRPr="00CE46A1">
        <w:rPr>
          <w:rFonts w:ascii="Times New Roman" w:eastAsia="Calibri" w:hAnsi="Times New Roman" w:cs="Times New Roman"/>
          <w:b/>
          <w:bCs/>
          <w:sz w:val="24"/>
          <w:szCs w:val="24"/>
        </w:rPr>
        <w:t>Перспективный план прохождения аттестации учителями</w:t>
      </w:r>
      <w:r w:rsidR="00F67968">
        <w:rPr>
          <w:rFonts w:ascii="Times New Roman" w:eastAsia="Calibri" w:hAnsi="Times New Roman" w:cs="Times New Roman"/>
          <w:b/>
          <w:bCs/>
          <w:sz w:val="24"/>
          <w:szCs w:val="24"/>
        </w:rPr>
        <w:t xml:space="preserve"> МКОУ Малоничкинской </w:t>
      </w:r>
      <w:r w:rsidR="00CE46A1">
        <w:rPr>
          <w:rFonts w:ascii="Times New Roman" w:eastAsia="Calibri" w:hAnsi="Times New Roman" w:cs="Times New Roman"/>
          <w:b/>
          <w:bCs/>
          <w:sz w:val="24"/>
          <w:szCs w:val="24"/>
        </w:rPr>
        <w:t>ООШ</w:t>
      </w:r>
      <w:r w:rsidR="00E077EE">
        <w:rPr>
          <w:rFonts w:ascii="Times New Roman" w:eastAsia="Calibri" w:hAnsi="Times New Roman" w:cs="Times New Roman"/>
          <w:b/>
          <w:bCs/>
          <w:sz w:val="24"/>
          <w:szCs w:val="24"/>
        </w:rPr>
        <w:t xml:space="preserve"> № 14</w:t>
      </w:r>
    </w:p>
    <w:p w:rsidR="00A76735" w:rsidRPr="00A76735" w:rsidRDefault="00A76735" w:rsidP="00E42DC8">
      <w:pPr>
        <w:spacing w:after="0" w:line="240" w:lineRule="auto"/>
        <w:jc w:val="both"/>
        <w:rPr>
          <w:rFonts w:ascii="Times New Roman" w:eastAsia="Calibri" w:hAnsi="Times New Roman" w:cs="Times New Roman"/>
          <w:b/>
          <w:sz w:val="28"/>
          <w:szCs w:val="28"/>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
        <w:gridCol w:w="1882"/>
        <w:gridCol w:w="2092"/>
        <w:gridCol w:w="1410"/>
        <w:gridCol w:w="1808"/>
      </w:tblGrid>
      <w:tr w:rsidR="009E70A4" w:rsidRPr="00A76735" w:rsidTr="00ED0C41">
        <w:tc>
          <w:tcPr>
            <w:tcW w:w="417" w:type="dxa"/>
            <w:tcBorders>
              <w:top w:val="single" w:sz="4" w:space="0" w:color="000000"/>
              <w:left w:val="single" w:sz="4" w:space="0" w:color="000000"/>
              <w:bottom w:val="single" w:sz="4" w:space="0" w:color="auto"/>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b/>
                <w:sz w:val="20"/>
                <w:szCs w:val="20"/>
              </w:rPr>
            </w:pPr>
            <w:r w:rsidRPr="00A76735">
              <w:rPr>
                <w:rFonts w:ascii="Times New Roman" w:eastAsia="Calibri" w:hAnsi="Times New Roman" w:cs="Times New Roman"/>
                <w:b/>
                <w:sz w:val="20"/>
                <w:szCs w:val="20"/>
              </w:rPr>
              <w:t>№</w:t>
            </w:r>
          </w:p>
        </w:tc>
        <w:tc>
          <w:tcPr>
            <w:tcW w:w="1882" w:type="dxa"/>
            <w:tcBorders>
              <w:top w:val="single" w:sz="4" w:space="0" w:color="000000"/>
              <w:left w:val="single" w:sz="4" w:space="0" w:color="000000"/>
              <w:bottom w:val="single" w:sz="4" w:space="0" w:color="auto"/>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b/>
                <w:sz w:val="20"/>
                <w:szCs w:val="20"/>
              </w:rPr>
            </w:pPr>
            <w:r w:rsidRPr="00A76735">
              <w:rPr>
                <w:rFonts w:ascii="Times New Roman" w:eastAsia="Calibri" w:hAnsi="Times New Roman" w:cs="Times New Roman"/>
                <w:b/>
                <w:sz w:val="20"/>
                <w:szCs w:val="20"/>
              </w:rPr>
              <w:t>Ф.И.О.</w:t>
            </w:r>
          </w:p>
        </w:tc>
        <w:tc>
          <w:tcPr>
            <w:tcW w:w="2092"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b/>
                <w:sz w:val="20"/>
                <w:szCs w:val="20"/>
              </w:rPr>
            </w:pPr>
            <w:r w:rsidRPr="00A76735">
              <w:rPr>
                <w:rFonts w:ascii="Times New Roman" w:eastAsia="Calibri" w:hAnsi="Times New Roman" w:cs="Times New Roman"/>
                <w:b/>
                <w:sz w:val="20"/>
                <w:szCs w:val="20"/>
              </w:rPr>
              <w:t>Предмет / дол</w:t>
            </w:r>
            <w:r w:rsidRPr="00A76735">
              <w:rPr>
                <w:rFonts w:ascii="Times New Roman" w:eastAsia="Calibri" w:hAnsi="Times New Roman" w:cs="Times New Roman"/>
                <w:b/>
                <w:sz w:val="20"/>
                <w:szCs w:val="20"/>
              </w:rPr>
              <w:t>ж</w:t>
            </w:r>
            <w:r w:rsidRPr="00A76735">
              <w:rPr>
                <w:rFonts w:ascii="Times New Roman" w:eastAsia="Calibri" w:hAnsi="Times New Roman" w:cs="Times New Roman"/>
                <w:b/>
                <w:sz w:val="20"/>
                <w:szCs w:val="20"/>
              </w:rPr>
              <w:t>ность</w:t>
            </w:r>
          </w:p>
        </w:tc>
        <w:tc>
          <w:tcPr>
            <w:tcW w:w="1410"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b/>
                <w:sz w:val="20"/>
                <w:szCs w:val="20"/>
              </w:rPr>
            </w:pPr>
            <w:r w:rsidRPr="00A76735">
              <w:rPr>
                <w:rFonts w:ascii="Times New Roman" w:eastAsia="Calibri" w:hAnsi="Times New Roman" w:cs="Times New Roman"/>
                <w:b/>
                <w:sz w:val="20"/>
                <w:szCs w:val="20"/>
              </w:rPr>
              <w:t>Категория</w:t>
            </w:r>
          </w:p>
        </w:tc>
        <w:tc>
          <w:tcPr>
            <w:tcW w:w="1808" w:type="dxa"/>
            <w:tcBorders>
              <w:top w:val="single" w:sz="4" w:space="0" w:color="000000"/>
              <w:left w:val="single" w:sz="4" w:space="0" w:color="000000"/>
              <w:bottom w:val="single" w:sz="4" w:space="0" w:color="000000"/>
              <w:right w:val="single" w:sz="4" w:space="0" w:color="000000"/>
            </w:tcBorders>
          </w:tcPr>
          <w:p w:rsidR="009E70A4" w:rsidRPr="00A76735" w:rsidRDefault="009E70A4" w:rsidP="00E42DC8">
            <w:pPr>
              <w:spacing w:after="0" w:line="240" w:lineRule="auto"/>
              <w:jc w:val="both"/>
              <w:rPr>
                <w:rFonts w:ascii="Times New Roman" w:eastAsia="Calibri" w:hAnsi="Times New Roman" w:cs="Times New Roman"/>
                <w:b/>
                <w:sz w:val="20"/>
                <w:szCs w:val="20"/>
              </w:rPr>
            </w:pPr>
            <w:r w:rsidRPr="00A76735">
              <w:rPr>
                <w:rFonts w:ascii="Times New Roman" w:eastAsia="Calibri" w:hAnsi="Times New Roman" w:cs="Times New Roman"/>
                <w:b/>
                <w:sz w:val="20"/>
                <w:szCs w:val="20"/>
              </w:rPr>
              <w:t>Год аттестации</w:t>
            </w:r>
          </w:p>
          <w:p w:rsidR="009E70A4" w:rsidRPr="00A76735" w:rsidRDefault="009E70A4" w:rsidP="00E42DC8">
            <w:pPr>
              <w:spacing w:after="0" w:line="240" w:lineRule="auto"/>
              <w:jc w:val="both"/>
              <w:rPr>
                <w:rFonts w:ascii="Times New Roman" w:eastAsia="Calibri" w:hAnsi="Times New Roman" w:cs="Times New Roman"/>
                <w:b/>
                <w:sz w:val="20"/>
                <w:szCs w:val="20"/>
              </w:rPr>
            </w:pPr>
            <w:r w:rsidRPr="00A76735">
              <w:rPr>
                <w:rFonts w:ascii="Times New Roman" w:eastAsia="Calibri" w:hAnsi="Times New Roman" w:cs="Times New Roman"/>
                <w:b/>
                <w:sz w:val="20"/>
                <w:szCs w:val="20"/>
              </w:rPr>
              <w:t>на перспективу</w:t>
            </w:r>
          </w:p>
        </w:tc>
      </w:tr>
      <w:tr w:rsidR="009E70A4" w:rsidRPr="00A76735" w:rsidTr="00ED0C41">
        <w:trPr>
          <w:trHeight w:val="704"/>
        </w:trPr>
        <w:tc>
          <w:tcPr>
            <w:tcW w:w="417" w:type="dxa"/>
            <w:tcBorders>
              <w:top w:val="single" w:sz="4" w:space="0" w:color="auto"/>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1</w:t>
            </w:r>
          </w:p>
        </w:tc>
        <w:tc>
          <w:tcPr>
            <w:tcW w:w="1882" w:type="dxa"/>
            <w:tcBorders>
              <w:top w:val="single" w:sz="4" w:space="0" w:color="auto"/>
              <w:left w:val="single" w:sz="4" w:space="0" w:color="000000"/>
              <w:bottom w:val="single" w:sz="4" w:space="0" w:color="000000"/>
              <w:right w:val="single" w:sz="4" w:space="0" w:color="000000"/>
            </w:tcBorders>
            <w:hideMark/>
          </w:tcPr>
          <w:p w:rsidR="009E70A4" w:rsidRPr="00A76735" w:rsidRDefault="00E077EE" w:rsidP="00E42DC8">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Пескова Л.П.</w:t>
            </w:r>
          </w:p>
        </w:tc>
        <w:tc>
          <w:tcPr>
            <w:tcW w:w="2092" w:type="dxa"/>
            <w:tcBorders>
              <w:top w:val="single" w:sz="4" w:space="0" w:color="000000"/>
              <w:left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Учитель русского языка и литературы</w:t>
            </w:r>
          </w:p>
        </w:tc>
        <w:tc>
          <w:tcPr>
            <w:tcW w:w="1410"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Первая</w:t>
            </w:r>
          </w:p>
        </w:tc>
        <w:tc>
          <w:tcPr>
            <w:tcW w:w="1808" w:type="dxa"/>
            <w:tcBorders>
              <w:top w:val="single" w:sz="4" w:space="0" w:color="000000"/>
              <w:left w:val="single" w:sz="4" w:space="0" w:color="000000"/>
              <w:bottom w:val="single" w:sz="4" w:space="0" w:color="000000"/>
              <w:right w:val="single" w:sz="4" w:space="0" w:color="000000"/>
            </w:tcBorders>
          </w:tcPr>
          <w:p w:rsidR="009E70A4" w:rsidRPr="00A76735" w:rsidRDefault="001C7808"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26.04.</w:t>
            </w:r>
            <w:r w:rsidR="009E70A4" w:rsidRPr="00A76735">
              <w:rPr>
                <w:rFonts w:ascii="Times New Roman" w:eastAsia="Calibri" w:hAnsi="Times New Roman" w:cs="Times New Roman"/>
                <w:sz w:val="20"/>
                <w:szCs w:val="20"/>
              </w:rPr>
              <w:t>20</w:t>
            </w:r>
            <w:r w:rsidR="00E077EE">
              <w:rPr>
                <w:rFonts w:ascii="Times New Roman" w:eastAsia="Calibri" w:hAnsi="Times New Roman" w:cs="Times New Roman"/>
                <w:sz w:val="20"/>
                <w:szCs w:val="20"/>
              </w:rPr>
              <w:t>17</w:t>
            </w:r>
            <w:r w:rsidR="009E70A4" w:rsidRPr="00A76735">
              <w:rPr>
                <w:rFonts w:ascii="Times New Roman" w:eastAsia="Calibri" w:hAnsi="Times New Roman" w:cs="Times New Roman"/>
                <w:sz w:val="20"/>
                <w:szCs w:val="20"/>
              </w:rPr>
              <w:t xml:space="preserve"> г</w:t>
            </w:r>
          </w:p>
        </w:tc>
      </w:tr>
      <w:tr w:rsidR="009E70A4" w:rsidRPr="00A76735" w:rsidTr="00ED0C41">
        <w:tc>
          <w:tcPr>
            <w:tcW w:w="417" w:type="dxa"/>
            <w:tcBorders>
              <w:top w:val="single" w:sz="4" w:space="0" w:color="auto"/>
              <w:left w:val="single" w:sz="4" w:space="0" w:color="000000"/>
              <w:bottom w:val="single" w:sz="4" w:space="0" w:color="000000"/>
              <w:right w:val="single" w:sz="4" w:space="0" w:color="000000"/>
            </w:tcBorders>
            <w:vAlign w:val="center"/>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2" w:type="dxa"/>
            <w:tcBorders>
              <w:top w:val="single" w:sz="4" w:space="0" w:color="auto"/>
              <w:left w:val="single" w:sz="4" w:space="0" w:color="000000"/>
              <w:bottom w:val="single" w:sz="4" w:space="0" w:color="000000"/>
              <w:right w:val="single" w:sz="4" w:space="0" w:color="000000"/>
            </w:tcBorders>
            <w:vAlign w:val="center"/>
            <w:hideMark/>
          </w:tcPr>
          <w:p w:rsidR="009E70A4" w:rsidRPr="00A76735" w:rsidRDefault="00E077EE" w:rsidP="00E42D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Овечкина Т.А.</w:t>
            </w:r>
          </w:p>
        </w:tc>
        <w:tc>
          <w:tcPr>
            <w:tcW w:w="2092"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 xml:space="preserve">Учитель </w:t>
            </w:r>
            <w:r w:rsidR="00E077EE" w:rsidRPr="00A76735">
              <w:rPr>
                <w:rFonts w:ascii="Times New Roman" w:eastAsia="Calibri" w:hAnsi="Times New Roman" w:cs="Times New Roman"/>
                <w:sz w:val="20"/>
                <w:szCs w:val="20"/>
              </w:rPr>
              <w:t>русского языка и литературы</w:t>
            </w:r>
          </w:p>
        </w:tc>
        <w:tc>
          <w:tcPr>
            <w:tcW w:w="1410"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первая</w:t>
            </w:r>
          </w:p>
        </w:tc>
        <w:tc>
          <w:tcPr>
            <w:tcW w:w="1808" w:type="dxa"/>
            <w:tcBorders>
              <w:top w:val="single" w:sz="4" w:space="0" w:color="000000"/>
              <w:left w:val="single" w:sz="4" w:space="0" w:color="000000"/>
              <w:bottom w:val="single" w:sz="4" w:space="0" w:color="000000"/>
              <w:right w:val="single" w:sz="4" w:space="0" w:color="000000"/>
            </w:tcBorders>
          </w:tcPr>
          <w:p w:rsidR="009E70A4" w:rsidRPr="00A76735" w:rsidRDefault="001C7808"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27.12. </w:t>
            </w:r>
            <w:r w:rsidR="009E70A4" w:rsidRPr="00A76735">
              <w:rPr>
                <w:rFonts w:ascii="Times New Roman" w:eastAsia="Calibri" w:hAnsi="Times New Roman" w:cs="Times New Roman"/>
                <w:sz w:val="20"/>
                <w:szCs w:val="20"/>
              </w:rPr>
              <w:t>201</w:t>
            </w:r>
            <w:r w:rsidR="00E077EE">
              <w:rPr>
                <w:rFonts w:ascii="Times New Roman" w:eastAsia="Calibri" w:hAnsi="Times New Roman" w:cs="Times New Roman"/>
                <w:sz w:val="20"/>
                <w:szCs w:val="20"/>
              </w:rPr>
              <w:t>7</w:t>
            </w:r>
            <w:r w:rsidR="009E70A4" w:rsidRPr="00A76735">
              <w:rPr>
                <w:rFonts w:ascii="Times New Roman" w:eastAsia="Calibri" w:hAnsi="Times New Roman" w:cs="Times New Roman"/>
                <w:sz w:val="20"/>
                <w:szCs w:val="20"/>
              </w:rPr>
              <w:t xml:space="preserve"> г.</w:t>
            </w:r>
          </w:p>
        </w:tc>
      </w:tr>
      <w:tr w:rsidR="009E70A4" w:rsidRPr="00A76735" w:rsidTr="00ED0C41">
        <w:tc>
          <w:tcPr>
            <w:tcW w:w="417"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3</w:t>
            </w:r>
          </w:p>
        </w:tc>
        <w:tc>
          <w:tcPr>
            <w:tcW w:w="1882" w:type="dxa"/>
            <w:tcBorders>
              <w:top w:val="single" w:sz="4" w:space="0" w:color="000000"/>
              <w:left w:val="single" w:sz="4" w:space="0" w:color="000000"/>
              <w:bottom w:val="single" w:sz="4" w:space="0" w:color="000000"/>
              <w:right w:val="single" w:sz="4" w:space="0" w:color="000000"/>
            </w:tcBorders>
            <w:hideMark/>
          </w:tcPr>
          <w:p w:rsidR="009E70A4" w:rsidRPr="00A76735" w:rsidRDefault="00E077EE" w:rsidP="00E42DC8">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Позднякова О</w:t>
            </w:r>
            <w:r w:rsidR="009E70A4">
              <w:rPr>
                <w:rFonts w:ascii="Times New Roman" w:eastAsia="Calibri" w:hAnsi="Times New Roman" w:cs="Times New Roman"/>
                <w:sz w:val="20"/>
                <w:szCs w:val="20"/>
              </w:rPr>
              <w:t>.В.</w:t>
            </w:r>
          </w:p>
        </w:tc>
        <w:tc>
          <w:tcPr>
            <w:tcW w:w="2092"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 xml:space="preserve">Зам директора по УВР, учитель </w:t>
            </w:r>
            <w:r w:rsidR="00E077EE">
              <w:rPr>
                <w:rFonts w:ascii="Times New Roman" w:eastAsia="Calibri" w:hAnsi="Times New Roman" w:cs="Times New Roman"/>
                <w:sz w:val="20"/>
                <w:szCs w:val="20"/>
              </w:rPr>
              <w:t>мат</w:t>
            </w:r>
            <w:r w:rsidR="00E077EE">
              <w:rPr>
                <w:rFonts w:ascii="Times New Roman" w:eastAsia="Calibri" w:hAnsi="Times New Roman" w:cs="Times New Roman"/>
                <w:sz w:val="20"/>
                <w:szCs w:val="20"/>
              </w:rPr>
              <w:t>е</w:t>
            </w:r>
            <w:r w:rsidR="00E077EE">
              <w:rPr>
                <w:rFonts w:ascii="Times New Roman" w:eastAsia="Calibri" w:hAnsi="Times New Roman" w:cs="Times New Roman"/>
                <w:sz w:val="20"/>
                <w:szCs w:val="20"/>
              </w:rPr>
              <w:t>матики</w:t>
            </w:r>
          </w:p>
        </w:tc>
        <w:tc>
          <w:tcPr>
            <w:tcW w:w="1410"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 xml:space="preserve"> </w:t>
            </w:r>
            <w:r>
              <w:rPr>
                <w:rFonts w:ascii="Times New Roman" w:eastAsia="Calibri" w:hAnsi="Times New Roman" w:cs="Times New Roman"/>
                <w:sz w:val="20"/>
                <w:szCs w:val="20"/>
              </w:rPr>
              <w:t>первая</w:t>
            </w:r>
            <w:r w:rsidRPr="00A76735">
              <w:rPr>
                <w:rFonts w:ascii="Times New Roman" w:eastAsia="Calibri" w:hAnsi="Times New Roman" w:cs="Times New Roman"/>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9E70A4" w:rsidRPr="00A76735" w:rsidRDefault="001C7808"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30.10. </w:t>
            </w:r>
            <w:r w:rsidR="009E70A4">
              <w:rPr>
                <w:rFonts w:ascii="Times New Roman" w:eastAsia="Calibri" w:hAnsi="Times New Roman" w:cs="Times New Roman"/>
                <w:sz w:val="20"/>
                <w:szCs w:val="20"/>
              </w:rPr>
              <w:t>201</w:t>
            </w:r>
            <w:r w:rsidR="00E077EE">
              <w:rPr>
                <w:rFonts w:ascii="Times New Roman" w:eastAsia="Calibri" w:hAnsi="Times New Roman" w:cs="Times New Roman"/>
                <w:sz w:val="20"/>
                <w:szCs w:val="20"/>
              </w:rPr>
              <w:t>9</w:t>
            </w:r>
            <w:r w:rsidR="00FE2869">
              <w:rPr>
                <w:rFonts w:ascii="Times New Roman" w:eastAsia="Calibri" w:hAnsi="Times New Roman" w:cs="Times New Roman"/>
                <w:sz w:val="20"/>
                <w:szCs w:val="20"/>
              </w:rPr>
              <w:t xml:space="preserve"> </w:t>
            </w:r>
            <w:r w:rsidR="00E077EE">
              <w:rPr>
                <w:rFonts w:ascii="Times New Roman" w:eastAsia="Calibri" w:hAnsi="Times New Roman" w:cs="Times New Roman"/>
                <w:sz w:val="20"/>
                <w:szCs w:val="20"/>
              </w:rPr>
              <w:t>г.</w:t>
            </w:r>
          </w:p>
        </w:tc>
      </w:tr>
      <w:tr w:rsidR="009E70A4" w:rsidRPr="00A76735" w:rsidTr="00ED0C41">
        <w:tc>
          <w:tcPr>
            <w:tcW w:w="417"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4</w:t>
            </w:r>
          </w:p>
        </w:tc>
        <w:tc>
          <w:tcPr>
            <w:tcW w:w="1882" w:type="dxa"/>
            <w:tcBorders>
              <w:top w:val="single" w:sz="4" w:space="0" w:color="000000"/>
              <w:left w:val="single" w:sz="4" w:space="0" w:color="000000"/>
              <w:bottom w:val="single" w:sz="4" w:space="0" w:color="000000"/>
              <w:right w:val="single" w:sz="4" w:space="0" w:color="000000"/>
            </w:tcBorders>
            <w:hideMark/>
          </w:tcPr>
          <w:p w:rsidR="009E70A4" w:rsidRPr="00A76735" w:rsidRDefault="00E077EE" w:rsidP="00E42DC8">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Гришаненко Н.Н.</w:t>
            </w:r>
          </w:p>
        </w:tc>
        <w:tc>
          <w:tcPr>
            <w:tcW w:w="2092"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Учитель музыки</w:t>
            </w:r>
          </w:p>
        </w:tc>
        <w:tc>
          <w:tcPr>
            <w:tcW w:w="1410"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 xml:space="preserve"> первая</w:t>
            </w:r>
          </w:p>
        </w:tc>
        <w:tc>
          <w:tcPr>
            <w:tcW w:w="1808" w:type="dxa"/>
            <w:tcBorders>
              <w:top w:val="single" w:sz="4" w:space="0" w:color="000000"/>
              <w:left w:val="single" w:sz="4" w:space="0" w:color="000000"/>
              <w:bottom w:val="single" w:sz="4" w:space="0" w:color="000000"/>
              <w:right w:val="single" w:sz="4" w:space="0" w:color="000000"/>
            </w:tcBorders>
          </w:tcPr>
          <w:p w:rsidR="009E70A4" w:rsidRPr="00A76735" w:rsidRDefault="00FE2869"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27.01.</w:t>
            </w:r>
            <w:r w:rsidR="009E70A4" w:rsidRPr="00A76735">
              <w:rPr>
                <w:rFonts w:ascii="Times New Roman" w:eastAsia="Calibri" w:hAnsi="Times New Roman" w:cs="Times New Roman"/>
                <w:sz w:val="20"/>
                <w:szCs w:val="20"/>
              </w:rPr>
              <w:t>201</w:t>
            </w:r>
            <w:r>
              <w:rPr>
                <w:rFonts w:ascii="Times New Roman" w:eastAsia="Calibri" w:hAnsi="Times New Roman" w:cs="Times New Roman"/>
                <w:sz w:val="20"/>
                <w:szCs w:val="20"/>
              </w:rPr>
              <w:t>7</w:t>
            </w:r>
            <w:r w:rsidR="009E70A4" w:rsidRPr="00A76735">
              <w:rPr>
                <w:rFonts w:ascii="Times New Roman" w:eastAsia="Calibri" w:hAnsi="Times New Roman" w:cs="Times New Roman"/>
                <w:sz w:val="20"/>
                <w:szCs w:val="20"/>
              </w:rPr>
              <w:t xml:space="preserve"> г.</w:t>
            </w:r>
          </w:p>
        </w:tc>
      </w:tr>
      <w:tr w:rsidR="009E70A4" w:rsidRPr="00A76735" w:rsidTr="00ED0C41">
        <w:tc>
          <w:tcPr>
            <w:tcW w:w="417"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5</w:t>
            </w:r>
          </w:p>
        </w:tc>
        <w:tc>
          <w:tcPr>
            <w:tcW w:w="1882" w:type="dxa"/>
            <w:tcBorders>
              <w:top w:val="single" w:sz="4" w:space="0" w:color="000000"/>
              <w:left w:val="single" w:sz="4" w:space="0" w:color="000000"/>
              <w:bottom w:val="single" w:sz="4" w:space="0" w:color="000000"/>
              <w:right w:val="single" w:sz="4" w:space="0" w:color="000000"/>
            </w:tcBorders>
            <w:hideMark/>
          </w:tcPr>
          <w:p w:rsidR="009E70A4" w:rsidRPr="00A76735" w:rsidRDefault="00E077EE" w:rsidP="00E42DC8">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Чигрина Г.Д.</w:t>
            </w:r>
          </w:p>
        </w:tc>
        <w:tc>
          <w:tcPr>
            <w:tcW w:w="2092"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Учитель</w:t>
            </w:r>
            <w:r w:rsidR="00E077EE">
              <w:rPr>
                <w:rFonts w:ascii="Times New Roman" w:eastAsia="Calibri" w:hAnsi="Times New Roman" w:cs="Times New Roman"/>
                <w:sz w:val="20"/>
                <w:szCs w:val="20"/>
              </w:rPr>
              <w:t xml:space="preserve"> истории и обществознани</w:t>
            </w:r>
          </w:p>
        </w:tc>
        <w:tc>
          <w:tcPr>
            <w:tcW w:w="1410"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 xml:space="preserve"> </w:t>
            </w:r>
            <w:r w:rsidR="00E077EE">
              <w:rPr>
                <w:rFonts w:ascii="Times New Roman" w:eastAsia="Calibri" w:hAnsi="Times New Roman" w:cs="Times New Roman"/>
                <w:sz w:val="20"/>
                <w:szCs w:val="20"/>
              </w:rPr>
              <w:t>первая</w:t>
            </w:r>
          </w:p>
        </w:tc>
        <w:tc>
          <w:tcPr>
            <w:tcW w:w="1808" w:type="dxa"/>
            <w:tcBorders>
              <w:top w:val="single" w:sz="4" w:space="0" w:color="000000"/>
              <w:left w:val="single" w:sz="4" w:space="0" w:color="000000"/>
              <w:bottom w:val="single" w:sz="4" w:space="0" w:color="000000"/>
              <w:right w:val="single" w:sz="4" w:space="0" w:color="000000"/>
            </w:tcBorders>
          </w:tcPr>
          <w:p w:rsidR="009E70A4" w:rsidRPr="00A76735" w:rsidRDefault="00FE2869"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31.10.2018 </w:t>
            </w:r>
            <w:r w:rsidR="009E70A4" w:rsidRPr="00A76735">
              <w:rPr>
                <w:rFonts w:ascii="Times New Roman" w:eastAsia="Calibri" w:hAnsi="Times New Roman" w:cs="Times New Roman"/>
                <w:sz w:val="20"/>
                <w:szCs w:val="20"/>
              </w:rPr>
              <w:t>г.</w:t>
            </w:r>
          </w:p>
        </w:tc>
      </w:tr>
      <w:tr w:rsidR="009E70A4" w:rsidRPr="00A76735" w:rsidTr="00ED0C41">
        <w:tc>
          <w:tcPr>
            <w:tcW w:w="417"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6</w:t>
            </w:r>
          </w:p>
        </w:tc>
        <w:tc>
          <w:tcPr>
            <w:tcW w:w="1882" w:type="dxa"/>
            <w:tcBorders>
              <w:top w:val="single" w:sz="4" w:space="0" w:color="000000"/>
              <w:left w:val="single" w:sz="4" w:space="0" w:color="000000"/>
              <w:bottom w:val="single" w:sz="4" w:space="0" w:color="000000"/>
              <w:right w:val="single" w:sz="4" w:space="0" w:color="000000"/>
            </w:tcBorders>
            <w:hideMark/>
          </w:tcPr>
          <w:p w:rsidR="009E70A4" w:rsidRPr="00A76735" w:rsidRDefault="00E077EE" w:rsidP="00E42DC8">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Маслов И.Л.</w:t>
            </w:r>
          </w:p>
        </w:tc>
        <w:tc>
          <w:tcPr>
            <w:tcW w:w="2092"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 xml:space="preserve">Учитель </w:t>
            </w:r>
            <w:r>
              <w:rPr>
                <w:rFonts w:ascii="Times New Roman" w:eastAsia="Calibri" w:hAnsi="Times New Roman" w:cs="Times New Roman"/>
                <w:sz w:val="20"/>
                <w:szCs w:val="20"/>
              </w:rPr>
              <w:t>физического воспитания</w:t>
            </w:r>
          </w:p>
        </w:tc>
        <w:tc>
          <w:tcPr>
            <w:tcW w:w="1410" w:type="dxa"/>
            <w:tcBorders>
              <w:top w:val="single" w:sz="4" w:space="0" w:color="000000"/>
              <w:left w:val="single" w:sz="4" w:space="0" w:color="000000"/>
              <w:bottom w:val="single" w:sz="4" w:space="0" w:color="000000"/>
              <w:right w:val="single" w:sz="4" w:space="0" w:color="000000"/>
            </w:tcBorders>
            <w:hideMark/>
          </w:tcPr>
          <w:p w:rsidR="009E70A4" w:rsidRPr="00A76735" w:rsidRDefault="009E70A4" w:rsidP="00E42DC8">
            <w:pPr>
              <w:spacing w:after="0" w:line="240" w:lineRule="auto"/>
              <w:jc w:val="both"/>
              <w:rPr>
                <w:rFonts w:ascii="Times New Roman" w:eastAsia="Times New Roman" w:hAnsi="Times New Roman" w:cs="Times New Roman"/>
                <w:sz w:val="20"/>
                <w:szCs w:val="20"/>
              </w:rPr>
            </w:pPr>
            <w:r w:rsidRPr="00A76735">
              <w:rPr>
                <w:rFonts w:ascii="Times New Roman" w:eastAsia="Calibri" w:hAnsi="Times New Roman" w:cs="Times New Roman"/>
                <w:sz w:val="20"/>
                <w:szCs w:val="20"/>
              </w:rPr>
              <w:t>Первая</w:t>
            </w:r>
          </w:p>
        </w:tc>
        <w:tc>
          <w:tcPr>
            <w:tcW w:w="1808" w:type="dxa"/>
            <w:tcBorders>
              <w:top w:val="single" w:sz="4" w:space="0" w:color="000000"/>
              <w:left w:val="single" w:sz="4" w:space="0" w:color="000000"/>
              <w:bottom w:val="single" w:sz="4" w:space="0" w:color="000000"/>
              <w:right w:val="single" w:sz="4" w:space="0" w:color="000000"/>
            </w:tcBorders>
          </w:tcPr>
          <w:p w:rsidR="009E70A4" w:rsidRPr="00A76735" w:rsidRDefault="001C7808"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27.12. </w:t>
            </w:r>
            <w:r w:rsidR="009E70A4" w:rsidRPr="00A76735">
              <w:rPr>
                <w:rFonts w:ascii="Times New Roman" w:eastAsia="Calibri" w:hAnsi="Times New Roman" w:cs="Times New Roman"/>
                <w:sz w:val="20"/>
                <w:szCs w:val="20"/>
              </w:rPr>
              <w:t>201</w:t>
            </w:r>
            <w:r w:rsidR="00E077EE">
              <w:rPr>
                <w:rFonts w:ascii="Times New Roman" w:eastAsia="Calibri" w:hAnsi="Times New Roman" w:cs="Times New Roman"/>
                <w:sz w:val="20"/>
                <w:szCs w:val="20"/>
              </w:rPr>
              <w:t>7</w:t>
            </w:r>
            <w:r>
              <w:rPr>
                <w:rFonts w:ascii="Times New Roman" w:eastAsia="Calibri" w:hAnsi="Times New Roman" w:cs="Times New Roman"/>
                <w:sz w:val="20"/>
                <w:szCs w:val="20"/>
              </w:rPr>
              <w:t xml:space="preserve"> </w:t>
            </w:r>
            <w:r w:rsidR="009E70A4" w:rsidRPr="00A76735">
              <w:rPr>
                <w:rFonts w:ascii="Times New Roman" w:eastAsia="Calibri" w:hAnsi="Times New Roman" w:cs="Times New Roman"/>
                <w:sz w:val="20"/>
                <w:szCs w:val="20"/>
              </w:rPr>
              <w:t>г.</w:t>
            </w:r>
          </w:p>
        </w:tc>
      </w:tr>
      <w:tr w:rsidR="00F527DD" w:rsidRPr="00A76735" w:rsidTr="00ED0C41">
        <w:tc>
          <w:tcPr>
            <w:tcW w:w="417" w:type="dxa"/>
            <w:tcBorders>
              <w:top w:val="single" w:sz="4" w:space="0" w:color="000000"/>
              <w:left w:val="single" w:sz="4" w:space="0" w:color="000000"/>
              <w:bottom w:val="single" w:sz="4" w:space="0" w:color="000000"/>
              <w:right w:val="single" w:sz="4" w:space="0" w:color="000000"/>
            </w:tcBorders>
          </w:tcPr>
          <w:p w:rsidR="00F527DD" w:rsidRPr="00A76735" w:rsidRDefault="00F527DD"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882" w:type="dxa"/>
            <w:tcBorders>
              <w:top w:val="single" w:sz="4" w:space="0" w:color="000000"/>
              <w:left w:val="single" w:sz="4" w:space="0" w:color="000000"/>
              <w:bottom w:val="single" w:sz="4" w:space="0" w:color="000000"/>
              <w:right w:val="single" w:sz="4" w:space="0" w:color="000000"/>
            </w:tcBorders>
          </w:tcPr>
          <w:p w:rsidR="00F527DD" w:rsidRPr="00A76735" w:rsidRDefault="00E077EE"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Райкова Т.А.</w:t>
            </w:r>
          </w:p>
        </w:tc>
        <w:tc>
          <w:tcPr>
            <w:tcW w:w="2092" w:type="dxa"/>
            <w:tcBorders>
              <w:top w:val="single" w:sz="4" w:space="0" w:color="000000"/>
              <w:left w:val="single" w:sz="4" w:space="0" w:color="000000"/>
              <w:bottom w:val="single" w:sz="4" w:space="0" w:color="000000"/>
              <w:right w:val="single" w:sz="4" w:space="0" w:color="000000"/>
            </w:tcBorders>
          </w:tcPr>
          <w:p w:rsidR="00F527DD" w:rsidRPr="00A76735" w:rsidRDefault="00F527DD"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Учитель биологии</w:t>
            </w:r>
          </w:p>
        </w:tc>
        <w:tc>
          <w:tcPr>
            <w:tcW w:w="1410" w:type="dxa"/>
            <w:tcBorders>
              <w:top w:val="single" w:sz="4" w:space="0" w:color="000000"/>
              <w:left w:val="single" w:sz="4" w:space="0" w:color="000000"/>
              <w:bottom w:val="single" w:sz="4" w:space="0" w:color="000000"/>
              <w:right w:val="single" w:sz="4" w:space="0" w:color="000000"/>
            </w:tcBorders>
          </w:tcPr>
          <w:p w:rsidR="00F527DD" w:rsidRPr="00A76735" w:rsidRDefault="00E077EE"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Первая </w:t>
            </w:r>
          </w:p>
        </w:tc>
        <w:tc>
          <w:tcPr>
            <w:tcW w:w="1808" w:type="dxa"/>
            <w:tcBorders>
              <w:top w:val="single" w:sz="4" w:space="0" w:color="000000"/>
              <w:left w:val="single" w:sz="4" w:space="0" w:color="000000"/>
              <w:bottom w:val="single" w:sz="4" w:space="0" w:color="000000"/>
              <w:right w:val="single" w:sz="4" w:space="0" w:color="000000"/>
            </w:tcBorders>
          </w:tcPr>
          <w:p w:rsidR="00F527DD" w:rsidRPr="00A76735" w:rsidRDefault="00FE2869" w:rsidP="00E42D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25.10.2017</w:t>
            </w:r>
            <w:r w:rsidR="00F527DD">
              <w:rPr>
                <w:rFonts w:ascii="Times New Roman" w:eastAsia="Calibri" w:hAnsi="Times New Roman" w:cs="Times New Roman"/>
                <w:sz w:val="20"/>
                <w:szCs w:val="20"/>
              </w:rPr>
              <w:t xml:space="preserve"> г.</w:t>
            </w:r>
          </w:p>
        </w:tc>
      </w:tr>
    </w:tbl>
    <w:p w:rsidR="00A76735" w:rsidRPr="00A76735" w:rsidRDefault="00A76735" w:rsidP="00E42DC8">
      <w:pPr>
        <w:spacing w:after="0" w:line="240" w:lineRule="auto"/>
        <w:jc w:val="both"/>
        <w:rPr>
          <w:rFonts w:ascii="Times New Roman" w:eastAsia="Times New Roman" w:hAnsi="Times New Roman" w:cs="Times New Roman"/>
          <w:sz w:val="24"/>
          <w:szCs w:val="24"/>
        </w:rPr>
      </w:pP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Анализ кадрового состава педагогическ</w:t>
      </w:r>
      <w:r w:rsidR="00F527DD">
        <w:rPr>
          <w:rFonts w:ascii="Times New Roman" w:eastAsia="Calibri" w:hAnsi="Times New Roman" w:cs="Times New Roman"/>
          <w:sz w:val="24"/>
          <w:szCs w:val="24"/>
        </w:rPr>
        <w:t>ого коллектива позволил выявить</w:t>
      </w:r>
      <w:r w:rsidRPr="00A76735">
        <w:rPr>
          <w:rFonts w:ascii="Times New Roman" w:eastAsia="Calibri" w:hAnsi="Times New Roman" w:cs="Times New Roman"/>
          <w:sz w:val="24"/>
          <w:szCs w:val="24"/>
        </w:rPr>
        <w:t>:</w:t>
      </w:r>
    </w:p>
    <w:p w:rsidR="00A76735" w:rsidRPr="00A76735" w:rsidRDefault="00677A31" w:rsidP="00E42DC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Средний возраст педагогов -</w:t>
      </w:r>
      <w:r w:rsidR="00E8691A">
        <w:rPr>
          <w:rFonts w:ascii="Times New Roman" w:eastAsia="Calibri" w:hAnsi="Times New Roman" w:cs="Times New Roman"/>
          <w:sz w:val="24"/>
          <w:szCs w:val="24"/>
        </w:rPr>
        <w:t xml:space="preserve"> 41</w:t>
      </w:r>
      <w:r w:rsidR="00F527DD">
        <w:rPr>
          <w:rFonts w:ascii="Times New Roman" w:eastAsia="Calibri" w:hAnsi="Times New Roman" w:cs="Times New Roman"/>
          <w:sz w:val="24"/>
          <w:szCs w:val="24"/>
        </w:rPr>
        <w:t xml:space="preserve">,3 </w:t>
      </w:r>
      <w:r w:rsidR="00A76735" w:rsidRPr="00A76735">
        <w:rPr>
          <w:rFonts w:ascii="Times New Roman" w:eastAsia="Calibri" w:hAnsi="Times New Roman" w:cs="Times New Roman"/>
          <w:sz w:val="24"/>
          <w:szCs w:val="24"/>
        </w:rPr>
        <w:t>лет.</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sz w:val="24"/>
          <w:szCs w:val="24"/>
        </w:rPr>
      </w:pPr>
      <w:r w:rsidRPr="00A76735">
        <w:rPr>
          <w:rFonts w:ascii="Times New Roman" w:eastAsia="Calibri" w:hAnsi="Times New Roman" w:cs="Times New Roman"/>
          <w:sz w:val="24"/>
          <w:szCs w:val="24"/>
        </w:rPr>
        <w:t>2) Необходимо совершенствование методической и самообразовательной работы в школе с ц</w:t>
      </w:r>
      <w:r w:rsidRPr="00A76735">
        <w:rPr>
          <w:rFonts w:ascii="Times New Roman" w:eastAsia="Calibri" w:hAnsi="Times New Roman" w:cs="Times New Roman"/>
          <w:sz w:val="24"/>
          <w:szCs w:val="24"/>
        </w:rPr>
        <w:t>е</w:t>
      </w:r>
      <w:r w:rsidRPr="00A76735">
        <w:rPr>
          <w:rFonts w:ascii="Times New Roman" w:eastAsia="Calibri" w:hAnsi="Times New Roman" w:cs="Times New Roman"/>
          <w:sz w:val="24"/>
          <w:szCs w:val="24"/>
        </w:rPr>
        <w:t>лью повышения профессиональной готовности работников школы к реализации ФГОС.</w:t>
      </w:r>
    </w:p>
    <w:p w:rsidR="00A76735" w:rsidRPr="00A76735" w:rsidRDefault="00A76735" w:rsidP="00E42DC8">
      <w:pPr>
        <w:autoSpaceDE w:val="0"/>
        <w:autoSpaceDN w:val="0"/>
        <w:adjustRightInd w:val="0"/>
        <w:spacing w:after="0" w:line="240" w:lineRule="auto"/>
        <w:jc w:val="both"/>
        <w:rPr>
          <w:rFonts w:ascii="Times New Roman" w:eastAsia="Calibri" w:hAnsi="Times New Roman" w:cs="Times New Roman"/>
          <w:color w:val="000000"/>
        </w:rPr>
      </w:pPr>
      <w:r w:rsidRPr="00A76735">
        <w:rPr>
          <w:rFonts w:ascii="Times New Roman" w:eastAsia="Calibri" w:hAnsi="Times New Roman" w:cs="Times New Roman"/>
          <w:sz w:val="24"/>
          <w:szCs w:val="24"/>
        </w:rPr>
        <w:t xml:space="preserve"> </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color w:val="000000"/>
          <w:sz w:val="24"/>
          <w:szCs w:val="24"/>
        </w:rPr>
      </w:pPr>
      <w:r w:rsidRPr="00A76735">
        <w:rPr>
          <w:rFonts w:ascii="Times New Roman" w:eastAsia="Calibri" w:hAnsi="Times New Roman" w:cs="Times New Roman"/>
          <w:b/>
          <w:bCs/>
          <w:color w:val="000000"/>
        </w:rPr>
        <w:t xml:space="preserve">3.2.2. </w:t>
      </w:r>
      <w:r w:rsidRPr="00A76735">
        <w:rPr>
          <w:rFonts w:ascii="Times New Roman" w:eastAsia="Calibri" w:hAnsi="Times New Roman" w:cs="Times New Roman"/>
          <w:b/>
          <w:bCs/>
          <w:color w:val="000000"/>
          <w:sz w:val="24"/>
          <w:szCs w:val="24"/>
        </w:rPr>
        <w:t>Материально-техническое обеспечение</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Школа располагает необходимой материальной и технической базой, обеспечивающей организ</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цию и проведение всех видов деятельности обучающихся при реализации ФГОС ООО.</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Материальная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w:t>
      </w:r>
      <w:r w:rsidRPr="00A76735">
        <w:rPr>
          <w:rFonts w:ascii="Times New Roman" w:eastAsia="Calibri" w:hAnsi="Times New Roman" w:cs="Times New Roman"/>
          <w:color w:val="000000"/>
          <w:sz w:val="24"/>
          <w:szCs w:val="24"/>
        </w:rPr>
        <w:t>у</w:t>
      </w:r>
      <w:r w:rsidRPr="00A76735">
        <w:rPr>
          <w:rFonts w:ascii="Times New Roman" w:eastAsia="Calibri" w:hAnsi="Times New Roman" w:cs="Times New Roman"/>
          <w:color w:val="000000"/>
          <w:sz w:val="24"/>
          <w:szCs w:val="24"/>
        </w:rPr>
        <w:t>живания этой базы.</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Во всех помещениях, где осуществляется образовательный процесс, обеспечивается доступ пед</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гогов и обучающихся к информационной среде учреждения и к глобальной информационной среде.</w:t>
      </w:r>
    </w:p>
    <w:p w:rsidR="00A76735" w:rsidRPr="00A76735" w:rsidRDefault="00A76735" w:rsidP="00F67968">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Оснащенность учебного процесса и оборудование учебных помещений, обеспечивающих реализацию образовательных программ</w:t>
      </w:r>
    </w:p>
    <w:p w:rsidR="00A76735" w:rsidRPr="00A76735" w:rsidRDefault="00A76735" w:rsidP="00F67968">
      <w:pPr>
        <w:autoSpaceDE w:val="0"/>
        <w:autoSpaceDN w:val="0"/>
        <w:adjustRightInd w:val="0"/>
        <w:spacing w:after="0" w:line="240" w:lineRule="auto"/>
        <w:jc w:val="center"/>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Оборудование учебных кабинетов</w:t>
      </w:r>
    </w:p>
    <w:p w:rsidR="00A76735" w:rsidRPr="00A76735" w:rsidRDefault="00A76735" w:rsidP="00F67968">
      <w:pPr>
        <w:autoSpaceDE w:val="0"/>
        <w:autoSpaceDN w:val="0"/>
        <w:adjustRightInd w:val="0"/>
        <w:spacing w:after="0" w:line="240" w:lineRule="auto"/>
        <w:jc w:val="center"/>
        <w:rPr>
          <w:rFonts w:ascii="Times New Roman" w:eastAsia="Calibri" w:hAnsi="Times New Roman" w:cs="Times New Roman"/>
          <w:color w:val="FF0000"/>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76"/>
        <w:gridCol w:w="7229"/>
        <w:gridCol w:w="1560"/>
      </w:tblGrid>
      <w:tr w:rsidR="00A76735" w:rsidRPr="00A76735" w:rsidTr="00E8691A">
        <w:tc>
          <w:tcPr>
            <w:tcW w:w="1276" w:type="dxa"/>
            <w:tcBorders>
              <w:top w:val="single" w:sz="4" w:space="0" w:color="auto"/>
              <w:left w:val="single" w:sz="4" w:space="0" w:color="auto"/>
              <w:bottom w:val="single" w:sz="4" w:space="0" w:color="auto"/>
              <w:right w:val="single" w:sz="4" w:space="0" w:color="auto"/>
            </w:tcBorders>
            <w:hideMark/>
          </w:tcPr>
          <w:p w:rsidR="00A76735" w:rsidRPr="00A76735" w:rsidRDefault="00A76735" w:rsidP="00A76735">
            <w:pPr>
              <w:spacing w:after="0" w:line="240" w:lineRule="auto"/>
              <w:jc w:val="center"/>
              <w:rPr>
                <w:rFonts w:ascii="Times New Roman" w:eastAsia="Calibri" w:hAnsi="Times New Roman" w:cs="Times New Roman"/>
                <w:sz w:val="24"/>
                <w:szCs w:val="24"/>
              </w:rPr>
            </w:pPr>
            <w:r w:rsidRPr="00A76735">
              <w:rPr>
                <w:rFonts w:ascii="Times New Roman" w:eastAsia="Calibri" w:hAnsi="Times New Roman" w:cs="Times New Roman"/>
                <w:sz w:val="24"/>
                <w:szCs w:val="24"/>
              </w:rPr>
              <w:t>Учебный предмет</w:t>
            </w:r>
          </w:p>
        </w:tc>
        <w:tc>
          <w:tcPr>
            <w:tcW w:w="7229" w:type="dxa"/>
            <w:tcBorders>
              <w:top w:val="single" w:sz="4" w:space="0" w:color="auto"/>
              <w:left w:val="single" w:sz="4" w:space="0" w:color="auto"/>
              <w:bottom w:val="single" w:sz="4" w:space="0" w:color="auto"/>
              <w:right w:val="single" w:sz="4" w:space="0" w:color="auto"/>
            </w:tcBorders>
            <w:hideMark/>
          </w:tcPr>
          <w:p w:rsidR="00A76735" w:rsidRPr="00A76735" w:rsidRDefault="00A76735" w:rsidP="00A76735">
            <w:pPr>
              <w:spacing w:after="0" w:line="240" w:lineRule="auto"/>
              <w:jc w:val="center"/>
              <w:rPr>
                <w:rFonts w:ascii="Times New Roman" w:eastAsia="Calibri" w:hAnsi="Times New Roman" w:cs="Times New Roman"/>
                <w:sz w:val="24"/>
                <w:szCs w:val="24"/>
              </w:rPr>
            </w:pPr>
            <w:r w:rsidRPr="00A76735">
              <w:rPr>
                <w:rFonts w:ascii="Times New Roman" w:eastAsia="Calibri" w:hAnsi="Times New Roman" w:cs="Times New Roman"/>
                <w:sz w:val="24"/>
                <w:szCs w:val="24"/>
              </w:rPr>
              <w:t>Наименование пособий</w:t>
            </w:r>
          </w:p>
        </w:tc>
        <w:tc>
          <w:tcPr>
            <w:tcW w:w="1560" w:type="dxa"/>
            <w:tcBorders>
              <w:top w:val="single" w:sz="4" w:space="0" w:color="auto"/>
              <w:left w:val="single" w:sz="4" w:space="0" w:color="auto"/>
              <w:bottom w:val="single" w:sz="4" w:space="0" w:color="auto"/>
              <w:right w:val="single" w:sz="4" w:space="0" w:color="auto"/>
            </w:tcBorders>
            <w:hideMark/>
          </w:tcPr>
          <w:p w:rsidR="00A76735" w:rsidRPr="00A76735" w:rsidRDefault="00A76735" w:rsidP="00A76735">
            <w:pPr>
              <w:spacing w:after="0" w:line="240" w:lineRule="auto"/>
              <w:jc w:val="center"/>
              <w:rPr>
                <w:rFonts w:ascii="Times New Roman" w:eastAsia="Calibri" w:hAnsi="Times New Roman" w:cs="Times New Roman"/>
                <w:sz w:val="24"/>
                <w:szCs w:val="24"/>
              </w:rPr>
            </w:pPr>
            <w:r w:rsidRPr="00A76735">
              <w:rPr>
                <w:rFonts w:ascii="Times New Roman" w:eastAsia="Calibri" w:hAnsi="Times New Roman" w:cs="Times New Roman"/>
                <w:sz w:val="24"/>
                <w:szCs w:val="24"/>
              </w:rPr>
              <w:t>Количество</w:t>
            </w:r>
          </w:p>
        </w:tc>
      </w:tr>
      <w:tr w:rsidR="00A76735" w:rsidRPr="00A76735" w:rsidTr="00E8691A">
        <w:tc>
          <w:tcPr>
            <w:tcW w:w="1276" w:type="dxa"/>
            <w:vMerge w:val="restart"/>
            <w:tcBorders>
              <w:top w:val="single" w:sz="4" w:space="0" w:color="auto"/>
              <w:left w:val="single" w:sz="4" w:space="0" w:color="auto"/>
              <w:right w:val="single" w:sz="4" w:space="0" w:color="auto"/>
            </w:tcBorders>
            <w:vAlign w:val="center"/>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Русский язык</w:t>
            </w: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Комплект таблиц «Знаки препинания и основные действия» для 8-9 кла</w:t>
            </w:r>
            <w:r w:rsidRPr="00E8691A">
              <w:rPr>
                <w:rFonts w:ascii="Times New Roman" w:eastAsia="Calibri" w:hAnsi="Times New Roman" w:cs="Times New Roman"/>
              </w:rPr>
              <w:t>с</w:t>
            </w:r>
            <w:r w:rsidRPr="00E8691A">
              <w:rPr>
                <w:rFonts w:ascii="Times New Roman" w:eastAsia="Calibri" w:hAnsi="Times New Roman" w:cs="Times New Roman"/>
              </w:rPr>
              <w:t>сов</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C850E1" w:rsidP="00A76735">
            <w:pPr>
              <w:spacing w:after="0" w:line="240" w:lineRule="auto"/>
              <w:rPr>
                <w:rFonts w:ascii="Times New Roman" w:eastAsia="Calibri" w:hAnsi="Times New Roman" w:cs="Times New Roman"/>
              </w:rPr>
            </w:pPr>
            <w:r>
              <w:rPr>
                <w:rFonts w:ascii="Times New Roman" w:eastAsia="Calibri" w:hAnsi="Times New Roman" w:cs="Times New Roman"/>
              </w:rPr>
              <w:t>1</w:t>
            </w:r>
            <w:r w:rsidR="00A76735" w:rsidRPr="00E8691A">
              <w:rPr>
                <w:rFonts w:ascii="Times New Roman" w:eastAsia="Calibri" w:hAnsi="Times New Roman" w:cs="Times New Roman"/>
              </w:rPr>
              <w:t xml:space="preserve"> шт.</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Комплект таблиц для 5-7 классов:</w:t>
            </w:r>
          </w:p>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а) глагол;</w:t>
            </w:r>
          </w:p>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lastRenderedPageBreak/>
              <w:t>б) имя существительное;</w:t>
            </w:r>
          </w:p>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в) причастие + деепричастие;</w:t>
            </w:r>
          </w:p>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г) наречие</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p w:rsidR="00A76735" w:rsidRPr="00E8691A" w:rsidRDefault="00C850E1" w:rsidP="00A76735">
            <w:pPr>
              <w:spacing w:after="0" w:line="240" w:lineRule="auto"/>
              <w:rPr>
                <w:rFonts w:ascii="Times New Roman" w:eastAsia="Calibri" w:hAnsi="Times New Roman" w:cs="Times New Roman"/>
              </w:rPr>
            </w:pPr>
            <w:r>
              <w:rPr>
                <w:rFonts w:ascii="Times New Roman" w:eastAsia="Calibri" w:hAnsi="Times New Roman" w:cs="Times New Roman"/>
              </w:rPr>
              <w:t>1</w:t>
            </w:r>
            <w:r w:rsidR="00A76735" w:rsidRPr="00E8691A">
              <w:rPr>
                <w:rFonts w:ascii="Times New Roman" w:eastAsia="Calibri" w:hAnsi="Times New Roman" w:cs="Times New Roman"/>
              </w:rPr>
              <w:t xml:space="preserve"> шт.</w:t>
            </w:r>
          </w:p>
          <w:p w:rsidR="00A76735" w:rsidRPr="00E8691A" w:rsidRDefault="00C850E1" w:rsidP="00A76735">
            <w:pPr>
              <w:spacing w:after="0" w:line="240" w:lineRule="auto"/>
              <w:rPr>
                <w:rFonts w:ascii="Times New Roman" w:eastAsia="Calibri" w:hAnsi="Times New Roman" w:cs="Times New Roman"/>
              </w:rPr>
            </w:pPr>
            <w:r>
              <w:rPr>
                <w:rFonts w:ascii="Times New Roman" w:eastAsia="Calibri" w:hAnsi="Times New Roman" w:cs="Times New Roman"/>
              </w:rPr>
              <w:lastRenderedPageBreak/>
              <w:t>1</w:t>
            </w:r>
            <w:r w:rsidR="00A76735" w:rsidRPr="00E8691A">
              <w:rPr>
                <w:rFonts w:ascii="Times New Roman" w:eastAsia="Calibri" w:hAnsi="Times New Roman" w:cs="Times New Roman"/>
              </w:rPr>
              <w:t xml:space="preserve"> шт.</w:t>
            </w:r>
          </w:p>
          <w:p w:rsidR="00A76735" w:rsidRPr="00E8691A" w:rsidRDefault="00C850E1" w:rsidP="00A76735">
            <w:pPr>
              <w:spacing w:after="0" w:line="240" w:lineRule="auto"/>
              <w:rPr>
                <w:rFonts w:ascii="Times New Roman" w:eastAsia="Calibri" w:hAnsi="Times New Roman" w:cs="Times New Roman"/>
              </w:rPr>
            </w:pPr>
            <w:r>
              <w:rPr>
                <w:rFonts w:ascii="Times New Roman" w:eastAsia="Calibri" w:hAnsi="Times New Roman" w:cs="Times New Roman"/>
              </w:rPr>
              <w:t>1</w:t>
            </w:r>
            <w:r w:rsidR="00A76735" w:rsidRPr="00E8691A">
              <w:rPr>
                <w:rFonts w:ascii="Times New Roman" w:eastAsia="Calibri" w:hAnsi="Times New Roman" w:cs="Times New Roman"/>
              </w:rPr>
              <w:t xml:space="preserve"> шт.</w:t>
            </w:r>
          </w:p>
          <w:p w:rsidR="00A76735" w:rsidRPr="00E8691A" w:rsidRDefault="00C850E1" w:rsidP="00A76735">
            <w:pPr>
              <w:spacing w:after="0" w:line="240" w:lineRule="auto"/>
              <w:rPr>
                <w:rFonts w:ascii="Times New Roman" w:eastAsia="Calibri" w:hAnsi="Times New Roman" w:cs="Times New Roman"/>
              </w:rPr>
            </w:pPr>
            <w:r>
              <w:rPr>
                <w:rFonts w:ascii="Times New Roman" w:eastAsia="Calibri" w:hAnsi="Times New Roman" w:cs="Times New Roman"/>
              </w:rPr>
              <w:t>1</w:t>
            </w:r>
            <w:r w:rsidR="00A76735" w:rsidRPr="00E8691A">
              <w:rPr>
                <w:rFonts w:ascii="Times New Roman" w:eastAsia="Calibri" w:hAnsi="Times New Roman" w:cs="Times New Roman"/>
              </w:rPr>
              <w:t xml:space="preserve"> шт.</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Комплект демонстрационных таблиц по русскому языку для 5-9 классов</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шт.</w:t>
            </w:r>
          </w:p>
        </w:tc>
      </w:tr>
      <w:tr w:rsidR="00A76735" w:rsidRPr="00A76735" w:rsidTr="00E8691A">
        <w:tc>
          <w:tcPr>
            <w:tcW w:w="1276" w:type="dxa"/>
            <w:vMerge/>
            <w:tcBorders>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Кабинет русского языка и литературы</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w:t>
            </w:r>
          </w:p>
        </w:tc>
      </w:tr>
      <w:tr w:rsidR="00A76735" w:rsidRPr="00A76735" w:rsidTr="00E8691A">
        <w:tc>
          <w:tcPr>
            <w:tcW w:w="1276" w:type="dxa"/>
            <w:tcBorders>
              <w:top w:val="single" w:sz="4" w:space="0" w:color="auto"/>
              <w:left w:val="single" w:sz="4" w:space="0" w:color="auto"/>
              <w:right w:val="single" w:sz="4" w:space="0" w:color="auto"/>
            </w:tcBorders>
            <w:vAlign w:val="center"/>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Литерат</w:t>
            </w:r>
            <w:r w:rsidRPr="00E8691A">
              <w:rPr>
                <w:rFonts w:ascii="Times New Roman" w:eastAsia="Calibri" w:hAnsi="Times New Roman" w:cs="Times New Roman"/>
              </w:rPr>
              <w:t>у</w:t>
            </w:r>
            <w:r w:rsidRPr="00E8691A">
              <w:rPr>
                <w:rFonts w:ascii="Times New Roman" w:eastAsia="Calibri" w:hAnsi="Times New Roman" w:cs="Times New Roman"/>
              </w:rPr>
              <w:t>ра</w:t>
            </w: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Компле</w:t>
            </w:r>
            <w:r w:rsidR="00C850E1">
              <w:rPr>
                <w:rFonts w:ascii="Times New Roman" w:eastAsia="Calibri" w:hAnsi="Times New Roman" w:cs="Times New Roman"/>
              </w:rPr>
              <w:t>кт таблиц по литературе для 5-9</w:t>
            </w:r>
            <w:r w:rsidRPr="00E8691A">
              <w:rPr>
                <w:rFonts w:ascii="Times New Roman" w:eastAsia="Calibri" w:hAnsi="Times New Roman" w:cs="Times New Roman"/>
              </w:rPr>
              <w:t xml:space="preserve"> классов</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 xml:space="preserve">1 </w:t>
            </w:r>
          </w:p>
        </w:tc>
      </w:tr>
      <w:tr w:rsidR="00A76735" w:rsidRPr="00A76735" w:rsidTr="00E8691A">
        <w:tc>
          <w:tcPr>
            <w:tcW w:w="1276" w:type="dxa"/>
            <w:vMerge w:val="restart"/>
            <w:tcBorders>
              <w:top w:val="single" w:sz="4" w:space="0" w:color="auto"/>
              <w:left w:val="single" w:sz="4" w:space="0" w:color="auto"/>
              <w:right w:val="single" w:sz="4" w:space="0" w:color="auto"/>
            </w:tcBorders>
            <w:vAlign w:val="center"/>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Биология</w:t>
            </w: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Лабораторное оборудование для кабинета биологии</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C850E1" w:rsidP="00A76735">
            <w:pPr>
              <w:spacing w:after="0" w:line="240" w:lineRule="auto"/>
              <w:rPr>
                <w:rFonts w:ascii="Times New Roman" w:eastAsia="Calibri" w:hAnsi="Times New Roman" w:cs="Times New Roman"/>
              </w:rPr>
            </w:pPr>
            <w:r>
              <w:rPr>
                <w:rFonts w:ascii="Times New Roman" w:eastAsia="Calibri" w:hAnsi="Times New Roman" w:cs="Times New Roman"/>
              </w:rPr>
              <w:t>1</w:t>
            </w:r>
            <w:r w:rsidR="00A76735" w:rsidRPr="00E8691A">
              <w:rPr>
                <w:rFonts w:ascii="Times New Roman" w:eastAsia="Calibri" w:hAnsi="Times New Roman" w:cs="Times New Roman"/>
              </w:rPr>
              <w:t xml:space="preserve"> комп.</w:t>
            </w:r>
          </w:p>
        </w:tc>
      </w:tr>
      <w:tr w:rsidR="00A76735" w:rsidRPr="00A76735" w:rsidTr="00E8691A">
        <w:tc>
          <w:tcPr>
            <w:tcW w:w="1276" w:type="dxa"/>
            <w:vMerge/>
            <w:tcBorders>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Типовой комплект учебного и учебно-наглядного оборудования для м</w:t>
            </w:r>
            <w:r w:rsidRPr="00E8691A">
              <w:rPr>
                <w:rFonts w:ascii="Times New Roman" w:eastAsia="Calibri" w:hAnsi="Times New Roman" w:cs="Times New Roman"/>
              </w:rPr>
              <w:t>а</w:t>
            </w:r>
            <w:r w:rsidRPr="00E8691A">
              <w:rPr>
                <w:rFonts w:ascii="Times New Roman" w:eastAsia="Calibri" w:hAnsi="Times New Roman" w:cs="Times New Roman"/>
              </w:rPr>
              <w:t>локомплектных школ</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комп.</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Комплект «Безопасность на дорогах»</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комп.</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Учебно-наглядное пособие «Терроризм – угроза обществу»</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шт.</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Учебно-наглядное пособие «Основные способы тушения пожара»</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шт.</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Учебно-наглядное пособие «Правила поведения при загорании электр</w:t>
            </w:r>
            <w:r w:rsidRPr="00E8691A">
              <w:rPr>
                <w:rFonts w:ascii="Times New Roman" w:eastAsia="Calibri" w:hAnsi="Times New Roman" w:cs="Times New Roman"/>
              </w:rPr>
              <w:t>о</w:t>
            </w:r>
            <w:r w:rsidRPr="00E8691A">
              <w:rPr>
                <w:rFonts w:ascii="Times New Roman" w:eastAsia="Calibri" w:hAnsi="Times New Roman" w:cs="Times New Roman"/>
              </w:rPr>
              <w:t>приборов»</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шт.</w:t>
            </w:r>
          </w:p>
        </w:tc>
      </w:tr>
      <w:tr w:rsidR="00A76735" w:rsidRPr="00A76735" w:rsidTr="00E8691A">
        <w:tc>
          <w:tcPr>
            <w:tcW w:w="1276" w:type="dxa"/>
            <w:vMerge w:val="restart"/>
            <w:tcBorders>
              <w:top w:val="single" w:sz="4" w:space="0" w:color="auto"/>
              <w:left w:val="single" w:sz="4" w:space="0" w:color="auto"/>
              <w:right w:val="single" w:sz="4" w:space="0" w:color="auto"/>
            </w:tcBorders>
            <w:vAlign w:val="center"/>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География</w:t>
            </w: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Политическая карта мира</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C850E1" w:rsidP="00A76735">
            <w:pPr>
              <w:spacing w:after="0" w:line="240" w:lineRule="auto"/>
              <w:rPr>
                <w:rFonts w:ascii="Times New Roman" w:eastAsia="Calibri" w:hAnsi="Times New Roman" w:cs="Times New Roman"/>
              </w:rPr>
            </w:pPr>
            <w:r>
              <w:rPr>
                <w:rFonts w:ascii="Times New Roman" w:eastAsia="Calibri" w:hAnsi="Times New Roman" w:cs="Times New Roman"/>
              </w:rPr>
              <w:t>1</w:t>
            </w:r>
            <w:r w:rsidR="00A76735" w:rsidRPr="00E8691A">
              <w:rPr>
                <w:rFonts w:ascii="Times New Roman" w:eastAsia="Calibri" w:hAnsi="Times New Roman" w:cs="Times New Roman"/>
              </w:rPr>
              <w:t xml:space="preserve"> шт.</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Набор карт для кабинета географии</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комп.</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Учебно-наглядное пособие «Природные зоны России»</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C850E1" w:rsidP="00A76735">
            <w:pPr>
              <w:spacing w:after="0" w:line="240" w:lineRule="auto"/>
              <w:rPr>
                <w:rFonts w:ascii="Times New Roman" w:eastAsia="Calibri" w:hAnsi="Times New Roman" w:cs="Times New Roman"/>
              </w:rPr>
            </w:pPr>
            <w:r>
              <w:rPr>
                <w:rFonts w:ascii="Times New Roman" w:eastAsia="Calibri" w:hAnsi="Times New Roman" w:cs="Times New Roman"/>
              </w:rPr>
              <w:t>1</w:t>
            </w:r>
            <w:r w:rsidR="00A76735" w:rsidRPr="00E8691A">
              <w:rPr>
                <w:rFonts w:ascii="Times New Roman" w:eastAsia="Calibri" w:hAnsi="Times New Roman" w:cs="Times New Roman"/>
              </w:rPr>
              <w:t xml:space="preserve"> шт.</w:t>
            </w:r>
          </w:p>
        </w:tc>
      </w:tr>
      <w:tr w:rsidR="00A76735" w:rsidRPr="00A76735" w:rsidTr="00E8691A">
        <w:tc>
          <w:tcPr>
            <w:tcW w:w="1276" w:type="dxa"/>
            <w:vMerge/>
            <w:tcBorders>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Кабинет географии</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w:t>
            </w:r>
          </w:p>
        </w:tc>
      </w:tr>
      <w:tr w:rsidR="00A76735" w:rsidRPr="00A76735" w:rsidTr="00E8691A">
        <w:tc>
          <w:tcPr>
            <w:tcW w:w="1276" w:type="dxa"/>
            <w:vMerge w:val="restart"/>
            <w:tcBorders>
              <w:top w:val="single" w:sz="4" w:space="0" w:color="auto"/>
              <w:left w:val="single" w:sz="4" w:space="0" w:color="auto"/>
              <w:right w:val="single" w:sz="4" w:space="0" w:color="auto"/>
            </w:tcBorders>
            <w:vAlign w:val="center"/>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Математ</w:t>
            </w:r>
            <w:r w:rsidRPr="00E8691A">
              <w:rPr>
                <w:rFonts w:ascii="Times New Roman" w:eastAsia="Calibri" w:hAnsi="Times New Roman" w:cs="Times New Roman"/>
              </w:rPr>
              <w:t>и</w:t>
            </w:r>
            <w:r w:rsidRPr="00E8691A">
              <w:rPr>
                <w:rFonts w:ascii="Times New Roman" w:eastAsia="Calibri" w:hAnsi="Times New Roman" w:cs="Times New Roman"/>
              </w:rPr>
              <w:t>ка</w:t>
            </w: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Таблицы математические</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C850E1" w:rsidP="00A76735">
            <w:pPr>
              <w:spacing w:after="0" w:line="240" w:lineRule="auto"/>
              <w:rPr>
                <w:rFonts w:ascii="Times New Roman" w:eastAsia="Calibri" w:hAnsi="Times New Roman" w:cs="Times New Roman"/>
              </w:rPr>
            </w:pPr>
            <w:r>
              <w:rPr>
                <w:rFonts w:ascii="Times New Roman" w:eastAsia="Calibri" w:hAnsi="Times New Roman" w:cs="Times New Roman"/>
              </w:rPr>
              <w:t>1</w:t>
            </w:r>
            <w:r w:rsidR="00A76735" w:rsidRPr="00E8691A">
              <w:rPr>
                <w:rFonts w:ascii="Times New Roman" w:eastAsia="Calibri" w:hAnsi="Times New Roman" w:cs="Times New Roman"/>
              </w:rPr>
              <w:t xml:space="preserve"> шт.</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Комплект таблиц «Математические таблицы для оформления кабинета математики»</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комп.</w:t>
            </w:r>
          </w:p>
        </w:tc>
      </w:tr>
      <w:tr w:rsidR="00A76735" w:rsidRPr="00A76735" w:rsidTr="00E8691A">
        <w:tc>
          <w:tcPr>
            <w:tcW w:w="1276" w:type="dxa"/>
            <w:vMerge/>
            <w:tcBorders>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Кабинет математики</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w:t>
            </w:r>
          </w:p>
        </w:tc>
      </w:tr>
      <w:tr w:rsidR="00A76735" w:rsidRPr="00A76735" w:rsidTr="00E8691A">
        <w:tc>
          <w:tcPr>
            <w:tcW w:w="1276" w:type="dxa"/>
            <w:vMerge w:val="restart"/>
            <w:tcBorders>
              <w:top w:val="single" w:sz="4" w:space="0" w:color="auto"/>
              <w:left w:val="single" w:sz="4" w:space="0" w:color="auto"/>
              <w:right w:val="single" w:sz="4" w:space="0" w:color="auto"/>
            </w:tcBorders>
            <w:vAlign w:val="center"/>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История</w:t>
            </w: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Портреты для кабинета Истории</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10 шт.</w:t>
            </w:r>
          </w:p>
        </w:tc>
      </w:tr>
      <w:tr w:rsidR="00A76735" w:rsidRPr="00A76735" w:rsidTr="00E8691A">
        <w:tc>
          <w:tcPr>
            <w:tcW w:w="1276" w:type="dxa"/>
            <w:vMerge/>
            <w:tcBorders>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Кабинет истории</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w:t>
            </w:r>
          </w:p>
        </w:tc>
      </w:tr>
      <w:tr w:rsidR="00A76735" w:rsidRPr="00A76735" w:rsidTr="00E8691A">
        <w:tc>
          <w:tcPr>
            <w:tcW w:w="1276" w:type="dxa"/>
            <w:tcBorders>
              <w:top w:val="single" w:sz="4" w:space="0" w:color="auto"/>
              <w:left w:val="single" w:sz="4" w:space="0" w:color="auto"/>
              <w:right w:val="single" w:sz="4" w:space="0" w:color="auto"/>
            </w:tcBorders>
            <w:vAlign w:val="center"/>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Ин. язык</w:t>
            </w: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Таблица «Основы грамматики английского языка»</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шт.</w:t>
            </w:r>
          </w:p>
        </w:tc>
      </w:tr>
      <w:tr w:rsidR="00A76735" w:rsidRPr="00A76735" w:rsidTr="00E8691A">
        <w:tc>
          <w:tcPr>
            <w:tcW w:w="1276" w:type="dxa"/>
            <w:tcBorders>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Учебно-производственное оборудование для кабинета технологии: по обслуживающему труду</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комп.</w:t>
            </w:r>
          </w:p>
        </w:tc>
      </w:tr>
      <w:tr w:rsidR="00A76735" w:rsidRPr="00A76735" w:rsidTr="00E8691A">
        <w:tc>
          <w:tcPr>
            <w:tcW w:w="1276"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ИЗО</w:t>
            </w: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F527DD"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Комплект портретов, методической литературы</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w:t>
            </w:r>
          </w:p>
        </w:tc>
      </w:tr>
      <w:tr w:rsidR="00A76735" w:rsidRPr="00A76735" w:rsidTr="00E8691A">
        <w:tc>
          <w:tcPr>
            <w:tcW w:w="1276" w:type="dxa"/>
            <w:vMerge w:val="restart"/>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Учебно-наглядное пособие «Спорт и здоровье – наш выбор»</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шт.</w:t>
            </w:r>
          </w:p>
        </w:tc>
      </w:tr>
      <w:tr w:rsidR="00A76735" w:rsidRPr="00A76735" w:rsidTr="00E8691A">
        <w:tc>
          <w:tcPr>
            <w:tcW w:w="1276" w:type="dxa"/>
            <w:vMerge/>
            <w:tcBorders>
              <w:left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p>
        </w:tc>
        <w:tc>
          <w:tcPr>
            <w:tcW w:w="7229"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Учебно-наглядное пособие «Физкультурный уголок»</w:t>
            </w:r>
          </w:p>
        </w:tc>
        <w:tc>
          <w:tcPr>
            <w:tcW w:w="1560" w:type="dxa"/>
            <w:tcBorders>
              <w:top w:val="single" w:sz="4" w:space="0" w:color="auto"/>
              <w:left w:val="single" w:sz="4" w:space="0" w:color="auto"/>
              <w:bottom w:val="single" w:sz="4" w:space="0" w:color="auto"/>
              <w:right w:val="single" w:sz="4" w:space="0" w:color="auto"/>
            </w:tcBorders>
          </w:tcPr>
          <w:p w:rsidR="00A76735" w:rsidRPr="00E8691A" w:rsidRDefault="00A76735" w:rsidP="00A76735">
            <w:pPr>
              <w:spacing w:after="0" w:line="240" w:lineRule="auto"/>
              <w:rPr>
                <w:rFonts w:ascii="Times New Roman" w:eastAsia="Calibri" w:hAnsi="Times New Roman" w:cs="Times New Roman"/>
              </w:rPr>
            </w:pPr>
            <w:r w:rsidRPr="00E8691A">
              <w:rPr>
                <w:rFonts w:ascii="Times New Roman" w:eastAsia="Calibri" w:hAnsi="Times New Roman" w:cs="Times New Roman"/>
              </w:rPr>
              <w:t>1 шт.</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color w:val="FF0000"/>
        </w:rPr>
      </w:pPr>
    </w:p>
    <w:p w:rsidR="00A76735" w:rsidRPr="00A76735" w:rsidRDefault="00A76735" w:rsidP="00F6796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76735">
        <w:rPr>
          <w:rFonts w:ascii="Times New Roman" w:eastAsia="Calibri" w:hAnsi="Times New Roman" w:cs="Times New Roman"/>
          <w:b/>
          <w:bCs/>
          <w:color w:val="000000"/>
          <w:sz w:val="24"/>
          <w:szCs w:val="24"/>
        </w:rPr>
        <w:t>Техническое обеспечение учебного процесса (ИКТ)</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color w:val="000000"/>
          <w:sz w:val="24"/>
          <w:szCs w:val="24"/>
        </w:rPr>
      </w:pPr>
      <w:r w:rsidRPr="00A76735">
        <w:rPr>
          <w:rFonts w:ascii="Times New Roman" w:eastAsia="Calibri" w:hAnsi="Times New Roman" w:cs="Times New Roman"/>
          <w:color w:val="000000"/>
          <w:sz w:val="24"/>
          <w:szCs w:val="24"/>
        </w:rPr>
        <w:t xml:space="preserve"> </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427"/>
      </w:tblGrid>
      <w:tr w:rsidR="00A76735" w:rsidRPr="00A76735" w:rsidTr="00A76735">
        <w:tc>
          <w:tcPr>
            <w:tcW w:w="5070" w:type="dxa"/>
            <w:tcBorders>
              <w:top w:val="single" w:sz="4" w:space="0" w:color="auto"/>
              <w:left w:val="single" w:sz="4" w:space="0" w:color="auto"/>
              <w:bottom w:val="single" w:sz="4" w:space="0" w:color="auto"/>
              <w:right w:val="single" w:sz="4" w:space="0" w:color="auto"/>
            </w:tcBorders>
            <w:hideMark/>
          </w:tcPr>
          <w:p w:rsidR="00A76735" w:rsidRPr="00A76735" w:rsidRDefault="00A76735" w:rsidP="00A76735">
            <w:pPr>
              <w:spacing w:after="0" w:line="240" w:lineRule="auto"/>
              <w:jc w:val="center"/>
              <w:rPr>
                <w:rFonts w:ascii="Times New Roman" w:eastAsia="Calibri" w:hAnsi="Times New Roman" w:cs="Times New Roman"/>
                <w:sz w:val="24"/>
                <w:szCs w:val="24"/>
              </w:rPr>
            </w:pPr>
            <w:r w:rsidRPr="00A76735">
              <w:rPr>
                <w:rFonts w:ascii="Times New Roman" w:eastAsia="Calibri" w:hAnsi="Times New Roman" w:cs="Times New Roman"/>
                <w:sz w:val="24"/>
                <w:szCs w:val="24"/>
              </w:rPr>
              <w:t>Наименование</w:t>
            </w:r>
          </w:p>
        </w:tc>
        <w:tc>
          <w:tcPr>
            <w:tcW w:w="4427" w:type="dxa"/>
            <w:tcBorders>
              <w:top w:val="single" w:sz="4" w:space="0" w:color="auto"/>
              <w:left w:val="single" w:sz="4" w:space="0" w:color="auto"/>
              <w:bottom w:val="single" w:sz="4" w:space="0" w:color="auto"/>
              <w:right w:val="single" w:sz="4" w:space="0" w:color="auto"/>
            </w:tcBorders>
            <w:vAlign w:val="center"/>
            <w:hideMark/>
          </w:tcPr>
          <w:p w:rsidR="00A76735" w:rsidRPr="00A76735" w:rsidRDefault="00A76735" w:rsidP="00A76735">
            <w:pPr>
              <w:spacing w:after="0" w:line="240" w:lineRule="auto"/>
              <w:jc w:val="center"/>
              <w:rPr>
                <w:rFonts w:ascii="Times New Roman" w:eastAsia="Calibri" w:hAnsi="Times New Roman" w:cs="Times New Roman"/>
                <w:sz w:val="24"/>
                <w:szCs w:val="24"/>
              </w:rPr>
            </w:pPr>
            <w:r w:rsidRPr="00A76735">
              <w:rPr>
                <w:rFonts w:ascii="Times New Roman" w:eastAsia="Calibri" w:hAnsi="Times New Roman" w:cs="Times New Roman"/>
                <w:sz w:val="24"/>
                <w:szCs w:val="24"/>
              </w:rPr>
              <w:t>Количество</w:t>
            </w:r>
          </w:p>
        </w:tc>
      </w:tr>
      <w:tr w:rsidR="00A76735" w:rsidRPr="00A76735" w:rsidTr="00A76735">
        <w:tc>
          <w:tcPr>
            <w:tcW w:w="5070" w:type="dxa"/>
            <w:tcBorders>
              <w:top w:val="single" w:sz="4" w:space="0" w:color="auto"/>
              <w:left w:val="single" w:sz="4" w:space="0" w:color="auto"/>
              <w:bottom w:val="single" w:sz="4" w:space="0" w:color="auto"/>
              <w:right w:val="single" w:sz="4" w:space="0" w:color="auto"/>
            </w:tcBorders>
            <w:hideMark/>
          </w:tcPr>
          <w:p w:rsidR="00A76735" w:rsidRPr="00A76735" w:rsidRDefault="00A76735" w:rsidP="00A76735">
            <w:pPr>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Интерактивная доска</w:t>
            </w:r>
          </w:p>
        </w:tc>
        <w:tc>
          <w:tcPr>
            <w:tcW w:w="4427" w:type="dxa"/>
            <w:tcBorders>
              <w:top w:val="single" w:sz="4" w:space="0" w:color="auto"/>
              <w:left w:val="single" w:sz="4" w:space="0" w:color="auto"/>
              <w:bottom w:val="single" w:sz="4" w:space="0" w:color="auto"/>
              <w:right w:val="single" w:sz="4" w:space="0" w:color="auto"/>
            </w:tcBorders>
            <w:vAlign w:val="center"/>
          </w:tcPr>
          <w:p w:rsidR="00A76735" w:rsidRPr="00A76735" w:rsidRDefault="00C850E1" w:rsidP="00A767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A76735" w:rsidRPr="00A76735" w:rsidTr="00A76735">
        <w:tc>
          <w:tcPr>
            <w:tcW w:w="5070" w:type="dxa"/>
            <w:tcBorders>
              <w:top w:val="single" w:sz="4" w:space="0" w:color="auto"/>
              <w:left w:val="single" w:sz="4" w:space="0" w:color="auto"/>
              <w:bottom w:val="single" w:sz="4" w:space="0" w:color="auto"/>
              <w:right w:val="single" w:sz="4" w:space="0" w:color="auto"/>
            </w:tcBorders>
            <w:vAlign w:val="center"/>
            <w:hideMark/>
          </w:tcPr>
          <w:p w:rsidR="00A76735" w:rsidRPr="00A76735" w:rsidRDefault="00A76735" w:rsidP="00A76735">
            <w:pPr>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Сканер</w:t>
            </w:r>
          </w:p>
        </w:tc>
        <w:tc>
          <w:tcPr>
            <w:tcW w:w="4427" w:type="dxa"/>
            <w:tcBorders>
              <w:top w:val="single" w:sz="4" w:space="0" w:color="auto"/>
              <w:left w:val="single" w:sz="4" w:space="0" w:color="auto"/>
              <w:bottom w:val="single" w:sz="4" w:space="0" w:color="auto"/>
              <w:right w:val="single" w:sz="4" w:space="0" w:color="auto"/>
            </w:tcBorders>
          </w:tcPr>
          <w:p w:rsidR="00A76735" w:rsidRPr="00A76735" w:rsidRDefault="00C850E1" w:rsidP="00A767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A76735" w:rsidRPr="00A76735" w:rsidTr="00A76735">
        <w:tc>
          <w:tcPr>
            <w:tcW w:w="5070" w:type="dxa"/>
            <w:tcBorders>
              <w:top w:val="single" w:sz="4" w:space="0" w:color="auto"/>
              <w:left w:val="single" w:sz="4" w:space="0" w:color="auto"/>
              <w:bottom w:val="single" w:sz="4" w:space="0" w:color="auto"/>
              <w:right w:val="single" w:sz="4" w:space="0" w:color="auto"/>
            </w:tcBorders>
            <w:vAlign w:val="center"/>
            <w:hideMark/>
          </w:tcPr>
          <w:p w:rsidR="00A76735" w:rsidRPr="00A76735" w:rsidRDefault="00A76735" w:rsidP="00A76735">
            <w:pPr>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Модем</w:t>
            </w:r>
          </w:p>
        </w:tc>
        <w:tc>
          <w:tcPr>
            <w:tcW w:w="4427" w:type="dxa"/>
            <w:tcBorders>
              <w:top w:val="single" w:sz="4" w:space="0" w:color="auto"/>
              <w:left w:val="single" w:sz="4" w:space="0" w:color="auto"/>
              <w:bottom w:val="single" w:sz="4" w:space="0" w:color="auto"/>
              <w:right w:val="single" w:sz="4" w:space="0" w:color="auto"/>
            </w:tcBorders>
          </w:tcPr>
          <w:p w:rsidR="00A76735" w:rsidRPr="00A76735" w:rsidRDefault="00A76735" w:rsidP="00A76735">
            <w:pPr>
              <w:spacing w:after="0" w:line="240" w:lineRule="auto"/>
              <w:jc w:val="center"/>
              <w:rPr>
                <w:rFonts w:ascii="Times New Roman" w:eastAsia="Calibri" w:hAnsi="Times New Roman" w:cs="Times New Roman"/>
                <w:sz w:val="24"/>
                <w:szCs w:val="24"/>
              </w:rPr>
            </w:pPr>
            <w:r w:rsidRPr="00A76735">
              <w:rPr>
                <w:rFonts w:ascii="Times New Roman" w:eastAsia="Calibri" w:hAnsi="Times New Roman" w:cs="Times New Roman"/>
                <w:sz w:val="24"/>
                <w:szCs w:val="24"/>
              </w:rPr>
              <w:t>1</w:t>
            </w:r>
          </w:p>
        </w:tc>
      </w:tr>
      <w:tr w:rsidR="00A76735" w:rsidRPr="00A76735" w:rsidTr="00A76735">
        <w:tc>
          <w:tcPr>
            <w:tcW w:w="5070" w:type="dxa"/>
            <w:tcBorders>
              <w:top w:val="single" w:sz="4" w:space="0" w:color="auto"/>
              <w:left w:val="single" w:sz="4" w:space="0" w:color="auto"/>
              <w:bottom w:val="single" w:sz="4" w:space="0" w:color="auto"/>
              <w:right w:val="single" w:sz="4" w:space="0" w:color="auto"/>
            </w:tcBorders>
            <w:vAlign w:val="center"/>
            <w:hideMark/>
          </w:tcPr>
          <w:p w:rsidR="00A76735" w:rsidRPr="00A76735" w:rsidRDefault="00A76735" w:rsidP="00A76735">
            <w:pPr>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Принтер</w:t>
            </w:r>
          </w:p>
        </w:tc>
        <w:tc>
          <w:tcPr>
            <w:tcW w:w="4427" w:type="dxa"/>
            <w:tcBorders>
              <w:top w:val="single" w:sz="4" w:space="0" w:color="auto"/>
              <w:left w:val="single" w:sz="4" w:space="0" w:color="auto"/>
              <w:bottom w:val="single" w:sz="4" w:space="0" w:color="auto"/>
              <w:right w:val="single" w:sz="4" w:space="0" w:color="auto"/>
            </w:tcBorders>
          </w:tcPr>
          <w:p w:rsidR="00A76735" w:rsidRPr="00A76735" w:rsidRDefault="00C850E1" w:rsidP="00A767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76735" w:rsidRPr="00A76735" w:rsidTr="00A76735">
        <w:tc>
          <w:tcPr>
            <w:tcW w:w="5070" w:type="dxa"/>
            <w:tcBorders>
              <w:top w:val="single" w:sz="4" w:space="0" w:color="auto"/>
              <w:left w:val="single" w:sz="4" w:space="0" w:color="auto"/>
              <w:bottom w:val="single" w:sz="4" w:space="0" w:color="auto"/>
              <w:right w:val="single" w:sz="4" w:space="0" w:color="auto"/>
            </w:tcBorders>
            <w:vAlign w:val="center"/>
            <w:hideMark/>
          </w:tcPr>
          <w:p w:rsidR="00A76735" w:rsidRPr="00A76735" w:rsidRDefault="00A76735" w:rsidP="00A76735">
            <w:pPr>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Копировальный аппарат</w:t>
            </w:r>
          </w:p>
        </w:tc>
        <w:tc>
          <w:tcPr>
            <w:tcW w:w="4427" w:type="dxa"/>
            <w:tcBorders>
              <w:top w:val="single" w:sz="4" w:space="0" w:color="auto"/>
              <w:left w:val="single" w:sz="4" w:space="0" w:color="auto"/>
              <w:bottom w:val="single" w:sz="4" w:space="0" w:color="auto"/>
              <w:right w:val="single" w:sz="4" w:space="0" w:color="auto"/>
            </w:tcBorders>
          </w:tcPr>
          <w:p w:rsidR="00A76735" w:rsidRPr="00A76735" w:rsidRDefault="00C850E1" w:rsidP="00A767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76735" w:rsidRPr="00A76735" w:rsidTr="00A76735">
        <w:tc>
          <w:tcPr>
            <w:tcW w:w="5070" w:type="dxa"/>
            <w:tcBorders>
              <w:top w:val="single" w:sz="4" w:space="0" w:color="auto"/>
              <w:left w:val="single" w:sz="4" w:space="0" w:color="auto"/>
              <w:bottom w:val="single" w:sz="4" w:space="0" w:color="auto"/>
              <w:right w:val="single" w:sz="4" w:space="0" w:color="auto"/>
            </w:tcBorders>
            <w:vAlign w:val="center"/>
            <w:hideMark/>
          </w:tcPr>
          <w:p w:rsidR="00A76735" w:rsidRPr="00A76735" w:rsidRDefault="00A76735" w:rsidP="00A76735">
            <w:pPr>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Проектор</w:t>
            </w:r>
          </w:p>
        </w:tc>
        <w:tc>
          <w:tcPr>
            <w:tcW w:w="4427" w:type="dxa"/>
            <w:tcBorders>
              <w:top w:val="single" w:sz="4" w:space="0" w:color="auto"/>
              <w:left w:val="single" w:sz="4" w:space="0" w:color="auto"/>
              <w:bottom w:val="single" w:sz="4" w:space="0" w:color="auto"/>
              <w:right w:val="single" w:sz="4" w:space="0" w:color="auto"/>
            </w:tcBorders>
          </w:tcPr>
          <w:p w:rsidR="00A76735" w:rsidRPr="00A76735" w:rsidRDefault="00E077EE" w:rsidP="00A767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A76735" w:rsidRPr="00A76735" w:rsidTr="00A76735">
        <w:tc>
          <w:tcPr>
            <w:tcW w:w="5070" w:type="dxa"/>
            <w:tcBorders>
              <w:top w:val="single" w:sz="4" w:space="0" w:color="auto"/>
              <w:left w:val="single" w:sz="4" w:space="0" w:color="auto"/>
              <w:bottom w:val="single" w:sz="4" w:space="0" w:color="auto"/>
              <w:right w:val="single" w:sz="4" w:space="0" w:color="auto"/>
            </w:tcBorders>
            <w:vAlign w:val="center"/>
          </w:tcPr>
          <w:p w:rsidR="00A76735" w:rsidRPr="00A76735" w:rsidRDefault="00A76735" w:rsidP="00A76735">
            <w:pPr>
              <w:spacing w:after="0" w:line="240" w:lineRule="auto"/>
              <w:rPr>
                <w:rFonts w:ascii="Times New Roman" w:eastAsia="Calibri" w:hAnsi="Times New Roman" w:cs="Times New Roman"/>
                <w:sz w:val="24"/>
                <w:szCs w:val="24"/>
              </w:rPr>
            </w:pPr>
            <w:r w:rsidRPr="00A76735">
              <w:rPr>
                <w:rFonts w:ascii="Times New Roman" w:eastAsia="Calibri" w:hAnsi="Times New Roman" w:cs="Times New Roman"/>
                <w:sz w:val="24"/>
                <w:szCs w:val="24"/>
              </w:rPr>
              <w:t>компьютеры</w:t>
            </w:r>
          </w:p>
        </w:tc>
        <w:tc>
          <w:tcPr>
            <w:tcW w:w="4427" w:type="dxa"/>
            <w:tcBorders>
              <w:top w:val="single" w:sz="4" w:space="0" w:color="auto"/>
              <w:left w:val="single" w:sz="4" w:space="0" w:color="auto"/>
              <w:bottom w:val="single" w:sz="4" w:space="0" w:color="auto"/>
              <w:right w:val="single" w:sz="4" w:space="0" w:color="auto"/>
            </w:tcBorders>
          </w:tcPr>
          <w:p w:rsidR="00A76735" w:rsidRPr="00A76735" w:rsidRDefault="00E31194" w:rsidP="00A767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E077EE">
              <w:rPr>
                <w:rFonts w:ascii="Times New Roman" w:eastAsia="Calibri" w:hAnsi="Times New Roman" w:cs="Times New Roman"/>
                <w:sz w:val="24"/>
                <w:szCs w:val="24"/>
              </w:rPr>
              <w:t>0</w:t>
            </w:r>
          </w:p>
        </w:tc>
      </w:tr>
    </w:tbl>
    <w:p w:rsidR="00A76735" w:rsidRPr="00A76735" w:rsidRDefault="00A76735" w:rsidP="00A76735">
      <w:pPr>
        <w:autoSpaceDE w:val="0"/>
        <w:autoSpaceDN w:val="0"/>
        <w:adjustRightInd w:val="0"/>
        <w:spacing w:after="0" w:line="240" w:lineRule="auto"/>
        <w:rPr>
          <w:rFonts w:ascii="Times New Roman" w:eastAsia="Calibri" w:hAnsi="Times New Roman" w:cs="Times New Roman"/>
          <w:b/>
          <w:bCs/>
          <w:color w:val="000000"/>
          <w:sz w:val="24"/>
          <w:szCs w:val="24"/>
        </w:rPr>
      </w:pPr>
    </w:p>
    <w:p w:rsidR="00A76735" w:rsidRPr="00A76735" w:rsidRDefault="00A76735" w:rsidP="00A76735">
      <w:pPr>
        <w:autoSpaceDE w:val="0"/>
        <w:autoSpaceDN w:val="0"/>
        <w:adjustRightInd w:val="0"/>
        <w:spacing w:after="0" w:line="240" w:lineRule="auto"/>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Таким образом, в школе имеются:</w:t>
      </w:r>
    </w:p>
    <w:p w:rsidR="00A76735" w:rsidRPr="00A76735" w:rsidRDefault="00E31194" w:rsidP="00A7673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A76735" w:rsidRPr="00A76735">
        <w:rPr>
          <w:rFonts w:ascii="Times New Roman" w:eastAsia="Calibri" w:hAnsi="Times New Roman" w:cs="Times New Roman"/>
          <w:color w:val="000000"/>
          <w:sz w:val="24"/>
          <w:szCs w:val="24"/>
        </w:rPr>
        <w:t xml:space="preserve"> кабинет</w:t>
      </w:r>
      <w:r>
        <w:rPr>
          <w:rFonts w:ascii="Times New Roman" w:eastAsia="Calibri" w:hAnsi="Times New Roman" w:cs="Times New Roman"/>
          <w:color w:val="000000"/>
          <w:sz w:val="24"/>
          <w:szCs w:val="24"/>
        </w:rPr>
        <w:t xml:space="preserve"> </w:t>
      </w:r>
      <w:r w:rsidR="00A76735" w:rsidRPr="00A76735">
        <w:rPr>
          <w:rFonts w:ascii="Times New Roman" w:eastAsia="Calibri" w:hAnsi="Times New Roman" w:cs="Times New Roman"/>
          <w:color w:val="000000"/>
          <w:sz w:val="24"/>
          <w:szCs w:val="24"/>
        </w:rPr>
        <w:t xml:space="preserve"> русского языка и литературы,</w:t>
      </w:r>
    </w:p>
    <w:p w:rsidR="00A76735" w:rsidRPr="00A76735" w:rsidRDefault="00E31194" w:rsidP="00A7673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A76735" w:rsidRPr="00A76735">
        <w:rPr>
          <w:rFonts w:ascii="Times New Roman" w:eastAsia="Calibri" w:hAnsi="Times New Roman" w:cs="Times New Roman"/>
          <w:color w:val="000000"/>
          <w:sz w:val="24"/>
          <w:szCs w:val="24"/>
        </w:rPr>
        <w:t xml:space="preserve"> кабинет</w:t>
      </w:r>
      <w:r>
        <w:rPr>
          <w:rFonts w:ascii="Times New Roman" w:eastAsia="Calibri" w:hAnsi="Times New Roman" w:cs="Times New Roman"/>
          <w:color w:val="000000"/>
          <w:sz w:val="24"/>
          <w:szCs w:val="24"/>
        </w:rPr>
        <w:t xml:space="preserve"> </w:t>
      </w:r>
      <w:r w:rsidR="00A76735" w:rsidRPr="00A76735">
        <w:rPr>
          <w:rFonts w:ascii="Times New Roman" w:eastAsia="Calibri" w:hAnsi="Times New Roman" w:cs="Times New Roman"/>
          <w:color w:val="000000"/>
          <w:sz w:val="24"/>
          <w:szCs w:val="24"/>
        </w:rPr>
        <w:t xml:space="preserve"> математики,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1 кабинет истории обществознания ,</w:t>
      </w:r>
    </w:p>
    <w:p w:rsidR="00E31194" w:rsidRDefault="00A76735" w:rsidP="00A76735">
      <w:pPr>
        <w:autoSpaceDE w:val="0"/>
        <w:autoSpaceDN w:val="0"/>
        <w:adjustRightInd w:val="0"/>
        <w:spacing w:after="0" w:line="240" w:lineRule="auto"/>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1 кабинет</w:t>
      </w:r>
      <w:r w:rsidR="00E31194">
        <w:rPr>
          <w:rFonts w:ascii="Times New Roman" w:eastAsia="Calibri" w:hAnsi="Times New Roman" w:cs="Times New Roman"/>
          <w:color w:val="000000"/>
          <w:sz w:val="24"/>
          <w:szCs w:val="24"/>
        </w:rPr>
        <w:t xml:space="preserve"> </w:t>
      </w:r>
      <w:r w:rsidRPr="00A76735">
        <w:rPr>
          <w:rFonts w:ascii="Times New Roman" w:eastAsia="Calibri" w:hAnsi="Times New Roman" w:cs="Times New Roman"/>
          <w:color w:val="000000"/>
          <w:sz w:val="24"/>
          <w:szCs w:val="24"/>
        </w:rPr>
        <w:t xml:space="preserve"> биологии, географии, </w:t>
      </w:r>
      <w:r w:rsidR="00E31194">
        <w:rPr>
          <w:rFonts w:ascii="Times New Roman" w:eastAsia="Calibri" w:hAnsi="Times New Roman" w:cs="Times New Roman"/>
          <w:color w:val="000000"/>
          <w:sz w:val="24"/>
          <w:szCs w:val="24"/>
        </w:rPr>
        <w:t xml:space="preserve"> </w:t>
      </w:r>
      <w:r w:rsidRPr="00A76735">
        <w:rPr>
          <w:rFonts w:ascii="Times New Roman" w:eastAsia="Calibri" w:hAnsi="Times New Roman" w:cs="Times New Roman"/>
          <w:color w:val="000000"/>
          <w:sz w:val="24"/>
          <w:szCs w:val="24"/>
        </w:rPr>
        <w:t xml:space="preserve"> </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1 кабинета информатики,</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столярно-слесарная мастерская,</w:t>
      </w:r>
    </w:p>
    <w:p w:rsidR="00A76735" w:rsidRPr="00A76735" w:rsidRDefault="00A76735" w:rsidP="00A76735">
      <w:pPr>
        <w:autoSpaceDE w:val="0"/>
        <w:autoSpaceDN w:val="0"/>
        <w:adjustRightInd w:val="0"/>
        <w:spacing w:after="0" w:line="240" w:lineRule="auto"/>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спортивный зал</w:t>
      </w:r>
      <w:r w:rsidR="00E31194">
        <w:rPr>
          <w:rFonts w:ascii="Times New Roman" w:eastAsia="Calibri" w:hAnsi="Times New Roman" w:cs="Times New Roman"/>
          <w:color w:val="000000"/>
          <w:sz w:val="24"/>
          <w:szCs w:val="24"/>
        </w:rPr>
        <w:t xml:space="preserve"> </w:t>
      </w:r>
      <w:r w:rsidRPr="00A76735">
        <w:rPr>
          <w:rFonts w:ascii="Times New Roman" w:eastAsia="Calibri" w:hAnsi="Times New Roman" w:cs="Times New Roman"/>
          <w:color w:val="000000"/>
          <w:sz w:val="24"/>
          <w:szCs w:val="24"/>
        </w:rPr>
        <w:t>.</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lastRenderedPageBreak/>
        <w:t>Кабинеты оборудованы автоматизированными рабочими местами (АРМ, персональным компь</w:t>
      </w:r>
      <w:r w:rsidRPr="00A76735">
        <w:rPr>
          <w:rFonts w:ascii="Times New Roman" w:eastAsia="Calibri" w:hAnsi="Times New Roman" w:cs="Times New Roman"/>
          <w:color w:val="000000"/>
          <w:sz w:val="24"/>
          <w:szCs w:val="24"/>
        </w:rPr>
        <w:t>ю</w:t>
      </w:r>
      <w:r w:rsidR="00C850E1">
        <w:rPr>
          <w:rFonts w:ascii="Times New Roman" w:eastAsia="Calibri" w:hAnsi="Times New Roman" w:cs="Times New Roman"/>
          <w:color w:val="000000"/>
          <w:sz w:val="24"/>
          <w:szCs w:val="24"/>
        </w:rPr>
        <w:t xml:space="preserve">тером, </w:t>
      </w:r>
      <w:r w:rsidRPr="00A76735">
        <w:rPr>
          <w:rFonts w:ascii="Times New Roman" w:eastAsia="Calibri" w:hAnsi="Times New Roman" w:cs="Times New Roman"/>
          <w:color w:val="000000"/>
          <w:sz w:val="24"/>
          <w:szCs w:val="24"/>
        </w:rPr>
        <w:t xml:space="preserve"> экраном, медиа-проектором)</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Для каждого кабинета создан паспорт, в котором отражен полный список имеющегося оборуд</w:t>
      </w:r>
      <w:r w:rsidRPr="00A76735">
        <w:rPr>
          <w:rFonts w:ascii="Times New Roman" w:eastAsia="Calibri" w:hAnsi="Times New Roman" w:cs="Times New Roman"/>
          <w:color w:val="000000"/>
          <w:sz w:val="24"/>
          <w:szCs w:val="24"/>
        </w:rPr>
        <w:t>о</w:t>
      </w:r>
      <w:r w:rsidRPr="00A76735">
        <w:rPr>
          <w:rFonts w:ascii="Times New Roman" w:eastAsia="Calibri" w:hAnsi="Times New Roman" w:cs="Times New Roman"/>
          <w:color w:val="000000"/>
          <w:sz w:val="24"/>
          <w:szCs w:val="24"/>
        </w:rPr>
        <w:t>вания: технические средства обучения, лабораторное оборудование, наглядные средства обуч</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ния, информационная поддержка педагогического работника.</w:t>
      </w:r>
    </w:p>
    <w:p w:rsidR="00A76735" w:rsidRPr="00E31194" w:rsidRDefault="00A76735" w:rsidP="00A76735">
      <w:pPr>
        <w:autoSpaceDE w:val="0"/>
        <w:autoSpaceDN w:val="0"/>
        <w:adjustRightInd w:val="0"/>
        <w:spacing w:after="0" w:line="240" w:lineRule="auto"/>
        <w:rPr>
          <w:rFonts w:ascii="Times New Roman" w:eastAsia="Calibri" w:hAnsi="Times New Roman" w:cs="Times New Roman"/>
          <w:i/>
          <w:iCs/>
          <w:color w:val="000000"/>
          <w:sz w:val="24"/>
          <w:szCs w:val="24"/>
        </w:rPr>
      </w:pPr>
    </w:p>
    <w:p w:rsidR="00A76735" w:rsidRPr="00A76735" w:rsidRDefault="00ED0C41" w:rsidP="00A76735">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3.2.3.</w:t>
      </w:r>
      <w:r w:rsidR="00A76735" w:rsidRPr="00A76735">
        <w:rPr>
          <w:rFonts w:ascii="Times New Roman" w:eastAsia="Calibri" w:hAnsi="Times New Roman" w:cs="Times New Roman"/>
          <w:b/>
          <w:bCs/>
          <w:color w:val="000000"/>
          <w:sz w:val="24"/>
          <w:szCs w:val="24"/>
        </w:rPr>
        <w:t>Оснащение учебного процесса осуществляется в соответствии с требованиями сл</w:t>
      </w:r>
      <w:r w:rsidR="00A76735" w:rsidRPr="00A76735">
        <w:rPr>
          <w:rFonts w:ascii="Times New Roman" w:eastAsia="Calibri" w:hAnsi="Times New Roman" w:cs="Times New Roman"/>
          <w:b/>
          <w:bCs/>
          <w:color w:val="000000"/>
          <w:sz w:val="24"/>
          <w:szCs w:val="24"/>
        </w:rPr>
        <w:t>е</w:t>
      </w:r>
      <w:r w:rsidR="00A76735" w:rsidRPr="00A76735">
        <w:rPr>
          <w:rFonts w:ascii="Times New Roman" w:eastAsia="Calibri" w:hAnsi="Times New Roman" w:cs="Times New Roman"/>
          <w:b/>
          <w:bCs/>
          <w:color w:val="000000"/>
          <w:sz w:val="24"/>
          <w:szCs w:val="24"/>
        </w:rPr>
        <w:t>дующих нормативных и инструктивно- методических документов:</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1) Письмо Министерства образования и науки Российской Федерации от 24 ноября 2011г. №мд-1552/03 «Об оснащении общеобразовательных учреждений учебным и учебно-лабораторным оборудованием»</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2) Рекомендации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(ФГОС) основного общего образования, организации проектной де</w:t>
      </w:r>
      <w:r w:rsidRPr="00A76735">
        <w:rPr>
          <w:rFonts w:ascii="Times New Roman" w:eastAsia="Calibri" w:hAnsi="Times New Roman" w:cs="Times New Roman"/>
          <w:color w:val="000000"/>
          <w:sz w:val="24"/>
          <w:szCs w:val="24"/>
        </w:rPr>
        <w:t>я</w:t>
      </w:r>
      <w:r w:rsidRPr="00A76735">
        <w:rPr>
          <w:rFonts w:ascii="Times New Roman" w:eastAsia="Calibri" w:hAnsi="Times New Roman" w:cs="Times New Roman"/>
          <w:color w:val="000000"/>
          <w:sz w:val="24"/>
          <w:szCs w:val="24"/>
        </w:rPr>
        <w:t xml:space="preserve">тельности, моделирования и технического творчества обучающихся». –(Электронный ресурс). –Режим доступа: </w:t>
      </w:r>
      <w:r w:rsidRPr="00A76735">
        <w:rPr>
          <w:rFonts w:ascii="Times New Roman" w:eastAsia="Calibri" w:hAnsi="Times New Roman" w:cs="Times New Roman"/>
          <w:color w:val="0000FF"/>
          <w:sz w:val="24"/>
          <w:szCs w:val="24"/>
        </w:rPr>
        <w:t>http://base.consultant.ru/cons</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3) Примерная основная образовательная программа образовательного учреждения. Основная школа. / сост. Е.С. Савинов. –М.: Просвещение, 2011. – 342.</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4) Федеральный государственный образовательный стандарт основного общего образования. – (Электронный ресурс). – Режим доступа:</w:t>
      </w:r>
      <w:r w:rsidRPr="00A76735">
        <w:rPr>
          <w:rFonts w:ascii="Times New Roman" w:eastAsia="Calibri" w:hAnsi="Times New Roman" w:cs="Times New Roman"/>
          <w:color w:val="0000FF"/>
          <w:sz w:val="24"/>
          <w:szCs w:val="24"/>
        </w:rPr>
        <w:t>http://standart.edu.ru/attachment.aspx?id=370</w:t>
      </w:r>
    </w:p>
    <w:p w:rsidR="00A76735" w:rsidRPr="00E31194" w:rsidRDefault="00A76735" w:rsidP="00E8691A">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31194">
        <w:rPr>
          <w:rFonts w:ascii="Times New Roman" w:eastAsia="Calibri" w:hAnsi="Times New Roman" w:cs="Times New Roman"/>
          <w:iCs/>
          <w:color w:val="000000"/>
          <w:sz w:val="24"/>
          <w:szCs w:val="24"/>
        </w:rPr>
        <w:t>5) Формирование информационно-образовательной среды общеобразовательных учреждений в соответствии с требованиями ФГОС ООО: методические рекомендации .</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xml:space="preserve">В школе имеется информационно-библиотечный центр с читальным залом на </w:t>
      </w:r>
      <w:r w:rsidR="00E31194">
        <w:rPr>
          <w:rFonts w:ascii="Times New Roman" w:eastAsia="Calibri" w:hAnsi="Times New Roman" w:cs="Times New Roman"/>
          <w:color w:val="000000"/>
          <w:sz w:val="24"/>
          <w:szCs w:val="24"/>
        </w:rPr>
        <w:t>6</w:t>
      </w:r>
      <w:r w:rsidRPr="00A76735">
        <w:rPr>
          <w:rFonts w:ascii="Times New Roman" w:eastAsia="Calibri" w:hAnsi="Times New Roman" w:cs="Times New Roman"/>
          <w:color w:val="000000"/>
          <w:sz w:val="24"/>
          <w:szCs w:val="24"/>
        </w:rPr>
        <w:t xml:space="preserve"> мест, книгохр</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нилищем, медиатекой, выходом в Интерн</w:t>
      </w:r>
      <w:r w:rsidR="00E31194">
        <w:rPr>
          <w:rFonts w:ascii="Times New Roman" w:eastAsia="Calibri" w:hAnsi="Times New Roman" w:cs="Times New Roman"/>
          <w:color w:val="000000"/>
          <w:sz w:val="24"/>
          <w:szCs w:val="24"/>
        </w:rPr>
        <w:t>ет</w:t>
      </w:r>
      <w:r w:rsidRPr="00A76735">
        <w:rPr>
          <w:rFonts w:ascii="Times New Roman" w:eastAsia="Calibri" w:hAnsi="Times New Roman" w:cs="Times New Roman"/>
          <w:color w:val="000000"/>
          <w:sz w:val="24"/>
          <w:szCs w:val="24"/>
        </w:rPr>
        <w:t>, множительной техникой для тиражирования</w:t>
      </w:r>
      <w:r w:rsidR="00E31194">
        <w:rPr>
          <w:rFonts w:ascii="Times New Roman" w:eastAsia="Calibri" w:hAnsi="Times New Roman" w:cs="Times New Roman"/>
          <w:color w:val="000000"/>
          <w:sz w:val="24"/>
          <w:szCs w:val="24"/>
        </w:rPr>
        <w:t xml:space="preserve"> уче</w:t>
      </w:r>
      <w:r w:rsidR="00E31194">
        <w:rPr>
          <w:rFonts w:ascii="Times New Roman" w:eastAsia="Calibri" w:hAnsi="Times New Roman" w:cs="Times New Roman"/>
          <w:color w:val="000000"/>
          <w:sz w:val="24"/>
          <w:szCs w:val="24"/>
        </w:rPr>
        <w:t>б</w:t>
      </w:r>
      <w:r w:rsidR="00E31194">
        <w:rPr>
          <w:rFonts w:ascii="Times New Roman" w:eastAsia="Calibri" w:hAnsi="Times New Roman" w:cs="Times New Roman"/>
          <w:color w:val="000000"/>
          <w:sz w:val="24"/>
          <w:szCs w:val="24"/>
        </w:rPr>
        <w:t>ных и методических тексто-</w:t>
      </w:r>
      <w:r w:rsidRPr="00A76735">
        <w:rPr>
          <w:rFonts w:ascii="Times New Roman" w:eastAsia="Calibri" w:hAnsi="Times New Roman" w:cs="Times New Roman"/>
          <w:color w:val="000000"/>
          <w:sz w:val="24"/>
          <w:szCs w:val="24"/>
        </w:rPr>
        <w:t xml:space="preserve">графических и аудио, видеоматериалов, результатов научно-исследовательской и проектной деятельности </w:t>
      </w:r>
      <w:r w:rsidR="00761580">
        <w:rPr>
          <w:rFonts w:ascii="Times New Roman" w:eastAsia="Calibri" w:hAnsi="Times New Roman" w:cs="Times New Roman"/>
          <w:color w:val="000000"/>
          <w:sz w:val="24"/>
          <w:szCs w:val="24"/>
        </w:rPr>
        <w:t>обучающихся</w:t>
      </w:r>
      <w:r w:rsidRPr="00A76735">
        <w:rPr>
          <w:rFonts w:ascii="Times New Roman" w:eastAsia="Calibri" w:hAnsi="Times New Roman" w:cs="Times New Roman"/>
          <w:color w:val="000000"/>
          <w:sz w:val="24"/>
          <w:szCs w:val="24"/>
        </w:rPr>
        <w:t>.</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Оборудованы:</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xml:space="preserve">1) Помещение для питания </w:t>
      </w:r>
      <w:r w:rsidR="00761580">
        <w:rPr>
          <w:rFonts w:ascii="Times New Roman" w:eastAsia="Calibri" w:hAnsi="Times New Roman" w:cs="Times New Roman"/>
          <w:color w:val="000000"/>
          <w:sz w:val="24"/>
          <w:szCs w:val="24"/>
        </w:rPr>
        <w:t>обучающихся</w:t>
      </w:r>
      <w:r w:rsidRPr="00A76735">
        <w:rPr>
          <w:rFonts w:ascii="Times New Roman" w:eastAsia="Calibri" w:hAnsi="Times New Roman" w:cs="Times New Roman"/>
          <w:color w:val="000000"/>
          <w:sz w:val="24"/>
          <w:szCs w:val="24"/>
        </w:rPr>
        <w:t>, а также приготовления пищи, обеспечивающие во</w:t>
      </w:r>
      <w:r w:rsidRPr="00A76735">
        <w:rPr>
          <w:rFonts w:ascii="Times New Roman" w:eastAsia="Calibri" w:hAnsi="Times New Roman" w:cs="Times New Roman"/>
          <w:color w:val="000000"/>
          <w:sz w:val="24"/>
          <w:szCs w:val="24"/>
        </w:rPr>
        <w:t>з</w:t>
      </w:r>
      <w:r w:rsidRPr="00A76735">
        <w:rPr>
          <w:rFonts w:ascii="Times New Roman" w:eastAsia="Calibri" w:hAnsi="Times New Roman" w:cs="Times New Roman"/>
          <w:color w:val="000000"/>
          <w:sz w:val="24"/>
          <w:szCs w:val="24"/>
        </w:rPr>
        <w:t xml:space="preserve">можность организации качественного питания </w:t>
      </w:r>
      <w:r w:rsidR="00761580">
        <w:rPr>
          <w:rFonts w:ascii="Times New Roman" w:eastAsia="Calibri" w:hAnsi="Times New Roman" w:cs="Times New Roman"/>
          <w:color w:val="000000"/>
          <w:sz w:val="24"/>
          <w:szCs w:val="24"/>
        </w:rPr>
        <w:t>обучающихся</w:t>
      </w:r>
      <w:r w:rsidRPr="00A76735">
        <w:rPr>
          <w:rFonts w:ascii="Times New Roman" w:eastAsia="Calibri" w:hAnsi="Times New Roman" w:cs="Times New Roman"/>
          <w:color w:val="000000"/>
          <w:sz w:val="24"/>
          <w:szCs w:val="24"/>
        </w:rPr>
        <w:t xml:space="preserve"> (столовая на </w:t>
      </w:r>
      <w:r w:rsidR="00E077EE">
        <w:rPr>
          <w:rFonts w:ascii="Times New Roman" w:eastAsia="Calibri" w:hAnsi="Times New Roman" w:cs="Times New Roman"/>
          <w:color w:val="000000"/>
          <w:sz w:val="24"/>
          <w:szCs w:val="24"/>
        </w:rPr>
        <w:t>36</w:t>
      </w:r>
      <w:r w:rsidRPr="00A76735">
        <w:rPr>
          <w:rFonts w:ascii="Times New Roman" w:eastAsia="Calibri" w:hAnsi="Times New Roman" w:cs="Times New Roman"/>
          <w:color w:val="000000"/>
          <w:sz w:val="24"/>
          <w:szCs w:val="24"/>
        </w:rPr>
        <w:t xml:space="preserve"> посадочных мест, кухня, оборудованная в соответствии с санитарно – гигиеническими требованиями).</w:t>
      </w:r>
    </w:p>
    <w:p w:rsidR="00E31194" w:rsidRDefault="00E31194"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Гардероб</w:t>
      </w:r>
    </w:p>
    <w:p w:rsidR="00A76735" w:rsidRPr="00A76735" w:rsidRDefault="00E31194"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A76735" w:rsidRPr="00A76735">
        <w:rPr>
          <w:rFonts w:ascii="Times New Roman" w:eastAsia="Calibri" w:hAnsi="Times New Roman" w:cs="Times New Roman"/>
          <w:color w:val="000000"/>
          <w:sz w:val="24"/>
          <w:szCs w:val="24"/>
        </w:rPr>
        <w:t>) Участок (территория) школы имеет необходимые зоны (спортивно – оздоровительную, учебно – опытный участок, зону отдыха, хозяйственную зону).</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76735">
        <w:rPr>
          <w:rFonts w:ascii="Times New Roman" w:eastAsia="Calibri" w:hAnsi="Times New Roman" w:cs="Times New Roman"/>
          <w:b/>
          <w:bCs/>
          <w:color w:val="000000"/>
          <w:sz w:val="24"/>
          <w:szCs w:val="24"/>
        </w:rPr>
        <w:t>3.2.4. Учебно-методическое обеспечение.</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b/>
          <w:bCs/>
          <w:color w:val="000000"/>
          <w:sz w:val="24"/>
          <w:szCs w:val="24"/>
        </w:rPr>
        <w:t xml:space="preserve">Учебно-методическое обеспечение обязательной части ООП </w:t>
      </w:r>
      <w:r w:rsidRPr="00A76735">
        <w:rPr>
          <w:rFonts w:ascii="Times New Roman" w:eastAsia="Calibri" w:hAnsi="Times New Roman" w:cs="Times New Roman"/>
          <w:color w:val="000000"/>
          <w:sz w:val="24"/>
          <w:szCs w:val="24"/>
        </w:rPr>
        <w:t>включает в себя: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-учебники, учебные пособия, рабочие тетради, справочники, хрестоматии, цифровые образов</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тельные ресурсы, методические пособия для учителей, сайты поддержки учебных</w:t>
      </w:r>
      <w:r w:rsidR="000B6322">
        <w:rPr>
          <w:rFonts w:ascii="Times New Roman" w:eastAsia="Calibri" w:hAnsi="Times New Roman" w:cs="Times New Roman"/>
          <w:color w:val="000000"/>
          <w:sz w:val="24"/>
          <w:szCs w:val="24"/>
        </w:rPr>
        <w:t xml:space="preserve"> </w:t>
      </w:r>
      <w:r w:rsidRPr="00A76735">
        <w:rPr>
          <w:rFonts w:ascii="Times New Roman" w:eastAsia="Calibri" w:hAnsi="Times New Roman" w:cs="Times New Roman"/>
          <w:color w:val="000000"/>
          <w:sz w:val="24"/>
          <w:szCs w:val="24"/>
        </w:rPr>
        <w:t>курсов, дисц</w:t>
      </w:r>
      <w:r w:rsidRPr="00A76735">
        <w:rPr>
          <w:rFonts w:ascii="Times New Roman" w:eastAsia="Calibri" w:hAnsi="Times New Roman" w:cs="Times New Roman"/>
          <w:color w:val="000000"/>
          <w:sz w:val="24"/>
          <w:szCs w:val="24"/>
        </w:rPr>
        <w:t>и</w:t>
      </w:r>
      <w:r w:rsidRPr="00A76735">
        <w:rPr>
          <w:rFonts w:ascii="Times New Roman" w:eastAsia="Calibri" w:hAnsi="Times New Roman" w:cs="Times New Roman"/>
          <w:color w:val="000000"/>
          <w:sz w:val="24"/>
          <w:szCs w:val="24"/>
        </w:rPr>
        <w:t>плин и т.п.(см. раздел «Учебный план 5 класса»).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Перечень учебников учебно-методического оснащения учебного процесса формируется</w:t>
      </w:r>
      <w:r w:rsidR="000B6322">
        <w:rPr>
          <w:rFonts w:ascii="Times New Roman" w:eastAsia="Calibri" w:hAnsi="Times New Roman" w:cs="Times New Roman"/>
          <w:color w:val="000000"/>
          <w:sz w:val="24"/>
          <w:szCs w:val="24"/>
        </w:rPr>
        <w:t xml:space="preserve"> на осн</w:t>
      </w:r>
      <w:r w:rsidR="000B6322">
        <w:rPr>
          <w:rFonts w:ascii="Times New Roman" w:eastAsia="Calibri" w:hAnsi="Times New Roman" w:cs="Times New Roman"/>
          <w:color w:val="000000"/>
          <w:sz w:val="24"/>
          <w:szCs w:val="24"/>
        </w:rPr>
        <w:t>о</w:t>
      </w:r>
      <w:r w:rsidR="000B6322">
        <w:rPr>
          <w:rFonts w:ascii="Times New Roman" w:eastAsia="Calibri" w:hAnsi="Times New Roman" w:cs="Times New Roman"/>
          <w:color w:val="000000"/>
          <w:sz w:val="24"/>
          <w:szCs w:val="24"/>
        </w:rPr>
        <w:t>ве Федерального перечня.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b/>
          <w:bCs/>
          <w:color w:val="000000"/>
          <w:sz w:val="24"/>
          <w:szCs w:val="24"/>
        </w:rPr>
        <w:t xml:space="preserve">Вариативная часть программы </w:t>
      </w:r>
      <w:r w:rsidRPr="00A76735">
        <w:rPr>
          <w:rFonts w:ascii="Times New Roman" w:eastAsia="Calibri" w:hAnsi="Times New Roman" w:cs="Times New Roman"/>
          <w:color w:val="000000"/>
          <w:sz w:val="24"/>
          <w:szCs w:val="24"/>
        </w:rPr>
        <w:t>(учебные, развивающие, интегративные курсы, образовател</w:t>
      </w:r>
      <w:r w:rsidRPr="00A76735">
        <w:rPr>
          <w:rFonts w:ascii="Times New Roman" w:eastAsia="Calibri" w:hAnsi="Times New Roman" w:cs="Times New Roman"/>
          <w:color w:val="000000"/>
          <w:sz w:val="24"/>
          <w:szCs w:val="24"/>
        </w:rPr>
        <w:t>ь</w:t>
      </w:r>
      <w:r w:rsidRPr="00A76735">
        <w:rPr>
          <w:rFonts w:ascii="Times New Roman" w:eastAsia="Calibri" w:hAnsi="Times New Roman" w:cs="Times New Roman"/>
          <w:color w:val="000000"/>
          <w:sz w:val="24"/>
          <w:szCs w:val="24"/>
        </w:rPr>
        <w:t>ные модули, внеурочная образовательная деятельность) сопровождается методическим обесп</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 xml:space="preserve">чением (планом - графиком, расписанием, цифровыми ресурсами, материалами для </w:t>
      </w:r>
      <w:r w:rsidR="00761580">
        <w:rPr>
          <w:rFonts w:ascii="Times New Roman" w:eastAsia="Calibri" w:hAnsi="Times New Roman" w:cs="Times New Roman"/>
          <w:color w:val="000000"/>
          <w:sz w:val="24"/>
          <w:szCs w:val="24"/>
        </w:rPr>
        <w:t>обучающи</w:t>
      </w:r>
      <w:r w:rsidR="00761580">
        <w:rPr>
          <w:rFonts w:ascii="Times New Roman" w:eastAsia="Calibri" w:hAnsi="Times New Roman" w:cs="Times New Roman"/>
          <w:color w:val="000000"/>
          <w:sz w:val="24"/>
          <w:szCs w:val="24"/>
        </w:rPr>
        <w:t>х</w:t>
      </w:r>
      <w:r w:rsidR="00761580">
        <w:rPr>
          <w:rFonts w:ascii="Times New Roman" w:eastAsia="Calibri" w:hAnsi="Times New Roman" w:cs="Times New Roman"/>
          <w:color w:val="000000"/>
          <w:sz w:val="24"/>
          <w:szCs w:val="24"/>
        </w:rPr>
        <w:t>ся</w:t>
      </w:r>
      <w:r w:rsidRPr="00A76735">
        <w:rPr>
          <w:rFonts w:ascii="Times New Roman" w:eastAsia="Calibri" w:hAnsi="Times New Roman" w:cs="Times New Roman"/>
          <w:color w:val="000000"/>
          <w:sz w:val="24"/>
          <w:szCs w:val="24"/>
        </w:rPr>
        <w:t xml:space="preserve"> и педагогов и т.п.).</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w:t>
      </w:r>
      <w:r w:rsidR="000B6322">
        <w:rPr>
          <w:rFonts w:ascii="Times New Roman" w:eastAsia="Calibri" w:hAnsi="Times New Roman" w:cs="Times New Roman"/>
          <w:color w:val="000000"/>
          <w:sz w:val="24"/>
          <w:szCs w:val="24"/>
        </w:rPr>
        <w:t>об</w:t>
      </w:r>
      <w:r w:rsidRPr="00A76735">
        <w:rPr>
          <w:rFonts w:ascii="Times New Roman" w:eastAsia="Calibri" w:hAnsi="Times New Roman" w:cs="Times New Roman"/>
          <w:color w:val="000000"/>
          <w:sz w:val="24"/>
          <w:szCs w:val="24"/>
        </w:rPr>
        <w:t>уча</w:t>
      </w:r>
      <w:r w:rsidR="000B6322">
        <w:rPr>
          <w:rFonts w:ascii="Times New Roman" w:eastAsia="Calibri" w:hAnsi="Times New Roman" w:cs="Times New Roman"/>
          <w:color w:val="000000"/>
          <w:sz w:val="24"/>
          <w:szCs w:val="24"/>
        </w:rPr>
        <w:t>ю</w:t>
      </w:r>
      <w:r w:rsidRPr="00A76735">
        <w:rPr>
          <w:rFonts w:ascii="Times New Roman" w:eastAsia="Calibri" w:hAnsi="Times New Roman" w:cs="Times New Roman"/>
          <w:color w:val="000000"/>
          <w:sz w:val="24"/>
          <w:szCs w:val="24"/>
        </w:rPr>
        <w:t>щимися и педагогами на постоя</w:t>
      </w:r>
      <w:r w:rsidRPr="00A76735">
        <w:rPr>
          <w:rFonts w:ascii="Times New Roman" w:eastAsia="Calibri" w:hAnsi="Times New Roman" w:cs="Times New Roman"/>
          <w:color w:val="000000"/>
          <w:sz w:val="24"/>
          <w:szCs w:val="24"/>
        </w:rPr>
        <w:t>н</w:t>
      </w:r>
      <w:r w:rsidRPr="00A76735">
        <w:rPr>
          <w:rFonts w:ascii="Times New Roman" w:eastAsia="Calibri" w:hAnsi="Times New Roman" w:cs="Times New Roman"/>
          <w:color w:val="000000"/>
          <w:sz w:val="24"/>
          <w:szCs w:val="24"/>
        </w:rPr>
        <w:t xml:space="preserve">ной основе, дополнительный состав – по усмотрению учителя и </w:t>
      </w:r>
      <w:r w:rsidR="00761580">
        <w:rPr>
          <w:rFonts w:ascii="Times New Roman" w:eastAsia="Calibri" w:hAnsi="Times New Roman" w:cs="Times New Roman"/>
          <w:color w:val="000000"/>
          <w:sz w:val="24"/>
          <w:szCs w:val="24"/>
        </w:rPr>
        <w:t>обучающихся</w:t>
      </w:r>
      <w:r w:rsidRPr="00A76735">
        <w:rPr>
          <w:rFonts w:ascii="Times New Roman" w:eastAsia="Calibri" w:hAnsi="Times New Roman" w:cs="Times New Roman"/>
          <w:color w:val="000000"/>
          <w:sz w:val="24"/>
          <w:szCs w:val="24"/>
        </w:rPr>
        <w:t>.</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76735">
        <w:rPr>
          <w:rFonts w:ascii="Times New Roman" w:eastAsia="Calibri" w:hAnsi="Times New Roman" w:cs="Times New Roman"/>
          <w:b/>
          <w:bCs/>
          <w:color w:val="000000"/>
          <w:sz w:val="24"/>
          <w:szCs w:val="24"/>
        </w:rPr>
        <w:t>Материально-техническое и учебно-методическое оснащение образовательного процесса позволяет обеспечить возможность:</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lastRenderedPageBreak/>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Реализации индивидуальных образовательных планов обучающихся, осуществления их сам</w:t>
      </w:r>
      <w:r w:rsidRPr="00A76735">
        <w:rPr>
          <w:rFonts w:ascii="Times New Roman" w:eastAsia="Calibri" w:hAnsi="Times New Roman" w:cs="Times New Roman"/>
          <w:color w:val="000000"/>
          <w:sz w:val="24"/>
          <w:szCs w:val="24"/>
        </w:rPr>
        <w:t>о</w:t>
      </w:r>
      <w:r w:rsidRPr="00A76735">
        <w:rPr>
          <w:rFonts w:ascii="Times New Roman" w:eastAsia="Calibri" w:hAnsi="Times New Roman" w:cs="Times New Roman"/>
          <w:color w:val="000000"/>
          <w:sz w:val="24"/>
          <w:szCs w:val="24"/>
        </w:rPr>
        <w:t>стоятельной учебной деятельности;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 xml:space="preserve">Включения </w:t>
      </w:r>
      <w:r w:rsidR="00761580">
        <w:rPr>
          <w:rFonts w:ascii="Times New Roman" w:eastAsia="Calibri" w:hAnsi="Times New Roman" w:cs="Times New Roman"/>
          <w:color w:val="000000"/>
          <w:sz w:val="24"/>
          <w:szCs w:val="24"/>
        </w:rPr>
        <w:t>обучающихся</w:t>
      </w:r>
      <w:r w:rsidRPr="00A76735">
        <w:rPr>
          <w:rFonts w:ascii="Times New Roman" w:eastAsia="Calibri" w:hAnsi="Times New Roman" w:cs="Times New Roman"/>
          <w:color w:val="000000"/>
          <w:sz w:val="24"/>
          <w:szCs w:val="24"/>
        </w:rPr>
        <w:t xml:space="preserve"> в проектную и учебно-исследовательскую деятельность, провед</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ния наблюдений и экспериментов, в том числе с использованием: учебно-лабораторного обор</w:t>
      </w:r>
      <w:r w:rsidRPr="00A76735">
        <w:rPr>
          <w:rFonts w:ascii="Times New Roman" w:eastAsia="Calibri" w:hAnsi="Times New Roman" w:cs="Times New Roman"/>
          <w:color w:val="000000"/>
          <w:sz w:val="24"/>
          <w:szCs w:val="24"/>
        </w:rPr>
        <w:t>у</w:t>
      </w:r>
      <w:r w:rsidRPr="00A76735">
        <w:rPr>
          <w:rFonts w:ascii="Times New Roman" w:eastAsia="Calibri" w:hAnsi="Times New Roman" w:cs="Times New Roman"/>
          <w:color w:val="000000"/>
          <w:sz w:val="24"/>
          <w:szCs w:val="24"/>
        </w:rPr>
        <w:t>дования; цифрового (электронного) и традиционного оборудования;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Художественного творчества с использованием ручных, электрических и ИКТ - инструментов и различного вида материалов для реализации художественно-оформительских и издательских проектов;</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Создания материальных и информационных объектов с использованием ручных и электрои</w:t>
      </w:r>
      <w:r w:rsidRPr="00A76735">
        <w:rPr>
          <w:rFonts w:ascii="Times New Roman" w:eastAsia="Calibri" w:hAnsi="Times New Roman" w:cs="Times New Roman"/>
          <w:color w:val="000000"/>
          <w:sz w:val="24"/>
          <w:szCs w:val="24"/>
        </w:rPr>
        <w:t>н</w:t>
      </w:r>
      <w:r w:rsidRPr="00A76735">
        <w:rPr>
          <w:rFonts w:ascii="Times New Roman" w:eastAsia="Calibri" w:hAnsi="Times New Roman" w:cs="Times New Roman"/>
          <w:color w:val="000000"/>
          <w:sz w:val="24"/>
          <w:szCs w:val="24"/>
        </w:rPr>
        <w:t>струментов, применяемых на уроках технологии;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ской культуры;</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Проектирования и конструирования, в том числе моделей с цифровым управлением и обра</w:t>
      </w:r>
      <w:r w:rsidRPr="00A76735">
        <w:rPr>
          <w:rFonts w:ascii="Times New Roman" w:eastAsia="Calibri" w:hAnsi="Times New Roman" w:cs="Times New Roman"/>
          <w:color w:val="000000"/>
          <w:sz w:val="24"/>
          <w:szCs w:val="24"/>
        </w:rPr>
        <w:t>т</w:t>
      </w:r>
      <w:r w:rsidRPr="00A76735">
        <w:rPr>
          <w:rFonts w:ascii="Times New Roman" w:eastAsia="Calibri" w:hAnsi="Times New Roman" w:cs="Times New Roman"/>
          <w:color w:val="000000"/>
          <w:sz w:val="24"/>
          <w:szCs w:val="24"/>
        </w:rPr>
        <w:t>ной связью, с использованием конструкторов; управления объектами, программирования;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Наблюдений, наглядного представления и анализа данных; использования цифровых планов и карт, спутниковых изображений;</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Исполнения, сочинения и аранжировки музыкальных произведений с применением традиц</w:t>
      </w:r>
      <w:r w:rsidRPr="00A76735">
        <w:rPr>
          <w:rFonts w:ascii="Times New Roman" w:eastAsia="Calibri" w:hAnsi="Times New Roman" w:cs="Times New Roman"/>
          <w:color w:val="000000"/>
          <w:sz w:val="24"/>
          <w:szCs w:val="24"/>
        </w:rPr>
        <w:t>и</w:t>
      </w:r>
      <w:r w:rsidRPr="00A76735">
        <w:rPr>
          <w:rFonts w:ascii="Times New Roman" w:eastAsia="Calibri" w:hAnsi="Times New Roman" w:cs="Times New Roman"/>
          <w:color w:val="000000"/>
          <w:sz w:val="24"/>
          <w:szCs w:val="24"/>
        </w:rPr>
        <w:t>онных народных и современных инструментов и цифровых технологий;</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Занятий по изучению правил дорожного движения с использованием игр, оборудования, а также компьютерных технологий;</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Размещения продуктов познавательной, учебно-исследовательской и проектной деятельности обучающихся в информационно- образовательной среде образовательного учреждения;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Проектирование и организация своей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Обеспечения доступа в школьной библиотеке к информационным ресурсам Интернета, уче</w:t>
      </w:r>
      <w:r w:rsidRPr="00A76735">
        <w:rPr>
          <w:rFonts w:ascii="Times New Roman" w:eastAsia="Calibri" w:hAnsi="Times New Roman" w:cs="Times New Roman"/>
          <w:color w:val="000000"/>
          <w:sz w:val="24"/>
          <w:szCs w:val="24"/>
        </w:rPr>
        <w:t>б</w:t>
      </w:r>
      <w:r w:rsidRPr="00A76735">
        <w:rPr>
          <w:rFonts w:ascii="Times New Roman" w:eastAsia="Calibri" w:hAnsi="Times New Roman" w:cs="Times New Roman"/>
          <w:color w:val="000000"/>
          <w:sz w:val="24"/>
          <w:szCs w:val="24"/>
        </w:rPr>
        <w:t>ной, художественной литературе, коллекциям медиа-ресурсов на электронных носителях к мн</w:t>
      </w:r>
      <w:r w:rsidRPr="00A76735">
        <w:rPr>
          <w:rFonts w:ascii="Times New Roman" w:eastAsia="Calibri" w:hAnsi="Times New Roman" w:cs="Times New Roman"/>
          <w:color w:val="000000"/>
          <w:sz w:val="24"/>
          <w:szCs w:val="24"/>
        </w:rPr>
        <w:t>о</w:t>
      </w:r>
      <w:r w:rsidRPr="00A76735">
        <w:rPr>
          <w:rFonts w:ascii="Times New Roman" w:eastAsia="Calibri" w:hAnsi="Times New Roman" w:cs="Times New Roman"/>
          <w:color w:val="000000"/>
          <w:sz w:val="24"/>
          <w:szCs w:val="24"/>
        </w:rPr>
        <w:t xml:space="preserve">жительной технике для тиражирования и учебных и методических тексто-графических и аудио- видеоматериалов, результатов творческой, научно исследовательской и проектной деятельности </w:t>
      </w:r>
      <w:r w:rsidR="00761580">
        <w:rPr>
          <w:rFonts w:ascii="Times New Roman" w:eastAsia="Calibri" w:hAnsi="Times New Roman" w:cs="Times New Roman"/>
          <w:color w:val="000000"/>
          <w:sz w:val="24"/>
          <w:szCs w:val="24"/>
        </w:rPr>
        <w:t>обучающихся</w:t>
      </w:r>
      <w:r w:rsidRPr="00A76735">
        <w:rPr>
          <w:rFonts w:ascii="Times New Roman" w:eastAsia="Calibri" w:hAnsi="Times New Roman" w:cs="Times New Roman"/>
          <w:color w:val="000000"/>
          <w:sz w:val="24"/>
          <w:szCs w:val="24"/>
        </w:rPr>
        <w:t>;</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 xml:space="preserve">Проведения массовых мероприятий, собраний, представлений; досуга и общения </w:t>
      </w:r>
      <w:r w:rsidR="00761580">
        <w:rPr>
          <w:rFonts w:ascii="Times New Roman" w:eastAsia="Calibri" w:hAnsi="Times New Roman" w:cs="Times New Roman"/>
          <w:color w:val="000000"/>
          <w:sz w:val="24"/>
          <w:szCs w:val="24"/>
        </w:rPr>
        <w:t>обуча</w:t>
      </w:r>
      <w:r w:rsidR="00761580">
        <w:rPr>
          <w:rFonts w:ascii="Times New Roman" w:eastAsia="Calibri" w:hAnsi="Times New Roman" w:cs="Times New Roman"/>
          <w:color w:val="000000"/>
          <w:sz w:val="24"/>
          <w:szCs w:val="24"/>
        </w:rPr>
        <w:t>ю</w:t>
      </w:r>
      <w:r w:rsidR="00761580">
        <w:rPr>
          <w:rFonts w:ascii="Times New Roman" w:eastAsia="Calibri" w:hAnsi="Times New Roman" w:cs="Times New Roman"/>
          <w:color w:val="000000"/>
          <w:sz w:val="24"/>
          <w:szCs w:val="24"/>
        </w:rPr>
        <w:t>щихся</w:t>
      </w:r>
      <w:r w:rsidRPr="00A76735">
        <w:rPr>
          <w:rFonts w:ascii="Times New Roman" w:eastAsia="Calibri" w:hAnsi="Times New Roman" w:cs="Times New Roman"/>
          <w:color w:val="000000"/>
          <w:sz w:val="24"/>
          <w:szCs w:val="24"/>
        </w:rPr>
        <w:t xml:space="preserve"> с возможностью для массового просмотра кино- видеоматериалов, организации сценич</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ской работы, театрализованных представлений, обеспеченных озвучанием, освещением и мул</w:t>
      </w:r>
      <w:r w:rsidRPr="00A76735">
        <w:rPr>
          <w:rFonts w:ascii="Times New Roman" w:eastAsia="Calibri" w:hAnsi="Times New Roman" w:cs="Times New Roman"/>
          <w:color w:val="000000"/>
          <w:sz w:val="24"/>
          <w:szCs w:val="24"/>
        </w:rPr>
        <w:t>ь</w:t>
      </w:r>
      <w:r w:rsidRPr="00A76735">
        <w:rPr>
          <w:rFonts w:ascii="Times New Roman" w:eastAsia="Calibri" w:hAnsi="Times New Roman" w:cs="Times New Roman"/>
          <w:color w:val="000000"/>
          <w:sz w:val="24"/>
          <w:szCs w:val="24"/>
        </w:rPr>
        <w:t>тимедиа сопровождением;</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Выпуска школьных печатных изданий, работы школьного телевидения;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Wingdings" w:eastAsia="Calibri" w:hAnsi="Wingdings" w:cs="Wingdings"/>
          <w:color w:val="000000"/>
          <w:sz w:val="24"/>
          <w:szCs w:val="24"/>
        </w:rPr>
        <w:t></w:t>
      </w:r>
      <w:r w:rsidRPr="00A76735">
        <w:rPr>
          <w:rFonts w:ascii="Wingdings" w:eastAsia="Calibri" w:hAnsi="Wingdings" w:cs="Wingdings"/>
          <w:color w:val="000000"/>
          <w:sz w:val="24"/>
          <w:szCs w:val="24"/>
        </w:rPr>
        <w:t></w:t>
      </w:r>
      <w:r w:rsidRPr="00A76735">
        <w:rPr>
          <w:rFonts w:ascii="Times New Roman" w:eastAsia="Calibri" w:hAnsi="Times New Roman" w:cs="Times New Roman"/>
          <w:color w:val="000000"/>
          <w:sz w:val="24"/>
          <w:szCs w:val="24"/>
        </w:rPr>
        <w:t xml:space="preserve">Организация качественного горячего питания, медицинского обслуживания и отдыха </w:t>
      </w:r>
      <w:r w:rsidR="00761580">
        <w:rPr>
          <w:rFonts w:ascii="Times New Roman" w:eastAsia="Calibri" w:hAnsi="Times New Roman" w:cs="Times New Roman"/>
          <w:color w:val="000000"/>
          <w:sz w:val="24"/>
          <w:szCs w:val="24"/>
        </w:rPr>
        <w:t>об</w:t>
      </w:r>
      <w:r w:rsidR="00761580">
        <w:rPr>
          <w:rFonts w:ascii="Times New Roman" w:eastAsia="Calibri" w:hAnsi="Times New Roman" w:cs="Times New Roman"/>
          <w:color w:val="000000"/>
          <w:sz w:val="24"/>
          <w:szCs w:val="24"/>
        </w:rPr>
        <w:t>у</w:t>
      </w:r>
      <w:r w:rsidR="00761580">
        <w:rPr>
          <w:rFonts w:ascii="Times New Roman" w:eastAsia="Calibri" w:hAnsi="Times New Roman" w:cs="Times New Roman"/>
          <w:color w:val="000000"/>
          <w:sz w:val="24"/>
          <w:szCs w:val="24"/>
        </w:rPr>
        <w:t>чающихся</w:t>
      </w:r>
      <w:r w:rsidRPr="00A76735">
        <w:rPr>
          <w:rFonts w:ascii="Times New Roman" w:eastAsia="Calibri" w:hAnsi="Times New Roman" w:cs="Times New Roman"/>
          <w:color w:val="000000"/>
          <w:sz w:val="24"/>
          <w:szCs w:val="24"/>
        </w:rPr>
        <w:t>.</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b/>
          <w:bCs/>
          <w:color w:val="000000"/>
          <w:sz w:val="24"/>
          <w:szCs w:val="24"/>
        </w:rPr>
        <w:t xml:space="preserve"> </w:t>
      </w:r>
      <w:r w:rsidRPr="00A76735">
        <w:rPr>
          <w:rFonts w:ascii="Times New Roman" w:eastAsia="Calibri" w:hAnsi="Times New Roman" w:cs="Times New Roman"/>
          <w:color w:val="000000"/>
          <w:sz w:val="24"/>
          <w:szCs w:val="24"/>
        </w:rPr>
        <w:t>.</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В результате провед</w:t>
      </w:r>
      <w:r w:rsidR="000B6322">
        <w:rPr>
          <w:rFonts w:ascii="Cambria Math" w:eastAsia="Calibri" w:hAnsi="Cambria Math" w:cs="Cambria Math"/>
          <w:color w:val="000000"/>
          <w:sz w:val="24"/>
          <w:szCs w:val="24"/>
        </w:rPr>
        <w:t>ё</w:t>
      </w:r>
      <w:r w:rsidRPr="00A76735">
        <w:rPr>
          <w:rFonts w:ascii="Times New Roman" w:eastAsia="Calibri" w:hAnsi="Times New Roman" w:cs="Times New Roman"/>
          <w:color w:val="000000"/>
          <w:sz w:val="24"/>
          <w:szCs w:val="24"/>
        </w:rPr>
        <w:t>нного анализа имеющихся условий реализации ООП ООО на установление соответствия имеющихся условий (материально-технических и информационно-методических) требованиям ФГОС, были выявлены следующие проблемы:</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1) недостаточная эффективность использования имеющегося в учебных кабинетах интерактивн</w:t>
      </w:r>
      <w:r w:rsidRPr="00A76735">
        <w:rPr>
          <w:rFonts w:ascii="Times New Roman" w:eastAsia="Calibri" w:hAnsi="Times New Roman" w:cs="Times New Roman"/>
          <w:color w:val="000000"/>
          <w:sz w:val="24"/>
          <w:szCs w:val="24"/>
        </w:rPr>
        <w:t>о</w:t>
      </w:r>
      <w:r w:rsidRPr="00A76735">
        <w:rPr>
          <w:rFonts w:ascii="Times New Roman" w:eastAsia="Calibri" w:hAnsi="Times New Roman" w:cs="Times New Roman"/>
          <w:color w:val="000000"/>
          <w:sz w:val="24"/>
          <w:szCs w:val="24"/>
        </w:rPr>
        <w:t>го оборудования, которое используется в основном как средство демонстрации наглядных мат</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риалов на основе ЦОР.</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2) отсутствие в ряде учебных кабинетов локальной сети и выхода в интернет.</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xml:space="preserve">3) недостаточная работа учителей по созданию и разработке ЭОР и обучению этим навыкам </w:t>
      </w:r>
      <w:r w:rsidR="00761580">
        <w:rPr>
          <w:rFonts w:ascii="Times New Roman" w:eastAsia="Calibri" w:hAnsi="Times New Roman" w:cs="Times New Roman"/>
          <w:color w:val="000000"/>
          <w:sz w:val="24"/>
          <w:szCs w:val="24"/>
        </w:rPr>
        <w:t>об</w:t>
      </w:r>
      <w:r w:rsidR="00761580">
        <w:rPr>
          <w:rFonts w:ascii="Times New Roman" w:eastAsia="Calibri" w:hAnsi="Times New Roman" w:cs="Times New Roman"/>
          <w:color w:val="000000"/>
          <w:sz w:val="24"/>
          <w:szCs w:val="24"/>
        </w:rPr>
        <w:t>у</w:t>
      </w:r>
      <w:r w:rsidR="00761580">
        <w:rPr>
          <w:rFonts w:ascii="Times New Roman" w:eastAsia="Calibri" w:hAnsi="Times New Roman" w:cs="Times New Roman"/>
          <w:color w:val="000000"/>
          <w:sz w:val="24"/>
          <w:szCs w:val="24"/>
        </w:rPr>
        <w:t>чающихся</w:t>
      </w:r>
      <w:r w:rsidRPr="00A76735">
        <w:rPr>
          <w:rFonts w:ascii="Times New Roman" w:eastAsia="Calibri" w:hAnsi="Times New Roman" w:cs="Times New Roman"/>
          <w:color w:val="000000"/>
          <w:sz w:val="24"/>
          <w:szCs w:val="24"/>
        </w:rPr>
        <w:t>.</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4) отсутствие работы по использованию интерактивного оборудования для организации диста</w:t>
      </w:r>
      <w:r w:rsidRPr="00A76735">
        <w:rPr>
          <w:rFonts w:ascii="Times New Roman" w:eastAsia="Calibri" w:hAnsi="Times New Roman" w:cs="Times New Roman"/>
          <w:color w:val="000000"/>
          <w:sz w:val="24"/>
          <w:szCs w:val="24"/>
        </w:rPr>
        <w:t>н</w:t>
      </w:r>
      <w:r w:rsidRPr="00A76735">
        <w:rPr>
          <w:rFonts w:ascii="Times New Roman" w:eastAsia="Calibri" w:hAnsi="Times New Roman" w:cs="Times New Roman"/>
          <w:color w:val="000000"/>
          <w:sz w:val="24"/>
          <w:szCs w:val="24"/>
        </w:rPr>
        <w:t>ционного обучения и осуществления связи со школами  района.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lastRenderedPageBreak/>
        <w:t>Причиной этих проблем является недостаточная компетентность учителей при работе с интера</w:t>
      </w:r>
      <w:r w:rsidRPr="00A76735">
        <w:rPr>
          <w:rFonts w:ascii="Times New Roman" w:eastAsia="Calibri" w:hAnsi="Times New Roman" w:cs="Times New Roman"/>
          <w:color w:val="000000"/>
          <w:sz w:val="24"/>
          <w:szCs w:val="24"/>
        </w:rPr>
        <w:t>к</w:t>
      </w:r>
      <w:r w:rsidRPr="00A76735">
        <w:rPr>
          <w:rFonts w:ascii="Times New Roman" w:eastAsia="Calibri" w:hAnsi="Times New Roman" w:cs="Times New Roman"/>
          <w:color w:val="000000"/>
          <w:sz w:val="24"/>
          <w:szCs w:val="24"/>
        </w:rPr>
        <w:t>тивным оборудованием</w:t>
      </w:r>
      <w:r w:rsidR="000B6322">
        <w:rPr>
          <w:rFonts w:ascii="Times New Roman" w:eastAsia="Calibri" w:hAnsi="Times New Roman" w:cs="Times New Roman"/>
          <w:color w:val="000000"/>
          <w:sz w:val="24"/>
          <w:szCs w:val="24"/>
        </w:rPr>
        <w:t>, не всегда устойчивым сигналом связи.</w:t>
      </w:r>
      <w:r w:rsidRPr="00A76735">
        <w:rPr>
          <w:rFonts w:ascii="Times New Roman" w:eastAsia="Calibri" w:hAnsi="Times New Roman" w:cs="Times New Roman"/>
          <w:color w:val="000000"/>
          <w:sz w:val="24"/>
          <w:szCs w:val="24"/>
        </w:rPr>
        <w:t xml:space="preserve"> Поэтому необходимо спланир</w:t>
      </w:r>
      <w:r w:rsidRPr="00A76735">
        <w:rPr>
          <w:rFonts w:ascii="Times New Roman" w:eastAsia="Calibri" w:hAnsi="Times New Roman" w:cs="Times New Roman"/>
          <w:color w:val="000000"/>
          <w:sz w:val="24"/>
          <w:szCs w:val="24"/>
        </w:rPr>
        <w:t>о</w:t>
      </w:r>
      <w:r w:rsidRPr="00A76735">
        <w:rPr>
          <w:rFonts w:ascii="Times New Roman" w:eastAsia="Calibri" w:hAnsi="Times New Roman" w:cs="Times New Roman"/>
          <w:color w:val="000000"/>
          <w:sz w:val="24"/>
          <w:szCs w:val="24"/>
        </w:rPr>
        <w:t>вать обучение учителей школы методам использования ЦОР, ЭОР для организации учебного процесса.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rPr>
      </w:pPr>
      <w:r w:rsidRPr="00A76735">
        <w:rPr>
          <w:rFonts w:ascii="Times New Roman" w:eastAsia="Calibri" w:hAnsi="Times New Roman" w:cs="Times New Roman"/>
          <w:color w:val="000000"/>
        </w:rPr>
        <w:t xml:space="preserve"> </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76735">
        <w:rPr>
          <w:rFonts w:ascii="Times New Roman" w:eastAsia="Calibri" w:hAnsi="Times New Roman" w:cs="Times New Roman"/>
          <w:b/>
          <w:bCs/>
          <w:color w:val="000000"/>
          <w:sz w:val="24"/>
          <w:szCs w:val="24"/>
        </w:rPr>
        <w:t>3.2.5. Создание информационно-образовательной среды образовательного</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76735">
        <w:rPr>
          <w:rFonts w:ascii="Times New Roman" w:eastAsia="Calibri" w:hAnsi="Times New Roman" w:cs="Times New Roman"/>
          <w:b/>
          <w:bCs/>
          <w:color w:val="000000"/>
          <w:sz w:val="24"/>
          <w:szCs w:val="24"/>
        </w:rPr>
        <w:t>учреждения (ИОС)</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Для эффективного информационного обеспечения реализации ООП ООО образовательном у</w:t>
      </w:r>
      <w:r w:rsidRPr="00A76735">
        <w:rPr>
          <w:rFonts w:ascii="Times New Roman" w:eastAsia="Calibri" w:hAnsi="Times New Roman" w:cs="Times New Roman"/>
          <w:color w:val="000000"/>
          <w:sz w:val="24"/>
          <w:szCs w:val="24"/>
        </w:rPr>
        <w:t>ч</w:t>
      </w:r>
      <w:r w:rsidRPr="00A76735">
        <w:rPr>
          <w:rFonts w:ascii="Times New Roman" w:eastAsia="Calibri" w:hAnsi="Times New Roman" w:cs="Times New Roman"/>
          <w:color w:val="000000"/>
          <w:sz w:val="24"/>
          <w:szCs w:val="24"/>
        </w:rPr>
        <w:t xml:space="preserve">реждении сформирована информационная среда </w:t>
      </w:r>
      <w:r w:rsidR="000B6322">
        <w:rPr>
          <w:rFonts w:ascii="Times New Roman" w:eastAsia="Calibri" w:hAnsi="Times New Roman" w:cs="Times New Roman"/>
          <w:color w:val="000000"/>
          <w:sz w:val="24"/>
          <w:szCs w:val="24"/>
        </w:rPr>
        <w:t xml:space="preserve">(ИС) образовательного </w:t>
      </w:r>
      <w:r w:rsidRPr="00A76735">
        <w:rPr>
          <w:rFonts w:ascii="Times New Roman" w:eastAsia="Calibri" w:hAnsi="Times New Roman" w:cs="Times New Roman"/>
          <w:color w:val="000000"/>
          <w:sz w:val="24"/>
          <w:szCs w:val="24"/>
        </w:rPr>
        <w:t>учреждения.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76735">
        <w:rPr>
          <w:rFonts w:ascii="Times New Roman" w:eastAsia="Calibri" w:hAnsi="Times New Roman" w:cs="Times New Roman"/>
          <w:b/>
          <w:bCs/>
          <w:color w:val="000000"/>
          <w:sz w:val="24"/>
          <w:szCs w:val="24"/>
        </w:rPr>
        <w:t>Информационная среда образовательного учреждения включает в себя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совокупность технологических средств (компьютеры, базы данных, коммуникационные</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A76735" w:rsidRPr="000B6322"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b/>
          <w:bCs/>
          <w:color w:val="000000"/>
          <w:sz w:val="24"/>
          <w:szCs w:val="24"/>
        </w:rPr>
        <w:t xml:space="preserve">Информационная среда обеспечивает </w:t>
      </w:r>
      <w:r w:rsidRPr="00A76735">
        <w:rPr>
          <w:rFonts w:ascii="Times New Roman" w:eastAsia="Calibri" w:hAnsi="Times New Roman" w:cs="Times New Roman"/>
          <w:color w:val="000000"/>
          <w:sz w:val="24"/>
          <w:szCs w:val="24"/>
        </w:rPr>
        <w:t>эффектив</w:t>
      </w:r>
      <w:r w:rsidR="000B6322">
        <w:rPr>
          <w:rFonts w:ascii="Times New Roman" w:eastAsia="Calibri" w:hAnsi="Times New Roman" w:cs="Times New Roman"/>
          <w:color w:val="000000"/>
          <w:sz w:val="24"/>
          <w:szCs w:val="24"/>
        </w:rPr>
        <w:t xml:space="preserve">ную деятельность обучающихся по </w:t>
      </w:r>
      <w:r w:rsidRPr="00A76735">
        <w:rPr>
          <w:rFonts w:ascii="Times New Roman" w:eastAsia="Calibri" w:hAnsi="Times New Roman" w:cs="Times New Roman"/>
          <w:color w:val="000000"/>
          <w:sz w:val="24"/>
          <w:szCs w:val="24"/>
        </w:rPr>
        <w:t>освоению основной образовательной программы основного общего образования и эффективную образов</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тельную деятельность педагогичес</w:t>
      </w:r>
      <w:r w:rsidR="000B6322">
        <w:rPr>
          <w:rFonts w:ascii="Times New Roman" w:eastAsia="Calibri" w:hAnsi="Times New Roman" w:cs="Times New Roman"/>
          <w:color w:val="000000"/>
          <w:sz w:val="24"/>
          <w:szCs w:val="24"/>
        </w:rPr>
        <w:t xml:space="preserve">ких и руководящих работников по </w:t>
      </w:r>
      <w:r w:rsidRPr="00A76735">
        <w:rPr>
          <w:rFonts w:ascii="Times New Roman" w:eastAsia="Calibri" w:hAnsi="Times New Roman" w:cs="Times New Roman"/>
          <w:color w:val="000000"/>
          <w:sz w:val="24"/>
          <w:szCs w:val="24"/>
        </w:rPr>
        <w:t>реализации основной обр</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зовательной программы осно</w:t>
      </w:r>
      <w:r w:rsidR="000B6322">
        <w:rPr>
          <w:rFonts w:ascii="Times New Roman" w:eastAsia="Calibri" w:hAnsi="Times New Roman" w:cs="Times New Roman"/>
          <w:color w:val="000000"/>
          <w:sz w:val="24"/>
          <w:szCs w:val="24"/>
        </w:rPr>
        <w:t xml:space="preserve">вного общего образования, в том </w:t>
      </w:r>
      <w:r w:rsidRPr="00A76735">
        <w:rPr>
          <w:rFonts w:ascii="Times New Roman" w:eastAsia="Calibri" w:hAnsi="Times New Roman" w:cs="Times New Roman"/>
          <w:color w:val="000000"/>
          <w:sz w:val="24"/>
          <w:szCs w:val="24"/>
        </w:rPr>
        <w:t xml:space="preserve">числе </w:t>
      </w:r>
      <w:r w:rsidRPr="00A76735">
        <w:rPr>
          <w:rFonts w:ascii="Times New Roman" w:eastAsia="Calibri" w:hAnsi="Times New Roman" w:cs="Times New Roman"/>
          <w:b/>
          <w:bCs/>
          <w:color w:val="000000"/>
          <w:sz w:val="24"/>
          <w:szCs w:val="24"/>
        </w:rPr>
        <w:t>возможность:</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создания, поиска, сбора, анализа, обработки и представления информации (работа с текстами в бумажной и электронной форме, запись и</w:t>
      </w:r>
      <w:r w:rsidR="000B6322">
        <w:rPr>
          <w:rFonts w:ascii="Times New Roman" w:eastAsia="Calibri" w:hAnsi="Times New Roman" w:cs="Times New Roman"/>
          <w:color w:val="000000"/>
          <w:sz w:val="24"/>
          <w:szCs w:val="24"/>
        </w:rPr>
        <w:t xml:space="preserve"> обработка изображений и звука, </w:t>
      </w:r>
      <w:r w:rsidRPr="00A76735">
        <w:rPr>
          <w:rFonts w:ascii="Times New Roman" w:eastAsia="Calibri" w:hAnsi="Times New Roman" w:cs="Times New Roman"/>
          <w:color w:val="000000"/>
          <w:sz w:val="24"/>
          <w:szCs w:val="24"/>
        </w:rPr>
        <w:t>выступления с аудио-, видео- и графическим сопровождением, общение в Интернете);</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планирования образовательного процесса и его ресурсного обеспечения;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размещения и сохранения используемых участниками образовательного процесса информац</w:t>
      </w:r>
      <w:r w:rsidRPr="00A76735">
        <w:rPr>
          <w:rFonts w:ascii="Times New Roman" w:eastAsia="Calibri" w:hAnsi="Times New Roman" w:cs="Times New Roman"/>
          <w:color w:val="000000"/>
          <w:sz w:val="24"/>
          <w:szCs w:val="24"/>
        </w:rPr>
        <w:t>и</w:t>
      </w:r>
      <w:r w:rsidRPr="00A76735">
        <w:rPr>
          <w:rFonts w:ascii="Times New Roman" w:eastAsia="Calibri" w:hAnsi="Times New Roman" w:cs="Times New Roman"/>
          <w:color w:val="000000"/>
          <w:sz w:val="24"/>
          <w:szCs w:val="24"/>
        </w:rPr>
        <w:t>онных ресурсов, учебных материалов, предназначенных для образовательной</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деятельности обучающихся, а также анализа и оценк</w:t>
      </w:r>
      <w:r w:rsidR="000B6322">
        <w:rPr>
          <w:rFonts w:ascii="Times New Roman" w:eastAsia="Calibri" w:hAnsi="Times New Roman" w:cs="Times New Roman"/>
          <w:color w:val="000000"/>
          <w:sz w:val="24"/>
          <w:szCs w:val="24"/>
        </w:rPr>
        <w:t xml:space="preserve">и такой деятельности; доступа к </w:t>
      </w:r>
      <w:r w:rsidRPr="00A76735">
        <w:rPr>
          <w:rFonts w:ascii="Times New Roman" w:eastAsia="Calibri" w:hAnsi="Times New Roman" w:cs="Times New Roman"/>
          <w:color w:val="000000"/>
          <w:sz w:val="24"/>
          <w:szCs w:val="24"/>
        </w:rPr>
        <w:t>размеща</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мой информации;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мониторинга хода и результатов учебного процесса, фиксацию результатов деятельности об</w:t>
      </w:r>
      <w:r w:rsidRPr="00A76735">
        <w:rPr>
          <w:rFonts w:ascii="Times New Roman" w:eastAsia="Calibri" w:hAnsi="Times New Roman" w:cs="Times New Roman"/>
          <w:color w:val="000000"/>
          <w:sz w:val="24"/>
          <w:szCs w:val="24"/>
        </w:rPr>
        <w:t>у</w:t>
      </w:r>
      <w:r w:rsidRPr="00A76735">
        <w:rPr>
          <w:rFonts w:ascii="Times New Roman" w:eastAsia="Calibri" w:hAnsi="Times New Roman" w:cs="Times New Roman"/>
          <w:color w:val="000000"/>
          <w:sz w:val="24"/>
          <w:szCs w:val="24"/>
        </w:rPr>
        <w:t>чающихся и педагогических работников; мониторинга здоровья обучающихся;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дистанционного взаимодействия всех участников образовательного процесса: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обучающихся, педагогических работников, администрации образовательного учреждения,</w:t>
      </w:r>
      <w:r w:rsidR="000B6322">
        <w:rPr>
          <w:rFonts w:ascii="Times New Roman" w:eastAsia="Calibri" w:hAnsi="Times New Roman" w:cs="Times New Roman"/>
          <w:color w:val="000000"/>
          <w:sz w:val="24"/>
          <w:szCs w:val="24"/>
        </w:rPr>
        <w:t xml:space="preserve"> </w:t>
      </w:r>
      <w:r w:rsidRPr="00A76735">
        <w:rPr>
          <w:rFonts w:ascii="Times New Roman" w:eastAsia="Calibri" w:hAnsi="Times New Roman" w:cs="Times New Roman"/>
          <w:color w:val="000000"/>
          <w:sz w:val="24"/>
          <w:szCs w:val="24"/>
        </w:rPr>
        <w:t>род</w:t>
      </w:r>
      <w:r w:rsidRPr="00A76735">
        <w:rPr>
          <w:rFonts w:ascii="Times New Roman" w:eastAsia="Calibri" w:hAnsi="Times New Roman" w:cs="Times New Roman"/>
          <w:color w:val="000000"/>
          <w:sz w:val="24"/>
          <w:szCs w:val="24"/>
        </w:rPr>
        <w:t>и</w:t>
      </w:r>
      <w:r w:rsidRPr="00A76735">
        <w:rPr>
          <w:rFonts w:ascii="Times New Roman" w:eastAsia="Calibri" w:hAnsi="Times New Roman" w:cs="Times New Roman"/>
          <w:color w:val="000000"/>
          <w:sz w:val="24"/>
          <w:szCs w:val="24"/>
        </w:rPr>
        <w:t>телей (законных представителей) обучающихся, методических служб, общественности, органов, осуществляющих управление в сфере образования;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сетевого взаимодействия образовательных учреждений, в том числе с образовательными учр</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ждениями дополнительного образования, а также органов, осуществляющих управление в сфере образования;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ограничения доступа к информации, несовместимой с задачами духовно- нравственного разв</w:t>
      </w:r>
      <w:r w:rsidRPr="00A76735">
        <w:rPr>
          <w:rFonts w:ascii="Times New Roman" w:eastAsia="Calibri" w:hAnsi="Times New Roman" w:cs="Times New Roman"/>
          <w:color w:val="000000"/>
          <w:sz w:val="24"/>
          <w:szCs w:val="24"/>
        </w:rPr>
        <w:t>и</w:t>
      </w:r>
      <w:r w:rsidRPr="00A76735">
        <w:rPr>
          <w:rFonts w:ascii="Times New Roman" w:eastAsia="Calibri" w:hAnsi="Times New Roman" w:cs="Times New Roman"/>
          <w:color w:val="000000"/>
          <w:sz w:val="24"/>
          <w:szCs w:val="24"/>
        </w:rPr>
        <w:t>тия и воспитания обучающихся;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учета контингента обучающихся, педагогических работников, родителей обучающихся, бухга</w:t>
      </w:r>
      <w:r w:rsidRPr="00A76735">
        <w:rPr>
          <w:rFonts w:ascii="Times New Roman" w:eastAsia="Calibri" w:hAnsi="Times New Roman" w:cs="Times New Roman"/>
          <w:color w:val="000000"/>
          <w:sz w:val="24"/>
          <w:szCs w:val="24"/>
        </w:rPr>
        <w:t>л</w:t>
      </w:r>
      <w:r w:rsidRPr="00A76735">
        <w:rPr>
          <w:rFonts w:ascii="Times New Roman" w:eastAsia="Calibri" w:hAnsi="Times New Roman" w:cs="Times New Roman"/>
          <w:color w:val="000000"/>
          <w:sz w:val="24"/>
          <w:szCs w:val="24"/>
        </w:rPr>
        <w:t>терского учета в образовательном учреждении;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доступа обучающихся и педагогических работников к максимальному числу сокровищ отечес</w:t>
      </w:r>
      <w:r w:rsidRPr="00A76735">
        <w:rPr>
          <w:rFonts w:ascii="Times New Roman" w:eastAsia="Calibri" w:hAnsi="Times New Roman" w:cs="Times New Roman"/>
          <w:color w:val="000000"/>
          <w:sz w:val="24"/>
          <w:szCs w:val="24"/>
        </w:rPr>
        <w:t>т</w:t>
      </w:r>
      <w:r w:rsidRPr="00A76735">
        <w:rPr>
          <w:rFonts w:ascii="Times New Roman" w:eastAsia="Calibri" w:hAnsi="Times New Roman" w:cs="Times New Roman"/>
          <w:color w:val="000000"/>
          <w:sz w:val="24"/>
          <w:szCs w:val="24"/>
        </w:rPr>
        <w:t>венной и зарубежной культуры, достижениям науки и искусства;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электронным информационно-образовательным ресурсам, размещенным в федеральных 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региональных базах данных;</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организации работы</w:t>
      </w:r>
      <w:r w:rsidR="000B6322">
        <w:rPr>
          <w:rFonts w:ascii="Times New Roman" w:eastAsia="Calibri" w:hAnsi="Times New Roman" w:cs="Times New Roman"/>
          <w:color w:val="000000"/>
          <w:sz w:val="24"/>
          <w:szCs w:val="24"/>
        </w:rPr>
        <w:t xml:space="preserve"> </w:t>
      </w:r>
      <w:r w:rsidRPr="00A76735">
        <w:rPr>
          <w:rFonts w:ascii="Times New Roman" w:eastAsia="Calibri" w:hAnsi="Times New Roman" w:cs="Times New Roman"/>
          <w:color w:val="000000"/>
          <w:sz w:val="24"/>
          <w:szCs w:val="24"/>
        </w:rPr>
        <w:t>в режиме как индивидуального, так и коллективного доступа к</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информационно-образовательным ресурсам;</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организации дистанционного образования;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lastRenderedPageBreak/>
        <w:t>здравоохранения, спорта, досуга, службами занятости населения, обеспечения безопасности жизнедеятельности;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информационно-методического сопровождения образовательного процесса с учетом индивид</w:t>
      </w:r>
      <w:r w:rsidRPr="00A76735">
        <w:rPr>
          <w:rFonts w:ascii="Times New Roman" w:eastAsia="Calibri" w:hAnsi="Times New Roman" w:cs="Times New Roman"/>
          <w:color w:val="000000"/>
          <w:sz w:val="24"/>
          <w:szCs w:val="24"/>
        </w:rPr>
        <w:t>у</w:t>
      </w:r>
      <w:r w:rsidRPr="00A76735">
        <w:rPr>
          <w:rFonts w:ascii="Times New Roman" w:eastAsia="Calibri" w:hAnsi="Times New Roman" w:cs="Times New Roman"/>
          <w:color w:val="000000"/>
          <w:sz w:val="24"/>
          <w:szCs w:val="24"/>
        </w:rPr>
        <w:t>альных возрастных, психологических и физиологических особенностей обучающихся, в том чи</w:t>
      </w:r>
      <w:r w:rsidRPr="00A76735">
        <w:rPr>
          <w:rFonts w:ascii="Times New Roman" w:eastAsia="Calibri" w:hAnsi="Times New Roman" w:cs="Times New Roman"/>
          <w:color w:val="000000"/>
          <w:sz w:val="24"/>
          <w:szCs w:val="24"/>
        </w:rPr>
        <w:t>с</w:t>
      </w:r>
      <w:r w:rsidRPr="00A76735">
        <w:rPr>
          <w:rFonts w:ascii="Times New Roman" w:eastAsia="Calibri" w:hAnsi="Times New Roman" w:cs="Times New Roman"/>
          <w:color w:val="000000"/>
          <w:sz w:val="24"/>
          <w:szCs w:val="24"/>
        </w:rPr>
        <w:t>ле талантливых и одаренных, включая обучающихся, оказавшихся в трудной жизненной ситу</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ции, а также с ограниченными возможностями здоровья и инвалидов.</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b/>
          <w:bCs/>
          <w:color w:val="000000"/>
          <w:sz w:val="24"/>
          <w:szCs w:val="24"/>
        </w:rPr>
        <w:t xml:space="preserve">Основой информационной среды являются </w:t>
      </w:r>
      <w:r w:rsidRPr="00A76735">
        <w:rPr>
          <w:rFonts w:ascii="Times New Roman" w:eastAsia="Calibri" w:hAnsi="Times New Roman" w:cs="Times New Roman"/>
          <w:color w:val="000000"/>
          <w:sz w:val="24"/>
          <w:szCs w:val="24"/>
        </w:rPr>
        <w:t>общешкольные средства ИКТ, используемые в различных элементах образовательного процесса и процесса управления школой, не находящи</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тывание текстовых файл</w:t>
      </w:r>
      <w:r w:rsidR="000B6322">
        <w:rPr>
          <w:rFonts w:ascii="Times New Roman" w:eastAsia="Calibri" w:hAnsi="Times New Roman" w:cs="Times New Roman"/>
          <w:color w:val="000000"/>
          <w:sz w:val="24"/>
          <w:szCs w:val="24"/>
        </w:rPr>
        <w:t xml:space="preserve">ов, размножение больших объемов </w:t>
      </w:r>
      <w:r w:rsidRPr="00A76735">
        <w:rPr>
          <w:rFonts w:ascii="Times New Roman" w:eastAsia="Calibri" w:hAnsi="Times New Roman" w:cs="Times New Roman"/>
          <w:color w:val="000000"/>
          <w:sz w:val="24"/>
          <w:szCs w:val="24"/>
        </w:rPr>
        <w:t>текстовых и графических материалов (учебных, информационных, детских работ и т.д.),</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выступление с компьютерной поддержкой, оцифровку из</w:t>
      </w:r>
      <w:r w:rsidR="000B6322">
        <w:rPr>
          <w:rFonts w:ascii="Times New Roman" w:eastAsia="Calibri" w:hAnsi="Times New Roman" w:cs="Times New Roman"/>
          <w:color w:val="000000"/>
          <w:sz w:val="24"/>
          <w:szCs w:val="24"/>
        </w:rPr>
        <w:t xml:space="preserve">ображений (сканер), фото-аудио- </w:t>
      </w:r>
      <w:r w:rsidRPr="00A76735">
        <w:rPr>
          <w:rFonts w:ascii="Times New Roman" w:eastAsia="Calibri" w:hAnsi="Times New Roman" w:cs="Times New Roman"/>
          <w:color w:val="000000"/>
          <w:sz w:val="24"/>
          <w:szCs w:val="24"/>
        </w:rPr>
        <w:t>видео фиксацию хода образовательного процесса.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b/>
          <w:bCs/>
          <w:color w:val="000000"/>
          <w:sz w:val="24"/>
          <w:szCs w:val="24"/>
        </w:rPr>
        <w:t xml:space="preserve">Меняется и роль кабинета информатики. </w:t>
      </w:r>
      <w:r w:rsidRPr="00A76735">
        <w:rPr>
          <w:rFonts w:ascii="Times New Roman" w:eastAsia="Calibri" w:hAnsi="Times New Roman" w:cs="Times New Roman"/>
          <w:color w:val="000000"/>
          <w:sz w:val="24"/>
          <w:szCs w:val="24"/>
        </w:rPr>
        <w:t>Помим</w:t>
      </w:r>
      <w:r w:rsidR="000B6322">
        <w:rPr>
          <w:rFonts w:ascii="Times New Roman" w:eastAsia="Calibri" w:hAnsi="Times New Roman" w:cs="Times New Roman"/>
          <w:color w:val="000000"/>
          <w:sz w:val="24"/>
          <w:szCs w:val="24"/>
        </w:rPr>
        <w:t>о его естественного назначения, к</w:t>
      </w:r>
      <w:r w:rsidRPr="00A76735">
        <w:rPr>
          <w:rFonts w:ascii="Times New Roman" w:eastAsia="Calibri" w:hAnsi="Times New Roman" w:cs="Times New Roman"/>
          <w:color w:val="000000"/>
          <w:sz w:val="24"/>
          <w:szCs w:val="24"/>
        </w:rPr>
        <w:t>ак помещ</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w:t>
      </w:r>
      <w:r w:rsidR="000B6322">
        <w:rPr>
          <w:rFonts w:ascii="Times New Roman" w:eastAsia="Calibri" w:hAnsi="Times New Roman" w:cs="Times New Roman"/>
          <w:color w:val="000000"/>
          <w:sz w:val="24"/>
          <w:szCs w:val="24"/>
        </w:rPr>
        <w:t xml:space="preserve">ой), центром формирования ИКТ – </w:t>
      </w:r>
      <w:r w:rsidRPr="00A76735">
        <w:rPr>
          <w:rFonts w:ascii="Times New Roman" w:eastAsia="Calibri" w:hAnsi="Times New Roman" w:cs="Times New Roman"/>
          <w:color w:val="000000"/>
          <w:sz w:val="24"/>
          <w:szCs w:val="24"/>
        </w:rPr>
        <w:t>компетентности участников образ</w:t>
      </w:r>
      <w:r w:rsidRPr="00A76735">
        <w:rPr>
          <w:rFonts w:ascii="Times New Roman" w:eastAsia="Calibri" w:hAnsi="Times New Roman" w:cs="Times New Roman"/>
          <w:color w:val="000000"/>
          <w:sz w:val="24"/>
          <w:szCs w:val="24"/>
        </w:rPr>
        <w:t>о</w:t>
      </w:r>
      <w:r w:rsidRPr="00A76735">
        <w:rPr>
          <w:rFonts w:ascii="Times New Roman" w:eastAsia="Calibri" w:hAnsi="Times New Roman" w:cs="Times New Roman"/>
          <w:color w:val="000000"/>
          <w:sz w:val="24"/>
          <w:szCs w:val="24"/>
        </w:rPr>
        <w:t>вательного процесса.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Функционирование ИОС строится в соответствии с законодательством Российской</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Федерации, в частности N149-ФЗ «Об информации и информационных технологиях 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защите информации» от 27 июля 2006г, и N152-ФЗ «О персональных данных» от 27 июля</w:t>
      </w:r>
    </w:p>
    <w:p w:rsid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2006г</w:t>
      </w:r>
    </w:p>
    <w:p w:rsidR="00F67968" w:rsidRPr="00A76735" w:rsidRDefault="00F67968"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76735">
        <w:rPr>
          <w:rFonts w:ascii="Times New Roman" w:eastAsia="Calibri" w:hAnsi="Times New Roman" w:cs="Times New Roman"/>
          <w:b/>
          <w:bCs/>
          <w:color w:val="000000"/>
          <w:sz w:val="24"/>
          <w:szCs w:val="24"/>
        </w:rPr>
        <w:t>3.2.6. Финансовое обеспечение ФГОС ООО</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Финансовое обеспечение – важнейший компонент реализации общеобразовательной программы.</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4) Финансирование осуществляется на основании сметы дохо</w:t>
      </w:r>
      <w:r w:rsidR="001A1317">
        <w:rPr>
          <w:rFonts w:ascii="Times New Roman" w:eastAsia="Calibri" w:hAnsi="Times New Roman" w:cs="Times New Roman"/>
          <w:color w:val="000000"/>
          <w:sz w:val="24"/>
          <w:szCs w:val="24"/>
        </w:rPr>
        <w:t>дов и расходов муниципального казен</w:t>
      </w:r>
      <w:r w:rsidRPr="00A76735">
        <w:rPr>
          <w:rFonts w:ascii="Times New Roman" w:eastAsia="Calibri" w:hAnsi="Times New Roman" w:cs="Times New Roman"/>
          <w:color w:val="000000"/>
          <w:sz w:val="24"/>
          <w:szCs w:val="24"/>
        </w:rPr>
        <w:t>ного об</w:t>
      </w:r>
      <w:r w:rsidR="001A1317">
        <w:rPr>
          <w:rFonts w:ascii="Times New Roman" w:eastAsia="Calibri" w:hAnsi="Times New Roman" w:cs="Times New Roman"/>
          <w:color w:val="000000"/>
          <w:sz w:val="24"/>
          <w:szCs w:val="24"/>
        </w:rPr>
        <w:t>щеобразовательного учреждения МКОУ МАЛОНИЧКИН</w:t>
      </w:r>
      <w:r w:rsidR="00A07933">
        <w:rPr>
          <w:rFonts w:ascii="Times New Roman" w:eastAsia="Calibri" w:hAnsi="Times New Roman" w:cs="Times New Roman"/>
          <w:color w:val="000000"/>
          <w:sz w:val="24"/>
          <w:szCs w:val="24"/>
        </w:rPr>
        <w:t xml:space="preserve">СКАЯ </w:t>
      </w:r>
      <w:r w:rsidR="002E0455">
        <w:rPr>
          <w:rFonts w:ascii="Times New Roman" w:eastAsia="Calibri" w:hAnsi="Times New Roman" w:cs="Times New Roman"/>
          <w:color w:val="000000"/>
          <w:sz w:val="24"/>
          <w:szCs w:val="24"/>
        </w:rPr>
        <w:t xml:space="preserve">  </w:t>
      </w:r>
      <w:r w:rsidR="00AD10DC">
        <w:rPr>
          <w:rFonts w:ascii="Times New Roman" w:eastAsia="Calibri" w:hAnsi="Times New Roman" w:cs="Times New Roman"/>
          <w:color w:val="000000"/>
          <w:sz w:val="24"/>
          <w:szCs w:val="24"/>
        </w:rPr>
        <w:t xml:space="preserve"> ООШ</w:t>
      </w:r>
      <w:r w:rsidR="001A1317">
        <w:rPr>
          <w:rFonts w:ascii="Times New Roman" w:eastAsia="Calibri" w:hAnsi="Times New Roman" w:cs="Times New Roman"/>
          <w:color w:val="000000"/>
          <w:sz w:val="24"/>
          <w:szCs w:val="24"/>
        </w:rPr>
        <w:t xml:space="preserve"> № 14</w:t>
      </w:r>
      <w:r w:rsidRPr="00A76735">
        <w:rPr>
          <w:rFonts w:ascii="Times New Roman" w:eastAsia="Calibri" w:hAnsi="Times New Roman" w:cs="Times New Roman"/>
          <w:color w:val="000000"/>
          <w:sz w:val="24"/>
          <w:szCs w:val="24"/>
        </w:rPr>
        <w:t xml:space="preserve"> на календарный год за сч</w:t>
      </w:r>
      <w:r w:rsidR="000B6322">
        <w:rPr>
          <w:rFonts w:ascii="Cambria Math" w:eastAsia="Calibri" w:hAnsi="Cambria Math" w:cs="Cambria Math"/>
          <w:color w:val="000000"/>
          <w:sz w:val="24"/>
          <w:szCs w:val="24"/>
        </w:rPr>
        <w:t>ё</w:t>
      </w:r>
      <w:r w:rsidRPr="00A76735">
        <w:rPr>
          <w:rFonts w:ascii="Times New Roman" w:eastAsia="Calibri" w:hAnsi="Times New Roman" w:cs="Times New Roman"/>
          <w:color w:val="000000"/>
          <w:sz w:val="24"/>
          <w:szCs w:val="24"/>
        </w:rPr>
        <w:t>т муниципальных и региональных бюджетных средств.</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5) Образовательное учреждение определяет базовую и стимулирующую части фонда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оплаты труда, самостоятельно устанавливает штатное расписание, определяет в общем объеме средств долю, направляемую на: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материально-техническое обеспечение и оснащение образовательного процесса;</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оснащение оборудованием помещений в соответствии с государственными 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местными нормами и требованиями;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заработную плату работников образовательного учреждения, в том числе надбавки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и доплаты к должностным окладам.</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6) Базовая часть фонда оплаты труда обеспечивает гарантированную заработную плату</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педагогическим работникам, учебно-вспомогательному и младшему обслуживающему персон</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лу.</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7) В норму рабочего времени педагогических работников, применяемую при исчислении зар</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ботной платы, а соответственно и в стоимость бюджетной образовательной услуги входит ауд</w:t>
      </w:r>
      <w:r w:rsidRPr="00A76735">
        <w:rPr>
          <w:rFonts w:ascii="Times New Roman" w:eastAsia="Calibri" w:hAnsi="Times New Roman" w:cs="Times New Roman"/>
          <w:color w:val="000000"/>
          <w:sz w:val="24"/>
          <w:szCs w:val="24"/>
        </w:rPr>
        <w:t>и</w:t>
      </w:r>
      <w:r w:rsidRPr="00A76735">
        <w:rPr>
          <w:rFonts w:ascii="Times New Roman" w:eastAsia="Calibri" w:hAnsi="Times New Roman" w:cs="Times New Roman"/>
          <w:color w:val="000000"/>
          <w:sz w:val="24"/>
          <w:szCs w:val="24"/>
        </w:rPr>
        <w:t>торная и неаудиторная занятость.</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8) Финансовое обеспечение гарантирует возможность:</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9) – кадрового обеспечения образовательного учреждения специалистами,</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xml:space="preserve">10) – повышения квалификации педагогических кадров, формированию у </w:t>
      </w:r>
      <w:r w:rsidR="00761580">
        <w:rPr>
          <w:rFonts w:ascii="Times New Roman" w:eastAsia="Calibri" w:hAnsi="Times New Roman" w:cs="Times New Roman"/>
          <w:color w:val="000000"/>
          <w:sz w:val="24"/>
          <w:szCs w:val="24"/>
        </w:rPr>
        <w:t>обучающихся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универсальных учебных действий, достижению планируемых результатов на основе</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системно-деятельностного подхода– обеспечения образовательного процесса необходимым до</w:t>
      </w:r>
      <w:r w:rsidRPr="00A76735">
        <w:rPr>
          <w:rFonts w:ascii="Times New Roman" w:eastAsia="Calibri" w:hAnsi="Times New Roman" w:cs="Times New Roman"/>
          <w:color w:val="000000"/>
          <w:sz w:val="24"/>
          <w:szCs w:val="24"/>
        </w:rPr>
        <w:t>с</w:t>
      </w:r>
      <w:r w:rsidRPr="00A76735">
        <w:rPr>
          <w:rFonts w:ascii="Times New Roman" w:eastAsia="Calibri" w:hAnsi="Times New Roman" w:cs="Times New Roman"/>
          <w:color w:val="000000"/>
          <w:sz w:val="24"/>
          <w:szCs w:val="24"/>
        </w:rPr>
        <w:t>таточным набором средств обучения и воспитания (наглядные пособия, оборудование, печатные материалы, мультимедийные средства и др).</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lastRenderedPageBreak/>
        <w:t>11) – 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12) – создания санитарно-гигиенических условий организации образовательного процесса, сво</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временного и качественного выполнения ремонтных работ;</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13) – установления:</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1.стимулирующих выплат педагогическим работникам, обслуживающему персоналу за достиж</w:t>
      </w:r>
      <w:r w:rsidRPr="00A76735">
        <w:rPr>
          <w:rFonts w:ascii="Times New Roman" w:eastAsia="Calibri" w:hAnsi="Times New Roman" w:cs="Times New Roman"/>
          <w:color w:val="000000"/>
          <w:sz w:val="24"/>
          <w:szCs w:val="24"/>
        </w:rPr>
        <w:t>е</w:t>
      </w:r>
      <w:r w:rsidRPr="00A76735">
        <w:rPr>
          <w:rFonts w:ascii="Times New Roman" w:eastAsia="Calibri" w:hAnsi="Times New Roman" w:cs="Times New Roman"/>
          <w:color w:val="000000"/>
          <w:sz w:val="24"/>
          <w:szCs w:val="24"/>
        </w:rPr>
        <w:t>ние высоких планируемых результатов;</w:t>
      </w:r>
    </w:p>
    <w:p w:rsidR="00A76735" w:rsidRP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2.стимулирующих коэффициентов образовательным учреждениям в соответствии с достигнут</w:t>
      </w:r>
      <w:r w:rsidRPr="00A76735">
        <w:rPr>
          <w:rFonts w:ascii="Times New Roman" w:eastAsia="Calibri" w:hAnsi="Times New Roman" w:cs="Times New Roman"/>
          <w:color w:val="000000"/>
          <w:sz w:val="24"/>
          <w:szCs w:val="24"/>
        </w:rPr>
        <w:t>ы</w:t>
      </w:r>
      <w:r w:rsidRPr="00A76735">
        <w:rPr>
          <w:rFonts w:ascii="Times New Roman" w:eastAsia="Calibri" w:hAnsi="Times New Roman" w:cs="Times New Roman"/>
          <w:color w:val="000000"/>
          <w:sz w:val="24"/>
          <w:szCs w:val="24"/>
        </w:rPr>
        <w:t>ми результатами.</w:t>
      </w:r>
    </w:p>
    <w:p w:rsidR="00A76735" w:rsidRDefault="00A76735"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r w:rsidRPr="00A76735">
        <w:rPr>
          <w:rFonts w:ascii="Times New Roman" w:eastAsia="Calibri" w:hAnsi="Times New Roman" w:cs="Times New Roman"/>
          <w:color w:val="000000"/>
          <w:sz w:val="24"/>
          <w:szCs w:val="24"/>
        </w:rPr>
        <w:t xml:space="preserve"> С целью реализации данных задач необходимо провести в течение июня-августа 201</w:t>
      </w:r>
      <w:r w:rsidR="000B6322">
        <w:rPr>
          <w:rFonts w:ascii="Times New Roman" w:eastAsia="Calibri" w:hAnsi="Times New Roman" w:cs="Times New Roman"/>
          <w:color w:val="000000"/>
          <w:sz w:val="24"/>
          <w:szCs w:val="24"/>
        </w:rPr>
        <w:t>5</w:t>
      </w:r>
      <w:r w:rsidRPr="00A76735">
        <w:rPr>
          <w:rFonts w:ascii="Times New Roman" w:eastAsia="Calibri" w:hAnsi="Times New Roman" w:cs="Times New Roman"/>
          <w:color w:val="000000"/>
          <w:sz w:val="24"/>
          <w:szCs w:val="24"/>
        </w:rPr>
        <w:t>г корре</w:t>
      </w:r>
      <w:r w:rsidRPr="00A76735">
        <w:rPr>
          <w:rFonts w:ascii="Times New Roman" w:eastAsia="Calibri" w:hAnsi="Times New Roman" w:cs="Times New Roman"/>
          <w:color w:val="000000"/>
          <w:sz w:val="24"/>
          <w:szCs w:val="24"/>
        </w:rPr>
        <w:t>к</w:t>
      </w:r>
      <w:r w:rsidRPr="00A76735">
        <w:rPr>
          <w:rFonts w:ascii="Times New Roman" w:eastAsia="Calibri" w:hAnsi="Times New Roman" w:cs="Times New Roman"/>
          <w:color w:val="000000"/>
          <w:sz w:val="24"/>
          <w:szCs w:val="24"/>
        </w:rPr>
        <w:t>тировку локальных актов (внесение изменений в них), регламентирующих установление зар</w:t>
      </w:r>
      <w:r w:rsidRPr="00A76735">
        <w:rPr>
          <w:rFonts w:ascii="Times New Roman" w:eastAsia="Calibri" w:hAnsi="Times New Roman" w:cs="Times New Roman"/>
          <w:color w:val="000000"/>
          <w:sz w:val="24"/>
          <w:szCs w:val="24"/>
        </w:rPr>
        <w:t>а</w:t>
      </w:r>
      <w:r w:rsidRPr="00A76735">
        <w:rPr>
          <w:rFonts w:ascii="Times New Roman" w:eastAsia="Calibri" w:hAnsi="Times New Roman" w:cs="Times New Roman"/>
          <w:color w:val="000000"/>
          <w:sz w:val="24"/>
          <w:szCs w:val="24"/>
        </w:rPr>
        <w:t>ботной платы работников образовательного учреждения, в том числе стимулирующих надбавок и доплат, порядка и размеров премирования при реализации программ ФГОС.</w:t>
      </w:r>
    </w:p>
    <w:p w:rsidR="00F67968" w:rsidRPr="00A76735" w:rsidRDefault="00F67968" w:rsidP="00E8691A">
      <w:pPr>
        <w:autoSpaceDE w:val="0"/>
        <w:autoSpaceDN w:val="0"/>
        <w:adjustRightInd w:val="0"/>
        <w:spacing w:after="0" w:line="240" w:lineRule="auto"/>
        <w:jc w:val="both"/>
        <w:rPr>
          <w:rFonts w:ascii="Times New Roman" w:eastAsia="Calibri" w:hAnsi="Times New Roman" w:cs="Times New Roman"/>
          <w:color w:val="000000"/>
          <w:sz w:val="24"/>
          <w:szCs w:val="24"/>
        </w:rPr>
      </w:pPr>
    </w:p>
    <w:p w:rsidR="00A76735" w:rsidRPr="000B6322" w:rsidRDefault="00A76735" w:rsidP="00E8691A">
      <w:pPr>
        <w:autoSpaceDE w:val="0"/>
        <w:autoSpaceDN w:val="0"/>
        <w:adjustRightInd w:val="0"/>
        <w:spacing w:after="0" w:line="240" w:lineRule="auto"/>
        <w:jc w:val="both"/>
        <w:rPr>
          <w:rFonts w:ascii="Times New Roman" w:eastAsia="Calibri" w:hAnsi="Times New Roman" w:cs="Times New Roman"/>
          <w:b/>
          <w:bCs/>
          <w:sz w:val="24"/>
          <w:szCs w:val="24"/>
        </w:rPr>
      </w:pPr>
      <w:r w:rsidRPr="00A76735">
        <w:rPr>
          <w:rFonts w:ascii="Times New Roman" w:eastAsia="Calibri" w:hAnsi="Times New Roman" w:cs="Times New Roman"/>
          <w:b/>
          <w:bCs/>
          <w:sz w:val="24"/>
          <w:szCs w:val="24"/>
        </w:rPr>
        <w:t>3.2.7. График (дорожная карта) по формированию системы условий реализации</w:t>
      </w:r>
      <w:r w:rsidR="00F67968">
        <w:rPr>
          <w:rFonts w:ascii="Times New Roman" w:eastAsia="Calibri" w:hAnsi="Times New Roman" w:cs="Times New Roman"/>
          <w:b/>
          <w:bCs/>
          <w:sz w:val="24"/>
          <w:szCs w:val="24"/>
        </w:rPr>
        <w:t xml:space="preserve"> </w:t>
      </w:r>
      <w:r w:rsidR="000B6322">
        <w:rPr>
          <w:rFonts w:ascii="Times New Roman" w:eastAsia="Calibri" w:hAnsi="Times New Roman" w:cs="Times New Roman"/>
          <w:b/>
          <w:bCs/>
          <w:sz w:val="24"/>
          <w:szCs w:val="24"/>
        </w:rPr>
        <w:t>ООП ООО</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238"/>
        <w:gridCol w:w="2552"/>
        <w:gridCol w:w="1984"/>
      </w:tblGrid>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п/п</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Мероприятия</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Сроки реализации</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Ответственные</w:t>
            </w:r>
          </w:p>
        </w:tc>
      </w:tr>
      <w:tr w:rsidR="00A76735" w:rsidRPr="00E8691A" w:rsidTr="00E8691A">
        <w:tc>
          <w:tcPr>
            <w:tcW w:w="10314" w:type="dxa"/>
            <w:gridSpan w:val="4"/>
          </w:tcPr>
          <w:p w:rsidR="00A76735" w:rsidRPr="00E8691A" w:rsidRDefault="00A76735" w:rsidP="00E8691A">
            <w:pPr>
              <w:spacing w:after="0" w:line="240" w:lineRule="auto"/>
              <w:jc w:val="both"/>
              <w:rPr>
                <w:rFonts w:ascii="Times New Roman" w:eastAsia="Times New Roman" w:hAnsi="Times New Roman" w:cs="Times New Roman"/>
                <w:b/>
                <w:lang w:eastAsia="ru-RU"/>
              </w:rPr>
            </w:pPr>
            <w:r w:rsidRPr="00E8691A">
              <w:rPr>
                <w:rFonts w:ascii="Times New Roman" w:eastAsia="Times New Roman" w:hAnsi="Times New Roman" w:cs="Times New Roman"/>
                <w:b/>
                <w:lang w:eastAsia="ru-RU"/>
              </w:rPr>
              <w:t>Нормативное обеспечение ФГОС ООО</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Подготовка распорядительных документов школ</w:t>
            </w:r>
            <w:r w:rsidRPr="00E8691A">
              <w:rPr>
                <w:rFonts w:ascii="Times New Roman" w:eastAsia="Times New Roman" w:hAnsi="Times New Roman" w:cs="Times New Roman"/>
                <w:lang w:eastAsia="ru-RU"/>
              </w:rPr>
              <w:t>ь</w:t>
            </w:r>
            <w:r w:rsidRPr="00E8691A">
              <w:rPr>
                <w:rFonts w:ascii="Times New Roman" w:eastAsia="Times New Roman" w:hAnsi="Times New Roman" w:cs="Times New Roman"/>
                <w:lang w:eastAsia="ru-RU"/>
              </w:rPr>
              <w:t>ного уровня,  регламентирующих внедрение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Апрель-сентябрь 201</w:t>
            </w:r>
            <w:r w:rsidR="000B6322" w:rsidRPr="00E8691A">
              <w:rPr>
                <w:rFonts w:ascii="Times New Roman" w:eastAsia="Times New Roman" w:hAnsi="Times New Roman" w:cs="Times New Roman"/>
                <w:lang w:eastAsia="ru-RU"/>
              </w:rPr>
              <w:t>5</w:t>
            </w:r>
            <w:r w:rsidR="00E8691A" w:rsidRPr="00E8691A">
              <w:rPr>
                <w:rFonts w:ascii="Times New Roman" w:eastAsia="Times New Roman" w:hAnsi="Times New Roman" w:cs="Times New Roman"/>
                <w:lang w:eastAsia="ru-RU"/>
              </w:rPr>
              <w:t xml:space="preserve"> </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директор</w:t>
            </w:r>
          </w:p>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xml:space="preserve"> </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2.</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Внесение изменений и дополнений</w:t>
            </w:r>
            <w:r w:rsidR="00E8691A">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в Устав шк</w:t>
            </w:r>
            <w:r w:rsidRPr="00E8691A">
              <w:rPr>
                <w:rFonts w:ascii="Times New Roman" w:eastAsia="Times New Roman" w:hAnsi="Times New Roman" w:cs="Times New Roman"/>
                <w:lang w:eastAsia="ru-RU"/>
              </w:rPr>
              <w:t>о</w:t>
            </w:r>
            <w:r w:rsidRPr="00E8691A">
              <w:rPr>
                <w:rFonts w:ascii="Times New Roman" w:eastAsia="Times New Roman" w:hAnsi="Times New Roman" w:cs="Times New Roman"/>
                <w:lang w:eastAsia="ru-RU"/>
              </w:rPr>
              <w:t>лы                                  </w:t>
            </w:r>
          </w:p>
        </w:tc>
        <w:tc>
          <w:tcPr>
            <w:tcW w:w="2552" w:type="dxa"/>
          </w:tcPr>
          <w:p w:rsidR="00A76735" w:rsidRPr="00E8691A" w:rsidRDefault="001A1317"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янва</w:t>
            </w:r>
            <w:r w:rsidR="00A76735" w:rsidRPr="00E8691A">
              <w:rPr>
                <w:rFonts w:ascii="Times New Roman" w:eastAsia="Times New Roman" w:hAnsi="Times New Roman" w:cs="Times New Roman"/>
                <w:lang w:eastAsia="ru-RU"/>
              </w:rPr>
              <w:t>ря 201</w:t>
            </w:r>
            <w:r w:rsidRPr="00E8691A">
              <w:rPr>
                <w:rFonts w:ascii="Times New Roman" w:eastAsia="Times New Roman" w:hAnsi="Times New Roman" w:cs="Times New Roman"/>
                <w:lang w:eastAsia="ru-RU"/>
              </w:rPr>
              <w:t>6</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директор</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3.</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Разработка на основе примерной</w:t>
            </w:r>
            <w:r w:rsidR="00E8691A">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основной образов</w:t>
            </w:r>
            <w:r w:rsidRPr="00E8691A">
              <w:rPr>
                <w:rFonts w:ascii="Times New Roman" w:eastAsia="Times New Roman" w:hAnsi="Times New Roman" w:cs="Times New Roman"/>
                <w:lang w:eastAsia="ru-RU"/>
              </w:rPr>
              <w:t>а</w:t>
            </w:r>
            <w:r w:rsidRPr="00E8691A">
              <w:rPr>
                <w:rFonts w:ascii="Times New Roman" w:eastAsia="Times New Roman" w:hAnsi="Times New Roman" w:cs="Times New Roman"/>
                <w:lang w:eastAsia="ru-RU"/>
              </w:rPr>
              <w:t>тельной программы основного общего образования основной образовательной  программы школы</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сентября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4.</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Утверждение основной образовательной  программы школы</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сентября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директор</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5.</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Обеспечение соответствия  нормативной базы  шк</w:t>
            </w:r>
            <w:r w:rsidRPr="00E8691A">
              <w:rPr>
                <w:rFonts w:ascii="Times New Roman" w:eastAsia="Times New Roman" w:hAnsi="Times New Roman" w:cs="Times New Roman"/>
                <w:lang w:eastAsia="ru-RU"/>
              </w:rPr>
              <w:t>о</w:t>
            </w:r>
            <w:r w:rsidRPr="00E8691A">
              <w:rPr>
                <w:rFonts w:ascii="Times New Roman" w:eastAsia="Times New Roman" w:hAnsi="Times New Roman" w:cs="Times New Roman"/>
                <w:lang w:eastAsia="ru-RU"/>
              </w:rPr>
              <w:t>лы</w:t>
            </w:r>
            <w:r w:rsidR="00E8691A">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требованиям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сентября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директор</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6.</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Приведение должностных инструкций</w:t>
            </w:r>
            <w:r w:rsidR="00E8691A">
              <w:rPr>
                <w:rFonts w:ascii="Times New Roman" w:eastAsia="Times New Roman" w:hAnsi="Times New Roman" w:cs="Times New Roman"/>
                <w:lang w:eastAsia="ru-RU"/>
              </w:rPr>
              <w:t xml:space="preserve"> р</w:t>
            </w:r>
            <w:r w:rsidRPr="00E8691A">
              <w:rPr>
                <w:rFonts w:ascii="Times New Roman" w:eastAsia="Times New Roman" w:hAnsi="Times New Roman" w:cs="Times New Roman"/>
                <w:lang w:eastAsia="ru-RU"/>
              </w:rPr>
              <w:t>аботников школы  в соответствие с требованиями ФГОС о</w:t>
            </w:r>
            <w:r w:rsidRPr="00E8691A">
              <w:rPr>
                <w:rFonts w:ascii="Times New Roman" w:eastAsia="Times New Roman" w:hAnsi="Times New Roman" w:cs="Times New Roman"/>
                <w:lang w:eastAsia="ru-RU"/>
              </w:rPr>
              <w:t>с</w:t>
            </w:r>
            <w:r w:rsidRPr="00E8691A">
              <w:rPr>
                <w:rFonts w:ascii="Times New Roman" w:eastAsia="Times New Roman" w:hAnsi="Times New Roman" w:cs="Times New Roman"/>
                <w:lang w:eastAsia="ru-RU"/>
              </w:rPr>
              <w:t>новного общего образования и квалификационн</w:t>
            </w:r>
            <w:r w:rsidRPr="00E8691A">
              <w:rPr>
                <w:rFonts w:ascii="Times New Roman" w:eastAsia="Times New Roman" w:hAnsi="Times New Roman" w:cs="Times New Roman"/>
                <w:lang w:eastAsia="ru-RU"/>
              </w:rPr>
              <w:t>ы</w:t>
            </w:r>
            <w:r w:rsidRPr="00E8691A">
              <w:rPr>
                <w:rFonts w:ascii="Times New Roman" w:eastAsia="Times New Roman" w:hAnsi="Times New Roman" w:cs="Times New Roman"/>
                <w:lang w:eastAsia="ru-RU"/>
              </w:rPr>
              <w:t>ми характеристиками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сентября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Директор</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7.</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Разработка и утверждение  графика введения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Апрель-сентябрь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8.</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xml:space="preserve">Определение списка учебников  и учебных пособий, используемых в образовательном процессе в </w:t>
            </w:r>
          </w:p>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xml:space="preserve"> соответствии с ФГОС ООО</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марта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Директор школы, учителя-предметники</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9.</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Разработка локальных актов школы, устанавлива</w:t>
            </w:r>
            <w:r w:rsidRPr="00E8691A">
              <w:rPr>
                <w:rFonts w:ascii="Times New Roman" w:eastAsia="Times New Roman" w:hAnsi="Times New Roman" w:cs="Times New Roman"/>
                <w:lang w:eastAsia="ru-RU"/>
              </w:rPr>
              <w:t>ю</w:t>
            </w:r>
            <w:r w:rsidRPr="00E8691A">
              <w:rPr>
                <w:rFonts w:ascii="Times New Roman" w:eastAsia="Times New Roman" w:hAnsi="Times New Roman" w:cs="Times New Roman"/>
                <w:lang w:eastAsia="ru-RU"/>
              </w:rPr>
              <w:t>щих  требования к объектам инфраструктуры школы  с учетом требований к минимальной оснащенности учебного процесса (в том числе положений о кул</w:t>
            </w:r>
            <w:r w:rsidRPr="00E8691A">
              <w:rPr>
                <w:rFonts w:ascii="Times New Roman" w:eastAsia="Times New Roman" w:hAnsi="Times New Roman" w:cs="Times New Roman"/>
                <w:lang w:eastAsia="ru-RU"/>
              </w:rPr>
              <w:t>ь</w:t>
            </w:r>
            <w:r w:rsidRPr="00E8691A">
              <w:rPr>
                <w:rFonts w:ascii="Times New Roman" w:eastAsia="Times New Roman" w:hAnsi="Times New Roman" w:cs="Times New Roman"/>
                <w:lang w:eastAsia="ru-RU"/>
              </w:rPr>
              <w:t>турно-досуговом центре, информационно- библи</w:t>
            </w:r>
            <w:r w:rsidRPr="00E8691A">
              <w:rPr>
                <w:rFonts w:ascii="Times New Roman" w:eastAsia="Times New Roman" w:hAnsi="Times New Roman" w:cs="Times New Roman"/>
                <w:lang w:eastAsia="ru-RU"/>
              </w:rPr>
              <w:t>о</w:t>
            </w:r>
            <w:r w:rsidRPr="00E8691A">
              <w:rPr>
                <w:rFonts w:ascii="Times New Roman" w:eastAsia="Times New Roman" w:hAnsi="Times New Roman" w:cs="Times New Roman"/>
                <w:lang w:eastAsia="ru-RU"/>
              </w:rPr>
              <w:t>течном центре, физкультурно-оздоровительном це</w:t>
            </w:r>
            <w:r w:rsidRPr="00E8691A">
              <w:rPr>
                <w:rFonts w:ascii="Times New Roman" w:eastAsia="Times New Roman" w:hAnsi="Times New Roman" w:cs="Times New Roman"/>
                <w:lang w:eastAsia="ru-RU"/>
              </w:rPr>
              <w:t>н</w:t>
            </w:r>
            <w:r w:rsidRPr="00E8691A">
              <w:rPr>
                <w:rFonts w:ascii="Times New Roman" w:eastAsia="Times New Roman" w:hAnsi="Times New Roman" w:cs="Times New Roman"/>
                <w:lang w:eastAsia="ru-RU"/>
              </w:rPr>
              <w:t>тре, учебном кабинете</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сентября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10.</w:t>
            </w:r>
          </w:p>
        </w:tc>
        <w:tc>
          <w:tcPr>
            <w:tcW w:w="5238" w:type="dxa"/>
          </w:tcPr>
          <w:p w:rsidR="00A76735" w:rsidRPr="00E8691A" w:rsidRDefault="00E8691A" w:rsidP="00E869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Разработка в МКОУ Малоничкинской </w:t>
            </w:r>
            <w:r w:rsidR="00AD10DC" w:rsidRPr="00E8691A">
              <w:rPr>
                <w:rFonts w:ascii="Times New Roman" w:eastAsia="Times New Roman" w:hAnsi="Times New Roman" w:cs="Times New Roman"/>
                <w:lang w:eastAsia="ru-RU"/>
              </w:rPr>
              <w:t>ООШ</w:t>
            </w:r>
            <w:r w:rsidR="001A1317" w:rsidRPr="00E8691A">
              <w:rPr>
                <w:rFonts w:ascii="Times New Roman" w:eastAsia="Times New Roman" w:hAnsi="Times New Roman" w:cs="Times New Roman"/>
                <w:lang w:eastAsia="ru-RU"/>
              </w:rPr>
              <w:t xml:space="preserve"> № 14 </w:t>
            </w:r>
            <w:r w:rsidR="00A76735" w:rsidRPr="00E8691A">
              <w:rPr>
                <w:rFonts w:ascii="Times New Roman" w:eastAsia="Times New Roman" w:hAnsi="Times New Roman" w:cs="Times New Roman"/>
                <w:lang w:eastAsia="ru-RU"/>
              </w:rPr>
              <w:t xml:space="preserve">: </w:t>
            </w:r>
          </w:p>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xml:space="preserve"> - образовательных программ</w:t>
            </w:r>
            <w:r w:rsidR="00E8691A">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 xml:space="preserve">(индивидуальных и др.); </w:t>
            </w:r>
          </w:p>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учебного плана;</w:t>
            </w:r>
          </w:p>
          <w:p w:rsidR="00A76735" w:rsidRPr="00E8691A" w:rsidRDefault="00E8691A" w:rsidP="00E869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76735" w:rsidRPr="00E8691A">
              <w:rPr>
                <w:rFonts w:ascii="Times New Roman" w:eastAsia="Times New Roman" w:hAnsi="Times New Roman" w:cs="Times New Roman"/>
                <w:lang w:eastAsia="ru-RU"/>
              </w:rPr>
              <w:t>рабочих программ; учебных предметов, курсов, дисциплин, модулей;</w:t>
            </w:r>
          </w:p>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lastRenderedPageBreak/>
              <w:t>- годового календарного учебного графи</w:t>
            </w:r>
          </w:p>
          <w:p w:rsidR="00A76735" w:rsidRPr="00E8691A" w:rsidRDefault="00E8691A" w:rsidP="00E869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положения</w:t>
            </w:r>
            <w:r w:rsidR="00A76735" w:rsidRPr="00E8691A">
              <w:rPr>
                <w:rFonts w:ascii="Times New Roman" w:eastAsia="Times New Roman" w:hAnsi="Times New Roman" w:cs="Times New Roman"/>
                <w:lang w:eastAsia="ru-RU"/>
              </w:rPr>
              <w:t xml:space="preserve"> о внеурочной деятельности обуча</w:t>
            </w:r>
            <w:r w:rsidR="00A76735" w:rsidRPr="00E8691A">
              <w:rPr>
                <w:rFonts w:ascii="Times New Roman" w:eastAsia="Times New Roman" w:hAnsi="Times New Roman" w:cs="Times New Roman"/>
                <w:lang w:eastAsia="ru-RU"/>
              </w:rPr>
              <w:t>ю</w:t>
            </w:r>
            <w:r w:rsidR="00A76735" w:rsidRPr="00E8691A">
              <w:rPr>
                <w:rFonts w:ascii="Times New Roman" w:eastAsia="Times New Roman" w:hAnsi="Times New Roman" w:cs="Times New Roman"/>
                <w:lang w:eastAsia="ru-RU"/>
              </w:rPr>
              <w:t xml:space="preserve">щихся; </w:t>
            </w:r>
          </w:p>
          <w:p w:rsidR="00A76735" w:rsidRPr="00E8691A" w:rsidRDefault="00E8691A" w:rsidP="00E869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положения</w:t>
            </w:r>
            <w:r w:rsidR="00A76735" w:rsidRPr="00E8691A">
              <w:rPr>
                <w:rFonts w:ascii="Times New Roman" w:eastAsia="Times New Roman" w:hAnsi="Times New Roman" w:cs="Times New Roman"/>
                <w:lang w:eastAsia="ru-RU"/>
              </w:rPr>
              <w:t xml:space="preserve"> об организации текущей и итоговой оценки достижения обучающимися планируемых </w:t>
            </w:r>
          </w:p>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результатов освоения основной</w:t>
            </w:r>
            <w:r w:rsidR="00E8691A">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 xml:space="preserve">образовательной программы; </w:t>
            </w:r>
          </w:p>
          <w:p w:rsidR="00A76735" w:rsidRPr="00E8691A" w:rsidRDefault="00E8691A" w:rsidP="00E869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положения</w:t>
            </w:r>
            <w:r w:rsidR="00A76735" w:rsidRPr="00E8691A">
              <w:rPr>
                <w:rFonts w:ascii="Times New Roman" w:eastAsia="Times New Roman" w:hAnsi="Times New Roman" w:cs="Times New Roman"/>
                <w:lang w:eastAsia="ru-RU"/>
              </w:rPr>
              <w:t xml:space="preserve"> об организации домашней</w:t>
            </w:r>
            <w:r>
              <w:rPr>
                <w:rFonts w:ascii="Times New Roman" w:eastAsia="Times New Roman" w:hAnsi="Times New Roman" w:cs="Times New Roman"/>
                <w:lang w:eastAsia="ru-RU"/>
              </w:rPr>
              <w:t xml:space="preserve"> </w:t>
            </w:r>
            <w:r w:rsidR="00A76735" w:rsidRPr="00E8691A">
              <w:rPr>
                <w:rFonts w:ascii="Times New Roman" w:eastAsia="Times New Roman" w:hAnsi="Times New Roman" w:cs="Times New Roman"/>
                <w:lang w:eastAsia="ru-RU"/>
              </w:rPr>
              <w:t>работы об</w:t>
            </w:r>
            <w:r w:rsidR="00A76735" w:rsidRPr="00E8691A">
              <w:rPr>
                <w:rFonts w:ascii="Times New Roman" w:eastAsia="Times New Roman" w:hAnsi="Times New Roman" w:cs="Times New Roman"/>
                <w:lang w:eastAsia="ru-RU"/>
              </w:rPr>
              <w:t>у</w:t>
            </w:r>
            <w:r w:rsidR="00A76735" w:rsidRPr="00E8691A">
              <w:rPr>
                <w:rFonts w:ascii="Times New Roman" w:eastAsia="Times New Roman" w:hAnsi="Times New Roman" w:cs="Times New Roman"/>
                <w:lang w:eastAsia="ru-RU"/>
              </w:rPr>
              <w:t xml:space="preserve">чающихся; </w:t>
            </w:r>
          </w:p>
          <w:p w:rsidR="00A76735" w:rsidRPr="00E8691A" w:rsidRDefault="00E8691A" w:rsidP="00E869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положения</w:t>
            </w:r>
            <w:r w:rsidR="00A76735" w:rsidRPr="00E8691A">
              <w:rPr>
                <w:rFonts w:ascii="Times New Roman" w:eastAsia="Times New Roman" w:hAnsi="Times New Roman" w:cs="Times New Roman"/>
                <w:lang w:eastAsia="ru-RU"/>
              </w:rPr>
              <w:t xml:space="preserve"> о формах получения образования; </w:t>
            </w:r>
          </w:p>
          <w:p w:rsidR="00E8691A" w:rsidRDefault="00E8691A" w:rsidP="00E869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положения</w:t>
            </w:r>
            <w:r w:rsidR="00A76735" w:rsidRPr="00E8691A">
              <w:rPr>
                <w:rFonts w:ascii="Times New Roman" w:eastAsia="Times New Roman" w:hAnsi="Times New Roman" w:cs="Times New Roman"/>
                <w:lang w:eastAsia="ru-RU"/>
              </w:rPr>
              <w:t xml:space="preserve"> о портфолио </w:t>
            </w:r>
            <w:r w:rsidR="00761580" w:rsidRPr="00E8691A">
              <w:rPr>
                <w:rFonts w:ascii="Times New Roman" w:eastAsia="Times New Roman" w:hAnsi="Times New Roman" w:cs="Times New Roman"/>
                <w:lang w:eastAsia="ru-RU"/>
              </w:rPr>
              <w:t>обучающихся</w:t>
            </w:r>
            <w:r>
              <w:rPr>
                <w:rFonts w:ascii="Times New Roman" w:eastAsia="Times New Roman" w:hAnsi="Times New Roman" w:cs="Times New Roman"/>
                <w:lang w:eastAsia="ru-RU"/>
              </w:rPr>
              <w:t>;</w:t>
            </w:r>
          </w:p>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положени</w:t>
            </w:r>
            <w:r w:rsidR="00E8691A">
              <w:rPr>
                <w:rFonts w:ascii="Times New Roman" w:eastAsia="Times New Roman" w:hAnsi="Times New Roman" w:cs="Times New Roman"/>
                <w:lang w:eastAsia="ru-RU"/>
              </w:rPr>
              <w:t>я</w:t>
            </w:r>
            <w:r w:rsidRPr="00E8691A">
              <w:rPr>
                <w:rFonts w:ascii="Times New Roman" w:eastAsia="Times New Roman" w:hAnsi="Times New Roman" w:cs="Times New Roman"/>
                <w:lang w:eastAsia="ru-RU"/>
              </w:rPr>
              <w:t xml:space="preserve"> о внутришкольном мониторинге  вн</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дрения ФГОС ООО.</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lastRenderedPageBreak/>
              <w:t>До 1 сентября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lastRenderedPageBreak/>
              <w:t>11</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Разработка локальных актов  (внесение изменений в них), регламентирующих установление заработной платы работ</w:t>
            </w:r>
            <w:r w:rsidR="00E8691A">
              <w:rPr>
                <w:rFonts w:ascii="Times New Roman" w:eastAsia="Times New Roman" w:hAnsi="Times New Roman" w:cs="Times New Roman"/>
                <w:lang w:eastAsia="ru-RU"/>
              </w:rPr>
              <w:t xml:space="preserve">ников  МКОУ </w:t>
            </w:r>
            <w:r w:rsidR="00753F73">
              <w:rPr>
                <w:rFonts w:ascii="Times New Roman" w:eastAsia="Times New Roman" w:hAnsi="Times New Roman" w:cs="Times New Roman"/>
                <w:lang w:eastAsia="ru-RU"/>
              </w:rPr>
              <w:t xml:space="preserve">Малоничкинской </w:t>
            </w:r>
            <w:r w:rsidR="00AD10DC" w:rsidRPr="00E8691A">
              <w:rPr>
                <w:rFonts w:ascii="Times New Roman" w:eastAsia="Times New Roman" w:hAnsi="Times New Roman" w:cs="Times New Roman"/>
                <w:lang w:eastAsia="ru-RU"/>
              </w:rPr>
              <w:t>ООШ</w:t>
            </w:r>
            <w:r w:rsidR="00753F73">
              <w:rPr>
                <w:rFonts w:ascii="Times New Roman" w:eastAsia="Times New Roman" w:hAnsi="Times New Roman" w:cs="Times New Roman"/>
                <w:lang w:eastAsia="ru-RU"/>
              </w:rPr>
              <w:t xml:space="preserve"> №</w:t>
            </w:r>
            <w:r w:rsidR="001A1317" w:rsidRPr="00E8691A">
              <w:rPr>
                <w:rFonts w:ascii="Times New Roman" w:eastAsia="Times New Roman" w:hAnsi="Times New Roman" w:cs="Times New Roman"/>
                <w:lang w:eastAsia="ru-RU"/>
              </w:rPr>
              <w:t>14</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в том числе стимулирующих надбавок и до</w:t>
            </w:r>
            <w:r w:rsidRPr="00E8691A">
              <w:rPr>
                <w:rFonts w:ascii="Times New Roman" w:eastAsia="Times New Roman" w:hAnsi="Times New Roman" w:cs="Times New Roman"/>
                <w:lang w:eastAsia="ru-RU"/>
              </w:rPr>
              <w:t>п</w:t>
            </w:r>
            <w:r w:rsidRPr="00E8691A">
              <w:rPr>
                <w:rFonts w:ascii="Times New Roman" w:eastAsia="Times New Roman" w:hAnsi="Times New Roman" w:cs="Times New Roman"/>
                <w:lang w:eastAsia="ru-RU"/>
              </w:rPr>
              <w:t>лат, порядка и размеров</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премирования</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сентября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1A1317"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  С</w:t>
            </w:r>
            <w:r w:rsidR="00A76735" w:rsidRPr="00E8691A">
              <w:rPr>
                <w:rFonts w:ascii="Times New Roman" w:eastAsia="Times New Roman" w:hAnsi="Times New Roman" w:cs="Times New Roman"/>
                <w:lang w:eastAsia="ru-RU"/>
              </w:rPr>
              <w:t>овет</w:t>
            </w:r>
            <w:r w:rsidRPr="00E8691A">
              <w:rPr>
                <w:rFonts w:ascii="Times New Roman" w:eastAsia="Times New Roman" w:hAnsi="Times New Roman" w:cs="Times New Roman"/>
                <w:lang w:eastAsia="ru-RU"/>
              </w:rPr>
              <w:t xml:space="preserve">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12</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Заключение дополнительных соглашений к труд</w:t>
            </w:r>
            <w:r w:rsidRPr="00E8691A">
              <w:rPr>
                <w:rFonts w:ascii="Times New Roman" w:eastAsia="Times New Roman" w:hAnsi="Times New Roman" w:cs="Times New Roman"/>
                <w:lang w:eastAsia="ru-RU"/>
              </w:rPr>
              <w:t>о</w:t>
            </w:r>
            <w:r w:rsidRPr="00E8691A">
              <w:rPr>
                <w:rFonts w:ascii="Times New Roman" w:eastAsia="Times New Roman" w:hAnsi="Times New Roman" w:cs="Times New Roman"/>
                <w:lang w:eastAsia="ru-RU"/>
              </w:rPr>
              <w:t>вому договору с педагогическими работниками</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 сентября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Директор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13</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Обеспечение координации деятельности субъектов образовательного процесса, организационных стру</w:t>
            </w:r>
            <w:r w:rsidRPr="00E8691A">
              <w:rPr>
                <w:rFonts w:ascii="Times New Roman" w:eastAsia="Times New Roman" w:hAnsi="Times New Roman" w:cs="Times New Roman"/>
                <w:lang w:eastAsia="ru-RU"/>
              </w:rPr>
              <w:t>к</w:t>
            </w:r>
            <w:r w:rsidRPr="00E8691A">
              <w:rPr>
                <w:rFonts w:ascii="Times New Roman" w:eastAsia="Times New Roman" w:hAnsi="Times New Roman" w:cs="Times New Roman"/>
                <w:lang w:eastAsia="ru-RU"/>
              </w:rPr>
              <w:t>тур школы  по подготовке и введе</w:t>
            </w:r>
            <w:r w:rsidR="00753F73">
              <w:rPr>
                <w:rFonts w:ascii="Times New Roman" w:eastAsia="Times New Roman" w:hAnsi="Times New Roman" w:cs="Times New Roman"/>
                <w:lang w:eastAsia="ru-RU"/>
              </w:rPr>
              <w:t xml:space="preserve">нию ФГОС ООО </w:t>
            </w:r>
            <w:r w:rsidR="00753F73">
              <w:rPr>
                <w:rFonts w:ascii="Times New Roman" w:eastAsia="Times New Roman" w:hAnsi="Times New Roman" w:cs="Times New Roman"/>
                <w:lang w:eastAsia="ru-RU"/>
              </w:rPr>
              <w:br/>
            </w:r>
            <w:r w:rsidRPr="00E8691A">
              <w:rPr>
                <w:rFonts w:ascii="Times New Roman" w:eastAsia="Times New Roman" w:hAnsi="Times New Roman" w:cs="Times New Roman"/>
                <w:lang w:eastAsia="ru-RU"/>
              </w:rPr>
              <w:t>Создание координационного совета</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по введению ФГОС ООО</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Сентябрь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13</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Разработка модели организации</w:t>
            </w:r>
            <w:r w:rsidR="00753F73">
              <w:rPr>
                <w:rFonts w:ascii="Times New Roman" w:eastAsia="Times New Roman" w:hAnsi="Times New Roman" w:cs="Times New Roman"/>
                <w:lang w:eastAsia="ru-RU"/>
              </w:rPr>
              <w:t xml:space="preserve"> </w:t>
            </w:r>
            <w:r w:rsidR="001A1317" w:rsidRPr="00E8691A">
              <w:rPr>
                <w:rFonts w:ascii="Times New Roman" w:eastAsia="Times New Roman" w:hAnsi="Times New Roman" w:cs="Times New Roman"/>
                <w:lang w:eastAsia="ru-RU"/>
              </w:rPr>
              <w:t>образ</w:t>
            </w:r>
            <w:r w:rsidR="00753F73">
              <w:rPr>
                <w:rFonts w:ascii="Times New Roman" w:eastAsia="Times New Roman" w:hAnsi="Times New Roman" w:cs="Times New Roman"/>
                <w:lang w:eastAsia="ru-RU"/>
              </w:rPr>
              <w:t xml:space="preserve">овательного процесса в МКОУ  Малоничкинской </w:t>
            </w:r>
            <w:r w:rsidR="00AD10DC" w:rsidRPr="00E8691A">
              <w:rPr>
                <w:rFonts w:ascii="Times New Roman" w:eastAsia="Times New Roman" w:hAnsi="Times New Roman" w:cs="Times New Roman"/>
                <w:lang w:eastAsia="ru-RU"/>
              </w:rPr>
              <w:t>ООШ</w:t>
            </w:r>
            <w:r w:rsidR="00F67968">
              <w:rPr>
                <w:rFonts w:ascii="Times New Roman" w:eastAsia="Times New Roman" w:hAnsi="Times New Roman" w:cs="Times New Roman"/>
                <w:lang w:eastAsia="ru-RU"/>
              </w:rPr>
              <w:t xml:space="preserve"> №</w:t>
            </w:r>
            <w:r w:rsidR="001A1317" w:rsidRPr="00E8691A">
              <w:rPr>
                <w:rFonts w:ascii="Times New Roman" w:eastAsia="Times New Roman" w:hAnsi="Times New Roman" w:cs="Times New Roman"/>
                <w:lang w:eastAsia="ru-RU"/>
              </w:rPr>
              <w:t>14</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августа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14</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Разработка и реализация моделей взаи</w:t>
            </w:r>
            <w:r w:rsidR="001A1317" w:rsidRPr="00E8691A">
              <w:rPr>
                <w:rFonts w:ascii="Times New Roman" w:eastAsia="Times New Roman" w:hAnsi="Times New Roman" w:cs="Times New Roman"/>
                <w:lang w:eastAsia="ru-RU"/>
              </w:rPr>
              <w:t>модействия МКО</w:t>
            </w:r>
            <w:r w:rsidRPr="00E8691A">
              <w:rPr>
                <w:rFonts w:ascii="Times New Roman" w:eastAsia="Times New Roman" w:hAnsi="Times New Roman" w:cs="Times New Roman"/>
                <w:lang w:eastAsia="ru-RU"/>
              </w:rPr>
              <w:t xml:space="preserve">У </w:t>
            </w:r>
            <w:r w:rsidR="00F67968">
              <w:rPr>
                <w:rFonts w:ascii="Times New Roman" w:eastAsia="Times New Roman" w:hAnsi="Times New Roman" w:cs="Times New Roman"/>
                <w:lang w:eastAsia="ru-RU"/>
              </w:rPr>
              <w:t xml:space="preserve"> Малоничкинской </w:t>
            </w:r>
            <w:r w:rsidR="00AD10DC" w:rsidRPr="00E8691A">
              <w:rPr>
                <w:rFonts w:ascii="Times New Roman" w:eastAsia="Times New Roman" w:hAnsi="Times New Roman" w:cs="Times New Roman"/>
                <w:lang w:eastAsia="ru-RU"/>
              </w:rPr>
              <w:t>ООШ</w:t>
            </w:r>
            <w:r w:rsidR="00F67968">
              <w:rPr>
                <w:rFonts w:ascii="Times New Roman" w:eastAsia="Times New Roman" w:hAnsi="Times New Roman" w:cs="Times New Roman"/>
                <w:lang w:eastAsia="ru-RU"/>
              </w:rPr>
              <w:t xml:space="preserve"> №</w:t>
            </w:r>
            <w:r w:rsidR="001A1317" w:rsidRPr="00E8691A">
              <w:rPr>
                <w:rFonts w:ascii="Times New Roman" w:eastAsia="Times New Roman" w:hAnsi="Times New Roman" w:cs="Times New Roman"/>
                <w:lang w:eastAsia="ru-RU"/>
              </w:rPr>
              <w:t>14</w:t>
            </w:r>
            <w:r w:rsidR="00F67968">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и учреждений общего дополнительного  образования, обеспеч</w:t>
            </w:r>
            <w:r w:rsidRPr="00E8691A">
              <w:rPr>
                <w:rFonts w:ascii="Times New Roman" w:eastAsia="Times New Roman" w:hAnsi="Times New Roman" w:cs="Times New Roman"/>
                <w:lang w:eastAsia="ru-RU"/>
              </w:rPr>
              <w:t>и</w:t>
            </w:r>
            <w:r w:rsidRPr="00E8691A">
              <w:rPr>
                <w:rFonts w:ascii="Times New Roman" w:eastAsia="Times New Roman" w:hAnsi="Times New Roman" w:cs="Times New Roman"/>
                <w:lang w:eastAsia="ru-RU"/>
              </w:rPr>
              <w:t>вающих организацию внеурочной деятельности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августа 201</w:t>
            </w:r>
            <w:r w:rsidR="000B6322"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15</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Разработка и реализация системы</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мониторинга обр</w:t>
            </w:r>
            <w:r w:rsidRPr="00E8691A">
              <w:rPr>
                <w:rFonts w:ascii="Times New Roman" w:eastAsia="Times New Roman" w:hAnsi="Times New Roman" w:cs="Times New Roman"/>
                <w:lang w:eastAsia="ru-RU"/>
              </w:rPr>
              <w:t>а</w:t>
            </w:r>
            <w:r w:rsidRPr="00E8691A">
              <w:rPr>
                <w:rFonts w:ascii="Times New Roman" w:eastAsia="Times New Roman" w:hAnsi="Times New Roman" w:cs="Times New Roman"/>
                <w:lang w:eastAsia="ru-RU"/>
              </w:rPr>
              <w:t>зовательных</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потребностей обучающихся и родит</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лей по использованию  часов вариативной части учебного</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плана и внеурочной деятельности </w:t>
            </w:r>
          </w:p>
        </w:tc>
        <w:tc>
          <w:tcPr>
            <w:tcW w:w="2552" w:type="dxa"/>
          </w:tcPr>
          <w:p w:rsidR="00A76735" w:rsidRPr="00E8691A" w:rsidRDefault="001A1317"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До 1 августа 2015</w:t>
            </w:r>
            <w:r w:rsidR="00A76735"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1A1317"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16</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Ознакомление с рекомендациями для</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педагогич</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ских работников по вопросам введения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xml:space="preserve"> постоянно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xml:space="preserve"> методист</w:t>
            </w:r>
          </w:p>
        </w:tc>
      </w:tr>
      <w:tr w:rsidR="00A76735" w:rsidRPr="00E8691A" w:rsidTr="00E8691A">
        <w:tc>
          <w:tcPr>
            <w:tcW w:w="10314" w:type="dxa"/>
            <w:gridSpan w:val="4"/>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Кадровое обеспечение введения ФГОС ООО</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Анализ кадрового обеспечения введения и реализ</w:t>
            </w:r>
            <w:r w:rsidRPr="00E8691A">
              <w:rPr>
                <w:rFonts w:ascii="Times New Roman" w:eastAsia="Times New Roman" w:hAnsi="Times New Roman" w:cs="Times New Roman"/>
                <w:lang w:eastAsia="ru-RU"/>
              </w:rPr>
              <w:t>а</w:t>
            </w:r>
            <w:r w:rsidRPr="00E8691A">
              <w:rPr>
                <w:rFonts w:ascii="Times New Roman" w:eastAsia="Times New Roman" w:hAnsi="Times New Roman" w:cs="Times New Roman"/>
                <w:lang w:eastAsia="ru-RU"/>
              </w:rPr>
              <w:t>ции ФГОС ООО</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Апрель 201</w:t>
            </w:r>
            <w:r w:rsidR="009E2355"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 далее ежегодно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2</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Создание (корректировка) плана-графика повыш</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ния квалификации педагогических и руководящих работников  школы в связи с введением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ежегодно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3</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Обеспечение повышения квалификации</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педагогич</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ских и руководящих работников школы в связи с введением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ежегодно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4</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Разработка (корректировка) плана научно-методической работы  школы</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с ориентацией на пр</w:t>
            </w:r>
            <w:r w:rsidRPr="00E8691A">
              <w:rPr>
                <w:rFonts w:ascii="Times New Roman" w:eastAsia="Times New Roman" w:hAnsi="Times New Roman" w:cs="Times New Roman"/>
                <w:lang w:eastAsia="ru-RU"/>
              </w:rPr>
              <w:t>о</w:t>
            </w:r>
            <w:r w:rsidRPr="00E8691A">
              <w:rPr>
                <w:rFonts w:ascii="Times New Roman" w:eastAsia="Times New Roman" w:hAnsi="Times New Roman" w:cs="Times New Roman"/>
                <w:lang w:eastAsia="ru-RU"/>
              </w:rPr>
              <w:t>блемы введения ФГОС ООО</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ежегодно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методист</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5</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Размещение на сайте школы информационных мат</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риалов о введении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постоянно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методист</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6.</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Широкое информирование родительской общес</w:t>
            </w:r>
            <w:r w:rsidRPr="00E8691A">
              <w:rPr>
                <w:rFonts w:ascii="Times New Roman" w:eastAsia="Times New Roman" w:hAnsi="Times New Roman" w:cs="Times New Roman"/>
                <w:lang w:eastAsia="ru-RU"/>
              </w:rPr>
              <w:t>т</w:t>
            </w:r>
            <w:r w:rsidRPr="00E8691A">
              <w:rPr>
                <w:rFonts w:ascii="Times New Roman" w:eastAsia="Times New Roman" w:hAnsi="Times New Roman" w:cs="Times New Roman"/>
                <w:lang w:eastAsia="ru-RU"/>
              </w:rPr>
              <w:lastRenderedPageBreak/>
              <w:t>в</w:t>
            </w:r>
            <w:r w:rsidR="000B6322" w:rsidRPr="00E8691A">
              <w:rPr>
                <w:rFonts w:ascii="Times New Roman" w:eastAsia="Times New Roman" w:hAnsi="Times New Roman" w:cs="Times New Roman"/>
                <w:lang w:eastAsia="ru-RU"/>
              </w:rPr>
              <w:t xml:space="preserve">енности о подготовке к введению </w:t>
            </w:r>
            <w:r w:rsidRPr="00E8691A">
              <w:rPr>
                <w:rFonts w:ascii="Times New Roman" w:eastAsia="Times New Roman" w:hAnsi="Times New Roman" w:cs="Times New Roman"/>
                <w:lang w:eastAsia="ru-RU"/>
              </w:rPr>
              <w:t>и порядке пер</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хода на новые стандарты</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lastRenderedPageBreak/>
              <w:t>Май 201</w:t>
            </w:r>
            <w:r w:rsidR="009E2355" w:rsidRPr="00E8691A">
              <w:rPr>
                <w:rFonts w:ascii="Times New Roman" w:eastAsia="Times New Roman" w:hAnsi="Times New Roman" w:cs="Times New Roman"/>
                <w:lang w:eastAsia="ru-RU"/>
              </w:rPr>
              <w:t>5</w:t>
            </w:r>
            <w:r w:rsidRPr="00E8691A">
              <w:rPr>
                <w:rFonts w:ascii="Times New Roman" w:eastAsia="Times New Roman" w:hAnsi="Times New Roman" w:cs="Times New Roman"/>
                <w:lang w:eastAsia="ru-RU"/>
              </w:rPr>
              <w:t xml:space="preserve"> г</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 xml:space="preserve">Администрация </w:t>
            </w:r>
            <w:r w:rsidRPr="00E8691A">
              <w:rPr>
                <w:rFonts w:ascii="Times New Roman" w:eastAsia="Times New Roman" w:hAnsi="Times New Roman" w:cs="Times New Roman"/>
                <w:lang w:eastAsia="ru-RU"/>
              </w:rPr>
              <w:lastRenderedPageBreak/>
              <w:t>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lastRenderedPageBreak/>
              <w:t>7.</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Реализация деятельности сетевого</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комплекса и</w:t>
            </w:r>
            <w:r w:rsidRPr="00E8691A">
              <w:rPr>
                <w:rFonts w:ascii="Times New Roman" w:eastAsia="Times New Roman" w:hAnsi="Times New Roman" w:cs="Times New Roman"/>
                <w:lang w:eastAsia="ru-RU"/>
              </w:rPr>
              <w:t>н</w:t>
            </w:r>
            <w:r w:rsidRPr="00E8691A">
              <w:rPr>
                <w:rFonts w:ascii="Times New Roman" w:eastAsia="Times New Roman" w:hAnsi="Times New Roman" w:cs="Times New Roman"/>
                <w:lang w:eastAsia="ru-RU"/>
              </w:rPr>
              <w:t>формационного взаимодействия по вопросам введ</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ния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постоянно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8</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Обеспечение публичной отчетности о ходе и резул</w:t>
            </w:r>
            <w:r w:rsidRPr="00E8691A">
              <w:rPr>
                <w:rFonts w:ascii="Times New Roman" w:eastAsia="Times New Roman" w:hAnsi="Times New Roman" w:cs="Times New Roman"/>
                <w:lang w:eastAsia="ru-RU"/>
              </w:rPr>
              <w:t>ь</w:t>
            </w:r>
            <w:r w:rsidRPr="00E8691A">
              <w:rPr>
                <w:rFonts w:ascii="Times New Roman" w:eastAsia="Times New Roman" w:hAnsi="Times New Roman" w:cs="Times New Roman"/>
                <w:lang w:eastAsia="ru-RU"/>
              </w:rPr>
              <w:t>татах введения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ежегодно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Директор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9</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Анализ материально-технического обеспечения вв</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дения и реализации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ежегодно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Директор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10</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Обеспечение соответствия материально</w:t>
            </w:r>
            <w:r w:rsidR="00753F73">
              <w:rPr>
                <w:rFonts w:ascii="Times New Roman" w:eastAsia="Times New Roman" w:hAnsi="Times New Roman" w:cs="Times New Roman"/>
                <w:lang w:eastAsia="ru-RU"/>
              </w:rPr>
              <w:t>-</w:t>
            </w:r>
            <w:r w:rsidR="001A1317" w:rsidRPr="00E8691A">
              <w:rPr>
                <w:rFonts w:ascii="Times New Roman" w:eastAsia="Times New Roman" w:hAnsi="Times New Roman" w:cs="Times New Roman"/>
                <w:lang w:eastAsia="ru-RU"/>
              </w:rPr>
              <w:t>технической базы  МКО</w:t>
            </w:r>
            <w:r w:rsidR="00753F73">
              <w:rPr>
                <w:rFonts w:ascii="Times New Roman" w:eastAsia="Times New Roman" w:hAnsi="Times New Roman" w:cs="Times New Roman"/>
                <w:lang w:eastAsia="ru-RU"/>
              </w:rPr>
              <w:t>У Малоничкинской</w:t>
            </w:r>
            <w:r w:rsidR="00F67968">
              <w:rPr>
                <w:rFonts w:ascii="Times New Roman" w:eastAsia="Times New Roman" w:hAnsi="Times New Roman" w:cs="Times New Roman"/>
                <w:lang w:eastAsia="ru-RU"/>
              </w:rPr>
              <w:t xml:space="preserve"> ООШ №</w:t>
            </w:r>
            <w:r w:rsidR="001A1317" w:rsidRPr="00E8691A">
              <w:rPr>
                <w:rFonts w:ascii="Times New Roman" w:eastAsia="Times New Roman" w:hAnsi="Times New Roman" w:cs="Times New Roman"/>
                <w:lang w:eastAsia="ru-RU"/>
              </w:rPr>
              <w:t>14</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требов</w:t>
            </w:r>
            <w:r w:rsidRPr="00E8691A">
              <w:rPr>
                <w:rFonts w:ascii="Times New Roman" w:eastAsia="Times New Roman" w:hAnsi="Times New Roman" w:cs="Times New Roman"/>
                <w:lang w:eastAsia="ru-RU"/>
              </w:rPr>
              <w:t>а</w:t>
            </w:r>
            <w:r w:rsidRPr="00E8691A">
              <w:rPr>
                <w:rFonts w:ascii="Times New Roman" w:eastAsia="Times New Roman" w:hAnsi="Times New Roman" w:cs="Times New Roman"/>
                <w:lang w:eastAsia="ru-RU"/>
              </w:rPr>
              <w:t>ниям ФГОС ООО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постоянно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11</w:t>
            </w:r>
          </w:p>
        </w:tc>
        <w:tc>
          <w:tcPr>
            <w:tcW w:w="5238" w:type="dxa"/>
          </w:tcPr>
          <w:p w:rsidR="00A76735" w:rsidRPr="00E8691A" w:rsidRDefault="00753F73" w:rsidP="00E869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Обеспечение в  МКОУ Малоничкинской</w:t>
            </w:r>
            <w:r w:rsidR="00F67968">
              <w:rPr>
                <w:rFonts w:ascii="Times New Roman" w:eastAsia="Times New Roman" w:hAnsi="Times New Roman" w:cs="Times New Roman"/>
                <w:lang w:eastAsia="ru-RU"/>
              </w:rPr>
              <w:t xml:space="preserve"> ООШ №</w:t>
            </w:r>
            <w:r w:rsidR="001A1317" w:rsidRPr="00E8691A">
              <w:rPr>
                <w:rFonts w:ascii="Times New Roman" w:eastAsia="Times New Roman" w:hAnsi="Times New Roman" w:cs="Times New Roman"/>
                <w:lang w:eastAsia="ru-RU"/>
              </w:rPr>
              <w:t>14</w:t>
            </w:r>
          </w:p>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соответствия санитарно-гигиенических</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условий тр</w:t>
            </w:r>
            <w:r w:rsidRPr="00E8691A">
              <w:rPr>
                <w:rFonts w:ascii="Times New Roman" w:eastAsia="Times New Roman" w:hAnsi="Times New Roman" w:cs="Times New Roman"/>
                <w:lang w:eastAsia="ru-RU"/>
              </w:rPr>
              <w:t>е</w:t>
            </w:r>
            <w:r w:rsidRPr="00E8691A">
              <w:rPr>
                <w:rFonts w:ascii="Times New Roman" w:eastAsia="Times New Roman" w:hAnsi="Times New Roman" w:cs="Times New Roman"/>
                <w:lang w:eastAsia="ru-RU"/>
              </w:rPr>
              <w:t>бованиям ФГОС</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постоянно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12</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Обеспечение соответствия условий реализации ООП противопожарным</w:t>
            </w:r>
            <w:r w:rsidR="00753F73">
              <w:rPr>
                <w:rFonts w:ascii="Times New Roman" w:eastAsia="Times New Roman" w:hAnsi="Times New Roman" w:cs="Times New Roman"/>
                <w:lang w:eastAsia="ru-RU"/>
              </w:rPr>
              <w:t xml:space="preserve"> </w:t>
            </w:r>
            <w:r w:rsidRPr="00E8691A">
              <w:rPr>
                <w:rFonts w:ascii="Times New Roman" w:eastAsia="Times New Roman" w:hAnsi="Times New Roman" w:cs="Times New Roman"/>
                <w:lang w:eastAsia="ru-RU"/>
              </w:rPr>
              <w:t>нормам, нормам охраны труда работников  ОУ</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постоянно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13</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Обеспечение укомплектованности библиотечно-информационного центра печатными и электронн</w:t>
            </w:r>
            <w:r w:rsidRPr="00E8691A">
              <w:rPr>
                <w:rFonts w:ascii="Times New Roman" w:eastAsia="Times New Roman" w:hAnsi="Times New Roman" w:cs="Times New Roman"/>
                <w:lang w:eastAsia="ru-RU"/>
              </w:rPr>
              <w:t>ы</w:t>
            </w:r>
            <w:r w:rsidRPr="00E8691A">
              <w:rPr>
                <w:rFonts w:ascii="Times New Roman" w:eastAsia="Times New Roman" w:hAnsi="Times New Roman" w:cs="Times New Roman"/>
                <w:lang w:eastAsia="ru-RU"/>
              </w:rPr>
              <w:t>ми образовательными  ресурсами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постоянно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14</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Обеспечение доступа  школы   к электронным обр</w:t>
            </w:r>
            <w:r w:rsidRPr="00E8691A">
              <w:rPr>
                <w:rFonts w:ascii="Times New Roman" w:eastAsia="Times New Roman" w:hAnsi="Times New Roman" w:cs="Times New Roman"/>
                <w:lang w:eastAsia="ru-RU"/>
              </w:rPr>
              <w:t>а</w:t>
            </w:r>
            <w:r w:rsidRPr="00E8691A">
              <w:rPr>
                <w:rFonts w:ascii="Times New Roman" w:eastAsia="Times New Roman" w:hAnsi="Times New Roman" w:cs="Times New Roman"/>
                <w:lang w:eastAsia="ru-RU"/>
              </w:rPr>
              <w:t>зовательным ресурсам, размещенным в базах да</w:t>
            </w:r>
            <w:r w:rsidRPr="00E8691A">
              <w:rPr>
                <w:rFonts w:ascii="Times New Roman" w:eastAsia="Times New Roman" w:hAnsi="Times New Roman" w:cs="Times New Roman"/>
                <w:lang w:eastAsia="ru-RU"/>
              </w:rPr>
              <w:t>н</w:t>
            </w:r>
            <w:r w:rsidRPr="00E8691A">
              <w:rPr>
                <w:rFonts w:ascii="Times New Roman" w:eastAsia="Times New Roman" w:hAnsi="Times New Roman" w:cs="Times New Roman"/>
                <w:lang w:eastAsia="ru-RU"/>
              </w:rPr>
              <w:t>ных различных уровней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постоянно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r w:rsidR="00A76735" w:rsidRPr="00E8691A" w:rsidTr="00E8691A">
        <w:tc>
          <w:tcPr>
            <w:tcW w:w="540"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15</w:t>
            </w:r>
          </w:p>
        </w:tc>
        <w:tc>
          <w:tcPr>
            <w:tcW w:w="5238"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Обеспечение контролируемого доступа участников образовательного процесса к информационным  о</w:t>
            </w:r>
            <w:r w:rsidRPr="00E8691A">
              <w:rPr>
                <w:rFonts w:ascii="Times New Roman" w:eastAsia="Times New Roman" w:hAnsi="Times New Roman" w:cs="Times New Roman"/>
                <w:lang w:eastAsia="ru-RU"/>
              </w:rPr>
              <w:t>б</w:t>
            </w:r>
            <w:r w:rsidRPr="00E8691A">
              <w:rPr>
                <w:rFonts w:ascii="Times New Roman" w:eastAsia="Times New Roman" w:hAnsi="Times New Roman" w:cs="Times New Roman"/>
                <w:lang w:eastAsia="ru-RU"/>
              </w:rPr>
              <w:t>разовательным ресурсам в сети Интернет        </w:t>
            </w:r>
          </w:p>
        </w:tc>
        <w:tc>
          <w:tcPr>
            <w:tcW w:w="2552"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постоянно</w:t>
            </w:r>
          </w:p>
        </w:tc>
        <w:tc>
          <w:tcPr>
            <w:tcW w:w="1984" w:type="dxa"/>
          </w:tcPr>
          <w:p w:rsidR="00A76735" w:rsidRPr="00E8691A" w:rsidRDefault="00A76735" w:rsidP="00E8691A">
            <w:pPr>
              <w:spacing w:after="0" w:line="240" w:lineRule="auto"/>
              <w:jc w:val="both"/>
              <w:rPr>
                <w:rFonts w:ascii="Times New Roman" w:eastAsia="Times New Roman" w:hAnsi="Times New Roman" w:cs="Times New Roman"/>
                <w:lang w:eastAsia="ru-RU"/>
              </w:rPr>
            </w:pPr>
            <w:r w:rsidRPr="00E8691A">
              <w:rPr>
                <w:rFonts w:ascii="Times New Roman" w:eastAsia="Times New Roman" w:hAnsi="Times New Roman" w:cs="Times New Roman"/>
                <w:lang w:eastAsia="ru-RU"/>
              </w:rPr>
              <w:t>Администрация школы</w:t>
            </w:r>
          </w:p>
        </w:tc>
      </w:tr>
    </w:tbl>
    <w:p w:rsidR="00A76735" w:rsidRPr="00A76735" w:rsidRDefault="00A76735" w:rsidP="00A76735">
      <w:pPr>
        <w:spacing w:after="0" w:line="240" w:lineRule="auto"/>
        <w:rPr>
          <w:rFonts w:ascii="Times New Roman" w:eastAsia="Calibri" w:hAnsi="Times New Roman" w:cs="Times New Roman"/>
          <w:sz w:val="28"/>
          <w:szCs w:val="28"/>
        </w:rPr>
      </w:pPr>
    </w:p>
    <w:p w:rsidR="00A76735" w:rsidRPr="002E0455" w:rsidRDefault="00A76735" w:rsidP="002E0455">
      <w:pPr>
        <w:spacing w:before="100" w:beforeAutospacing="1" w:after="100" w:afterAutospacing="1" w:line="240" w:lineRule="auto"/>
        <w:rPr>
          <w:rFonts w:ascii="Times New Roman" w:eastAsia="Times New Roman" w:hAnsi="Times New Roman" w:cs="Times New Roman"/>
          <w:sz w:val="24"/>
          <w:szCs w:val="24"/>
          <w:lang w:eastAsia="ru-RU"/>
        </w:rPr>
        <w:sectPr w:rsidR="00A76735" w:rsidRPr="002E0455" w:rsidSect="00970827">
          <w:headerReference w:type="default" r:id="rId9"/>
          <w:pgSz w:w="12240" w:h="15840"/>
          <w:pgMar w:top="426" w:right="1041" w:bottom="709" w:left="1134" w:header="720" w:footer="720" w:gutter="0"/>
          <w:cols w:space="720"/>
          <w:docGrid w:linePitch="381"/>
        </w:sectPr>
      </w:pPr>
    </w:p>
    <w:p w:rsidR="00A76735" w:rsidRPr="00A07933" w:rsidRDefault="00ED0C41" w:rsidP="0044686C">
      <w:pPr>
        <w:pStyle w:val="aa"/>
        <w:rPr>
          <w:rFonts w:ascii="Times New Roman" w:hAnsi="Times New Roman"/>
          <w:b/>
          <w:lang w:eastAsia="ru-RU"/>
        </w:rPr>
      </w:pPr>
      <w:r>
        <w:rPr>
          <w:rFonts w:ascii="Times New Roman" w:hAnsi="Times New Roman"/>
          <w:b/>
          <w:lang w:eastAsia="ru-RU"/>
        </w:rPr>
        <w:lastRenderedPageBreak/>
        <w:t xml:space="preserve">3.2.8 </w:t>
      </w:r>
      <w:r w:rsidR="00A76735" w:rsidRPr="00A07933">
        <w:rPr>
          <w:rFonts w:ascii="Times New Roman" w:hAnsi="Times New Roman"/>
          <w:b/>
          <w:lang w:eastAsia="ru-RU"/>
        </w:rPr>
        <w:t xml:space="preserve">Перечень локальных актов , в которых отражено внедрение ФГОС </w:t>
      </w:r>
      <w:r w:rsidR="00A07933" w:rsidRPr="00A07933">
        <w:rPr>
          <w:rFonts w:ascii="Times New Roman" w:hAnsi="Times New Roman"/>
          <w:b/>
          <w:lang w:eastAsia="ru-RU"/>
        </w:rPr>
        <w:t>О</w:t>
      </w:r>
      <w:r w:rsidR="00A76735" w:rsidRPr="00A07933">
        <w:rPr>
          <w:rFonts w:ascii="Times New Roman" w:hAnsi="Times New Roman"/>
          <w:b/>
          <w:lang w:eastAsia="ru-RU"/>
        </w:rPr>
        <w:t>ОО</w:t>
      </w:r>
    </w:p>
    <w:p w:rsidR="00A76735" w:rsidRPr="0044686C" w:rsidRDefault="00A76735" w:rsidP="0044686C">
      <w:pPr>
        <w:pStyle w:val="aa"/>
        <w:rPr>
          <w:rFonts w:ascii="Times New Roman" w:hAnsi="Times New Roman"/>
          <w:lang w:eastAsia="ru-RU"/>
        </w:rPr>
      </w:pPr>
    </w:p>
    <w:p w:rsidR="00A76735" w:rsidRPr="00753F73" w:rsidRDefault="00753F73" w:rsidP="00753F73">
      <w:pPr>
        <w:pStyle w:val="aa"/>
        <w:jc w:val="both"/>
        <w:rPr>
          <w:rFonts w:ascii="Times New Roman" w:hAnsi="Times New Roman"/>
          <w:sz w:val="24"/>
          <w:szCs w:val="24"/>
        </w:rPr>
      </w:pPr>
      <w:r>
        <w:rPr>
          <w:rFonts w:ascii="Times New Roman" w:hAnsi="Times New Roman"/>
          <w:sz w:val="24"/>
          <w:szCs w:val="24"/>
        </w:rPr>
        <w:t>Устав муниципального казенного</w:t>
      </w:r>
      <w:r w:rsidR="00A76735" w:rsidRPr="00753F73">
        <w:rPr>
          <w:rFonts w:ascii="Times New Roman" w:hAnsi="Times New Roman"/>
          <w:sz w:val="24"/>
          <w:szCs w:val="24"/>
        </w:rPr>
        <w:t xml:space="preserve"> </w:t>
      </w:r>
      <w:r>
        <w:rPr>
          <w:rFonts w:ascii="Times New Roman" w:hAnsi="Times New Roman"/>
          <w:sz w:val="24"/>
          <w:szCs w:val="24"/>
        </w:rPr>
        <w:t>общеобразовательного учреждения</w:t>
      </w:r>
      <w:r w:rsidR="001A1317" w:rsidRPr="00753F73">
        <w:rPr>
          <w:rFonts w:ascii="Times New Roman" w:hAnsi="Times New Roman"/>
          <w:sz w:val="24"/>
          <w:szCs w:val="24"/>
        </w:rPr>
        <w:t xml:space="preserve"> Малоничкинской </w:t>
      </w:r>
      <w:r w:rsidR="002E0455" w:rsidRPr="00753F73">
        <w:rPr>
          <w:rFonts w:ascii="Times New Roman" w:hAnsi="Times New Roman"/>
          <w:sz w:val="24"/>
          <w:szCs w:val="24"/>
        </w:rPr>
        <w:t>ООШ</w:t>
      </w:r>
      <w:r>
        <w:rPr>
          <w:rFonts w:ascii="Times New Roman" w:hAnsi="Times New Roman"/>
          <w:sz w:val="24"/>
          <w:szCs w:val="24"/>
        </w:rPr>
        <w:t xml:space="preserve"> №</w:t>
      </w:r>
      <w:r w:rsidR="001A1317" w:rsidRPr="00753F73">
        <w:rPr>
          <w:rFonts w:ascii="Times New Roman" w:hAnsi="Times New Roman"/>
          <w:sz w:val="24"/>
          <w:szCs w:val="24"/>
        </w:rPr>
        <w:t>14</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Календарный учебный график</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Расписание занятий</w:t>
      </w:r>
      <w:r w:rsidR="00753F73" w:rsidRPr="00753F73">
        <w:rPr>
          <w:rFonts w:ascii="Times New Roman" w:hAnsi="Times New Roman"/>
          <w:sz w:val="24"/>
          <w:szCs w:val="24"/>
        </w:rPr>
        <w:t xml:space="preserve"> МКОУ Малоничкинской </w:t>
      </w:r>
      <w:r w:rsidR="00A44737">
        <w:rPr>
          <w:rFonts w:ascii="Times New Roman" w:hAnsi="Times New Roman"/>
          <w:sz w:val="24"/>
          <w:szCs w:val="24"/>
        </w:rPr>
        <w:t>ООШ №</w:t>
      </w:r>
      <w:r w:rsidR="001A1317" w:rsidRPr="00753F73">
        <w:rPr>
          <w:rFonts w:ascii="Times New Roman" w:hAnsi="Times New Roman"/>
          <w:sz w:val="24"/>
          <w:szCs w:val="24"/>
        </w:rPr>
        <w:t>14</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 xml:space="preserve">Положение о педагогическом совете </w:t>
      </w:r>
      <w:r w:rsidR="00753F73" w:rsidRPr="00753F73">
        <w:rPr>
          <w:rFonts w:ascii="Times New Roman" w:hAnsi="Times New Roman"/>
          <w:sz w:val="24"/>
          <w:szCs w:val="24"/>
        </w:rPr>
        <w:t xml:space="preserve">МКОУ Малоничкинской </w:t>
      </w:r>
      <w:r w:rsidR="001A1317" w:rsidRPr="00753F73">
        <w:rPr>
          <w:rFonts w:ascii="Times New Roman" w:hAnsi="Times New Roman"/>
          <w:sz w:val="24"/>
          <w:szCs w:val="24"/>
        </w:rPr>
        <w:t xml:space="preserve">ООШ </w:t>
      </w:r>
      <w:r w:rsidR="00A44737">
        <w:rPr>
          <w:rFonts w:ascii="Times New Roman" w:hAnsi="Times New Roman"/>
          <w:sz w:val="24"/>
          <w:szCs w:val="24"/>
        </w:rPr>
        <w:t>№</w:t>
      </w:r>
      <w:r w:rsidR="001A1317" w:rsidRPr="00753F73">
        <w:rPr>
          <w:rFonts w:ascii="Times New Roman" w:hAnsi="Times New Roman"/>
          <w:sz w:val="24"/>
          <w:szCs w:val="24"/>
        </w:rPr>
        <w:t>14</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 xml:space="preserve">Положение об общем собрании коллектива </w:t>
      </w:r>
      <w:r w:rsidR="00753F73" w:rsidRPr="00753F73">
        <w:rPr>
          <w:rFonts w:ascii="Times New Roman" w:hAnsi="Times New Roman"/>
          <w:sz w:val="24"/>
          <w:szCs w:val="24"/>
        </w:rPr>
        <w:t xml:space="preserve">МКОУ Малоничкинской  </w:t>
      </w:r>
      <w:r w:rsidR="00A44737">
        <w:rPr>
          <w:rFonts w:ascii="Times New Roman" w:hAnsi="Times New Roman"/>
          <w:sz w:val="24"/>
          <w:szCs w:val="24"/>
        </w:rPr>
        <w:t>ООШ №</w:t>
      </w:r>
      <w:r w:rsidR="001A1317" w:rsidRPr="00753F73">
        <w:rPr>
          <w:rFonts w:ascii="Times New Roman" w:hAnsi="Times New Roman"/>
          <w:sz w:val="24"/>
          <w:szCs w:val="24"/>
        </w:rPr>
        <w:t>14</w:t>
      </w:r>
    </w:p>
    <w:p w:rsidR="00A76735" w:rsidRPr="00753F73" w:rsidRDefault="001A1317" w:rsidP="00753F73">
      <w:pPr>
        <w:pStyle w:val="aa"/>
        <w:jc w:val="both"/>
        <w:rPr>
          <w:rFonts w:ascii="Times New Roman" w:hAnsi="Times New Roman"/>
          <w:sz w:val="24"/>
          <w:szCs w:val="24"/>
        </w:rPr>
      </w:pPr>
      <w:r w:rsidRPr="00753F73">
        <w:rPr>
          <w:rFonts w:ascii="Times New Roman" w:hAnsi="Times New Roman"/>
          <w:sz w:val="24"/>
          <w:szCs w:val="24"/>
        </w:rPr>
        <w:t xml:space="preserve">Положение о </w:t>
      </w:r>
      <w:r w:rsidR="00A76735" w:rsidRPr="00753F73">
        <w:rPr>
          <w:rFonts w:ascii="Times New Roman" w:hAnsi="Times New Roman"/>
          <w:sz w:val="24"/>
          <w:szCs w:val="24"/>
        </w:rPr>
        <w:t xml:space="preserve"> Совете</w:t>
      </w:r>
      <w:r w:rsidRPr="00753F73">
        <w:rPr>
          <w:rFonts w:ascii="Times New Roman" w:hAnsi="Times New Roman"/>
          <w:sz w:val="24"/>
          <w:szCs w:val="24"/>
        </w:rPr>
        <w:t xml:space="preserve"> школы </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совете профилактики</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школьном ученическом самоуправлении</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Правила внутреннего  трудов</w:t>
      </w:r>
      <w:r w:rsidR="001A1317" w:rsidRPr="00753F73">
        <w:rPr>
          <w:rFonts w:ascii="Times New Roman" w:hAnsi="Times New Roman"/>
          <w:sz w:val="24"/>
          <w:szCs w:val="24"/>
        </w:rPr>
        <w:t xml:space="preserve">ого распорядка для </w:t>
      </w:r>
      <w:r w:rsidR="00753F73" w:rsidRPr="00753F73">
        <w:rPr>
          <w:rFonts w:ascii="Times New Roman" w:hAnsi="Times New Roman"/>
          <w:sz w:val="24"/>
          <w:szCs w:val="24"/>
        </w:rPr>
        <w:t xml:space="preserve">работников МКОУ Малоничкинской </w:t>
      </w:r>
      <w:r w:rsidR="00A44737">
        <w:rPr>
          <w:rFonts w:ascii="Times New Roman" w:hAnsi="Times New Roman"/>
          <w:sz w:val="24"/>
          <w:szCs w:val="24"/>
        </w:rPr>
        <w:t>ООШ №</w:t>
      </w:r>
      <w:r w:rsidR="001A1317" w:rsidRPr="00753F73">
        <w:rPr>
          <w:rFonts w:ascii="Times New Roman" w:hAnsi="Times New Roman"/>
          <w:sz w:val="24"/>
          <w:szCs w:val="24"/>
        </w:rPr>
        <w:t>14</w:t>
      </w:r>
    </w:p>
    <w:p w:rsidR="00A76735" w:rsidRPr="00753F73" w:rsidRDefault="001A1317" w:rsidP="00753F73">
      <w:pPr>
        <w:pStyle w:val="aa"/>
        <w:jc w:val="both"/>
        <w:rPr>
          <w:rFonts w:ascii="Times New Roman" w:hAnsi="Times New Roman"/>
          <w:sz w:val="24"/>
          <w:szCs w:val="24"/>
        </w:rPr>
      </w:pPr>
      <w:r w:rsidRPr="00753F73">
        <w:rPr>
          <w:rFonts w:ascii="Times New Roman" w:hAnsi="Times New Roman"/>
          <w:sz w:val="24"/>
          <w:szCs w:val="24"/>
        </w:rPr>
        <w:t xml:space="preserve">Штатное расписание </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Должностные инструкции работников школы</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 xml:space="preserve">Правила внутреннего распорядка </w:t>
      </w:r>
      <w:r w:rsidR="00761580" w:rsidRPr="00753F73">
        <w:rPr>
          <w:rFonts w:ascii="Times New Roman" w:hAnsi="Times New Roman"/>
          <w:sz w:val="24"/>
          <w:szCs w:val="24"/>
        </w:rPr>
        <w:t>обучающихся</w:t>
      </w:r>
      <w:r w:rsidR="00753F73">
        <w:rPr>
          <w:rFonts w:ascii="Times New Roman" w:hAnsi="Times New Roman"/>
          <w:sz w:val="24"/>
          <w:szCs w:val="24"/>
        </w:rPr>
        <w:t xml:space="preserve"> школы</w:t>
      </w:r>
      <w:r w:rsidRPr="00753F73">
        <w:rPr>
          <w:rFonts w:ascii="Times New Roman" w:hAnsi="Times New Roman"/>
          <w:sz w:val="24"/>
          <w:szCs w:val="24"/>
        </w:rPr>
        <w:t xml:space="preserve"> </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порядке приема граж</w:t>
      </w:r>
      <w:r w:rsidR="001A1317" w:rsidRPr="00753F73">
        <w:rPr>
          <w:rFonts w:ascii="Times New Roman" w:hAnsi="Times New Roman"/>
          <w:sz w:val="24"/>
          <w:szCs w:val="24"/>
        </w:rPr>
        <w:t xml:space="preserve">дан в </w:t>
      </w:r>
      <w:r w:rsidRPr="00753F73">
        <w:rPr>
          <w:rFonts w:ascii="Times New Roman" w:hAnsi="Times New Roman"/>
          <w:sz w:val="24"/>
          <w:szCs w:val="24"/>
        </w:rPr>
        <w:t xml:space="preserve"> </w:t>
      </w:r>
      <w:r w:rsidR="00753F73">
        <w:rPr>
          <w:rFonts w:ascii="Times New Roman" w:hAnsi="Times New Roman"/>
          <w:sz w:val="24"/>
          <w:szCs w:val="24"/>
        </w:rPr>
        <w:t xml:space="preserve">МКОУ Малоничкинской </w:t>
      </w:r>
      <w:r w:rsidR="00A44737">
        <w:rPr>
          <w:rFonts w:ascii="Times New Roman" w:hAnsi="Times New Roman"/>
          <w:sz w:val="24"/>
          <w:szCs w:val="24"/>
        </w:rPr>
        <w:t>ООШ №</w:t>
      </w:r>
      <w:r w:rsidR="001A1317" w:rsidRPr="00753F73">
        <w:rPr>
          <w:rFonts w:ascii="Times New Roman" w:hAnsi="Times New Roman"/>
          <w:sz w:val="24"/>
          <w:szCs w:val="24"/>
        </w:rPr>
        <w:t>14</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порядке регламентации и оформления возникновения, приостановления и прекраще</w:t>
      </w:r>
      <w:r w:rsidR="001A1317" w:rsidRPr="00753F73">
        <w:rPr>
          <w:rFonts w:ascii="Times New Roman" w:hAnsi="Times New Roman"/>
          <w:sz w:val="24"/>
          <w:szCs w:val="24"/>
        </w:rPr>
        <w:t xml:space="preserve">ния отношений между </w:t>
      </w:r>
      <w:r w:rsidRPr="00753F73">
        <w:rPr>
          <w:rFonts w:ascii="Times New Roman" w:hAnsi="Times New Roman"/>
          <w:sz w:val="24"/>
          <w:szCs w:val="24"/>
        </w:rPr>
        <w:t xml:space="preserve">  </w:t>
      </w:r>
      <w:r w:rsidR="00753F73">
        <w:rPr>
          <w:rFonts w:ascii="Times New Roman" w:hAnsi="Times New Roman"/>
          <w:sz w:val="24"/>
          <w:szCs w:val="24"/>
        </w:rPr>
        <w:t xml:space="preserve">МКОУ Малоничкинской </w:t>
      </w:r>
      <w:r w:rsidR="00A44737">
        <w:rPr>
          <w:rFonts w:ascii="Times New Roman" w:hAnsi="Times New Roman"/>
          <w:sz w:val="24"/>
          <w:szCs w:val="24"/>
        </w:rPr>
        <w:t>ООШ №</w:t>
      </w:r>
      <w:r w:rsidR="001A1317" w:rsidRPr="00753F73">
        <w:rPr>
          <w:rFonts w:ascii="Times New Roman" w:hAnsi="Times New Roman"/>
          <w:sz w:val="24"/>
          <w:szCs w:val="24"/>
        </w:rPr>
        <w:t xml:space="preserve">14 </w:t>
      </w:r>
      <w:r w:rsidRPr="00753F73">
        <w:rPr>
          <w:rFonts w:ascii="Times New Roman" w:hAnsi="Times New Roman"/>
          <w:sz w:val="24"/>
          <w:szCs w:val="24"/>
        </w:rPr>
        <w:t>и обучающи</w:t>
      </w:r>
      <w:r w:rsidR="00753F73">
        <w:rPr>
          <w:rFonts w:ascii="Times New Roman" w:hAnsi="Times New Roman"/>
          <w:sz w:val="24"/>
          <w:szCs w:val="24"/>
        </w:rPr>
        <w:t>мися и (</w:t>
      </w:r>
      <w:r w:rsidRPr="00753F73">
        <w:rPr>
          <w:rFonts w:ascii="Times New Roman" w:hAnsi="Times New Roman"/>
          <w:sz w:val="24"/>
          <w:szCs w:val="24"/>
        </w:rPr>
        <w:t>или) их роди</w:t>
      </w:r>
      <w:r w:rsidR="00753F73">
        <w:rPr>
          <w:rFonts w:ascii="Times New Roman" w:hAnsi="Times New Roman"/>
          <w:sz w:val="24"/>
          <w:szCs w:val="24"/>
        </w:rPr>
        <w:t>телями (</w:t>
      </w:r>
      <w:r w:rsidRPr="00753F73">
        <w:rPr>
          <w:rFonts w:ascii="Times New Roman" w:hAnsi="Times New Roman"/>
          <w:sz w:val="24"/>
          <w:szCs w:val="24"/>
        </w:rPr>
        <w:t>законными представителями</w:t>
      </w:r>
      <w:r w:rsidR="00753F73">
        <w:rPr>
          <w:rFonts w:ascii="Times New Roman" w:hAnsi="Times New Roman"/>
          <w:sz w:val="24"/>
          <w:szCs w:val="24"/>
        </w:rPr>
        <w:t>)</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по организации получения общего образования в форме семейного образов</w:t>
      </w:r>
      <w:r w:rsidRPr="00753F73">
        <w:rPr>
          <w:rFonts w:ascii="Times New Roman" w:hAnsi="Times New Roman"/>
          <w:sz w:val="24"/>
          <w:szCs w:val="24"/>
        </w:rPr>
        <w:t>а</w:t>
      </w:r>
      <w:r w:rsidRPr="00753F73">
        <w:rPr>
          <w:rFonts w:ascii="Times New Roman" w:hAnsi="Times New Roman"/>
          <w:sz w:val="24"/>
          <w:szCs w:val="24"/>
        </w:rPr>
        <w:t>ния</w:t>
      </w:r>
    </w:p>
    <w:p w:rsidR="002E045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посещении учебных занятий участниками об</w:t>
      </w:r>
      <w:r w:rsidR="001B7FA6" w:rsidRPr="00753F73">
        <w:rPr>
          <w:rFonts w:ascii="Times New Roman" w:hAnsi="Times New Roman"/>
          <w:sz w:val="24"/>
          <w:szCs w:val="24"/>
        </w:rPr>
        <w:t>разовательного процесса в МКОУ Ма</w:t>
      </w:r>
      <w:r w:rsidR="00753F73">
        <w:rPr>
          <w:rFonts w:ascii="Times New Roman" w:hAnsi="Times New Roman"/>
          <w:sz w:val="24"/>
          <w:szCs w:val="24"/>
        </w:rPr>
        <w:t xml:space="preserve">лоничкинской </w:t>
      </w:r>
      <w:r w:rsidR="00A44737">
        <w:rPr>
          <w:rFonts w:ascii="Times New Roman" w:hAnsi="Times New Roman"/>
          <w:sz w:val="24"/>
          <w:szCs w:val="24"/>
        </w:rPr>
        <w:t>ООШ №</w:t>
      </w:r>
      <w:r w:rsidR="001B7FA6" w:rsidRPr="00753F73">
        <w:rPr>
          <w:rFonts w:ascii="Times New Roman" w:hAnsi="Times New Roman"/>
          <w:sz w:val="24"/>
          <w:szCs w:val="24"/>
        </w:rPr>
        <w:t>14</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об аттестационной комиссии для проведения государственной</w:t>
      </w:r>
      <w:r w:rsidR="00753F73">
        <w:rPr>
          <w:rFonts w:ascii="Times New Roman" w:hAnsi="Times New Roman"/>
          <w:sz w:val="24"/>
          <w:szCs w:val="24"/>
        </w:rPr>
        <w:t xml:space="preserve"> (</w:t>
      </w:r>
      <w:r w:rsidRPr="00753F73">
        <w:rPr>
          <w:rFonts w:ascii="Times New Roman" w:hAnsi="Times New Roman"/>
          <w:sz w:val="24"/>
          <w:szCs w:val="24"/>
        </w:rPr>
        <w:t>итоговой) а</w:t>
      </w:r>
      <w:r w:rsidRPr="00753F73">
        <w:rPr>
          <w:rFonts w:ascii="Times New Roman" w:hAnsi="Times New Roman"/>
          <w:sz w:val="24"/>
          <w:szCs w:val="24"/>
        </w:rPr>
        <w:t>т</w:t>
      </w:r>
      <w:r w:rsidRPr="00753F73">
        <w:rPr>
          <w:rFonts w:ascii="Times New Roman" w:hAnsi="Times New Roman"/>
          <w:sz w:val="24"/>
          <w:szCs w:val="24"/>
        </w:rPr>
        <w:t>тестации выпускников школы</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по организации получения общего образования в форме семейного образов</w:t>
      </w:r>
      <w:r w:rsidRPr="00753F73">
        <w:rPr>
          <w:rFonts w:ascii="Times New Roman" w:hAnsi="Times New Roman"/>
          <w:sz w:val="24"/>
          <w:szCs w:val="24"/>
        </w:rPr>
        <w:t>а</w:t>
      </w:r>
      <w:r w:rsidRPr="00753F73">
        <w:rPr>
          <w:rFonts w:ascii="Times New Roman" w:hAnsi="Times New Roman"/>
          <w:sz w:val="24"/>
          <w:szCs w:val="24"/>
        </w:rPr>
        <w:t>ния</w:t>
      </w:r>
    </w:p>
    <w:p w:rsidR="00A76735" w:rsidRPr="00753F73" w:rsidRDefault="001B7FA6" w:rsidP="00753F73">
      <w:pPr>
        <w:pStyle w:val="aa"/>
        <w:jc w:val="both"/>
        <w:rPr>
          <w:rFonts w:ascii="Times New Roman" w:hAnsi="Times New Roman"/>
          <w:sz w:val="24"/>
          <w:szCs w:val="24"/>
        </w:rPr>
      </w:pPr>
      <w:r w:rsidRPr="00753F73">
        <w:rPr>
          <w:rFonts w:ascii="Times New Roman" w:hAnsi="Times New Roman"/>
          <w:sz w:val="24"/>
          <w:szCs w:val="24"/>
        </w:rPr>
        <w:t xml:space="preserve">Положение об итоговом </w:t>
      </w:r>
      <w:r w:rsidR="00A76735" w:rsidRPr="00753F73">
        <w:rPr>
          <w:rFonts w:ascii="Times New Roman" w:hAnsi="Times New Roman"/>
          <w:sz w:val="24"/>
          <w:szCs w:val="24"/>
        </w:rPr>
        <w:t xml:space="preserve"> конт</w:t>
      </w:r>
      <w:r w:rsidRPr="00753F73">
        <w:rPr>
          <w:rFonts w:ascii="Times New Roman" w:hAnsi="Times New Roman"/>
          <w:sz w:val="24"/>
          <w:szCs w:val="24"/>
        </w:rPr>
        <w:t xml:space="preserve">роле в переводных классах </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формах, периодичности и порядке текущего контроля успеваемости и пр</w:t>
      </w:r>
      <w:r w:rsidRPr="00753F73">
        <w:rPr>
          <w:rFonts w:ascii="Times New Roman" w:hAnsi="Times New Roman"/>
          <w:sz w:val="24"/>
          <w:szCs w:val="24"/>
        </w:rPr>
        <w:t>о</w:t>
      </w:r>
      <w:r w:rsidRPr="00753F73">
        <w:rPr>
          <w:rFonts w:ascii="Times New Roman" w:hAnsi="Times New Roman"/>
          <w:sz w:val="24"/>
          <w:szCs w:val="24"/>
        </w:rPr>
        <w:t>межуточной аттестации обучающихся.</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системе оценок, форм, порядке и периодичности промежуточной и итоговой аттестации.</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об условн</w:t>
      </w:r>
      <w:r w:rsidR="001B7FA6" w:rsidRPr="00753F73">
        <w:rPr>
          <w:rFonts w:ascii="Times New Roman" w:hAnsi="Times New Roman"/>
          <w:sz w:val="24"/>
          <w:szCs w:val="24"/>
        </w:rPr>
        <w:t>ом переводе обучающихся  в МКОУ Малоничкин</w:t>
      </w:r>
      <w:r w:rsidR="00753F73">
        <w:rPr>
          <w:rFonts w:ascii="Times New Roman" w:hAnsi="Times New Roman"/>
          <w:sz w:val="24"/>
          <w:szCs w:val="24"/>
        </w:rPr>
        <w:t xml:space="preserve">ской </w:t>
      </w:r>
      <w:r w:rsidR="00A44737">
        <w:rPr>
          <w:rFonts w:ascii="Times New Roman" w:hAnsi="Times New Roman"/>
          <w:sz w:val="24"/>
          <w:szCs w:val="24"/>
        </w:rPr>
        <w:t>ООШ №</w:t>
      </w:r>
      <w:r w:rsidR="001B7FA6" w:rsidRPr="00753F73">
        <w:rPr>
          <w:rFonts w:ascii="Times New Roman" w:hAnsi="Times New Roman"/>
          <w:sz w:val="24"/>
          <w:szCs w:val="24"/>
        </w:rPr>
        <w:t>14</w:t>
      </w:r>
      <w:r w:rsidRPr="00753F73">
        <w:rPr>
          <w:rFonts w:ascii="Times New Roman" w:hAnsi="Times New Roman"/>
          <w:sz w:val="24"/>
          <w:szCs w:val="24"/>
        </w:rPr>
        <w:t>.</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порядке приема детей в первый класс.</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 xml:space="preserve">Положение о порядке и основаниях перевода, отчисления </w:t>
      </w:r>
      <w:r w:rsidR="001B7FA6" w:rsidRPr="00753F73">
        <w:rPr>
          <w:rFonts w:ascii="Times New Roman" w:hAnsi="Times New Roman"/>
          <w:sz w:val="24"/>
          <w:szCs w:val="24"/>
        </w:rPr>
        <w:t>и восстановления о</w:t>
      </w:r>
      <w:r w:rsidR="00753F73">
        <w:rPr>
          <w:rFonts w:ascii="Times New Roman" w:hAnsi="Times New Roman"/>
          <w:sz w:val="24"/>
          <w:szCs w:val="24"/>
        </w:rPr>
        <w:t xml:space="preserve">бучающихся МКОУ Малоничкинской </w:t>
      </w:r>
      <w:r w:rsidR="00A44737">
        <w:rPr>
          <w:rFonts w:ascii="Times New Roman" w:hAnsi="Times New Roman"/>
          <w:sz w:val="24"/>
          <w:szCs w:val="24"/>
        </w:rPr>
        <w:t>ООШ №</w:t>
      </w:r>
      <w:r w:rsidR="001B7FA6" w:rsidRPr="00753F73">
        <w:rPr>
          <w:rFonts w:ascii="Times New Roman" w:hAnsi="Times New Roman"/>
          <w:sz w:val="24"/>
          <w:szCs w:val="24"/>
        </w:rPr>
        <w:t>14</w:t>
      </w:r>
      <w:r w:rsidRPr="00753F73">
        <w:rPr>
          <w:rFonts w:ascii="Times New Roman" w:hAnsi="Times New Roman"/>
          <w:sz w:val="24"/>
          <w:szCs w:val="24"/>
        </w:rPr>
        <w:t>.</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об условн</w:t>
      </w:r>
      <w:r w:rsidR="001B7FA6" w:rsidRPr="00753F73">
        <w:rPr>
          <w:rFonts w:ascii="Times New Roman" w:hAnsi="Times New Roman"/>
          <w:sz w:val="24"/>
          <w:szCs w:val="24"/>
        </w:rPr>
        <w:t>ом переводе обуч</w:t>
      </w:r>
      <w:r w:rsidR="00753F73">
        <w:rPr>
          <w:rFonts w:ascii="Times New Roman" w:hAnsi="Times New Roman"/>
          <w:sz w:val="24"/>
          <w:szCs w:val="24"/>
        </w:rPr>
        <w:t xml:space="preserve">ающихся в  МКОУ Малоничкинской </w:t>
      </w:r>
      <w:r w:rsidR="00A44737">
        <w:rPr>
          <w:rFonts w:ascii="Times New Roman" w:hAnsi="Times New Roman"/>
          <w:sz w:val="24"/>
          <w:szCs w:val="24"/>
        </w:rPr>
        <w:t>ООШ №</w:t>
      </w:r>
      <w:r w:rsidR="001B7FA6" w:rsidRPr="00753F73">
        <w:rPr>
          <w:rFonts w:ascii="Times New Roman" w:hAnsi="Times New Roman"/>
          <w:sz w:val="24"/>
          <w:szCs w:val="24"/>
        </w:rPr>
        <w:t>14.</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комиссии по урегулированию споров между участниками образовательных отношений.</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порядке предоставления дополнительных платных образовательных услуг.</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рабочей программе.</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безотметочной оценке результатов обучения и развити</w:t>
      </w:r>
      <w:r w:rsidR="001B7FA6" w:rsidRPr="00753F73">
        <w:rPr>
          <w:rFonts w:ascii="Times New Roman" w:hAnsi="Times New Roman"/>
          <w:sz w:val="24"/>
          <w:szCs w:val="24"/>
        </w:rPr>
        <w:t>я обучающихся 1</w:t>
      </w:r>
      <w:r w:rsidR="00753F73">
        <w:rPr>
          <w:rFonts w:ascii="Times New Roman" w:hAnsi="Times New Roman"/>
          <w:sz w:val="24"/>
          <w:szCs w:val="24"/>
        </w:rPr>
        <w:t xml:space="preserve">-х классов МКОУ Малоничкинской </w:t>
      </w:r>
      <w:r w:rsidR="00A44737">
        <w:rPr>
          <w:rFonts w:ascii="Times New Roman" w:hAnsi="Times New Roman"/>
          <w:sz w:val="24"/>
          <w:szCs w:val="24"/>
        </w:rPr>
        <w:t>ООШ №</w:t>
      </w:r>
      <w:r w:rsidR="001B7FA6" w:rsidRPr="00753F73">
        <w:rPr>
          <w:rFonts w:ascii="Times New Roman" w:hAnsi="Times New Roman"/>
          <w:sz w:val="24"/>
          <w:szCs w:val="24"/>
        </w:rPr>
        <w:t>14.</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Положение о ведении школь</w:t>
      </w:r>
      <w:r w:rsidR="001B7FA6" w:rsidRPr="00753F73">
        <w:rPr>
          <w:rFonts w:ascii="Times New Roman" w:hAnsi="Times New Roman"/>
          <w:sz w:val="24"/>
          <w:szCs w:val="24"/>
        </w:rPr>
        <w:t>ных дневников обучающихся</w:t>
      </w:r>
    </w:p>
    <w:p w:rsidR="00A76735" w:rsidRPr="00753F73" w:rsidRDefault="00A76735" w:rsidP="00753F73">
      <w:pPr>
        <w:pStyle w:val="aa"/>
        <w:jc w:val="both"/>
        <w:rPr>
          <w:rFonts w:ascii="Times New Roman" w:hAnsi="Times New Roman"/>
          <w:sz w:val="24"/>
          <w:szCs w:val="24"/>
        </w:rPr>
      </w:pPr>
      <w:r w:rsidRPr="00753F73">
        <w:rPr>
          <w:rFonts w:ascii="Times New Roman" w:hAnsi="Times New Roman"/>
          <w:sz w:val="24"/>
          <w:szCs w:val="24"/>
        </w:rPr>
        <w:t>Порядок пользования учебниками и учебными пособиями обучающимися, осваивающими основные образовательные программы за счет бюджетных ассигнований Федерального бюджета, бюджетов Российской Федерации и местных бюджетов в пределах и за пред</w:t>
      </w:r>
      <w:r w:rsidRPr="00753F73">
        <w:rPr>
          <w:rFonts w:ascii="Times New Roman" w:hAnsi="Times New Roman"/>
          <w:sz w:val="24"/>
          <w:szCs w:val="24"/>
        </w:rPr>
        <w:t>е</w:t>
      </w:r>
      <w:r w:rsidRPr="00753F73">
        <w:rPr>
          <w:rFonts w:ascii="Times New Roman" w:hAnsi="Times New Roman"/>
          <w:sz w:val="24"/>
          <w:szCs w:val="24"/>
        </w:rPr>
        <w:t>лами Федеральных государственных о</w:t>
      </w:r>
      <w:r w:rsidR="001B7FA6" w:rsidRPr="00753F73">
        <w:rPr>
          <w:rFonts w:ascii="Times New Roman" w:hAnsi="Times New Roman"/>
          <w:sz w:val="24"/>
          <w:szCs w:val="24"/>
        </w:rPr>
        <w:t>бразовательных стандартов МКОУ Малонички</w:t>
      </w:r>
      <w:r w:rsidR="001B7FA6" w:rsidRPr="00753F73">
        <w:rPr>
          <w:rFonts w:ascii="Times New Roman" w:hAnsi="Times New Roman"/>
          <w:sz w:val="24"/>
          <w:szCs w:val="24"/>
        </w:rPr>
        <w:t>н</w:t>
      </w:r>
      <w:r w:rsidR="00753F73">
        <w:rPr>
          <w:rFonts w:ascii="Times New Roman" w:hAnsi="Times New Roman"/>
          <w:sz w:val="24"/>
          <w:szCs w:val="24"/>
        </w:rPr>
        <w:t xml:space="preserve">ской </w:t>
      </w:r>
      <w:r w:rsidR="001B7FA6" w:rsidRPr="00753F73">
        <w:rPr>
          <w:rFonts w:ascii="Times New Roman" w:hAnsi="Times New Roman"/>
          <w:sz w:val="24"/>
          <w:szCs w:val="24"/>
        </w:rPr>
        <w:t>ООШ №14.</w:t>
      </w:r>
    </w:p>
    <w:p w:rsidR="00ED0C41" w:rsidRPr="00753F73" w:rsidRDefault="00ED0C41" w:rsidP="00753F73">
      <w:pPr>
        <w:adjustRightInd w:val="0"/>
        <w:spacing w:after="0" w:line="240" w:lineRule="auto"/>
        <w:jc w:val="both"/>
        <w:rPr>
          <w:rFonts w:ascii="Times New Roman" w:eastAsia="Calibri" w:hAnsi="Times New Roman" w:cs="Times New Roman"/>
          <w:sz w:val="24"/>
          <w:szCs w:val="24"/>
        </w:rPr>
      </w:pPr>
    </w:p>
    <w:p w:rsidR="00A76735" w:rsidRPr="00753F73" w:rsidRDefault="00ED0C41" w:rsidP="00753F73">
      <w:pPr>
        <w:adjustRightInd w:val="0"/>
        <w:spacing w:after="0" w:line="240" w:lineRule="auto"/>
        <w:jc w:val="both"/>
        <w:rPr>
          <w:rFonts w:ascii="Times New Roman" w:eastAsia="Times New Roman" w:hAnsi="Times New Roman" w:cs="Times New Roman"/>
          <w:b/>
          <w:sz w:val="24"/>
          <w:szCs w:val="24"/>
          <w:lang w:eastAsia="ru-RU"/>
        </w:rPr>
      </w:pPr>
      <w:r w:rsidRPr="00753F73">
        <w:rPr>
          <w:rFonts w:ascii="Times New Roman" w:eastAsia="Times New Roman" w:hAnsi="Times New Roman" w:cs="Times New Roman"/>
          <w:b/>
          <w:sz w:val="24"/>
          <w:szCs w:val="24"/>
          <w:lang w:eastAsia="ru-RU"/>
        </w:rPr>
        <w:t xml:space="preserve">3.2.9 </w:t>
      </w:r>
      <w:r w:rsidR="00A76735" w:rsidRPr="00753F73">
        <w:rPr>
          <w:rFonts w:ascii="Times New Roman" w:eastAsia="Times New Roman" w:hAnsi="Times New Roman" w:cs="Times New Roman"/>
          <w:b/>
          <w:sz w:val="24"/>
          <w:szCs w:val="24"/>
          <w:lang w:eastAsia="ru-RU"/>
        </w:rPr>
        <w:t xml:space="preserve">Организация управления реализацией  ООП </w:t>
      </w:r>
      <w:r w:rsidR="0044686C" w:rsidRPr="00753F73">
        <w:rPr>
          <w:rFonts w:ascii="Times New Roman" w:eastAsia="Times New Roman" w:hAnsi="Times New Roman" w:cs="Times New Roman"/>
          <w:b/>
          <w:sz w:val="24"/>
          <w:szCs w:val="24"/>
          <w:lang w:eastAsia="ru-RU"/>
        </w:rPr>
        <w:t>О</w:t>
      </w:r>
      <w:r w:rsidR="00A76735" w:rsidRPr="00753F73">
        <w:rPr>
          <w:rFonts w:ascii="Times New Roman" w:eastAsia="Times New Roman" w:hAnsi="Times New Roman" w:cs="Times New Roman"/>
          <w:b/>
          <w:sz w:val="24"/>
          <w:szCs w:val="24"/>
          <w:lang w:eastAsia="ru-RU"/>
        </w:rPr>
        <w:t xml:space="preserve">ОО </w:t>
      </w:r>
    </w:p>
    <w:p w:rsidR="00A76735" w:rsidRPr="00753F73" w:rsidRDefault="00A76735" w:rsidP="00753F73">
      <w:pPr>
        <w:adjustRightInd w:val="0"/>
        <w:spacing w:after="0" w:line="240" w:lineRule="auto"/>
        <w:ind w:firstLine="710"/>
        <w:jc w:val="both"/>
        <w:rPr>
          <w:rFonts w:ascii="Times New Roman" w:eastAsia="Times New Roman" w:hAnsi="Times New Roman" w:cs="Times New Roman"/>
          <w:sz w:val="24"/>
          <w:szCs w:val="24"/>
          <w:lang w:eastAsia="ru-RU"/>
        </w:rPr>
      </w:pPr>
      <w:r w:rsidRPr="00753F73">
        <w:rPr>
          <w:rFonts w:ascii="Times New Roman" w:eastAsia="Times New Roman" w:hAnsi="Times New Roman" w:cs="Times New Roman"/>
          <w:sz w:val="24"/>
          <w:szCs w:val="24"/>
          <w:lang w:eastAsia="ru-RU"/>
        </w:rPr>
        <w:lastRenderedPageBreak/>
        <w:t xml:space="preserve"> Механизмом достижения целевых ориентиров по реализации ООП </w:t>
      </w:r>
      <w:r w:rsidR="0044686C" w:rsidRPr="00753F73">
        <w:rPr>
          <w:rFonts w:ascii="Times New Roman" w:eastAsia="Times New Roman" w:hAnsi="Times New Roman" w:cs="Times New Roman"/>
          <w:sz w:val="24"/>
          <w:szCs w:val="24"/>
          <w:lang w:eastAsia="ru-RU"/>
        </w:rPr>
        <w:t>О</w:t>
      </w:r>
      <w:r w:rsidR="00753F73">
        <w:rPr>
          <w:rFonts w:ascii="Times New Roman" w:eastAsia="Times New Roman" w:hAnsi="Times New Roman" w:cs="Times New Roman"/>
          <w:sz w:val="24"/>
          <w:szCs w:val="24"/>
          <w:lang w:eastAsia="ru-RU"/>
        </w:rPr>
        <w:t xml:space="preserve">ОО </w:t>
      </w:r>
      <w:r w:rsidR="001B7FA6" w:rsidRPr="00753F73">
        <w:rPr>
          <w:rFonts w:ascii="Times New Roman" w:hAnsi="Times New Roman"/>
          <w:sz w:val="24"/>
          <w:szCs w:val="24"/>
        </w:rPr>
        <w:t>МКОУ Мало</w:t>
      </w:r>
      <w:r w:rsidR="00753F73">
        <w:rPr>
          <w:rFonts w:ascii="Times New Roman" w:hAnsi="Times New Roman"/>
          <w:sz w:val="24"/>
          <w:szCs w:val="24"/>
        </w:rPr>
        <w:t xml:space="preserve">ничкинской </w:t>
      </w:r>
      <w:r w:rsidR="001B7FA6" w:rsidRPr="00753F73">
        <w:rPr>
          <w:rFonts w:ascii="Times New Roman" w:hAnsi="Times New Roman"/>
          <w:sz w:val="24"/>
          <w:szCs w:val="24"/>
        </w:rPr>
        <w:t>ООШ</w:t>
      </w:r>
      <w:r w:rsidR="00753F73">
        <w:rPr>
          <w:rFonts w:ascii="Times New Roman" w:hAnsi="Times New Roman"/>
          <w:sz w:val="24"/>
          <w:szCs w:val="24"/>
        </w:rPr>
        <w:t xml:space="preserve"> №</w:t>
      </w:r>
      <w:r w:rsidR="001B7FA6" w:rsidRPr="00753F73">
        <w:rPr>
          <w:rFonts w:ascii="Times New Roman" w:hAnsi="Times New Roman"/>
          <w:sz w:val="24"/>
          <w:szCs w:val="24"/>
        </w:rPr>
        <w:t>14</w:t>
      </w:r>
      <w:r w:rsidR="00753F73">
        <w:rPr>
          <w:rFonts w:ascii="Times New Roman" w:hAnsi="Times New Roman"/>
          <w:sz w:val="24"/>
          <w:szCs w:val="24"/>
        </w:rPr>
        <w:t xml:space="preserve"> </w:t>
      </w:r>
      <w:r w:rsidRPr="00753F73">
        <w:rPr>
          <w:rFonts w:ascii="Times New Roman" w:eastAsia="Times New Roman" w:hAnsi="Times New Roman" w:cs="Times New Roman"/>
          <w:sz w:val="24"/>
          <w:szCs w:val="24"/>
          <w:lang w:eastAsia="ru-RU"/>
        </w:rPr>
        <w:t>в системе условий и контролем состояния системы условий является разработка и выполнение сетевого графика (дорожной карты) по формированию необходимой системы условий реализации ООП НОО  (табл. 8).</w:t>
      </w:r>
    </w:p>
    <w:p w:rsidR="00A76735" w:rsidRPr="00753F73" w:rsidRDefault="00A76735" w:rsidP="00753F73">
      <w:pPr>
        <w:spacing w:before="100" w:beforeAutospacing="1" w:after="100" w:afterAutospacing="1" w:line="240" w:lineRule="auto"/>
        <w:ind w:left="709" w:hanging="426"/>
        <w:jc w:val="both"/>
        <w:rPr>
          <w:rFonts w:ascii="Times New Roman" w:eastAsia="Times New Roman" w:hAnsi="Times New Roman" w:cs="Times New Roman"/>
          <w:i/>
          <w:sz w:val="24"/>
          <w:szCs w:val="24"/>
          <w:lang w:eastAsia="ru-RU"/>
        </w:rPr>
      </w:pPr>
      <w:r w:rsidRPr="00753F73">
        <w:rPr>
          <w:rFonts w:ascii="Times New Roman" w:eastAsia="Times New Roman" w:hAnsi="Times New Roman" w:cs="Times New Roman"/>
          <w:i/>
          <w:sz w:val="24"/>
          <w:szCs w:val="24"/>
          <w:lang w:eastAsia="ru-RU"/>
        </w:rPr>
        <w:t>Сетевой график (дорожная карта) по формированию системы условий реализации</w:t>
      </w:r>
      <w:r w:rsidRPr="00753F73">
        <w:rPr>
          <w:rFonts w:ascii="Times New Roman" w:eastAsia="Times New Roman" w:hAnsi="Times New Roman" w:cs="Times New Roman"/>
          <w:sz w:val="24"/>
          <w:szCs w:val="24"/>
          <w:lang w:eastAsia="ru-RU"/>
        </w:rPr>
        <w:t xml:space="preserve"> </w:t>
      </w:r>
      <w:r w:rsidRPr="00753F73">
        <w:rPr>
          <w:rFonts w:ascii="Times New Roman" w:eastAsia="Times New Roman" w:hAnsi="Times New Roman" w:cs="Times New Roman"/>
          <w:i/>
          <w:sz w:val="24"/>
          <w:szCs w:val="24"/>
          <w:lang w:eastAsia="ru-RU"/>
        </w:rPr>
        <w:t xml:space="preserve">ООП </w:t>
      </w:r>
      <w:r w:rsidR="0044686C" w:rsidRPr="00753F73">
        <w:rPr>
          <w:rFonts w:ascii="Times New Roman" w:eastAsia="Times New Roman" w:hAnsi="Times New Roman" w:cs="Times New Roman"/>
          <w:i/>
          <w:sz w:val="24"/>
          <w:szCs w:val="24"/>
          <w:lang w:eastAsia="ru-RU"/>
        </w:rPr>
        <w:t>О</w:t>
      </w:r>
      <w:r w:rsidR="001B7FA6" w:rsidRPr="00753F73">
        <w:rPr>
          <w:rFonts w:ascii="Times New Roman" w:eastAsia="Times New Roman" w:hAnsi="Times New Roman" w:cs="Times New Roman"/>
          <w:i/>
          <w:sz w:val="24"/>
          <w:szCs w:val="24"/>
          <w:lang w:eastAsia="ru-RU"/>
        </w:rPr>
        <w:t xml:space="preserve">ОО </w:t>
      </w:r>
      <w:r w:rsidR="00753F73">
        <w:rPr>
          <w:rFonts w:ascii="Times New Roman" w:hAnsi="Times New Roman"/>
          <w:i/>
          <w:sz w:val="24"/>
          <w:szCs w:val="24"/>
        </w:rPr>
        <w:t>МКОУ Малоничкинской ООШ №</w:t>
      </w:r>
      <w:r w:rsidR="001B7FA6" w:rsidRPr="00753F73">
        <w:rPr>
          <w:rFonts w:ascii="Times New Roman" w:hAnsi="Times New Roman"/>
          <w:i/>
          <w:sz w:val="24"/>
          <w:szCs w:val="24"/>
        </w:rPr>
        <w:t xml:space="preserve">14     </w:t>
      </w:r>
    </w:p>
    <w:tbl>
      <w:tblPr>
        <w:tblpPr w:leftFromText="180" w:rightFromText="180" w:vertAnchor="text" w:horzAnchor="page" w:tblpX="1317" w:tblpY="167"/>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2409"/>
        <w:gridCol w:w="426"/>
        <w:gridCol w:w="425"/>
        <w:gridCol w:w="213"/>
        <w:gridCol w:w="206"/>
        <w:gridCol w:w="420"/>
        <w:gridCol w:w="405"/>
        <w:gridCol w:w="405"/>
        <w:gridCol w:w="405"/>
        <w:gridCol w:w="405"/>
        <w:gridCol w:w="405"/>
        <w:gridCol w:w="405"/>
        <w:gridCol w:w="405"/>
        <w:gridCol w:w="405"/>
        <w:gridCol w:w="1064"/>
      </w:tblGrid>
      <w:tr w:rsidR="00A07933" w:rsidRPr="00A76735" w:rsidTr="00542F38">
        <w:trPr>
          <w:gridAfter w:val="11"/>
          <w:wAfter w:w="4930" w:type="dxa"/>
          <w:cantSplit/>
        </w:trPr>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Объект контроля</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Содержание контроля</w:t>
            </w:r>
          </w:p>
        </w:tc>
        <w:tc>
          <w:tcPr>
            <w:tcW w:w="1064" w:type="dxa"/>
            <w:gridSpan w:val="3"/>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Методы сбора и</w:t>
            </w:r>
            <w:r w:rsidRPr="00A76735">
              <w:rPr>
                <w:rFonts w:ascii="Times New Roman" w:eastAsia="Times New Roman" w:hAnsi="Times New Roman" w:cs="Times New Roman"/>
                <w:bCs/>
                <w:sz w:val="18"/>
                <w:szCs w:val="18"/>
                <w:lang w:eastAsia="ru-RU"/>
              </w:rPr>
              <w:t>н</w:t>
            </w:r>
            <w:r w:rsidRPr="00A76735">
              <w:rPr>
                <w:rFonts w:ascii="Times New Roman" w:eastAsia="Times New Roman" w:hAnsi="Times New Roman" w:cs="Times New Roman"/>
                <w:bCs/>
                <w:sz w:val="18"/>
                <w:szCs w:val="18"/>
                <w:lang w:eastAsia="ru-RU"/>
              </w:rPr>
              <w:t>формации</w:t>
            </w:r>
          </w:p>
        </w:tc>
      </w:tr>
      <w:tr w:rsidR="00A07933" w:rsidRPr="00A76735" w:rsidTr="00542F38">
        <w:trPr>
          <w:cantSplit/>
          <w:trHeight w:val="684"/>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9</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10</w:t>
            </w:r>
          </w:p>
        </w:tc>
        <w:tc>
          <w:tcPr>
            <w:tcW w:w="41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11</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12</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1</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2</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3</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4</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5</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6</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7</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A07933" w:rsidRPr="00A76735" w:rsidRDefault="00A07933" w:rsidP="00542F38">
            <w:pPr>
              <w:tabs>
                <w:tab w:val="left" w:pos="720"/>
                <w:tab w:val="left" w:pos="900"/>
                <w:tab w:val="left" w:pos="1260"/>
              </w:tabs>
              <w:spacing w:after="0" w:line="240" w:lineRule="auto"/>
              <w:ind w:left="113" w:right="113"/>
              <w:jc w:val="center"/>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8</w:t>
            </w:r>
          </w:p>
        </w:tc>
        <w:tc>
          <w:tcPr>
            <w:tcW w:w="1064"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r>
      <w:tr w:rsidR="00A07933" w:rsidRPr="00A76735" w:rsidTr="00542F38">
        <w:trPr>
          <w:cantSplit/>
        </w:trPr>
        <w:tc>
          <w:tcPr>
            <w:tcW w:w="1088" w:type="dxa"/>
            <w:vMerge w:val="restart"/>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Кадровые условия реализ</w:t>
            </w:r>
            <w:r w:rsidRPr="00A76735">
              <w:rPr>
                <w:rFonts w:ascii="Times New Roman" w:eastAsia="Times New Roman" w:hAnsi="Times New Roman" w:cs="Times New Roman"/>
                <w:sz w:val="18"/>
                <w:szCs w:val="18"/>
                <w:lang w:eastAsia="ru-RU"/>
              </w:rPr>
              <w:t>а</w:t>
            </w:r>
            <w:r w:rsidRPr="00A76735">
              <w:rPr>
                <w:rFonts w:ascii="Times New Roman" w:eastAsia="Times New Roman" w:hAnsi="Times New Roman" w:cs="Times New Roman"/>
                <w:sz w:val="18"/>
                <w:szCs w:val="18"/>
                <w:lang w:eastAsia="ru-RU"/>
              </w:rPr>
              <w:t xml:space="preserve">ции ООП НОО </w:t>
            </w:r>
          </w:p>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проверка укомплектованн</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сти ОУ педагогическими, руководящими и иными работниками</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after="0" w:line="240" w:lineRule="auto"/>
              <w:ind w:right="-147"/>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vertAlign w:val="superscript"/>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Изучение докуме</w:t>
            </w:r>
            <w:r w:rsidRPr="00A76735">
              <w:rPr>
                <w:rFonts w:ascii="Times New Roman" w:eastAsia="Times New Roman" w:hAnsi="Times New Roman" w:cs="Times New Roman"/>
                <w:bCs/>
                <w:sz w:val="18"/>
                <w:szCs w:val="18"/>
                <w:lang w:eastAsia="ru-RU"/>
              </w:rPr>
              <w:t>н</w:t>
            </w:r>
            <w:r w:rsidRPr="00A76735">
              <w:rPr>
                <w:rFonts w:ascii="Times New Roman" w:eastAsia="Times New Roman" w:hAnsi="Times New Roman" w:cs="Times New Roman"/>
                <w:bCs/>
                <w:sz w:val="18"/>
                <w:szCs w:val="18"/>
                <w:lang w:eastAsia="ru-RU"/>
              </w:rPr>
              <w:t>тации</w:t>
            </w:r>
          </w:p>
        </w:tc>
      </w:tr>
      <w:tr w:rsidR="00A07933" w:rsidRPr="00A76735" w:rsidTr="00542F38">
        <w:trPr>
          <w:cantSplit/>
          <w:trHeight w:val="1753"/>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установление соответствия уровня квалификации</w:t>
            </w:r>
            <w:r w:rsidRPr="00A76735">
              <w:rPr>
                <w:rFonts w:ascii="Times New Roman" w:eastAsia="Times New Roman" w:hAnsi="Times New Roman" w:cs="Times New Roman"/>
                <w:b/>
                <w:sz w:val="18"/>
                <w:szCs w:val="18"/>
                <w:lang w:eastAsia="ru-RU"/>
              </w:rPr>
              <w:t xml:space="preserve"> </w:t>
            </w:r>
            <w:r w:rsidRPr="00A76735">
              <w:rPr>
                <w:rFonts w:ascii="Times New Roman" w:eastAsia="Times New Roman" w:hAnsi="Times New Roman" w:cs="Times New Roman"/>
                <w:sz w:val="18"/>
                <w:szCs w:val="18"/>
                <w:lang w:eastAsia="ru-RU"/>
              </w:rPr>
              <w:t>пед</w:t>
            </w:r>
            <w:r w:rsidRPr="00A76735">
              <w:rPr>
                <w:rFonts w:ascii="Times New Roman" w:eastAsia="Times New Roman" w:hAnsi="Times New Roman" w:cs="Times New Roman"/>
                <w:sz w:val="18"/>
                <w:szCs w:val="18"/>
                <w:lang w:eastAsia="ru-RU"/>
              </w:rPr>
              <w:t>а</w:t>
            </w:r>
            <w:r w:rsidRPr="00A76735">
              <w:rPr>
                <w:rFonts w:ascii="Times New Roman" w:eastAsia="Times New Roman" w:hAnsi="Times New Roman" w:cs="Times New Roman"/>
                <w:sz w:val="18"/>
                <w:szCs w:val="18"/>
                <w:lang w:eastAsia="ru-RU"/>
              </w:rPr>
              <w:t>гогических и иных рабо</w:t>
            </w:r>
            <w:r w:rsidRPr="00A76735">
              <w:rPr>
                <w:rFonts w:ascii="Times New Roman" w:eastAsia="Times New Roman" w:hAnsi="Times New Roman" w:cs="Times New Roman"/>
                <w:sz w:val="18"/>
                <w:szCs w:val="18"/>
                <w:lang w:eastAsia="ru-RU"/>
              </w:rPr>
              <w:t>т</w:t>
            </w:r>
            <w:r w:rsidRPr="00A76735">
              <w:rPr>
                <w:rFonts w:ascii="Times New Roman" w:eastAsia="Times New Roman" w:hAnsi="Times New Roman" w:cs="Times New Roman"/>
                <w:sz w:val="18"/>
                <w:szCs w:val="18"/>
                <w:lang w:eastAsia="ru-RU"/>
              </w:rPr>
              <w:t>ников</w:t>
            </w:r>
            <w:r w:rsidRPr="00A76735">
              <w:rPr>
                <w:rFonts w:ascii="Times New Roman" w:eastAsia="Times New Roman" w:hAnsi="Times New Roman" w:cs="Times New Roman"/>
                <w:b/>
                <w:sz w:val="18"/>
                <w:szCs w:val="18"/>
                <w:lang w:eastAsia="ru-RU"/>
              </w:rPr>
              <w:t xml:space="preserve"> </w:t>
            </w:r>
            <w:r w:rsidRPr="00A76735">
              <w:rPr>
                <w:rFonts w:ascii="Times New Roman" w:eastAsia="Times New Roman" w:hAnsi="Times New Roman" w:cs="Times New Roman"/>
                <w:sz w:val="18"/>
                <w:szCs w:val="18"/>
                <w:lang w:eastAsia="ru-RU"/>
              </w:rPr>
              <w:t xml:space="preserve"> ОУ требованиям Единого квалификационн</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го справочника должностей руководителей, специал</w:t>
            </w:r>
            <w:r w:rsidRPr="00A76735">
              <w:rPr>
                <w:rFonts w:ascii="Times New Roman" w:eastAsia="Times New Roman" w:hAnsi="Times New Roman" w:cs="Times New Roman"/>
                <w:sz w:val="18"/>
                <w:szCs w:val="18"/>
                <w:lang w:eastAsia="ru-RU"/>
              </w:rPr>
              <w:t>и</w:t>
            </w:r>
            <w:r w:rsidRPr="00A76735">
              <w:rPr>
                <w:rFonts w:ascii="Times New Roman" w:eastAsia="Times New Roman" w:hAnsi="Times New Roman" w:cs="Times New Roman"/>
                <w:sz w:val="18"/>
                <w:szCs w:val="18"/>
                <w:lang w:eastAsia="ru-RU"/>
              </w:rPr>
              <w:t>стов и служащих</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управле</w:t>
            </w:r>
            <w:r w:rsidRPr="00A76735">
              <w:rPr>
                <w:rFonts w:ascii="Times New Roman" w:eastAsia="Times New Roman" w:hAnsi="Times New Roman" w:cs="Times New Roman"/>
                <w:bCs/>
                <w:sz w:val="18"/>
                <w:szCs w:val="18"/>
                <w:lang w:eastAsia="ru-RU"/>
              </w:rPr>
              <w:t>н</w:t>
            </w:r>
            <w:r w:rsidRPr="00A76735">
              <w:rPr>
                <w:rFonts w:ascii="Times New Roman" w:eastAsia="Times New Roman" w:hAnsi="Times New Roman" w:cs="Times New Roman"/>
                <w:bCs/>
                <w:sz w:val="18"/>
                <w:szCs w:val="18"/>
                <w:lang w:eastAsia="ru-RU"/>
              </w:rPr>
              <w:t xml:space="preserve">ческий аудит </w:t>
            </w:r>
          </w:p>
        </w:tc>
      </w:tr>
      <w:tr w:rsidR="00A07933" w:rsidRPr="00A76735" w:rsidTr="00542F38">
        <w:trPr>
          <w:cantSplit/>
          <w:trHeight w:val="161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adjustRightInd w:val="0"/>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проверка обеспеченности</w:t>
            </w:r>
          </w:p>
          <w:p w:rsidR="00A07933" w:rsidRPr="00A76735" w:rsidRDefault="00A07933" w:rsidP="00542F38">
            <w:pPr>
              <w:adjustRightInd w:val="0"/>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непрерывности професси</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нального развития педаг</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гических работников  ОУ</w:t>
            </w:r>
          </w:p>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Изучение докуме</w:t>
            </w:r>
            <w:r w:rsidRPr="00A76735">
              <w:rPr>
                <w:rFonts w:ascii="Times New Roman" w:eastAsia="Times New Roman" w:hAnsi="Times New Roman" w:cs="Times New Roman"/>
                <w:bCs/>
                <w:sz w:val="18"/>
                <w:szCs w:val="18"/>
                <w:lang w:eastAsia="ru-RU"/>
              </w:rPr>
              <w:t>н</w:t>
            </w:r>
            <w:r w:rsidRPr="00A76735">
              <w:rPr>
                <w:rFonts w:ascii="Times New Roman" w:eastAsia="Times New Roman" w:hAnsi="Times New Roman" w:cs="Times New Roman"/>
                <w:bCs/>
                <w:sz w:val="18"/>
                <w:szCs w:val="18"/>
                <w:lang w:eastAsia="ru-RU"/>
              </w:rPr>
              <w:t>тации (наличие докуме</w:t>
            </w:r>
            <w:r w:rsidRPr="00A76735">
              <w:rPr>
                <w:rFonts w:ascii="Times New Roman" w:eastAsia="Times New Roman" w:hAnsi="Times New Roman" w:cs="Times New Roman"/>
                <w:bCs/>
                <w:sz w:val="18"/>
                <w:szCs w:val="18"/>
                <w:lang w:eastAsia="ru-RU"/>
              </w:rPr>
              <w:t>н</w:t>
            </w:r>
            <w:r w:rsidRPr="00A76735">
              <w:rPr>
                <w:rFonts w:ascii="Times New Roman" w:eastAsia="Times New Roman" w:hAnsi="Times New Roman" w:cs="Times New Roman"/>
                <w:bCs/>
                <w:sz w:val="18"/>
                <w:szCs w:val="18"/>
                <w:lang w:eastAsia="ru-RU"/>
              </w:rPr>
              <w:t>тов гос</w:t>
            </w:r>
            <w:r w:rsidRPr="00A76735">
              <w:rPr>
                <w:rFonts w:ascii="Times New Roman" w:eastAsia="Times New Roman" w:hAnsi="Times New Roman" w:cs="Times New Roman"/>
                <w:bCs/>
                <w:sz w:val="18"/>
                <w:szCs w:val="18"/>
                <w:lang w:eastAsia="ru-RU"/>
              </w:rPr>
              <w:t>у</w:t>
            </w:r>
            <w:r w:rsidRPr="00A76735">
              <w:rPr>
                <w:rFonts w:ascii="Times New Roman" w:eastAsia="Times New Roman" w:hAnsi="Times New Roman" w:cs="Times New Roman"/>
                <w:bCs/>
                <w:sz w:val="18"/>
                <w:szCs w:val="18"/>
                <w:lang w:eastAsia="ru-RU"/>
              </w:rPr>
              <w:t>дарстве</w:t>
            </w:r>
            <w:r w:rsidRPr="00A76735">
              <w:rPr>
                <w:rFonts w:ascii="Times New Roman" w:eastAsia="Times New Roman" w:hAnsi="Times New Roman" w:cs="Times New Roman"/>
                <w:bCs/>
                <w:sz w:val="18"/>
                <w:szCs w:val="18"/>
                <w:lang w:eastAsia="ru-RU"/>
              </w:rPr>
              <w:t>н</w:t>
            </w:r>
            <w:r w:rsidRPr="00A76735">
              <w:rPr>
                <w:rFonts w:ascii="Times New Roman" w:eastAsia="Times New Roman" w:hAnsi="Times New Roman" w:cs="Times New Roman"/>
                <w:bCs/>
                <w:sz w:val="18"/>
                <w:szCs w:val="18"/>
                <w:lang w:eastAsia="ru-RU"/>
              </w:rPr>
              <w:t>ного о</w:t>
            </w:r>
            <w:r w:rsidRPr="00A76735">
              <w:rPr>
                <w:rFonts w:ascii="Times New Roman" w:eastAsia="Times New Roman" w:hAnsi="Times New Roman" w:cs="Times New Roman"/>
                <w:bCs/>
                <w:sz w:val="18"/>
                <w:szCs w:val="18"/>
                <w:lang w:eastAsia="ru-RU"/>
              </w:rPr>
              <w:t>б</w:t>
            </w:r>
            <w:r w:rsidRPr="00A76735">
              <w:rPr>
                <w:rFonts w:ascii="Times New Roman" w:eastAsia="Times New Roman" w:hAnsi="Times New Roman" w:cs="Times New Roman"/>
                <w:bCs/>
                <w:sz w:val="18"/>
                <w:szCs w:val="18"/>
                <w:lang w:eastAsia="ru-RU"/>
              </w:rPr>
              <w:t>разца о прохо</w:t>
            </w:r>
            <w:r w:rsidRPr="00A76735">
              <w:rPr>
                <w:rFonts w:ascii="Times New Roman" w:eastAsia="Times New Roman" w:hAnsi="Times New Roman" w:cs="Times New Roman"/>
                <w:bCs/>
                <w:sz w:val="18"/>
                <w:szCs w:val="18"/>
                <w:lang w:eastAsia="ru-RU"/>
              </w:rPr>
              <w:t>ж</w:t>
            </w:r>
            <w:r w:rsidRPr="00A76735">
              <w:rPr>
                <w:rFonts w:ascii="Times New Roman" w:eastAsia="Times New Roman" w:hAnsi="Times New Roman" w:cs="Times New Roman"/>
                <w:bCs/>
                <w:sz w:val="18"/>
                <w:szCs w:val="18"/>
                <w:lang w:eastAsia="ru-RU"/>
              </w:rPr>
              <w:t>дении профе</w:t>
            </w:r>
            <w:r w:rsidRPr="00A76735">
              <w:rPr>
                <w:rFonts w:ascii="Times New Roman" w:eastAsia="Times New Roman" w:hAnsi="Times New Roman" w:cs="Times New Roman"/>
                <w:bCs/>
                <w:sz w:val="18"/>
                <w:szCs w:val="18"/>
                <w:lang w:eastAsia="ru-RU"/>
              </w:rPr>
              <w:t>с</w:t>
            </w:r>
            <w:r w:rsidRPr="00A76735">
              <w:rPr>
                <w:rFonts w:ascii="Times New Roman" w:eastAsia="Times New Roman" w:hAnsi="Times New Roman" w:cs="Times New Roman"/>
                <w:bCs/>
                <w:sz w:val="18"/>
                <w:szCs w:val="18"/>
                <w:lang w:eastAsia="ru-RU"/>
              </w:rPr>
              <w:t>сионал</w:t>
            </w:r>
            <w:r w:rsidRPr="00A76735">
              <w:rPr>
                <w:rFonts w:ascii="Times New Roman" w:eastAsia="Times New Roman" w:hAnsi="Times New Roman" w:cs="Times New Roman"/>
                <w:bCs/>
                <w:sz w:val="18"/>
                <w:szCs w:val="18"/>
                <w:lang w:eastAsia="ru-RU"/>
              </w:rPr>
              <w:t>ь</w:t>
            </w:r>
            <w:r w:rsidRPr="00A76735">
              <w:rPr>
                <w:rFonts w:ascii="Times New Roman" w:eastAsia="Times New Roman" w:hAnsi="Times New Roman" w:cs="Times New Roman"/>
                <w:bCs/>
                <w:sz w:val="18"/>
                <w:szCs w:val="18"/>
                <w:lang w:eastAsia="ru-RU"/>
              </w:rPr>
              <w:t>ной пер</w:t>
            </w:r>
            <w:r w:rsidRPr="00A76735">
              <w:rPr>
                <w:rFonts w:ascii="Times New Roman" w:eastAsia="Times New Roman" w:hAnsi="Times New Roman" w:cs="Times New Roman"/>
                <w:bCs/>
                <w:sz w:val="18"/>
                <w:szCs w:val="18"/>
                <w:lang w:eastAsia="ru-RU"/>
              </w:rPr>
              <w:t>е</w:t>
            </w:r>
            <w:r w:rsidRPr="00A76735">
              <w:rPr>
                <w:rFonts w:ascii="Times New Roman" w:eastAsia="Times New Roman" w:hAnsi="Times New Roman" w:cs="Times New Roman"/>
                <w:bCs/>
                <w:sz w:val="18"/>
                <w:szCs w:val="18"/>
                <w:lang w:eastAsia="ru-RU"/>
              </w:rPr>
              <w:t>подгото</w:t>
            </w:r>
            <w:r w:rsidRPr="00A76735">
              <w:rPr>
                <w:rFonts w:ascii="Times New Roman" w:eastAsia="Times New Roman" w:hAnsi="Times New Roman" w:cs="Times New Roman"/>
                <w:bCs/>
                <w:sz w:val="18"/>
                <w:szCs w:val="18"/>
                <w:lang w:eastAsia="ru-RU"/>
              </w:rPr>
              <w:t>в</w:t>
            </w:r>
            <w:r w:rsidRPr="00A76735">
              <w:rPr>
                <w:rFonts w:ascii="Times New Roman" w:eastAsia="Times New Roman" w:hAnsi="Times New Roman" w:cs="Times New Roman"/>
                <w:bCs/>
                <w:sz w:val="18"/>
                <w:szCs w:val="18"/>
                <w:lang w:eastAsia="ru-RU"/>
              </w:rPr>
              <w:t>ки или повыш</w:t>
            </w:r>
            <w:r w:rsidRPr="00A76735">
              <w:rPr>
                <w:rFonts w:ascii="Times New Roman" w:eastAsia="Times New Roman" w:hAnsi="Times New Roman" w:cs="Times New Roman"/>
                <w:bCs/>
                <w:sz w:val="18"/>
                <w:szCs w:val="18"/>
                <w:lang w:eastAsia="ru-RU"/>
              </w:rPr>
              <w:t>е</w:t>
            </w:r>
            <w:r w:rsidRPr="00A76735">
              <w:rPr>
                <w:rFonts w:ascii="Times New Roman" w:eastAsia="Times New Roman" w:hAnsi="Times New Roman" w:cs="Times New Roman"/>
                <w:bCs/>
                <w:sz w:val="18"/>
                <w:szCs w:val="18"/>
                <w:lang w:eastAsia="ru-RU"/>
              </w:rPr>
              <w:t>ния кв</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лифик</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ции</w:t>
            </w:r>
          </w:p>
        </w:tc>
      </w:tr>
      <w:tr w:rsidR="00A07933" w:rsidRPr="00A76735" w:rsidTr="00542F38">
        <w:trPr>
          <w:cantSplit/>
          <w:trHeight w:val="1610"/>
        </w:trPr>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Психол</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го-педагог</w:t>
            </w:r>
            <w:r w:rsidRPr="00A76735">
              <w:rPr>
                <w:rFonts w:ascii="Times New Roman" w:eastAsia="Times New Roman" w:hAnsi="Times New Roman" w:cs="Times New Roman"/>
                <w:sz w:val="18"/>
                <w:szCs w:val="18"/>
                <w:lang w:eastAsia="ru-RU"/>
              </w:rPr>
              <w:t>и</w:t>
            </w:r>
            <w:r w:rsidRPr="00A76735">
              <w:rPr>
                <w:rFonts w:ascii="Times New Roman" w:eastAsia="Times New Roman" w:hAnsi="Times New Roman" w:cs="Times New Roman"/>
                <w:sz w:val="18"/>
                <w:szCs w:val="18"/>
                <w:lang w:eastAsia="ru-RU"/>
              </w:rPr>
              <w:t>ческие условия реализ</w:t>
            </w:r>
            <w:r w:rsidRPr="00A76735">
              <w:rPr>
                <w:rFonts w:ascii="Times New Roman" w:eastAsia="Times New Roman" w:hAnsi="Times New Roman" w:cs="Times New Roman"/>
                <w:sz w:val="18"/>
                <w:szCs w:val="18"/>
                <w:lang w:eastAsia="ru-RU"/>
              </w:rPr>
              <w:t>а</w:t>
            </w:r>
            <w:r w:rsidRPr="00A76735">
              <w:rPr>
                <w:rFonts w:ascii="Times New Roman" w:eastAsia="Times New Roman" w:hAnsi="Times New Roman" w:cs="Times New Roman"/>
                <w:sz w:val="18"/>
                <w:szCs w:val="18"/>
                <w:lang w:eastAsia="ru-RU"/>
              </w:rPr>
              <w:t xml:space="preserve">ции ООП НОО </w:t>
            </w: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Проверка степени освоения педагогами образовател</w:t>
            </w:r>
            <w:r w:rsidRPr="00A76735">
              <w:rPr>
                <w:rFonts w:ascii="Times New Roman" w:eastAsia="Times New Roman" w:hAnsi="Times New Roman" w:cs="Times New Roman"/>
                <w:sz w:val="18"/>
                <w:szCs w:val="18"/>
                <w:lang w:eastAsia="ru-RU"/>
              </w:rPr>
              <w:t>ь</w:t>
            </w:r>
            <w:r w:rsidRPr="00A76735">
              <w:rPr>
                <w:rFonts w:ascii="Times New Roman" w:eastAsia="Times New Roman" w:hAnsi="Times New Roman" w:cs="Times New Roman"/>
                <w:sz w:val="18"/>
                <w:szCs w:val="18"/>
                <w:lang w:eastAsia="ru-RU"/>
              </w:rPr>
              <w:t>ной программы повышения квалификации (знание м</w:t>
            </w:r>
            <w:r w:rsidRPr="00A76735">
              <w:rPr>
                <w:rFonts w:ascii="Times New Roman" w:eastAsia="Times New Roman" w:hAnsi="Times New Roman" w:cs="Times New Roman"/>
                <w:sz w:val="18"/>
                <w:szCs w:val="18"/>
                <w:lang w:eastAsia="ru-RU"/>
              </w:rPr>
              <w:t>а</w:t>
            </w:r>
            <w:r w:rsidRPr="00A76735">
              <w:rPr>
                <w:rFonts w:ascii="Times New Roman" w:eastAsia="Times New Roman" w:hAnsi="Times New Roman" w:cs="Times New Roman"/>
                <w:sz w:val="18"/>
                <w:szCs w:val="18"/>
                <w:lang w:eastAsia="ru-RU"/>
              </w:rPr>
              <w:t xml:space="preserve">териалов ФГОС </w:t>
            </w:r>
            <w:r>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ОО)</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РРМО</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Собесед</w:t>
            </w:r>
            <w:r w:rsidRPr="00A76735">
              <w:rPr>
                <w:rFonts w:ascii="Times New Roman" w:eastAsia="Times New Roman" w:hAnsi="Times New Roman" w:cs="Times New Roman"/>
                <w:bCs/>
                <w:sz w:val="18"/>
                <w:szCs w:val="18"/>
                <w:lang w:eastAsia="ru-RU"/>
              </w:rPr>
              <w:t>о</w:t>
            </w:r>
            <w:r w:rsidRPr="00A76735">
              <w:rPr>
                <w:rFonts w:ascii="Times New Roman" w:eastAsia="Times New Roman" w:hAnsi="Times New Roman" w:cs="Times New Roman"/>
                <w:bCs/>
                <w:sz w:val="18"/>
                <w:szCs w:val="18"/>
                <w:lang w:eastAsia="ru-RU"/>
              </w:rPr>
              <w:t>вание</w:t>
            </w:r>
          </w:p>
        </w:tc>
      </w:tr>
      <w:tr w:rsidR="00A07933" w:rsidRPr="00A76735" w:rsidTr="00542F38">
        <w:trPr>
          <w:cantSplit/>
          <w:trHeight w:val="161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xml:space="preserve">Оценка </w:t>
            </w:r>
          </w:p>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xml:space="preserve">достижения  обучающимися планируемых </w:t>
            </w:r>
          </w:p>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результатов: личностных, метапредметных, предме</w:t>
            </w:r>
            <w:r w:rsidRPr="00A76735">
              <w:rPr>
                <w:rFonts w:ascii="Times New Roman" w:eastAsia="Times New Roman" w:hAnsi="Times New Roman" w:cs="Times New Roman"/>
                <w:bCs/>
                <w:sz w:val="18"/>
                <w:szCs w:val="18"/>
                <w:lang w:eastAsia="ru-RU"/>
              </w:rPr>
              <w:t>т</w:t>
            </w:r>
            <w:r w:rsidRPr="00A76735">
              <w:rPr>
                <w:rFonts w:ascii="Times New Roman" w:eastAsia="Times New Roman" w:hAnsi="Times New Roman" w:cs="Times New Roman"/>
                <w:bCs/>
                <w:sz w:val="18"/>
                <w:szCs w:val="18"/>
                <w:lang w:eastAsia="ru-RU"/>
              </w:rPr>
              <w:t>ных</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З</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Анализ выполн</w:t>
            </w:r>
            <w:r w:rsidRPr="00A76735">
              <w:rPr>
                <w:rFonts w:ascii="Times New Roman" w:eastAsia="Times New Roman" w:hAnsi="Times New Roman" w:cs="Times New Roman"/>
                <w:bCs/>
                <w:sz w:val="18"/>
                <w:szCs w:val="18"/>
                <w:lang w:eastAsia="ru-RU"/>
              </w:rPr>
              <w:t>е</w:t>
            </w:r>
            <w:r w:rsidRPr="00A76735">
              <w:rPr>
                <w:rFonts w:ascii="Times New Roman" w:eastAsia="Times New Roman" w:hAnsi="Times New Roman" w:cs="Times New Roman"/>
                <w:bCs/>
                <w:sz w:val="18"/>
                <w:szCs w:val="18"/>
                <w:lang w:eastAsia="ru-RU"/>
              </w:rPr>
              <w:t>ния ко</w:t>
            </w:r>
            <w:r w:rsidRPr="00A76735">
              <w:rPr>
                <w:rFonts w:ascii="Times New Roman" w:eastAsia="Times New Roman" w:hAnsi="Times New Roman" w:cs="Times New Roman"/>
                <w:bCs/>
                <w:sz w:val="18"/>
                <w:szCs w:val="18"/>
                <w:lang w:eastAsia="ru-RU"/>
              </w:rPr>
              <w:t>м</w:t>
            </w:r>
            <w:r w:rsidRPr="00A76735">
              <w:rPr>
                <w:rFonts w:ascii="Times New Roman" w:eastAsia="Times New Roman" w:hAnsi="Times New Roman" w:cs="Times New Roman"/>
                <w:bCs/>
                <w:sz w:val="18"/>
                <w:szCs w:val="18"/>
                <w:lang w:eastAsia="ru-RU"/>
              </w:rPr>
              <w:t>плексной контрол</w:t>
            </w:r>
            <w:r w:rsidRPr="00A76735">
              <w:rPr>
                <w:rFonts w:ascii="Times New Roman" w:eastAsia="Times New Roman" w:hAnsi="Times New Roman" w:cs="Times New Roman"/>
                <w:bCs/>
                <w:sz w:val="18"/>
                <w:szCs w:val="18"/>
                <w:lang w:eastAsia="ru-RU"/>
              </w:rPr>
              <w:t>ь</w:t>
            </w:r>
            <w:r w:rsidRPr="00A76735">
              <w:rPr>
                <w:rFonts w:ascii="Times New Roman" w:eastAsia="Times New Roman" w:hAnsi="Times New Roman" w:cs="Times New Roman"/>
                <w:bCs/>
                <w:sz w:val="18"/>
                <w:szCs w:val="18"/>
                <w:lang w:eastAsia="ru-RU"/>
              </w:rPr>
              <w:t>ной раб</w:t>
            </w:r>
            <w:r w:rsidRPr="00A76735">
              <w:rPr>
                <w:rFonts w:ascii="Times New Roman" w:eastAsia="Times New Roman" w:hAnsi="Times New Roman" w:cs="Times New Roman"/>
                <w:bCs/>
                <w:sz w:val="18"/>
                <w:szCs w:val="18"/>
                <w:lang w:eastAsia="ru-RU"/>
              </w:rPr>
              <w:t>о</w:t>
            </w:r>
            <w:r w:rsidRPr="00A76735">
              <w:rPr>
                <w:rFonts w:ascii="Times New Roman" w:eastAsia="Times New Roman" w:hAnsi="Times New Roman" w:cs="Times New Roman"/>
                <w:bCs/>
                <w:sz w:val="18"/>
                <w:szCs w:val="18"/>
                <w:lang w:eastAsia="ru-RU"/>
              </w:rPr>
              <w:t>ты</w:t>
            </w:r>
          </w:p>
        </w:tc>
      </w:tr>
      <w:tr w:rsidR="00A07933" w:rsidRPr="00A76735" w:rsidTr="00542F38">
        <w:trPr>
          <w:cantSplit/>
          <w:trHeight w:val="1610"/>
        </w:trPr>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lastRenderedPageBreak/>
              <w:t>Финанс</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вые усл</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вия реал</w:t>
            </w:r>
            <w:r w:rsidRPr="00A76735">
              <w:rPr>
                <w:rFonts w:ascii="Times New Roman" w:eastAsia="Times New Roman" w:hAnsi="Times New Roman" w:cs="Times New Roman"/>
                <w:sz w:val="18"/>
                <w:szCs w:val="18"/>
                <w:lang w:eastAsia="ru-RU"/>
              </w:rPr>
              <w:t>и</w:t>
            </w:r>
            <w:r w:rsidRPr="00A76735">
              <w:rPr>
                <w:rFonts w:ascii="Times New Roman" w:eastAsia="Times New Roman" w:hAnsi="Times New Roman" w:cs="Times New Roman"/>
                <w:sz w:val="18"/>
                <w:szCs w:val="18"/>
                <w:lang w:eastAsia="ru-RU"/>
              </w:rPr>
              <w:t xml:space="preserve">зации ООП НОО </w:t>
            </w: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iCs/>
                <w:sz w:val="18"/>
                <w:szCs w:val="18"/>
                <w:lang w:eastAsia="ru-RU"/>
              </w:rPr>
              <w:t>проверка</w:t>
            </w:r>
          </w:p>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iCs/>
                <w:sz w:val="18"/>
                <w:szCs w:val="18"/>
                <w:lang w:eastAsia="ru-RU"/>
              </w:rPr>
              <w:t xml:space="preserve">условий Финансирования реализации </w:t>
            </w:r>
            <w:r w:rsidRPr="00A76735">
              <w:rPr>
                <w:rFonts w:ascii="Times New Roman" w:eastAsia="Times New Roman" w:hAnsi="Times New Roman" w:cs="Times New Roman"/>
                <w:kern w:val="2"/>
                <w:sz w:val="18"/>
                <w:szCs w:val="18"/>
                <w:lang w:eastAsia="ru-RU"/>
              </w:rPr>
              <w:t xml:space="preserve"> ООП </w:t>
            </w:r>
            <w:r>
              <w:rPr>
                <w:rFonts w:ascii="Times New Roman" w:eastAsia="Times New Roman" w:hAnsi="Times New Roman" w:cs="Times New Roman"/>
                <w:kern w:val="2"/>
                <w:sz w:val="18"/>
                <w:szCs w:val="18"/>
                <w:lang w:eastAsia="ru-RU"/>
              </w:rPr>
              <w:t>О</w:t>
            </w:r>
            <w:r w:rsidRPr="00A76735">
              <w:rPr>
                <w:rFonts w:ascii="Times New Roman" w:eastAsia="Times New Roman" w:hAnsi="Times New Roman" w:cs="Times New Roman"/>
                <w:kern w:val="2"/>
                <w:sz w:val="18"/>
                <w:szCs w:val="18"/>
                <w:lang w:eastAsia="ru-RU"/>
              </w:rPr>
              <w:t xml:space="preserve">ОО </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ББ</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 для публичн</w:t>
            </w:r>
            <w:r w:rsidRPr="00A76735">
              <w:rPr>
                <w:rFonts w:ascii="Times New Roman" w:eastAsia="Times New Roman" w:hAnsi="Times New Roman" w:cs="Times New Roman"/>
                <w:bCs/>
                <w:sz w:val="18"/>
                <w:szCs w:val="18"/>
                <w:lang w:eastAsia="ru-RU"/>
              </w:rPr>
              <w:t>о</w:t>
            </w:r>
            <w:r w:rsidRPr="00A76735">
              <w:rPr>
                <w:rFonts w:ascii="Times New Roman" w:eastAsia="Times New Roman" w:hAnsi="Times New Roman" w:cs="Times New Roman"/>
                <w:bCs/>
                <w:sz w:val="18"/>
                <w:szCs w:val="18"/>
                <w:lang w:eastAsia="ru-RU"/>
              </w:rPr>
              <w:t>го отчета</w:t>
            </w:r>
          </w:p>
        </w:tc>
      </w:tr>
      <w:tr w:rsidR="00A07933" w:rsidRPr="00A76735" w:rsidTr="00542F38">
        <w:trPr>
          <w:cantSplit/>
          <w:trHeight w:val="161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kern w:val="2"/>
                <w:sz w:val="18"/>
                <w:szCs w:val="18"/>
                <w:lang w:eastAsia="ru-RU"/>
              </w:rPr>
              <w:t>проверка обеспечения ре</w:t>
            </w:r>
            <w:r w:rsidRPr="00A76735">
              <w:rPr>
                <w:rFonts w:ascii="Times New Roman" w:eastAsia="Times New Roman" w:hAnsi="Times New Roman" w:cs="Times New Roman"/>
                <w:kern w:val="2"/>
                <w:sz w:val="18"/>
                <w:szCs w:val="18"/>
                <w:lang w:eastAsia="ru-RU"/>
              </w:rPr>
              <w:t>а</w:t>
            </w:r>
            <w:r w:rsidRPr="00A76735">
              <w:rPr>
                <w:rFonts w:ascii="Times New Roman" w:eastAsia="Times New Roman" w:hAnsi="Times New Roman" w:cs="Times New Roman"/>
                <w:kern w:val="2"/>
                <w:sz w:val="18"/>
                <w:szCs w:val="18"/>
                <w:lang w:eastAsia="ru-RU"/>
              </w:rPr>
              <w:t xml:space="preserve">лизации обязательной части  ООП </w:t>
            </w:r>
            <w:r>
              <w:rPr>
                <w:rFonts w:ascii="Times New Roman" w:eastAsia="Times New Roman" w:hAnsi="Times New Roman" w:cs="Times New Roman"/>
                <w:kern w:val="2"/>
                <w:sz w:val="18"/>
                <w:szCs w:val="18"/>
                <w:lang w:eastAsia="ru-RU"/>
              </w:rPr>
              <w:t>О</w:t>
            </w:r>
            <w:r w:rsidRPr="00A76735">
              <w:rPr>
                <w:rFonts w:ascii="Times New Roman" w:eastAsia="Times New Roman" w:hAnsi="Times New Roman" w:cs="Times New Roman"/>
                <w:kern w:val="2"/>
                <w:sz w:val="18"/>
                <w:szCs w:val="18"/>
                <w:lang w:eastAsia="ru-RU"/>
              </w:rPr>
              <w:t>ОО и части, форм</w:t>
            </w:r>
            <w:r w:rsidRPr="00A76735">
              <w:rPr>
                <w:rFonts w:ascii="Times New Roman" w:eastAsia="Times New Roman" w:hAnsi="Times New Roman" w:cs="Times New Roman"/>
                <w:kern w:val="2"/>
                <w:sz w:val="18"/>
                <w:szCs w:val="18"/>
                <w:lang w:eastAsia="ru-RU"/>
              </w:rPr>
              <w:t>и</w:t>
            </w:r>
            <w:r w:rsidRPr="00A76735">
              <w:rPr>
                <w:rFonts w:ascii="Times New Roman" w:eastAsia="Times New Roman" w:hAnsi="Times New Roman" w:cs="Times New Roman"/>
                <w:kern w:val="2"/>
                <w:sz w:val="18"/>
                <w:szCs w:val="18"/>
                <w:lang w:eastAsia="ru-RU"/>
              </w:rPr>
              <w:t>руемой участниками обр</w:t>
            </w:r>
            <w:r w:rsidRPr="00A76735">
              <w:rPr>
                <w:rFonts w:ascii="Times New Roman" w:eastAsia="Times New Roman" w:hAnsi="Times New Roman" w:cs="Times New Roman"/>
                <w:kern w:val="2"/>
                <w:sz w:val="18"/>
                <w:szCs w:val="18"/>
                <w:lang w:eastAsia="ru-RU"/>
              </w:rPr>
              <w:t>а</w:t>
            </w:r>
            <w:r w:rsidRPr="00A76735">
              <w:rPr>
                <w:rFonts w:ascii="Times New Roman" w:eastAsia="Times New Roman" w:hAnsi="Times New Roman" w:cs="Times New Roman"/>
                <w:kern w:val="2"/>
                <w:sz w:val="18"/>
                <w:szCs w:val="18"/>
                <w:lang w:eastAsia="ru-RU"/>
              </w:rPr>
              <w:t>зовательного процесса</w:t>
            </w:r>
            <w:r w:rsidRPr="00A76735">
              <w:rPr>
                <w:rFonts w:ascii="Times New Roman" w:eastAsia="Times New Roman" w:hAnsi="Times New Roman" w:cs="Times New Roman"/>
                <w:bCs/>
                <w:sz w:val="18"/>
                <w:szCs w:val="18"/>
                <w:lang w:eastAsia="ru-RU"/>
              </w:rPr>
              <w:t xml:space="preserve"> вне зависимости от количества учебных дней в неделю</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З</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З</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w:t>
            </w:r>
          </w:p>
          <w:p w:rsidR="00A07933" w:rsidRPr="00A76735" w:rsidRDefault="00A07933" w:rsidP="00542F38">
            <w:pPr>
              <w:spacing w:before="100" w:beforeAutospacing="1" w:after="100" w:afterAutospacing="1"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З</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 о пр</w:t>
            </w:r>
            <w:r w:rsidRPr="00A76735">
              <w:rPr>
                <w:rFonts w:ascii="Times New Roman" w:eastAsia="Times New Roman" w:hAnsi="Times New Roman" w:cs="Times New Roman"/>
                <w:bCs/>
                <w:sz w:val="18"/>
                <w:szCs w:val="18"/>
                <w:lang w:eastAsia="ru-RU"/>
              </w:rPr>
              <w:t>о</w:t>
            </w:r>
            <w:r w:rsidRPr="00A76735">
              <w:rPr>
                <w:rFonts w:ascii="Times New Roman" w:eastAsia="Times New Roman" w:hAnsi="Times New Roman" w:cs="Times New Roman"/>
                <w:bCs/>
                <w:sz w:val="18"/>
                <w:szCs w:val="18"/>
                <w:lang w:eastAsia="ru-RU"/>
              </w:rPr>
              <w:t>хождении програм</w:t>
            </w:r>
            <w:r w:rsidRPr="00A76735">
              <w:rPr>
                <w:rFonts w:ascii="Times New Roman" w:eastAsia="Times New Roman" w:hAnsi="Times New Roman" w:cs="Times New Roman"/>
                <w:bCs/>
                <w:sz w:val="18"/>
                <w:szCs w:val="18"/>
                <w:lang w:eastAsia="ru-RU"/>
              </w:rPr>
              <w:t>м</w:t>
            </w:r>
            <w:r w:rsidRPr="00A76735">
              <w:rPr>
                <w:rFonts w:ascii="Times New Roman" w:eastAsia="Times New Roman" w:hAnsi="Times New Roman" w:cs="Times New Roman"/>
                <w:bCs/>
                <w:sz w:val="18"/>
                <w:szCs w:val="18"/>
                <w:lang w:eastAsia="ru-RU"/>
              </w:rPr>
              <w:t>ного мат</w:t>
            </w:r>
            <w:r w:rsidRPr="00A76735">
              <w:rPr>
                <w:rFonts w:ascii="Times New Roman" w:eastAsia="Times New Roman" w:hAnsi="Times New Roman" w:cs="Times New Roman"/>
                <w:bCs/>
                <w:sz w:val="18"/>
                <w:szCs w:val="18"/>
                <w:lang w:eastAsia="ru-RU"/>
              </w:rPr>
              <w:t>е</w:t>
            </w:r>
            <w:r w:rsidRPr="00A76735">
              <w:rPr>
                <w:rFonts w:ascii="Times New Roman" w:eastAsia="Times New Roman" w:hAnsi="Times New Roman" w:cs="Times New Roman"/>
                <w:bCs/>
                <w:sz w:val="18"/>
                <w:szCs w:val="18"/>
                <w:lang w:eastAsia="ru-RU"/>
              </w:rPr>
              <w:t>риала</w:t>
            </w:r>
          </w:p>
        </w:tc>
      </w:tr>
      <w:tr w:rsidR="00A07933" w:rsidRPr="00A76735" w:rsidTr="00542F38">
        <w:trPr>
          <w:cantSplit/>
          <w:trHeight w:val="125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kern w:val="2"/>
                <w:sz w:val="18"/>
                <w:szCs w:val="18"/>
                <w:lang w:eastAsia="ru-RU"/>
              </w:rPr>
              <w:t>проверка по привлечению дополнительных финанс</w:t>
            </w:r>
            <w:r w:rsidRPr="00A76735">
              <w:rPr>
                <w:rFonts w:ascii="Times New Roman" w:eastAsia="Times New Roman" w:hAnsi="Times New Roman" w:cs="Times New Roman"/>
                <w:kern w:val="2"/>
                <w:sz w:val="18"/>
                <w:szCs w:val="18"/>
                <w:lang w:eastAsia="ru-RU"/>
              </w:rPr>
              <w:t>о</w:t>
            </w:r>
            <w:r w:rsidRPr="00A76735">
              <w:rPr>
                <w:rFonts w:ascii="Times New Roman" w:eastAsia="Times New Roman" w:hAnsi="Times New Roman" w:cs="Times New Roman"/>
                <w:kern w:val="2"/>
                <w:sz w:val="18"/>
                <w:szCs w:val="18"/>
                <w:lang w:eastAsia="ru-RU"/>
              </w:rPr>
              <w:t>вых средств</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ББ</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ДД</w:t>
            </w:r>
          </w:p>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 для публичн</w:t>
            </w:r>
            <w:r w:rsidRPr="00A76735">
              <w:rPr>
                <w:rFonts w:ascii="Times New Roman" w:eastAsia="Times New Roman" w:hAnsi="Times New Roman" w:cs="Times New Roman"/>
                <w:bCs/>
                <w:sz w:val="18"/>
                <w:szCs w:val="18"/>
                <w:lang w:eastAsia="ru-RU"/>
              </w:rPr>
              <w:t>о</w:t>
            </w:r>
            <w:r w:rsidRPr="00A76735">
              <w:rPr>
                <w:rFonts w:ascii="Times New Roman" w:eastAsia="Times New Roman" w:hAnsi="Times New Roman" w:cs="Times New Roman"/>
                <w:bCs/>
                <w:sz w:val="18"/>
                <w:szCs w:val="18"/>
                <w:lang w:eastAsia="ru-RU"/>
              </w:rPr>
              <w:t>го отчета</w:t>
            </w:r>
          </w:p>
        </w:tc>
      </w:tr>
      <w:tr w:rsidR="00A07933" w:rsidRPr="00A76735" w:rsidTr="00542F38">
        <w:trPr>
          <w:cantSplit/>
          <w:trHeight w:val="1610"/>
        </w:trPr>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Матер</w:t>
            </w:r>
            <w:r w:rsidRPr="00A76735">
              <w:rPr>
                <w:rFonts w:ascii="Times New Roman" w:eastAsia="Times New Roman" w:hAnsi="Times New Roman" w:cs="Times New Roman"/>
                <w:sz w:val="18"/>
                <w:szCs w:val="18"/>
                <w:lang w:eastAsia="ru-RU"/>
              </w:rPr>
              <w:t>и</w:t>
            </w:r>
            <w:r w:rsidRPr="00A76735">
              <w:rPr>
                <w:rFonts w:ascii="Times New Roman" w:eastAsia="Times New Roman" w:hAnsi="Times New Roman" w:cs="Times New Roman"/>
                <w:sz w:val="18"/>
                <w:szCs w:val="18"/>
                <w:lang w:eastAsia="ru-RU"/>
              </w:rPr>
              <w:t>ально-технич</w:t>
            </w:r>
            <w:r w:rsidRPr="00A76735">
              <w:rPr>
                <w:rFonts w:ascii="Times New Roman" w:eastAsia="Times New Roman" w:hAnsi="Times New Roman" w:cs="Times New Roman"/>
                <w:sz w:val="18"/>
                <w:szCs w:val="18"/>
                <w:lang w:eastAsia="ru-RU"/>
              </w:rPr>
              <w:t>е</w:t>
            </w:r>
            <w:r w:rsidRPr="00A76735">
              <w:rPr>
                <w:rFonts w:ascii="Times New Roman" w:eastAsia="Times New Roman" w:hAnsi="Times New Roman" w:cs="Times New Roman"/>
                <w:sz w:val="18"/>
                <w:szCs w:val="18"/>
                <w:lang w:eastAsia="ru-RU"/>
              </w:rPr>
              <w:t>ские усл</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вия реал</w:t>
            </w:r>
            <w:r w:rsidRPr="00A76735">
              <w:rPr>
                <w:rFonts w:ascii="Times New Roman" w:eastAsia="Times New Roman" w:hAnsi="Times New Roman" w:cs="Times New Roman"/>
                <w:sz w:val="18"/>
                <w:szCs w:val="18"/>
                <w:lang w:eastAsia="ru-RU"/>
              </w:rPr>
              <w:t>и</w:t>
            </w:r>
            <w:r w:rsidRPr="00A76735">
              <w:rPr>
                <w:rFonts w:ascii="Times New Roman" w:eastAsia="Times New Roman" w:hAnsi="Times New Roman" w:cs="Times New Roman"/>
                <w:sz w:val="18"/>
                <w:szCs w:val="18"/>
                <w:lang w:eastAsia="ru-RU"/>
              </w:rPr>
              <w:t xml:space="preserve">зации ООП НОО </w:t>
            </w: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проверка достижения об</w:t>
            </w:r>
            <w:r w:rsidRPr="00A76735">
              <w:rPr>
                <w:rFonts w:ascii="Times New Roman" w:eastAsia="Times New Roman" w:hAnsi="Times New Roman" w:cs="Times New Roman"/>
                <w:sz w:val="18"/>
                <w:szCs w:val="18"/>
                <w:lang w:eastAsia="ru-RU"/>
              </w:rPr>
              <w:t>у</w:t>
            </w:r>
            <w:r w:rsidRPr="00A76735">
              <w:rPr>
                <w:rFonts w:ascii="Times New Roman" w:eastAsia="Times New Roman" w:hAnsi="Times New Roman" w:cs="Times New Roman"/>
                <w:sz w:val="18"/>
                <w:szCs w:val="18"/>
                <w:lang w:eastAsia="ru-RU"/>
              </w:rPr>
              <w:t xml:space="preserve">чающимися установленных Стандартом требований к результатам освоения  ООП </w:t>
            </w:r>
            <w:r>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ОО</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 по итогам городской эксперт</w:t>
            </w:r>
            <w:r w:rsidRPr="00A76735">
              <w:rPr>
                <w:rFonts w:ascii="Times New Roman" w:eastAsia="Times New Roman" w:hAnsi="Times New Roman" w:cs="Times New Roman"/>
                <w:bCs/>
                <w:sz w:val="18"/>
                <w:szCs w:val="18"/>
                <w:lang w:eastAsia="ru-RU"/>
              </w:rPr>
              <w:t>и</w:t>
            </w:r>
            <w:r w:rsidRPr="00A76735">
              <w:rPr>
                <w:rFonts w:ascii="Times New Roman" w:eastAsia="Times New Roman" w:hAnsi="Times New Roman" w:cs="Times New Roman"/>
                <w:bCs/>
                <w:sz w:val="18"/>
                <w:szCs w:val="18"/>
                <w:lang w:eastAsia="ru-RU"/>
              </w:rPr>
              <w:t>зы</w:t>
            </w:r>
          </w:p>
        </w:tc>
      </w:tr>
      <w:tr w:rsidR="00A07933" w:rsidRPr="00A76735" w:rsidTr="00542F38">
        <w:trPr>
          <w:cantSplit/>
          <w:trHeight w:val="161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adjustRightInd w:val="0"/>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проверка соблюдения: с</w:t>
            </w:r>
            <w:r w:rsidRPr="00A76735">
              <w:rPr>
                <w:rFonts w:ascii="Times New Roman" w:eastAsia="Times New Roman" w:hAnsi="Times New Roman" w:cs="Times New Roman"/>
                <w:sz w:val="18"/>
                <w:szCs w:val="18"/>
                <w:lang w:eastAsia="ru-RU"/>
              </w:rPr>
              <w:t>а</w:t>
            </w:r>
            <w:r w:rsidRPr="00A76735">
              <w:rPr>
                <w:rFonts w:ascii="Times New Roman" w:eastAsia="Times New Roman" w:hAnsi="Times New Roman" w:cs="Times New Roman"/>
                <w:sz w:val="18"/>
                <w:szCs w:val="18"/>
                <w:lang w:eastAsia="ru-RU"/>
              </w:rPr>
              <w:t>нитарно-гигиенических норм; санитарно-бытовых условий; социально-бытовых условий; пожа</w:t>
            </w:r>
            <w:r w:rsidRPr="00A76735">
              <w:rPr>
                <w:rFonts w:ascii="Times New Roman" w:eastAsia="Times New Roman" w:hAnsi="Times New Roman" w:cs="Times New Roman"/>
                <w:sz w:val="18"/>
                <w:szCs w:val="18"/>
                <w:lang w:eastAsia="ru-RU"/>
              </w:rPr>
              <w:t>р</w:t>
            </w:r>
            <w:r w:rsidRPr="00A76735">
              <w:rPr>
                <w:rFonts w:ascii="Times New Roman" w:eastAsia="Times New Roman" w:hAnsi="Times New Roman" w:cs="Times New Roman"/>
                <w:sz w:val="18"/>
                <w:szCs w:val="18"/>
                <w:lang w:eastAsia="ru-RU"/>
              </w:rPr>
              <w:t>ной и электробезопасности; требований</w:t>
            </w:r>
            <w:r w:rsidRPr="00A76735">
              <w:rPr>
                <w:rFonts w:ascii="Times New Roman" w:eastAsia="Times New Roman" w:hAnsi="Times New Roman" w:cs="Times New Roman"/>
                <w:color w:val="FF0000"/>
                <w:sz w:val="18"/>
                <w:szCs w:val="18"/>
                <w:lang w:eastAsia="ru-RU"/>
              </w:rPr>
              <w:t xml:space="preserve"> </w:t>
            </w:r>
            <w:r w:rsidRPr="00A76735">
              <w:rPr>
                <w:rFonts w:ascii="Times New Roman" w:eastAsia="Times New Roman" w:hAnsi="Times New Roman" w:cs="Times New Roman"/>
                <w:sz w:val="18"/>
                <w:szCs w:val="18"/>
                <w:lang w:eastAsia="ru-RU"/>
              </w:rPr>
              <w:t>охраны труда; своевременных сроков и необходимых объемов т</w:t>
            </w:r>
            <w:r w:rsidRPr="00A76735">
              <w:rPr>
                <w:rFonts w:ascii="Times New Roman" w:eastAsia="Times New Roman" w:hAnsi="Times New Roman" w:cs="Times New Roman"/>
                <w:sz w:val="18"/>
                <w:szCs w:val="18"/>
                <w:lang w:eastAsia="ru-RU"/>
              </w:rPr>
              <w:t>е</w:t>
            </w:r>
            <w:r w:rsidRPr="00A76735">
              <w:rPr>
                <w:rFonts w:ascii="Times New Roman" w:eastAsia="Times New Roman" w:hAnsi="Times New Roman" w:cs="Times New Roman"/>
                <w:sz w:val="18"/>
                <w:szCs w:val="18"/>
                <w:lang w:eastAsia="ru-RU"/>
              </w:rPr>
              <w:t>кущего и капитального р</w:t>
            </w:r>
            <w:r w:rsidRPr="00A76735">
              <w:rPr>
                <w:rFonts w:ascii="Times New Roman" w:eastAsia="Times New Roman" w:hAnsi="Times New Roman" w:cs="Times New Roman"/>
                <w:sz w:val="18"/>
                <w:szCs w:val="18"/>
                <w:lang w:eastAsia="ru-RU"/>
              </w:rPr>
              <w:t>е</w:t>
            </w:r>
            <w:r w:rsidRPr="00A76735">
              <w:rPr>
                <w:rFonts w:ascii="Times New Roman" w:eastAsia="Times New Roman" w:hAnsi="Times New Roman" w:cs="Times New Roman"/>
                <w:sz w:val="18"/>
                <w:szCs w:val="18"/>
                <w:lang w:eastAsia="ru-RU"/>
              </w:rPr>
              <w:t>монта</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 для подгото</w:t>
            </w:r>
            <w:r w:rsidRPr="00A76735">
              <w:rPr>
                <w:rFonts w:ascii="Times New Roman" w:eastAsia="Times New Roman" w:hAnsi="Times New Roman" w:cs="Times New Roman"/>
                <w:bCs/>
                <w:sz w:val="18"/>
                <w:szCs w:val="18"/>
                <w:lang w:eastAsia="ru-RU"/>
              </w:rPr>
              <w:t>в</w:t>
            </w:r>
            <w:r w:rsidRPr="00A76735">
              <w:rPr>
                <w:rFonts w:ascii="Times New Roman" w:eastAsia="Times New Roman" w:hAnsi="Times New Roman" w:cs="Times New Roman"/>
                <w:bCs/>
                <w:sz w:val="18"/>
                <w:szCs w:val="18"/>
                <w:lang w:eastAsia="ru-RU"/>
              </w:rPr>
              <w:t>ки ОУ к приемке</w:t>
            </w:r>
          </w:p>
        </w:tc>
      </w:tr>
      <w:tr w:rsidR="00A07933" w:rsidRPr="00A76735" w:rsidTr="00542F38">
        <w:trPr>
          <w:cantSplit/>
          <w:trHeight w:val="161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проверка наличия доступа обучающихся с ограниче</w:t>
            </w:r>
            <w:r w:rsidRPr="00A76735">
              <w:rPr>
                <w:rFonts w:ascii="Times New Roman" w:eastAsia="Times New Roman" w:hAnsi="Times New Roman" w:cs="Times New Roman"/>
                <w:sz w:val="18"/>
                <w:szCs w:val="18"/>
                <w:lang w:eastAsia="ru-RU"/>
              </w:rPr>
              <w:t>н</w:t>
            </w:r>
            <w:r w:rsidRPr="00A76735">
              <w:rPr>
                <w:rFonts w:ascii="Times New Roman" w:eastAsia="Times New Roman" w:hAnsi="Times New Roman" w:cs="Times New Roman"/>
                <w:sz w:val="18"/>
                <w:szCs w:val="18"/>
                <w:lang w:eastAsia="ru-RU"/>
              </w:rPr>
              <w:t>ными возможностями зд</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ровья к объектам инфр</w:t>
            </w:r>
            <w:r w:rsidRPr="00A76735">
              <w:rPr>
                <w:rFonts w:ascii="Times New Roman" w:eastAsia="Times New Roman" w:hAnsi="Times New Roman" w:cs="Times New Roman"/>
                <w:sz w:val="18"/>
                <w:szCs w:val="18"/>
                <w:lang w:eastAsia="ru-RU"/>
              </w:rPr>
              <w:t>а</w:t>
            </w:r>
            <w:r w:rsidRPr="00A76735">
              <w:rPr>
                <w:rFonts w:ascii="Times New Roman" w:eastAsia="Times New Roman" w:hAnsi="Times New Roman" w:cs="Times New Roman"/>
                <w:sz w:val="18"/>
                <w:szCs w:val="18"/>
                <w:lang w:eastAsia="ru-RU"/>
              </w:rPr>
              <w:t>структуры образовательн</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го учреждения</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w:t>
            </w:r>
          </w:p>
        </w:tc>
      </w:tr>
      <w:tr w:rsidR="00A07933" w:rsidRPr="00A76735" w:rsidTr="00542F38">
        <w:trPr>
          <w:cantSplit/>
          <w:trHeight w:val="1610"/>
        </w:trPr>
        <w:tc>
          <w:tcPr>
            <w:tcW w:w="1088"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Информ</w:t>
            </w:r>
            <w:r w:rsidRPr="00A76735">
              <w:rPr>
                <w:rFonts w:ascii="Times New Roman" w:eastAsia="Times New Roman" w:hAnsi="Times New Roman" w:cs="Times New Roman"/>
                <w:sz w:val="18"/>
                <w:szCs w:val="18"/>
                <w:lang w:eastAsia="ru-RU"/>
              </w:rPr>
              <w:t>а</w:t>
            </w:r>
            <w:r w:rsidRPr="00A76735">
              <w:rPr>
                <w:rFonts w:ascii="Times New Roman" w:eastAsia="Times New Roman" w:hAnsi="Times New Roman" w:cs="Times New Roman"/>
                <w:sz w:val="18"/>
                <w:szCs w:val="18"/>
                <w:lang w:eastAsia="ru-RU"/>
              </w:rPr>
              <w:t>ционно-методич</w:t>
            </w:r>
            <w:r w:rsidRPr="00A76735">
              <w:rPr>
                <w:rFonts w:ascii="Times New Roman" w:eastAsia="Times New Roman" w:hAnsi="Times New Roman" w:cs="Times New Roman"/>
                <w:sz w:val="18"/>
                <w:szCs w:val="18"/>
                <w:lang w:eastAsia="ru-RU"/>
              </w:rPr>
              <w:t>е</w:t>
            </w:r>
            <w:r w:rsidRPr="00A76735">
              <w:rPr>
                <w:rFonts w:ascii="Times New Roman" w:eastAsia="Times New Roman" w:hAnsi="Times New Roman" w:cs="Times New Roman"/>
                <w:sz w:val="18"/>
                <w:szCs w:val="18"/>
                <w:lang w:eastAsia="ru-RU"/>
              </w:rPr>
              <w:t>ские усл</w:t>
            </w:r>
            <w:r w:rsidRPr="00A76735">
              <w:rPr>
                <w:rFonts w:ascii="Times New Roman" w:eastAsia="Times New Roman" w:hAnsi="Times New Roman" w:cs="Times New Roman"/>
                <w:sz w:val="18"/>
                <w:szCs w:val="18"/>
                <w:lang w:eastAsia="ru-RU"/>
              </w:rPr>
              <w:t>о</w:t>
            </w:r>
            <w:r w:rsidRPr="00A76735">
              <w:rPr>
                <w:rFonts w:ascii="Times New Roman" w:eastAsia="Times New Roman" w:hAnsi="Times New Roman" w:cs="Times New Roman"/>
                <w:sz w:val="18"/>
                <w:szCs w:val="18"/>
                <w:lang w:eastAsia="ru-RU"/>
              </w:rPr>
              <w:t>вия реал</w:t>
            </w:r>
            <w:r w:rsidRPr="00A76735">
              <w:rPr>
                <w:rFonts w:ascii="Times New Roman" w:eastAsia="Times New Roman" w:hAnsi="Times New Roman" w:cs="Times New Roman"/>
                <w:sz w:val="18"/>
                <w:szCs w:val="18"/>
                <w:lang w:eastAsia="ru-RU"/>
              </w:rPr>
              <w:t>и</w:t>
            </w:r>
            <w:r w:rsidRPr="00A76735">
              <w:rPr>
                <w:rFonts w:ascii="Times New Roman" w:eastAsia="Times New Roman" w:hAnsi="Times New Roman" w:cs="Times New Roman"/>
                <w:sz w:val="18"/>
                <w:szCs w:val="18"/>
                <w:lang w:eastAsia="ru-RU"/>
              </w:rPr>
              <w:t xml:space="preserve">зации ООП НОО </w:t>
            </w: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Проверка достаточности учебников, учебно-методических и дидактич</w:t>
            </w:r>
            <w:r w:rsidRPr="00A76735">
              <w:rPr>
                <w:rFonts w:ascii="Times New Roman" w:eastAsia="Times New Roman" w:hAnsi="Times New Roman" w:cs="Times New Roman"/>
                <w:bCs/>
                <w:sz w:val="18"/>
                <w:szCs w:val="18"/>
                <w:lang w:eastAsia="ru-RU"/>
              </w:rPr>
              <w:t>е</w:t>
            </w:r>
            <w:r w:rsidRPr="00A76735">
              <w:rPr>
                <w:rFonts w:ascii="Times New Roman" w:eastAsia="Times New Roman" w:hAnsi="Times New Roman" w:cs="Times New Roman"/>
                <w:bCs/>
                <w:sz w:val="18"/>
                <w:szCs w:val="18"/>
                <w:lang w:eastAsia="ru-RU"/>
              </w:rPr>
              <w:t>ских материалов, нагля</w:t>
            </w:r>
            <w:r w:rsidRPr="00A76735">
              <w:rPr>
                <w:rFonts w:ascii="Times New Roman" w:eastAsia="Times New Roman" w:hAnsi="Times New Roman" w:cs="Times New Roman"/>
                <w:bCs/>
                <w:sz w:val="18"/>
                <w:szCs w:val="18"/>
                <w:lang w:eastAsia="ru-RU"/>
              </w:rPr>
              <w:t>д</w:t>
            </w:r>
            <w:r w:rsidRPr="00A76735">
              <w:rPr>
                <w:rFonts w:ascii="Times New Roman" w:eastAsia="Times New Roman" w:hAnsi="Times New Roman" w:cs="Times New Roman"/>
                <w:bCs/>
                <w:sz w:val="18"/>
                <w:szCs w:val="18"/>
                <w:lang w:eastAsia="ru-RU"/>
              </w:rPr>
              <w:t>ных пособий и др.</w:t>
            </w:r>
          </w:p>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ББиб</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w:t>
            </w:r>
          </w:p>
        </w:tc>
      </w:tr>
      <w:tr w:rsidR="00A07933" w:rsidRPr="00A76735" w:rsidTr="00542F38">
        <w:trPr>
          <w:cantSplit/>
          <w:trHeight w:val="1610"/>
        </w:trPr>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w:t>
            </w: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kern w:val="2"/>
                <w:sz w:val="18"/>
                <w:szCs w:val="18"/>
                <w:lang w:eastAsia="ru-RU"/>
              </w:rPr>
              <w:t>проверка обеспеченности доступа для всех участн</w:t>
            </w:r>
            <w:r w:rsidRPr="00A76735">
              <w:rPr>
                <w:rFonts w:ascii="Times New Roman" w:eastAsia="Times New Roman" w:hAnsi="Times New Roman" w:cs="Times New Roman"/>
                <w:kern w:val="2"/>
                <w:sz w:val="18"/>
                <w:szCs w:val="18"/>
                <w:lang w:eastAsia="ru-RU"/>
              </w:rPr>
              <w:t>и</w:t>
            </w:r>
            <w:r w:rsidRPr="00A76735">
              <w:rPr>
                <w:rFonts w:ascii="Times New Roman" w:eastAsia="Times New Roman" w:hAnsi="Times New Roman" w:cs="Times New Roman"/>
                <w:kern w:val="2"/>
                <w:sz w:val="18"/>
                <w:szCs w:val="18"/>
                <w:lang w:eastAsia="ru-RU"/>
              </w:rPr>
              <w:t>ков образовательного пр</w:t>
            </w:r>
            <w:r w:rsidRPr="00A76735">
              <w:rPr>
                <w:rFonts w:ascii="Times New Roman" w:eastAsia="Times New Roman" w:hAnsi="Times New Roman" w:cs="Times New Roman"/>
                <w:kern w:val="2"/>
                <w:sz w:val="18"/>
                <w:szCs w:val="18"/>
                <w:lang w:eastAsia="ru-RU"/>
              </w:rPr>
              <w:t>о</w:t>
            </w:r>
            <w:r w:rsidRPr="00A76735">
              <w:rPr>
                <w:rFonts w:ascii="Times New Roman" w:eastAsia="Times New Roman" w:hAnsi="Times New Roman" w:cs="Times New Roman"/>
                <w:kern w:val="2"/>
                <w:sz w:val="18"/>
                <w:szCs w:val="18"/>
                <w:lang w:eastAsia="ru-RU"/>
              </w:rPr>
              <w:t>цесса к информации, св</w:t>
            </w:r>
            <w:r w:rsidRPr="00A76735">
              <w:rPr>
                <w:rFonts w:ascii="Times New Roman" w:eastAsia="Times New Roman" w:hAnsi="Times New Roman" w:cs="Times New Roman"/>
                <w:kern w:val="2"/>
                <w:sz w:val="18"/>
                <w:szCs w:val="18"/>
                <w:lang w:eastAsia="ru-RU"/>
              </w:rPr>
              <w:t>я</w:t>
            </w:r>
            <w:r w:rsidRPr="00A76735">
              <w:rPr>
                <w:rFonts w:ascii="Times New Roman" w:eastAsia="Times New Roman" w:hAnsi="Times New Roman" w:cs="Times New Roman"/>
                <w:kern w:val="2"/>
                <w:sz w:val="18"/>
                <w:szCs w:val="18"/>
                <w:lang w:eastAsia="ru-RU"/>
              </w:rPr>
              <w:t>занной с реализацией ООП, планируемыми результат</w:t>
            </w:r>
            <w:r w:rsidRPr="00A76735">
              <w:rPr>
                <w:rFonts w:ascii="Times New Roman" w:eastAsia="Times New Roman" w:hAnsi="Times New Roman" w:cs="Times New Roman"/>
                <w:kern w:val="2"/>
                <w:sz w:val="18"/>
                <w:szCs w:val="18"/>
                <w:lang w:eastAsia="ru-RU"/>
              </w:rPr>
              <w:t>а</w:t>
            </w:r>
            <w:r w:rsidRPr="00A76735">
              <w:rPr>
                <w:rFonts w:ascii="Times New Roman" w:eastAsia="Times New Roman" w:hAnsi="Times New Roman" w:cs="Times New Roman"/>
                <w:kern w:val="2"/>
                <w:sz w:val="18"/>
                <w:szCs w:val="18"/>
                <w:lang w:eastAsia="ru-RU"/>
              </w:rPr>
              <w:t>ми, организацией образов</w:t>
            </w:r>
            <w:r w:rsidRPr="00A76735">
              <w:rPr>
                <w:rFonts w:ascii="Times New Roman" w:eastAsia="Times New Roman" w:hAnsi="Times New Roman" w:cs="Times New Roman"/>
                <w:kern w:val="2"/>
                <w:sz w:val="18"/>
                <w:szCs w:val="18"/>
                <w:lang w:eastAsia="ru-RU"/>
              </w:rPr>
              <w:t>а</w:t>
            </w:r>
            <w:r w:rsidRPr="00A76735">
              <w:rPr>
                <w:rFonts w:ascii="Times New Roman" w:eastAsia="Times New Roman" w:hAnsi="Times New Roman" w:cs="Times New Roman"/>
                <w:kern w:val="2"/>
                <w:sz w:val="18"/>
                <w:szCs w:val="18"/>
                <w:lang w:eastAsia="ru-RU"/>
              </w:rPr>
              <w:t>тельного процесса и усл</w:t>
            </w:r>
            <w:r w:rsidRPr="00A76735">
              <w:rPr>
                <w:rFonts w:ascii="Times New Roman" w:eastAsia="Times New Roman" w:hAnsi="Times New Roman" w:cs="Times New Roman"/>
                <w:kern w:val="2"/>
                <w:sz w:val="18"/>
                <w:szCs w:val="18"/>
                <w:lang w:eastAsia="ru-RU"/>
              </w:rPr>
              <w:t>о</w:t>
            </w:r>
            <w:r w:rsidRPr="00A76735">
              <w:rPr>
                <w:rFonts w:ascii="Times New Roman" w:eastAsia="Times New Roman" w:hAnsi="Times New Roman" w:cs="Times New Roman"/>
                <w:kern w:val="2"/>
                <w:sz w:val="18"/>
                <w:szCs w:val="18"/>
                <w:lang w:eastAsia="ru-RU"/>
              </w:rPr>
              <w:t>виями его осуществления</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w:t>
            </w:r>
          </w:p>
        </w:tc>
      </w:tr>
      <w:tr w:rsidR="00A07933" w:rsidRPr="00A76735" w:rsidTr="00542F38">
        <w:trPr>
          <w:cantSplit/>
          <w:trHeight w:val="161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kern w:val="2"/>
                <w:sz w:val="18"/>
                <w:szCs w:val="18"/>
                <w:lang w:eastAsia="ru-RU"/>
              </w:rPr>
              <w:t>проверка обеспеченности доступа к печатным и эле</w:t>
            </w:r>
            <w:r w:rsidRPr="00A76735">
              <w:rPr>
                <w:rFonts w:ascii="Times New Roman" w:eastAsia="Times New Roman" w:hAnsi="Times New Roman" w:cs="Times New Roman"/>
                <w:kern w:val="2"/>
                <w:sz w:val="18"/>
                <w:szCs w:val="18"/>
                <w:lang w:eastAsia="ru-RU"/>
              </w:rPr>
              <w:t>к</w:t>
            </w:r>
            <w:r w:rsidRPr="00A76735">
              <w:rPr>
                <w:rFonts w:ascii="Times New Roman" w:eastAsia="Times New Roman" w:hAnsi="Times New Roman" w:cs="Times New Roman"/>
                <w:kern w:val="2"/>
                <w:sz w:val="18"/>
                <w:szCs w:val="18"/>
                <w:lang w:eastAsia="ru-RU"/>
              </w:rPr>
              <w:t>тронным образовательным ресурсам (ЭОР), в том чи</w:t>
            </w:r>
            <w:r w:rsidRPr="00A76735">
              <w:rPr>
                <w:rFonts w:ascii="Times New Roman" w:eastAsia="Times New Roman" w:hAnsi="Times New Roman" w:cs="Times New Roman"/>
                <w:kern w:val="2"/>
                <w:sz w:val="18"/>
                <w:szCs w:val="18"/>
                <w:lang w:eastAsia="ru-RU"/>
              </w:rPr>
              <w:t>с</w:t>
            </w:r>
            <w:r w:rsidRPr="00A76735">
              <w:rPr>
                <w:rFonts w:ascii="Times New Roman" w:eastAsia="Times New Roman" w:hAnsi="Times New Roman" w:cs="Times New Roman"/>
                <w:kern w:val="2"/>
                <w:sz w:val="18"/>
                <w:szCs w:val="18"/>
                <w:lang w:eastAsia="ru-RU"/>
              </w:rPr>
              <w:t>ле к электронным образов</w:t>
            </w:r>
            <w:r w:rsidRPr="00A76735">
              <w:rPr>
                <w:rFonts w:ascii="Times New Roman" w:eastAsia="Times New Roman" w:hAnsi="Times New Roman" w:cs="Times New Roman"/>
                <w:kern w:val="2"/>
                <w:sz w:val="18"/>
                <w:szCs w:val="18"/>
                <w:lang w:eastAsia="ru-RU"/>
              </w:rPr>
              <w:t>а</w:t>
            </w:r>
            <w:r w:rsidRPr="00A76735">
              <w:rPr>
                <w:rFonts w:ascii="Times New Roman" w:eastAsia="Times New Roman" w:hAnsi="Times New Roman" w:cs="Times New Roman"/>
                <w:kern w:val="2"/>
                <w:sz w:val="18"/>
                <w:szCs w:val="18"/>
                <w:lang w:eastAsia="ru-RU"/>
              </w:rPr>
              <w:t>тельным ресурсам, разм</w:t>
            </w:r>
            <w:r w:rsidRPr="00A76735">
              <w:rPr>
                <w:rFonts w:ascii="Times New Roman" w:eastAsia="Times New Roman" w:hAnsi="Times New Roman" w:cs="Times New Roman"/>
                <w:kern w:val="2"/>
                <w:sz w:val="18"/>
                <w:szCs w:val="18"/>
                <w:lang w:eastAsia="ru-RU"/>
              </w:rPr>
              <w:t>е</w:t>
            </w:r>
            <w:r w:rsidRPr="00A76735">
              <w:rPr>
                <w:rFonts w:ascii="Times New Roman" w:eastAsia="Times New Roman" w:hAnsi="Times New Roman" w:cs="Times New Roman"/>
                <w:kern w:val="2"/>
                <w:sz w:val="18"/>
                <w:szCs w:val="18"/>
                <w:lang w:eastAsia="ru-RU"/>
              </w:rPr>
              <w:t>щенным в федеральных и региональных базах данных ЭОР</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ЗЗ</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w:t>
            </w:r>
          </w:p>
        </w:tc>
      </w:tr>
      <w:tr w:rsidR="00A07933" w:rsidRPr="00A76735" w:rsidTr="00542F38">
        <w:trPr>
          <w:cantSplit/>
          <w:trHeight w:val="161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xml:space="preserve">обеспечение </w:t>
            </w:r>
            <w:r w:rsidRPr="00A76735">
              <w:rPr>
                <w:rFonts w:ascii="Times New Roman" w:eastAsia="Times New Roman" w:hAnsi="Times New Roman" w:cs="Times New Roman"/>
                <w:kern w:val="2"/>
                <w:sz w:val="18"/>
                <w:szCs w:val="18"/>
                <w:lang w:eastAsia="ru-RU"/>
              </w:rPr>
              <w:t>учебниками и (или) учебниками с эле</w:t>
            </w:r>
            <w:r w:rsidRPr="00A76735">
              <w:rPr>
                <w:rFonts w:ascii="Times New Roman" w:eastAsia="Times New Roman" w:hAnsi="Times New Roman" w:cs="Times New Roman"/>
                <w:kern w:val="2"/>
                <w:sz w:val="18"/>
                <w:szCs w:val="18"/>
                <w:lang w:eastAsia="ru-RU"/>
              </w:rPr>
              <w:t>к</w:t>
            </w:r>
            <w:r w:rsidRPr="00A76735">
              <w:rPr>
                <w:rFonts w:ascii="Times New Roman" w:eastAsia="Times New Roman" w:hAnsi="Times New Roman" w:cs="Times New Roman"/>
                <w:kern w:val="2"/>
                <w:sz w:val="18"/>
                <w:szCs w:val="18"/>
                <w:lang w:eastAsia="ru-RU"/>
              </w:rPr>
              <w:t xml:space="preserve">тронными приложениями, являющимися их  составной  частью, учебно-методической литературой и материалами по всем учебным предметам  ООП </w:t>
            </w:r>
            <w:r>
              <w:rPr>
                <w:rFonts w:ascii="Times New Roman" w:eastAsia="Times New Roman" w:hAnsi="Times New Roman" w:cs="Times New Roman"/>
                <w:kern w:val="2"/>
                <w:sz w:val="18"/>
                <w:szCs w:val="18"/>
                <w:lang w:eastAsia="ru-RU"/>
              </w:rPr>
              <w:t>О</w:t>
            </w:r>
            <w:r w:rsidRPr="00A76735">
              <w:rPr>
                <w:rFonts w:ascii="Times New Roman" w:eastAsia="Times New Roman" w:hAnsi="Times New Roman" w:cs="Times New Roman"/>
                <w:kern w:val="2"/>
                <w:sz w:val="18"/>
                <w:szCs w:val="18"/>
                <w:lang w:eastAsia="ru-RU"/>
              </w:rPr>
              <w:t>ОО</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ББиб</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ББиб</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w:t>
            </w:r>
          </w:p>
        </w:tc>
      </w:tr>
      <w:tr w:rsidR="00A07933" w:rsidRPr="00A76735" w:rsidTr="00542F38">
        <w:trPr>
          <w:cantSplit/>
          <w:trHeight w:val="161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kern w:val="2"/>
                <w:sz w:val="18"/>
                <w:szCs w:val="18"/>
                <w:lang w:eastAsia="ru-RU"/>
              </w:rPr>
              <w:t>обеспечение фондом д</w:t>
            </w:r>
            <w:r w:rsidRPr="00A76735">
              <w:rPr>
                <w:rFonts w:ascii="Times New Roman" w:eastAsia="Times New Roman" w:hAnsi="Times New Roman" w:cs="Times New Roman"/>
                <w:kern w:val="2"/>
                <w:sz w:val="18"/>
                <w:szCs w:val="18"/>
                <w:lang w:eastAsia="ru-RU"/>
              </w:rPr>
              <w:t>о</w:t>
            </w:r>
            <w:r w:rsidRPr="00A76735">
              <w:rPr>
                <w:rFonts w:ascii="Times New Roman" w:eastAsia="Times New Roman" w:hAnsi="Times New Roman" w:cs="Times New Roman"/>
                <w:kern w:val="2"/>
                <w:sz w:val="18"/>
                <w:szCs w:val="18"/>
                <w:lang w:eastAsia="ru-RU"/>
              </w:rPr>
              <w:t>полнительной литературы, включающий детскую х</w:t>
            </w:r>
            <w:r w:rsidRPr="00A76735">
              <w:rPr>
                <w:rFonts w:ascii="Times New Roman" w:eastAsia="Times New Roman" w:hAnsi="Times New Roman" w:cs="Times New Roman"/>
                <w:kern w:val="2"/>
                <w:sz w:val="18"/>
                <w:szCs w:val="18"/>
                <w:lang w:eastAsia="ru-RU"/>
              </w:rPr>
              <w:t>у</w:t>
            </w:r>
            <w:r w:rsidRPr="00A76735">
              <w:rPr>
                <w:rFonts w:ascii="Times New Roman" w:eastAsia="Times New Roman" w:hAnsi="Times New Roman" w:cs="Times New Roman"/>
                <w:kern w:val="2"/>
                <w:sz w:val="18"/>
                <w:szCs w:val="18"/>
                <w:lang w:eastAsia="ru-RU"/>
              </w:rPr>
              <w:t>дожественную и научно-популярную литературу, справочно-библиографические и п</w:t>
            </w:r>
            <w:r w:rsidRPr="00A76735">
              <w:rPr>
                <w:rFonts w:ascii="Times New Roman" w:eastAsia="Times New Roman" w:hAnsi="Times New Roman" w:cs="Times New Roman"/>
                <w:kern w:val="2"/>
                <w:sz w:val="18"/>
                <w:szCs w:val="18"/>
                <w:lang w:eastAsia="ru-RU"/>
              </w:rPr>
              <w:t>е</w:t>
            </w:r>
            <w:r w:rsidRPr="00A76735">
              <w:rPr>
                <w:rFonts w:ascii="Times New Roman" w:eastAsia="Times New Roman" w:hAnsi="Times New Roman" w:cs="Times New Roman"/>
                <w:kern w:val="2"/>
                <w:sz w:val="18"/>
                <w:szCs w:val="18"/>
                <w:lang w:eastAsia="ru-RU"/>
              </w:rPr>
              <w:t>риодические издания, с</w:t>
            </w:r>
            <w:r w:rsidRPr="00A76735">
              <w:rPr>
                <w:rFonts w:ascii="Times New Roman" w:eastAsia="Times New Roman" w:hAnsi="Times New Roman" w:cs="Times New Roman"/>
                <w:kern w:val="2"/>
                <w:sz w:val="18"/>
                <w:szCs w:val="18"/>
                <w:lang w:eastAsia="ru-RU"/>
              </w:rPr>
              <w:t>о</w:t>
            </w:r>
            <w:r w:rsidRPr="00A76735">
              <w:rPr>
                <w:rFonts w:ascii="Times New Roman" w:eastAsia="Times New Roman" w:hAnsi="Times New Roman" w:cs="Times New Roman"/>
                <w:kern w:val="2"/>
                <w:sz w:val="18"/>
                <w:szCs w:val="18"/>
                <w:lang w:eastAsia="ru-RU"/>
              </w:rPr>
              <w:t>провождающие реализацию основной образовательной программы начального о</w:t>
            </w:r>
            <w:r w:rsidRPr="00A76735">
              <w:rPr>
                <w:rFonts w:ascii="Times New Roman" w:eastAsia="Times New Roman" w:hAnsi="Times New Roman" w:cs="Times New Roman"/>
                <w:kern w:val="2"/>
                <w:sz w:val="18"/>
                <w:szCs w:val="18"/>
                <w:lang w:eastAsia="ru-RU"/>
              </w:rPr>
              <w:t>б</w:t>
            </w:r>
            <w:r w:rsidRPr="00A76735">
              <w:rPr>
                <w:rFonts w:ascii="Times New Roman" w:eastAsia="Times New Roman" w:hAnsi="Times New Roman" w:cs="Times New Roman"/>
                <w:kern w:val="2"/>
                <w:sz w:val="18"/>
                <w:szCs w:val="18"/>
                <w:lang w:eastAsia="ru-RU"/>
              </w:rPr>
              <w:t>щего образования</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ББиб</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ББиб</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w:t>
            </w:r>
          </w:p>
        </w:tc>
      </w:tr>
      <w:tr w:rsidR="00A07933" w:rsidRPr="00A76735" w:rsidTr="00542F38">
        <w:trPr>
          <w:cantSplit/>
          <w:trHeight w:val="1610"/>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rPr>
                <w:rFonts w:ascii="Times New Roman" w:eastAsia="Times New Roman" w:hAnsi="Times New Roman" w:cs="Times New Roman"/>
                <w:sz w:val="24"/>
                <w:szCs w:val="24"/>
                <w:lang w:eastAsia="ru-RU"/>
              </w:rPr>
            </w:pPr>
            <w:r w:rsidRPr="00A76735">
              <w:rPr>
                <w:rFonts w:ascii="Times New Roman" w:eastAsia="Times New Roman" w:hAnsi="Times New Roman" w:cs="Times New Roman"/>
                <w:sz w:val="18"/>
                <w:szCs w:val="18"/>
                <w:lang w:eastAsia="ru-RU"/>
              </w:rPr>
              <w:t xml:space="preserve">обеспечение </w:t>
            </w:r>
            <w:r w:rsidRPr="00A76735">
              <w:rPr>
                <w:rFonts w:ascii="Times New Roman" w:eastAsia="Times New Roman" w:hAnsi="Times New Roman" w:cs="Times New Roman"/>
                <w:kern w:val="2"/>
                <w:sz w:val="18"/>
                <w:szCs w:val="18"/>
                <w:lang w:eastAsia="ru-RU"/>
              </w:rPr>
              <w:t>учебно-методической литературой и материалами по всем  курсам внеурочной де</w:t>
            </w:r>
            <w:r w:rsidRPr="00A76735">
              <w:rPr>
                <w:rFonts w:ascii="Times New Roman" w:eastAsia="Times New Roman" w:hAnsi="Times New Roman" w:cs="Times New Roman"/>
                <w:kern w:val="2"/>
                <w:sz w:val="18"/>
                <w:szCs w:val="18"/>
                <w:lang w:eastAsia="ru-RU"/>
              </w:rPr>
              <w:t>я</w:t>
            </w:r>
            <w:r w:rsidRPr="00A76735">
              <w:rPr>
                <w:rFonts w:ascii="Times New Roman" w:eastAsia="Times New Roman" w:hAnsi="Times New Roman" w:cs="Times New Roman"/>
                <w:kern w:val="2"/>
                <w:sz w:val="18"/>
                <w:szCs w:val="18"/>
                <w:lang w:eastAsia="ru-RU"/>
              </w:rPr>
              <w:t>тельности, реализуемы в ОУ</w:t>
            </w:r>
          </w:p>
        </w:tc>
        <w:tc>
          <w:tcPr>
            <w:tcW w:w="426"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ББиб</w:t>
            </w:r>
          </w:p>
        </w:tc>
        <w:tc>
          <w:tcPr>
            <w:tcW w:w="42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20"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vAlign w:val="center"/>
            <w:hideMark/>
          </w:tcPr>
          <w:p w:rsidR="00A07933" w:rsidRPr="00A76735" w:rsidRDefault="00A07933" w:rsidP="00542F38">
            <w:pPr>
              <w:tabs>
                <w:tab w:val="left" w:pos="720"/>
                <w:tab w:val="left" w:pos="900"/>
                <w:tab w:val="left" w:pos="1260"/>
              </w:tabs>
              <w:spacing w:before="100" w:beforeAutospacing="1" w:after="0" w:line="240" w:lineRule="auto"/>
              <w:ind w:firstLine="360"/>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ББиб.</w:t>
            </w:r>
          </w:p>
        </w:tc>
        <w:tc>
          <w:tcPr>
            <w:tcW w:w="1064" w:type="dxa"/>
            <w:tcBorders>
              <w:top w:val="single" w:sz="4" w:space="0" w:color="auto"/>
              <w:left w:val="single" w:sz="4" w:space="0" w:color="auto"/>
              <w:bottom w:val="single" w:sz="4" w:space="0" w:color="auto"/>
              <w:right w:val="single" w:sz="4" w:space="0" w:color="auto"/>
            </w:tcBorders>
            <w:hideMark/>
          </w:tcPr>
          <w:p w:rsidR="00A07933" w:rsidRPr="00A76735" w:rsidRDefault="00A07933" w:rsidP="00542F38">
            <w:pPr>
              <w:tabs>
                <w:tab w:val="left" w:pos="720"/>
                <w:tab w:val="left" w:pos="900"/>
                <w:tab w:val="left" w:pos="1260"/>
              </w:tabs>
              <w:spacing w:before="100" w:beforeAutospacing="1" w:after="0" w:line="240" w:lineRule="auto"/>
              <w:jc w:val="both"/>
              <w:rPr>
                <w:rFonts w:ascii="Times New Roman" w:eastAsia="Times New Roman" w:hAnsi="Times New Roman" w:cs="Times New Roman"/>
                <w:sz w:val="24"/>
                <w:szCs w:val="24"/>
                <w:lang w:eastAsia="ru-RU"/>
              </w:rPr>
            </w:pPr>
            <w:r w:rsidRPr="00A76735">
              <w:rPr>
                <w:rFonts w:ascii="Times New Roman" w:eastAsia="Times New Roman" w:hAnsi="Times New Roman" w:cs="Times New Roman"/>
                <w:bCs/>
                <w:sz w:val="18"/>
                <w:szCs w:val="18"/>
                <w:lang w:eastAsia="ru-RU"/>
              </w:rPr>
              <w:t>информ</w:t>
            </w:r>
            <w:r w:rsidRPr="00A76735">
              <w:rPr>
                <w:rFonts w:ascii="Times New Roman" w:eastAsia="Times New Roman" w:hAnsi="Times New Roman" w:cs="Times New Roman"/>
                <w:bCs/>
                <w:sz w:val="18"/>
                <w:szCs w:val="18"/>
                <w:lang w:eastAsia="ru-RU"/>
              </w:rPr>
              <w:t>а</w:t>
            </w:r>
            <w:r w:rsidRPr="00A76735">
              <w:rPr>
                <w:rFonts w:ascii="Times New Roman" w:eastAsia="Times New Roman" w:hAnsi="Times New Roman" w:cs="Times New Roman"/>
                <w:bCs/>
                <w:sz w:val="18"/>
                <w:szCs w:val="18"/>
                <w:lang w:eastAsia="ru-RU"/>
              </w:rPr>
              <w:t>ция</w:t>
            </w:r>
          </w:p>
        </w:tc>
      </w:tr>
    </w:tbl>
    <w:p w:rsidR="00A76735" w:rsidRPr="00A76735" w:rsidRDefault="00A76735" w:rsidP="00A76735">
      <w:pPr>
        <w:spacing w:before="100" w:beforeAutospacing="1" w:after="100" w:afterAutospacing="1" w:line="240" w:lineRule="auto"/>
        <w:ind w:left="1418" w:hanging="426"/>
        <w:jc w:val="both"/>
        <w:rPr>
          <w:rFonts w:ascii="Times New Roman" w:eastAsia="Times New Roman" w:hAnsi="Times New Roman" w:cs="Times New Roman"/>
          <w:i/>
          <w:sz w:val="28"/>
          <w:szCs w:val="28"/>
          <w:lang w:eastAsia="ru-RU"/>
        </w:rPr>
      </w:pPr>
    </w:p>
    <w:p w:rsidR="00A76735" w:rsidRPr="00A76735" w:rsidRDefault="00A76735" w:rsidP="00A76735">
      <w:pPr>
        <w:spacing w:before="100" w:beforeAutospacing="1" w:after="100" w:afterAutospacing="1" w:line="240" w:lineRule="auto"/>
        <w:ind w:left="1418" w:hanging="426"/>
        <w:jc w:val="both"/>
        <w:rPr>
          <w:rFonts w:ascii="Times New Roman" w:eastAsia="Times New Roman" w:hAnsi="Times New Roman" w:cs="Times New Roman"/>
          <w:i/>
          <w:sz w:val="28"/>
          <w:szCs w:val="28"/>
          <w:lang w:eastAsia="ru-RU"/>
        </w:rPr>
      </w:pPr>
    </w:p>
    <w:p w:rsidR="003E03E4" w:rsidRPr="00A76735" w:rsidRDefault="003E03E4" w:rsidP="003E03E4">
      <w:pPr>
        <w:spacing w:before="100" w:beforeAutospacing="1" w:after="100" w:afterAutospacing="1" w:line="240" w:lineRule="auto"/>
        <w:ind w:left="1418" w:hanging="426"/>
        <w:jc w:val="both"/>
        <w:rPr>
          <w:rFonts w:ascii="Times New Roman" w:eastAsia="Times New Roman" w:hAnsi="Times New Roman" w:cs="Times New Roman"/>
          <w:i/>
          <w:sz w:val="28"/>
          <w:szCs w:val="28"/>
          <w:lang w:eastAsia="ru-RU"/>
        </w:rPr>
      </w:pPr>
    </w:p>
    <w:p w:rsidR="003E03E4" w:rsidRPr="00A76735" w:rsidRDefault="003E03E4" w:rsidP="003E03E4">
      <w:pPr>
        <w:spacing w:after="0" w:line="240" w:lineRule="auto"/>
        <w:jc w:val="center"/>
        <w:rPr>
          <w:rFonts w:ascii="Times New Roman" w:eastAsia="Times New Roman" w:hAnsi="Times New Roman" w:cs="Times New Roman"/>
          <w:sz w:val="18"/>
          <w:szCs w:val="18"/>
          <w:lang w:eastAsia="ru-RU"/>
        </w:rPr>
      </w:pPr>
      <w:r w:rsidRPr="00A76735">
        <w:rPr>
          <w:rFonts w:ascii="Times New Roman" w:eastAsia="Times New Roman" w:hAnsi="Times New Roman" w:cs="Times New Roman"/>
          <w:sz w:val="18"/>
          <w:szCs w:val="28"/>
          <w:lang w:eastAsia="ru-RU"/>
        </w:rPr>
        <w:t>*</w:t>
      </w:r>
      <w:r w:rsidRPr="00A76735">
        <w:rPr>
          <w:rFonts w:ascii="Times New Roman" w:eastAsia="Times New Roman" w:hAnsi="Times New Roman" w:cs="Times New Roman"/>
          <w:sz w:val="18"/>
          <w:szCs w:val="18"/>
          <w:lang w:eastAsia="ru-RU"/>
        </w:rPr>
        <w:t xml:space="preserve"> Д – директор; З – заместитель директора по УВР; РМО- руководитель МО; Б- бухгалтер; Биб.- библиотекарь</w:t>
      </w:r>
    </w:p>
    <w:p w:rsidR="00441ED3" w:rsidRPr="00F67968" w:rsidRDefault="00441ED3" w:rsidP="00F67968">
      <w:pPr>
        <w:tabs>
          <w:tab w:val="left" w:pos="720"/>
          <w:tab w:val="left" w:pos="900"/>
          <w:tab w:val="left" w:pos="1260"/>
        </w:tabs>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441ED3" w:rsidRPr="00F67968" w:rsidSect="009B21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D0D" w:rsidRDefault="008C0D0D" w:rsidP="002634EF">
      <w:pPr>
        <w:spacing w:after="0" w:line="240" w:lineRule="auto"/>
      </w:pPr>
      <w:r>
        <w:separator/>
      </w:r>
    </w:p>
  </w:endnote>
  <w:endnote w:type="continuationSeparator" w:id="0">
    <w:p w:rsidR="008C0D0D" w:rsidRDefault="008C0D0D" w:rsidP="00263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BookmanC">
    <w:panose1 w:val="00000000000000000000"/>
    <w:charset w:val="00"/>
    <w:family w:val="decorative"/>
    <w:notTrueType/>
    <w:pitch w:val="variable"/>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1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D0D" w:rsidRDefault="008C0D0D" w:rsidP="002634EF">
      <w:pPr>
        <w:spacing w:after="0" w:line="240" w:lineRule="auto"/>
      </w:pPr>
      <w:r>
        <w:separator/>
      </w:r>
    </w:p>
  </w:footnote>
  <w:footnote w:type="continuationSeparator" w:id="0">
    <w:p w:rsidR="008C0D0D" w:rsidRDefault="008C0D0D" w:rsidP="002634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65006"/>
      <w:docPartObj>
        <w:docPartGallery w:val="Page Numbers (Top of Page)"/>
        <w:docPartUnique/>
      </w:docPartObj>
    </w:sdtPr>
    <w:sdtContent>
      <w:p w:rsidR="001C7808" w:rsidRDefault="004C4A1D">
        <w:pPr>
          <w:pStyle w:val="ae"/>
          <w:jc w:val="right"/>
        </w:pPr>
        <w:fldSimple w:instr="PAGE   \* MERGEFORMAT">
          <w:r w:rsidR="009F6BC4" w:rsidRPr="009F6BC4">
            <w:rPr>
              <w:noProof/>
              <w:lang w:val="ru-RU"/>
            </w:rPr>
            <w:t>2</w:t>
          </w:r>
        </w:fldSimple>
      </w:p>
    </w:sdtContent>
  </w:sdt>
  <w:p w:rsidR="001C7808" w:rsidRDefault="001C780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52E0"/>
    <w:multiLevelType w:val="hybridMultilevel"/>
    <w:tmpl w:val="C2560F2E"/>
    <w:lvl w:ilvl="0" w:tplc="04190001">
      <w:start w:val="1"/>
      <w:numFmt w:val="bullet"/>
      <w:lvlText w:val=""/>
      <w:lvlJc w:val="left"/>
      <w:pPr>
        <w:ind w:left="445" w:hanging="360"/>
      </w:pPr>
      <w:rPr>
        <w:rFonts w:ascii="Symbol" w:hAnsi="Symbol" w:hint="default"/>
      </w:rPr>
    </w:lvl>
    <w:lvl w:ilvl="1" w:tplc="04190003" w:tentative="1">
      <w:start w:val="1"/>
      <w:numFmt w:val="bullet"/>
      <w:lvlText w:val="o"/>
      <w:lvlJc w:val="left"/>
      <w:pPr>
        <w:ind w:left="1165" w:hanging="360"/>
      </w:pPr>
      <w:rPr>
        <w:rFonts w:ascii="Courier New" w:hAnsi="Courier New" w:cs="Courier New" w:hint="default"/>
      </w:rPr>
    </w:lvl>
    <w:lvl w:ilvl="2" w:tplc="04190005" w:tentative="1">
      <w:start w:val="1"/>
      <w:numFmt w:val="bullet"/>
      <w:lvlText w:val=""/>
      <w:lvlJc w:val="left"/>
      <w:pPr>
        <w:ind w:left="1885" w:hanging="360"/>
      </w:pPr>
      <w:rPr>
        <w:rFonts w:ascii="Wingdings" w:hAnsi="Wingdings" w:hint="default"/>
      </w:rPr>
    </w:lvl>
    <w:lvl w:ilvl="3" w:tplc="04190001" w:tentative="1">
      <w:start w:val="1"/>
      <w:numFmt w:val="bullet"/>
      <w:lvlText w:val=""/>
      <w:lvlJc w:val="left"/>
      <w:pPr>
        <w:ind w:left="2605" w:hanging="360"/>
      </w:pPr>
      <w:rPr>
        <w:rFonts w:ascii="Symbol" w:hAnsi="Symbol" w:hint="default"/>
      </w:rPr>
    </w:lvl>
    <w:lvl w:ilvl="4" w:tplc="04190003" w:tentative="1">
      <w:start w:val="1"/>
      <w:numFmt w:val="bullet"/>
      <w:lvlText w:val="o"/>
      <w:lvlJc w:val="left"/>
      <w:pPr>
        <w:ind w:left="3325" w:hanging="360"/>
      </w:pPr>
      <w:rPr>
        <w:rFonts w:ascii="Courier New" w:hAnsi="Courier New" w:cs="Courier New" w:hint="default"/>
      </w:rPr>
    </w:lvl>
    <w:lvl w:ilvl="5" w:tplc="04190005" w:tentative="1">
      <w:start w:val="1"/>
      <w:numFmt w:val="bullet"/>
      <w:lvlText w:val=""/>
      <w:lvlJc w:val="left"/>
      <w:pPr>
        <w:ind w:left="4045" w:hanging="360"/>
      </w:pPr>
      <w:rPr>
        <w:rFonts w:ascii="Wingdings" w:hAnsi="Wingdings" w:hint="default"/>
      </w:rPr>
    </w:lvl>
    <w:lvl w:ilvl="6" w:tplc="04190001" w:tentative="1">
      <w:start w:val="1"/>
      <w:numFmt w:val="bullet"/>
      <w:lvlText w:val=""/>
      <w:lvlJc w:val="left"/>
      <w:pPr>
        <w:ind w:left="4765" w:hanging="360"/>
      </w:pPr>
      <w:rPr>
        <w:rFonts w:ascii="Symbol" w:hAnsi="Symbol" w:hint="default"/>
      </w:rPr>
    </w:lvl>
    <w:lvl w:ilvl="7" w:tplc="04190003" w:tentative="1">
      <w:start w:val="1"/>
      <w:numFmt w:val="bullet"/>
      <w:lvlText w:val="o"/>
      <w:lvlJc w:val="left"/>
      <w:pPr>
        <w:ind w:left="5485" w:hanging="360"/>
      </w:pPr>
      <w:rPr>
        <w:rFonts w:ascii="Courier New" w:hAnsi="Courier New" w:cs="Courier New" w:hint="default"/>
      </w:rPr>
    </w:lvl>
    <w:lvl w:ilvl="8" w:tplc="04190005" w:tentative="1">
      <w:start w:val="1"/>
      <w:numFmt w:val="bullet"/>
      <w:lvlText w:val=""/>
      <w:lvlJc w:val="left"/>
      <w:pPr>
        <w:ind w:left="6205" w:hanging="360"/>
      </w:pPr>
      <w:rPr>
        <w:rFonts w:ascii="Wingdings" w:hAnsi="Wingdings" w:hint="default"/>
      </w:rPr>
    </w:lvl>
  </w:abstractNum>
  <w:abstractNum w:abstractNumId="1">
    <w:nsid w:val="118C60F3"/>
    <w:multiLevelType w:val="hybridMultilevel"/>
    <w:tmpl w:val="43E04374"/>
    <w:lvl w:ilvl="0" w:tplc="A5D08D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C32D3"/>
    <w:multiLevelType w:val="hybridMultilevel"/>
    <w:tmpl w:val="05D07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D5804"/>
    <w:multiLevelType w:val="hybridMultilevel"/>
    <w:tmpl w:val="AF409E8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B0D7E80"/>
    <w:multiLevelType w:val="hybridMultilevel"/>
    <w:tmpl w:val="E964464E"/>
    <w:lvl w:ilvl="0" w:tplc="29E2163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3163281"/>
    <w:multiLevelType w:val="hybridMultilevel"/>
    <w:tmpl w:val="B99C3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9A3C8C"/>
    <w:multiLevelType w:val="hybridMultilevel"/>
    <w:tmpl w:val="2C122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061031"/>
    <w:multiLevelType w:val="hybridMultilevel"/>
    <w:tmpl w:val="9C6A0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127F45"/>
    <w:multiLevelType w:val="hybridMultilevel"/>
    <w:tmpl w:val="8A88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F917C2"/>
    <w:multiLevelType w:val="hybridMultilevel"/>
    <w:tmpl w:val="239A275C"/>
    <w:lvl w:ilvl="0" w:tplc="7FE889A0">
      <w:start w:val="1"/>
      <w:numFmt w:val="bullet"/>
      <w:lvlText w:val="-"/>
      <w:lvlJc w:val="left"/>
      <w:pPr>
        <w:ind w:left="256" w:hanging="140"/>
      </w:pPr>
      <w:rPr>
        <w:rFonts w:ascii="Times New Roman" w:eastAsia="Times New Roman" w:hAnsi="Times New Roman" w:hint="default"/>
        <w:sz w:val="24"/>
        <w:szCs w:val="24"/>
      </w:rPr>
    </w:lvl>
    <w:lvl w:ilvl="1" w:tplc="60A0728E">
      <w:start w:val="1"/>
      <w:numFmt w:val="bullet"/>
      <w:lvlText w:val="•"/>
      <w:lvlJc w:val="left"/>
      <w:pPr>
        <w:ind w:left="1738" w:hanging="140"/>
      </w:pPr>
      <w:rPr>
        <w:rFonts w:hint="default"/>
      </w:rPr>
    </w:lvl>
    <w:lvl w:ilvl="2" w:tplc="0F72FF0E">
      <w:start w:val="1"/>
      <w:numFmt w:val="bullet"/>
      <w:lvlText w:val="•"/>
      <w:lvlJc w:val="left"/>
      <w:pPr>
        <w:ind w:left="3220" w:hanging="140"/>
      </w:pPr>
      <w:rPr>
        <w:rFonts w:hint="default"/>
      </w:rPr>
    </w:lvl>
    <w:lvl w:ilvl="3" w:tplc="744849C6">
      <w:start w:val="1"/>
      <w:numFmt w:val="bullet"/>
      <w:lvlText w:val="•"/>
      <w:lvlJc w:val="left"/>
      <w:pPr>
        <w:ind w:left="4703" w:hanging="140"/>
      </w:pPr>
      <w:rPr>
        <w:rFonts w:hint="default"/>
      </w:rPr>
    </w:lvl>
    <w:lvl w:ilvl="4" w:tplc="83689C08">
      <w:start w:val="1"/>
      <w:numFmt w:val="bullet"/>
      <w:lvlText w:val="•"/>
      <w:lvlJc w:val="left"/>
      <w:pPr>
        <w:ind w:left="6185" w:hanging="140"/>
      </w:pPr>
      <w:rPr>
        <w:rFonts w:hint="default"/>
      </w:rPr>
    </w:lvl>
    <w:lvl w:ilvl="5" w:tplc="6C404278">
      <w:start w:val="1"/>
      <w:numFmt w:val="bullet"/>
      <w:lvlText w:val="•"/>
      <w:lvlJc w:val="left"/>
      <w:pPr>
        <w:ind w:left="7668" w:hanging="140"/>
      </w:pPr>
      <w:rPr>
        <w:rFonts w:hint="default"/>
      </w:rPr>
    </w:lvl>
    <w:lvl w:ilvl="6" w:tplc="5312341A">
      <w:start w:val="1"/>
      <w:numFmt w:val="bullet"/>
      <w:lvlText w:val="•"/>
      <w:lvlJc w:val="left"/>
      <w:pPr>
        <w:ind w:left="9150" w:hanging="140"/>
      </w:pPr>
      <w:rPr>
        <w:rFonts w:hint="default"/>
      </w:rPr>
    </w:lvl>
    <w:lvl w:ilvl="7" w:tplc="44AE50BC">
      <w:start w:val="1"/>
      <w:numFmt w:val="bullet"/>
      <w:lvlText w:val="•"/>
      <w:lvlJc w:val="left"/>
      <w:pPr>
        <w:ind w:left="10632" w:hanging="140"/>
      </w:pPr>
      <w:rPr>
        <w:rFonts w:hint="default"/>
      </w:rPr>
    </w:lvl>
    <w:lvl w:ilvl="8" w:tplc="D47C2D62">
      <w:start w:val="1"/>
      <w:numFmt w:val="bullet"/>
      <w:lvlText w:val="•"/>
      <w:lvlJc w:val="left"/>
      <w:pPr>
        <w:ind w:left="12115" w:hanging="140"/>
      </w:pPr>
      <w:rPr>
        <w:rFonts w:hint="default"/>
      </w:rPr>
    </w:lvl>
  </w:abstractNum>
  <w:abstractNum w:abstractNumId="10">
    <w:nsid w:val="4215679E"/>
    <w:multiLevelType w:val="hybridMultilevel"/>
    <w:tmpl w:val="8124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727E1B"/>
    <w:multiLevelType w:val="multilevel"/>
    <w:tmpl w:val="6FCA093E"/>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7460ABA"/>
    <w:multiLevelType w:val="hybridMultilevel"/>
    <w:tmpl w:val="83247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2F2F3B"/>
    <w:multiLevelType w:val="hybridMultilevel"/>
    <w:tmpl w:val="47308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624ED4"/>
    <w:multiLevelType w:val="hybridMultilevel"/>
    <w:tmpl w:val="BD12F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530C7B"/>
    <w:multiLevelType w:val="hybridMultilevel"/>
    <w:tmpl w:val="1B6094FA"/>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11"/>
  </w:num>
  <w:num w:numId="2">
    <w:abstractNumId w:val="1"/>
  </w:num>
  <w:num w:numId="3">
    <w:abstractNumId w:val="12"/>
  </w:num>
  <w:num w:numId="4">
    <w:abstractNumId w:val="13"/>
  </w:num>
  <w:num w:numId="5">
    <w:abstractNumId w:val="7"/>
  </w:num>
  <w:num w:numId="6">
    <w:abstractNumId w:val="14"/>
  </w:num>
  <w:num w:numId="7">
    <w:abstractNumId w:val="0"/>
  </w:num>
  <w:num w:numId="8">
    <w:abstractNumId w:val="1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6"/>
  </w:num>
  <w:num w:numId="14">
    <w:abstractNumId w:val="5"/>
  </w:num>
  <w:num w:numId="15">
    <w:abstractNumId w:val="4"/>
  </w:num>
  <w:num w:numId="16">
    <w:abstractNumId w:val="8"/>
  </w:num>
  <w:num w:numId="17">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autoHyphenation/>
  <w:characterSpacingControl w:val="doNotCompress"/>
  <w:footnotePr>
    <w:footnote w:id="-1"/>
    <w:footnote w:id="0"/>
  </w:footnotePr>
  <w:endnotePr>
    <w:endnote w:id="-1"/>
    <w:endnote w:id="0"/>
  </w:endnotePr>
  <w:compat/>
  <w:rsids>
    <w:rsidRoot w:val="00BE59A2"/>
    <w:rsid w:val="00002AE3"/>
    <w:rsid w:val="00015C6E"/>
    <w:rsid w:val="00023787"/>
    <w:rsid w:val="00035BF5"/>
    <w:rsid w:val="00065A98"/>
    <w:rsid w:val="00070F76"/>
    <w:rsid w:val="00091D35"/>
    <w:rsid w:val="000A3CD4"/>
    <w:rsid w:val="000B029C"/>
    <w:rsid w:val="000B6322"/>
    <w:rsid w:val="000C0E2B"/>
    <w:rsid w:val="000C0FD1"/>
    <w:rsid w:val="000C1177"/>
    <w:rsid w:val="000C3368"/>
    <w:rsid w:val="000C54FD"/>
    <w:rsid w:val="000D272B"/>
    <w:rsid w:val="00172BEF"/>
    <w:rsid w:val="001A1317"/>
    <w:rsid w:val="001B7FA6"/>
    <w:rsid w:val="001C6060"/>
    <w:rsid w:val="001C7808"/>
    <w:rsid w:val="001D3184"/>
    <w:rsid w:val="001E0E6C"/>
    <w:rsid w:val="001E3138"/>
    <w:rsid w:val="001F538F"/>
    <w:rsid w:val="001F6AAD"/>
    <w:rsid w:val="00201BF9"/>
    <w:rsid w:val="00210393"/>
    <w:rsid w:val="00216A79"/>
    <w:rsid w:val="002216F7"/>
    <w:rsid w:val="0022590C"/>
    <w:rsid w:val="0023743B"/>
    <w:rsid w:val="00246E1C"/>
    <w:rsid w:val="002634EF"/>
    <w:rsid w:val="002639A8"/>
    <w:rsid w:val="00263D08"/>
    <w:rsid w:val="00270CB5"/>
    <w:rsid w:val="002717A8"/>
    <w:rsid w:val="0027195E"/>
    <w:rsid w:val="002C5E47"/>
    <w:rsid w:val="002E0455"/>
    <w:rsid w:val="003121F0"/>
    <w:rsid w:val="003122D9"/>
    <w:rsid w:val="0031719F"/>
    <w:rsid w:val="003254BE"/>
    <w:rsid w:val="00332B0A"/>
    <w:rsid w:val="00335F65"/>
    <w:rsid w:val="00352604"/>
    <w:rsid w:val="003557E7"/>
    <w:rsid w:val="0036233A"/>
    <w:rsid w:val="00377E8E"/>
    <w:rsid w:val="00384482"/>
    <w:rsid w:val="00391E29"/>
    <w:rsid w:val="00393B22"/>
    <w:rsid w:val="00394689"/>
    <w:rsid w:val="00396923"/>
    <w:rsid w:val="003A5206"/>
    <w:rsid w:val="003B02AE"/>
    <w:rsid w:val="003C7B23"/>
    <w:rsid w:val="003E03E4"/>
    <w:rsid w:val="003F5380"/>
    <w:rsid w:val="003F638F"/>
    <w:rsid w:val="00422B59"/>
    <w:rsid w:val="00434B65"/>
    <w:rsid w:val="00441ED3"/>
    <w:rsid w:val="0044686C"/>
    <w:rsid w:val="00453AF6"/>
    <w:rsid w:val="004607FB"/>
    <w:rsid w:val="00462559"/>
    <w:rsid w:val="0047556E"/>
    <w:rsid w:val="00483667"/>
    <w:rsid w:val="004B2579"/>
    <w:rsid w:val="004C4A1D"/>
    <w:rsid w:val="004E098A"/>
    <w:rsid w:val="004E73CA"/>
    <w:rsid w:val="005041B5"/>
    <w:rsid w:val="00515811"/>
    <w:rsid w:val="00526198"/>
    <w:rsid w:val="00534A82"/>
    <w:rsid w:val="00542F38"/>
    <w:rsid w:val="00544D52"/>
    <w:rsid w:val="00546CF7"/>
    <w:rsid w:val="005824CB"/>
    <w:rsid w:val="005872BA"/>
    <w:rsid w:val="005879D9"/>
    <w:rsid w:val="005A1CA0"/>
    <w:rsid w:val="005A34D9"/>
    <w:rsid w:val="005A7F62"/>
    <w:rsid w:val="005C73AA"/>
    <w:rsid w:val="006107DD"/>
    <w:rsid w:val="00611909"/>
    <w:rsid w:val="00614D5C"/>
    <w:rsid w:val="00644407"/>
    <w:rsid w:val="00645877"/>
    <w:rsid w:val="0064744B"/>
    <w:rsid w:val="00656DF4"/>
    <w:rsid w:val="00673A6F"/>
    <w:rsid w:val="00677A31"/>
    <w:rsid w:val="00691FC1"/>
    <w:rsid w:val="006B1F7B"/>
    <w:rsid w:val="006C232A"/>
    <w:rsid w:val="006C2B01"/>
    <w:rsid w:val="006D151C"/>
    <w:rsid w:val="006E5389"/>
    <w:rsid w:val="0071358B"/>
    <w:rsid w:val="00721034"/>
    <w:rsid w:val="0073212A"/>
    <w:rsid w:val="007510EF"/>
    <w:rsid w:val="00752402"/>
    <w:rsid w:val="00753F73"/>
    <w:rsid w:val="00757987"/>
    <w:rsid w:val="00761580"/>
    <w:rsid w:val="007616A8"/>
    <w:rsid w:val="007706CD"/>
    <w:rsid w:val="00776ACC"/>
    <w:rsid w:val="007A7B2C"/>
    <w:rsid w:val="007C2C3C"/>
    <w:rsid w:val="007C4FDC"/>
    <w:rsid w:val="007D17B5"/>
    <w:rsid w:val="007F37D6"/>
    <w:rsid w:val="007F3C80"/>
    <w:rsid w:val="00802F5A"/>
    <w:rsid w:val="008279EF"/>
    <w:rsid w:val="008430D6"/>
    <w:rsid w:val="00854329"/>
    <w:rsid w:val="0086136F"/>
    <w:rsid w:val="0088149B"/>
    <w:rsid w:val="00895F3B"/>
    <w:rsid w:val="008A3D23"/>
    <w:rsid w:val="008B6708"/>
    <w:rsid w:val="008C0D0D"/>
    <w:rsid w:val="008C646E"/>
    <w:rsid w:val="008D123F"/>
    <w:rsid w:val="008D5903"/>
    <w:rsid w:val="008D63E0"/>
    <w:rsid w:val="008E55A3"/>
    <w:rsid w:val="009278D2"/>
    <w:rsid w:val="0096315B"/>
    <w:rsid w:val="00970827"/>
    <w:rsid w:val="00975EA4"/>
    <w:rsid w:val="00982A97"/>
    <w:rsid w:val="00986A3E"/>
    <w:rsid w:val="009B210D"/>
    <w:rsid w:val="009B2250"/>
    <w:rsid w:val="009B6674"/>
    <w:rsid w:val="009C437C"/>
    <w:rsid w:val="009C70EC"/>
    <w:rsid w:val="009D2A90"/>
    <w:rsid w:val="009E2355"/>
    <w:rsid w:val="009E70A4"/>
    <w:rsid w:val="009F1869"/>
    <w:rsid w:val="009F6BC4"/>
    <w:rsid w:val="00A00C36"/>
    <w:rsid w:val="00A0597B"/>
    <w:rsid w:val="00A07933"/>
    <w:rsid w:val="00A2102A"/>
    <w:rsid w:val="00A33F73"/>
    <w:rsid w:val="00A412C2"/>
    <w:rsid w:val="00A424CD"/>
    <w:rsid w:val="00A44737"/>
    <w:rsid w:val="00A53C28"/>
    <w:rsid w:val="00A76735"/>
    <w:rsid w:val="00A94A15"/>
    <w:rsid w:val="00AD0B73"/>
    <w:rsid w:val="00AD10DC"/>
    <w:rsid w:val="00B04175"/>
    <w:rsid w:val="00B36096"/>
    <w:rsid w:val="00B62316"/>
    <w:rsid w:val="00B71EE3"/>
    <w:rsid w:val="00B73DE1"/>
    <w:rsid w:val="00B83189"/>
    <w:rsid w:val="00BA0B4F"/>
    <w:rsid w:val="00BA15CE"/>
    <w:rsid w:val="00BA37EF"/>
    <w:rsid w:val="00BC5EA5"/>
    <w:rsid w:val="00BE59A2"/>
    <w:rsid w:val="00C24822"/>
    <w:rsid w:val="00C40176"/>
    <w:rsid w:val="00C42642"/>
    <w:rsid w:val="00C538FE"/>
    <w:rsid w:val="00C850E1"/>
    <w:rsid w:val="00C86BAC"/>
    <w:rsid w:val="00C94729"/>
    <w:rsid w:val="00C95459"/>
    <w:rsid w:val="00CA511E"/>
    <w:rsid w:val="00CB1D48"/>
    <w:rsid w:val="00CD1215"/>
    <w:rsid w:val="00CD5E3F"/>
    <w:rsid w:val="00CE35E8"/>
    <w:rsid w:val="00CE46A1"/>
    <w:rsid w:val="00CE7E65"/>
    <w:rsid w:val="00D0393C"/>
    <w:rsid w:val="00D057E8"/>
    <w:rsid w:val="00D87C66"/>
    <w:rsid w:val="00DF13B4"/>
    <w:rsid w:val="00E02F9E"/>
    <w:rsid w:val="00E077EE"/>
    <w:rsid w:val="00E1516D"/>
    <w:rsid w:val="00E20ABF"/>
    <w:rsid w:val="00E31194"/>
    <w:rsid w:val="00E349CF"/>
    <w:rsid w:val="00E42DC8"/>
    <w:rsid w:val="00E507AA"/>
    <w:rsid w:val="00E60BFC"/>
    <w:rsid w:val="00E864DC"/>
    <w:rsid w:val="00E8691A"/>
    <w:rsid w:val="00EA1476"/>
    <w:rsid w:val="00EC0BA3"/>
    <w:rsid w:val="00EC257A"/>
    <w:rsid w:val="00ED0C41"/>
    <w:rsid w:val="00ED22CD"/>
    <w:rsid w:val="00EE4D0A"/>
    <w:rsid w:val="00EF2462"/>
    <w:rsid w:val="00EF30C9"/>
    <w:rsid w:val="00F112F8"/>
    <w:rsid w:val="00F13AE8"/>
    <w:rsid w:val="00F25B5E"/>
    <w:rsid w:val="00F37DC8"/>
    <w:rsid w:val="00F527DD"/>
    <w:rsid w:val="00F60E69"/>
    <w:rsid w:val="00F67968"/>
    <w:rsid w:val="00F91F17"/>
    <w:rsid w:val="00F95533"/>
    <w:rsid w:val="00FB024A"/>
    <w:rsid w:val="00FB13A0"/>
    <w:rsid w:val="00FD3083"/>
    <w:rsid w:val="00FE2869"/>
    <w:rsid w:val="00FF4474"/>
    <w:rsid w:val="00FF5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332B0A"/>
  </w:style>
  <w:style w:type="paragraph" w:styleId="1">
    <w:name w:val="heading 1"/>
    <w:basedOn w:val="a"/>
    <w:next w:val="a"/>
    <w:link w:val="11"/>
    <w:uiPriority w:val="9"/>
    <w:qFormat/>
    <w:rsid w:val="00A76735"/>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A76735"/>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link w:val="31"/>
    <w:qFormat/>
    <w:rsid w:val="00A76735"/>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A76735"/>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A76735"/>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A76735"/>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A76735"/>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A76735"/>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A76735"/>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A7673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rsid w:val="00A767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rsid w:val="00A7673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A76735"/>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A76735"/>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A76735"/>
    <w:rPr>
      <w:rFonts w:ascii="Times New Roman" w:eastAsia="Times New Roman" w:hAnsi="Times New Roman" w:cs="Times New Roman"/>
      <w:b/>
      <w:bCs/>
      <w:lang w:bidi="en-US"/>
    </w:rPr>
  </w:style>
  <w:style w:type="character" w:customStyle="1" w:styleId="70">
    <w:name w:val="Заголовок 7 Знак"/>
    <w:basedOn w:val="a0"/>
    <w:link w:val="7"/>
    <w:rsid w:val="00A76735"/>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A76735"/>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A76735"/>
    <w:rPr>
      <w:rFonts w:ascii="Arial" w:eastAsia="Times New Roman" w:hAnsi="Arial" w:cs="Times New Roman"/>
      <w:lang w:bidi="en-US"/>
    </w:rPr>
  </w:style>
  <w:style w:type="numbering" w:customStyle="1" w:styleId="12">
    <w:name w:val="Нет списка1"/>
    <w:next w:val="a2"/>
    <w:semiHidden/>
    <w:unhideWhenUsed/>
    <w:rsid w:val="00A76735"/>
  </w:style>
  <w:style w:type="character" w:styleId="a3">
    <w:name w:val="Hyperlink"/>
    <w:basedOn w:val="a0"/>
    <w:unhideWhenUsed/>
    <w:rsid w:val="00A76735"/>
    <w:rPr>
      <w:color w:val="0000FF"/>
      <w:u w:val="single"/>
    </w:rPr>
  </w:style>
  <w:style w:type="table" w:styleId="a4">
    <w:name w:val="Table Grid"/>
    <w:basedOn w:val="a1"/>
    <w:uiPriority w:val="59"/>
    <w:rsid w:val="00A7673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7673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6735"/>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0"/>
    <w:rsid w:val="00A76735"/>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A76735"/>
    <w:rPr>
      <w:rFonts w:ascii="Arial" w:hAnsi="Arial" w:cs="Arial" w:hint="default"/>
      <w:b/>
      <w:bCs/>
      <w:strike w:val="0"/>
      <w:dstrike w:val="0"/>
      <w:sz w:val="26"/>
      <w:szCs w:val="26"/>
      <w:u w:val="none"/>
      <w:effect w:val="none"/>
    </w:rPr>
  </w:style>
  <w:style w:type="character" w:styleId="a5">
    <w:name w:val="footnote reference"/>
    <w:basedOn w:val="a0"/>
    <w:uiPriority w:val="99"/>
    <w:rsid w:val="00A76735"/>
  </w:style>
  <w:style w:type="paragraph" w:customStyle="1" w:styleId="Zag1">
    <w:name w:val="Zag_1"/>
    <w:basedOn w:val="a"/>
    <w:rsid w:val="00A76735"/>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A76735"/>
  </w:style>
  <w:style w:type="paragraph" w:customStyle="1" w:styleId="13">
    <w:name w:val="Обычный1"/>
    <w:rsid w:val="00A767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A7673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7043d0430043a00200441043d043e0441043a0438char">
    <w:name w:val="dash0417_043d_0430_043a_0020_0441_043d_043e_0441_043a_0438__char"/>
    <w:basedOn w:val="a0"/>
    <w:rsid w:val="00A76735"/>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A7673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A7673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76735"/>
    <w:pPr>
      <w:spacing w:after="0" w:line="240" w:lineRule="auto"/>
    </w:pPr>
    <w:rPr>
      <w:rFonts w:ascii="Times New Roman" w:eastAsia="Times New Roman" w:hAnsi="Times New Roman" w:cs="Times New Roman"/>
      <w:sz w:val="24"/>
      <w:szCs w:val="24"/>
      <w:lang w:eastAsia="ru-RU"/>
    </w:rPr>
  </w:style>
  <w:style w:type="paragraph" w:customStyle="1" w:styleId="a6">
    <w:name w:val="А_основной"/>
    <w:basedOn w:val="a"/>
    <w:link w:val="a7"/>
    <w:qFormat/>
    <w:rsid w:val="00A76735"/>
    <w:pPr>
      <w:spacing w:after="0" w:line="360" w:lineRule="auto"/>
      <w:ind w:firstLine="454"/>
      <w:jc w:val="both"/>
    </w:pPr>
    <w:rPr>
      <w:rFonts w:ascii="Times New Roman" w:eastAsia="Calibri" w:hAnsi="Times New Roman" w:cs="Times New Roman"/>
      <w:sz w:val="28"/>
      <w:szCs w:val="28"/>
    </w:rPr>
  </w:style>
  <w:style w:type="character" w:customStyle="1" w:styleId="a7">
    <w:name w:val="А_основной Знак"/>
    <w:basedOn w:val="a0"/>
    <w:link w:val="a6"/>
    <w:rsid w:val="00A76735"/>
    <w:rPr>
      <w:rFonts w:ascii="Times New Roman" w:eastAsia="Calibri" w:hAnsi="Times New Roman" w:cs="Times New Roman"/>
      <w:sz w:val="28"/>
      <w:szCs w:val="28"/>
    </w:rPr>
  </w:style>
  <w:style w:type="paragraph" w:customStyle="1" w:styleId="a8">
    <w:name w:val="А_осн"/>
    <w:basedOn w:val="Abstract"/>
    <w:link w:val="a9"/>
    <w:rsid w:val="00A76735"/>
  </w:style>
  <w:style w:type="character" w:customStyle="1" w:styleId="Abstract0">
    <w:name w:val="Abstract Знак"/>
    <w:basedOn w:val="a0"/>
    <w:link w:val="Abstract"/>
    <w:rsid w:val="00A76735"/>
    <w:rPr>
      <w:rFonts w:ascii="Times New Roman" w:eastAsia="@Arial Unicode MS" w:hAnsi="Times New Roman" w:cs="Times New Roman"/>
      <w:sz w:val="28"/>
      <w:szCs w:val="28"/>
      <w:lang w:eastAsia="ru-RU"/>
    </w:rPr>
  </w:style>
  <w:style w:type="character" w:customStyle="1" w:styleId="a9">
    <w:name w:val="А_осн Знак"/>
    <w:basedOn w:val="Abstract0"/>
    <w:link w:val="a8"/>
    <w:rsid w:val="00A76735"/>
    <w:rPr>
      <w:rFonts w:ascii="Times New Roman" w:eastAsia="@Arial Unicode MS" w:hAnsi="Times New Roman" w:cs="Times New Roman"/>
      <w:sz w:val="28"/>
      <w:szCs w:val="28"/>
      <w:lang w:eastAsia="ru-RU"/>
    </w:rPr>
  </w:style>
  <w:style w:type="paragraph" w:customStyle="1" w:styleId="NormalPP">
    <w:name w:val="Normal PP"/>
    <w:basedOn w:val="a"/>
    <w:rsid w:val="00A76735"/>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styleId="aa">
    <w:name w:val="No Spacing"/>
    <w:uiPriority w:val="1"/>
    <w:qFormat/>
    <w:rsid w:val="00A76735"/>
    <w:pPr>
      <w:spacing w:after="0" w:line="240" w:lineRule="auto"/>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basedOn w:val="a0"/>
    <w:rsid w:val="00A76735"/>
    <w:rPr>
      <w:rFonts w:ascii="Times New Roman" w:hAnsi="Times New Roman" w:cs="Times New Roman" w:hint="default"/>
      <w:strike w:val="0"/>
      <w:dstrike w:val="0"/>
      <w:sz w:val="24"/>
      <w:szCs w:val="24"/>
      <w:u w:val="none"/>
      <w:effect w:val="none"/>
    </w:rPr>
  </w:style>
  <w:style w:type="character" w:styleId="ab">
    <w:name w:val="Strong"/>
    <w:uiPriority w:val="22"/>
    <w:qFormat/>
    <w:rsid w:val="00A76735"/>
    <w:rPr>
      <w:b/>
      <w:bCs/>
    </w:rPr>
  </w:style>
  <w:style w:type="paragraph" w:customStyle="1" w:styleId="14">
    <w:name w:val="Текст1"/>
    <w:basedOn w:val="a"/>
    <w:rsid w:val="00A7673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dash041e005f0431005f044b005f0447005f043d005f044b005f0439">
    <w:name w:val="dash041e_005f0431_005f044b_005f0447_005f043d_005f044b_005f0439"/>
    <w:basedOn w:val="a"/>
    <w:rsid w:val="00A76735"/>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A76735"/>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A76735"/>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A76735"/>
    <w:rPr>
      <w:rFonts w:ascii="Times New Roman" w:eastAsia="Times New Roman" w:hAnsi="Times New Roman" w:cs="Times New Roman"/>
      <w:b/>
      <w:bCs/>
      <w:sz w:val="27"/>
      <w:szCs w:val="27"/>
      <w:lang w:eastAsia="ru-RU"/>
    </w:rPr>
  </w:style>
  <w:style w:type="paragraph" w:customStyle="1" w:styleId="Osnova">
    <w:name w:val="Osnova"/>
    <w:basedOn w:val="a"/>
    <w:rsid w:val="00A7673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A76735"/>
  </w:style>
  <w:style w:type="paragraph" w:customStyle="1" w:styleId="Zag2">
    <w:name w:val="Zag_2"/>
    <w:basedOn w:val="a"/>
    <w:rsid w:val="00A76735"/>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A76735"/>
  </w:style>
  <w:style w:type="paragraph" w:customStyle="1" w:styleId="Zag3">
    <w:name w:val="Zag_3"/>
    <w:basedOn w:val="a"/>
    <w:rsid w:val="00A76735"/>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A76735"/>
  </w:style>
  <w:style w:type="paragraph" w:customStyle="1" w:styleId="ac">
    <w:name w:val="Ξαϋχνϋι"/>
    <w:basedOn w:val="a"/>
    <w:rsid w:val="00A7673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d">
    <w:name w:val="Νξβϋι"/>
    <w:basedOn w:val="a"/>
    <w:rsid w:val="00A7673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e">
    <w:name w:val="header"/>
    <w:basedOn w:val="a"/>
    <w:link w:val="af"/>
    <w:uiPriority w:val="99"/>
    <w:rsid w:val="00A7673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
    <w:name w:val="Верхний колонтитул Знак"/>
    <w:basedOn w:val="a0"/>
    <w:link w:val="ae"/>
    <w:uiPriority w:val="99"/>
    <w:rsid w:val="00A76735"/>
    <w:rPr>
      <w:rFonts w:ascii="Times New Roman" w:eastAsia="Calibri" w:hAnsi="Times New Roman" w:cs="Times New Roman"/>
      <w:sz w:val="24"/>
      <w:szCs w:val="24"/>
      <w:lang w:val="en-US" w:eastAsia="ru-RU"/>
    </w:rPr>
  </w:style>
  <w:style w:type="paragraph" w:styleId="af0">
    <w:name w:val="footer"/>
    <w:basedOn w:val="a"/>
    <w:link w:val="15"/>
    <w:uiPriority w:val="99"/>
    <w:rsid w:val="00A7673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1">
    <w:name w:val="Нижний колонтитул Знак"/>
    <w:basedOn w:val="a0"/>
    <w:uiPriority w:val="99"/>
    <w:rsid w:val="00A76735"/>
  </w:style>
  <w:style w:type="character" w:customStyle="1" w:styleId="15">
    <w:name w:val="Нижний колонтитул Знак1"/>
    <w:basedOn w:val="a0"/>
    <w:link w:val="af0"/>
    <w:uiPriority w:val="99"/>
    <w:locked/>
    <w:rsid w:val="00A76735"/>
    <w:rPr>
      <w:rFonts w:ascii="Times New Roman" w:eastAsia="Calibri" w:hAnsi="Times New Roman" w:cs="Times New Roman"/>
      <w:sz w:val="24"/>
      <w:szCs w:val="24"/>
      <w:lang w:val="en-US" w:eastAsia="ru-RU"/>
    </w:rPr>
  </w:style>
  <w:style w:type="paragraph" w:customStyle="1" w:styleId="zag4">
    <w:name w:val="zag_4"/>
    <w:basedOn w:val="a"/>
    <w:rsid w:val="00A76735"/>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text2">
    <w:name w:val="text2"/>
    <w:basedOn w:val="a"/>
    <w:rsid w:val="00A76735"/>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2">
    <w:name w:val="Body Text Indent"/>
    <w:basedOn w:val="a"/>
    <w:link w:val="16"/>
    <w:rsid w:val="00A76735"/>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rsid w:val="00A76735"/>
  </w:style>
  <w:style w:type="character" w:customStyle="1" w:styleId="16">
    <w:name w:val="Основной текст с отступом Знак1"/>
    <w:basedOn w:val="a0"/>
    <w:link w:val="af2"/>
    <w:rsid w:val="00A76735"/>
    <w:rPr>
      <w:rFonts w:ascii="Times New Roman" w:eastAsia="Times New Roman" w:hAnsi="Times New Roman" w:cs="Times New Roman"/>
      <w:sz w:val="24"/>
      <w:szCs w:val="24"/>
      <w:lang w:eastAsia="ru-RU"/>
    </w:rPr>
  </w:style>
  <w:style w:type="paragraph" w:styleId="22">
    <w:name w:val="Body Text 2"/>
    <w:basedOn w:val="a"/>
    <w:link w:val="23"/>
    <w:uiPriority w:val="99"/>
    <w:rsid w:val="00A7673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A76735"/>
    <w:rPr>
      <w:rFonts w:ascii="Times New Roman" w:eastAsia="Times New Roman" w:hAnsi="Times New Roman" w:cs="Times New Roman"/>
      <w:sz w:val="24"/>
      <w:szCs w:val="24"/>
      <w:lang w:eastAsia="ru-RU"/>
    </w:rPr>
  </w:style>
  <w:style w:type="paragraph" w:styleId="af4">
    <w:name w:val="footnote text"/>
    <w:aliases w:val="Знак6,F1"/>
    <w:basedOn w:val="a"/>
    <w:link w:val="af5"/>
    <w:uiPriority w:val="99"/>
    <w:unhideWhenUsed/>
    <w:rsid w:val="00A76735"/>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5">
    <w:name w:val="Текст сноски Знак"/>
    <w:aliases w:val="Знак6 Знак,F1 Знак"/>
    <w:basedOn w:val="a0"/>
    <w:link w:val="af4"/>
    <w:uiPriority w:val="99"/>
    <w:rsid w:val="00A76735"/>
    <w:rPr>
      <w:rFonts w:ascii="Times New Roman" w:eastAsia="Times New Roman" w:hAnsi="Times New Roman" w:cs="Times New Roman"/>
      <w:sz w:val="24"/>
      <w:szCs w:val="24"/>
      <w:lang w:eastAsia="ru-RU"/>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76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Знак Знак1 Знак Знак Знак"/>
    <w:basedOn w:val="a"/>
    <w:rsid w:val="00A76735"/>
    <w:pPr>
      <w:spacing w:line="240" w:lineRule="exact"/>
    </w:pPr>
    <w:rPr>
      <w:rFonts w:ascii="Verdana" w:eastAsia="Times New Roman" w:hAnsi="Verdana" w:cs="Times New Roman"/>
      <w:sz w:val="20"/>
      <w:szCs w:val="20"/>
      <w:lang w:val="en-US"/>
    </w:rPr>
  </w:style>
  <w:style w:type="paragraph" w:customStyle="1" w:styleId="af7">
    <w:name w:val="Знак Знак Знак Знак Знак"/>
    <w:basedOn w:val="a"/>
    <w:rsid w:val="00A76735"/>
    <w:pPr>
      <w:spacing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A7673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A76735"/>
    <w:rPr>
      <w:rFonts w:ascii="Times New Roman" w:eastAsia="Times New Roman" w:hAnsi="Times New Roman" w:cs="Times New Roman"/>
      <w:sz w:val="24"/>
      <w:szCs w:val="24"/>
      <w:lang w:eastAsia="ru-RU"/>
    </w:rPr>
  </w:style>
  <w:style w:type="paragraph" w:styleId="32">
    <w:name w:val="Body Text Indent 3"/>
    <w:basedOn w:val="a"/>
    <w:link w:val="33"/>
    <w:uiPriority w:val="99"/>
    <w:rsid w:val="00A7673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A76735"/>
    <w:rPr>
      <w:rFonts w:ascii="Times New Roman" w:eastAsia="Times New Roman" w:hAnsi="Times New Roman" w:cs="Times New Roman"/>
      <w:sz w:val="16"/>
      <w:szCs w:val="16"/>
      <w:lang w:eastAsia="ru-RU"/>
    </w:rPr>
  </w:style>
  <w:style w:type="paragraph" w:styleId="af8">
    <w:name w:val="Title"/>
    <w:basedOn w:val="a"/>
    <w:link w:val="18"/>
    <w:qFormat/>
    <w:rsid w:val="00A76735"/>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rsid w:val="00A76735"/>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A76735"/>
    <w:pPr>
      <w:autoSpaceDE w:val="0"/>
      <w:autoSpaceDN w:val="0"/>
      <w:spacing w:line="240" w:lineRule="exact"/>
    </w:pPr>
    <w:rPr>
      <w:rFonts w:ascii="Arial" w:eastAsia="Times New Roman" w:hAnsi="Arial" w:cs="Arial"/>
      <w:sz w:val="20"/>
      <w:szCs w:val="20"/>
      <w:lang w:val="en-US"/>
    </w:rPr>
  </w:style>
  <w:style w:type="paragraph" w:customStyle="1" w:styleId="afa">
    <w:name w:val="Знак Знак"/>
    <w:basedOn w:val="a"/>
    <w:rsid w:val="00A76735"/>
    <w:pPr>
      <w:spacing w:line="240" w:lineRule="exact"/>
    </w:pPr>
    <w:rPr>
      <w:rFonts w:ascii="Verdana" w:eastAsia="Times New Roman" w:hAnsi="Verdana" w:cs="Times New Roman"/>
      <w:sz w:val="20"/>
      <w:szCs w:val="20"/>
      <w:lang w:val="en-US"/>
    </w:rPr>
  </w:style>
  <w:style w:type="paragraph" w:styleId="af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c"/>
    <w:rsid w:val="00A76735"/>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b"/>
    <w:rsid w:val="00A76735"/>
    <w:rPr>
      <w:rFonts w:ascii="Times New Roman" w:eastAsia="Times New Roman" w:hAnsi="Times New Roman" w:cs="Times New Roman"/>
      <w:sz w:val="24"/>
      <w:szCs w:val="24"/>
      <w:lang w:eastAsia="ru-RU"/>
    </w:rPr>
  </w:style>
  <w:style w:type="character" w:customStyle="1" w:styleId="spelle">
    <w:name w:val="spelle"/>
    <w:basedOn w:val="a0"/>
    <w:rsid w:val="00A76735"/>
  </w:style>
  <w:style w:type="character" w:customStyle="1" w:styleId="grame">
    <w:name w:val="grame"/>
    <w:basedOn w:val="a0"/>
    <w:rsid w:val="00A76735"/>
  </w:style>
  <w:style w:type="paragraph" w:customStyle="1" w:styleId="afd">
    <w:name w:val="a"/>
    <w:basedOn w:val="a"/>
    <w:rsid w:val="00A76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A7673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page number"/>
    <w:basedOn w:val="a0"/>
    <w:rsid w:val="00A76735"/>
  </w:style>
  <w:style w:type="paragraph" w:customStyle="1" w:styleId="aff">
    <w:name w:val="Знак Знак Знак"/>
    <w:basedOn w:val="a"/>
    <w:rsid w:val="00A76735"/>
    <w:pPr>
      <w:spacing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A76735"/>
    <w:rPr>
      <w:lang w:val="ru-RU" w:eastAsia="ru-RU" w:bidi="ar-SA"/>
    </w:rPr>
  </w:style>
  <w:style w:type="character" w:customStyle="1" w:styleId="normalchar1">
    <w:name w:val="normal__char1"/>
    <w:basedOn w:val="a0"/>
    <w:rsid w:val="00A76735"/>
    <w:rPr>
      <w:rFonts w:ascii="Calibri" w:hAnsi="Calibri" w:hint="default"/>
      <w:sz w:val="22"/>
      <w:szCs w:val="22"/>
    </w:rPr>
  </w:style>
  <w:style w:type="paragraph" w:styleId="aff0">
    <w:name w:val="List Paragraph"/>
    <w:basedOn w:val="a"/>
    <w:qFormat/>
    <w:rsid w:val="00A7673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9">
    <w:name w:val="Обычный1"/>
    <w:rsid w:val="00A767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a">
    <w:name w:val="Абзац списка1"/>
    <w:basedOn w:val="a"/>
    <w:rsid w:val="00A76735"/>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1">
    <w:name w:val="Знак Знак Знак Знак"/>
    <w:basedOn w:val="a"/>
    <w:rsid w:val="00A7673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b">
    <w:name w:val="Номер 1"/>
    <w:basedOn w:val="1"/>
    <w:qFormat/>
    <w:rsid w:val="00A76735"/>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A7673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A76735"/>
    <w:pPr>
      <w:keepNext/>
      <w:spacing w:before="120" w:after="120" w:line="360" w:lineRule="auto"/>
      <w:jc w:val="center"/>
    </w:pPr>
    <w:rPr>
      <w:rFonts w:cs="Arial"/>
      <w:sz w:val="28"/>
      <w:szCs w:val="28"/>
    </w:rPr>
  </w:style>
  <w:style w:type="paragraph" w:customStyle="1" w:styleId="210">
    <w:name w:val="Основной текст 21"/>
    <w:basedOn w:val="a"/>
    <w:rsid w:val="00A7673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A7673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A76735"/>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A76735"/>
    <w:rPr>
      <w:rFonts w:ascii="Times New Roman" w:hAnsi="Times New Roman" w:cs="Times New Roman"/>
      <w:sz w:val="20"/>
      <w:szCs w:val="20"/>
    </w:rPr>
  </w:style>
  <w:style w:type="paragraph" w:customStyle="1" w:styleId="Style3">
    <w:name w:val="Style3"/>
    <w:basedOn w:val="a"/>
    <w:rsid w:val="00A76735"/>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A76735"/>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A76735"/>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A76735"/>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A76735"/>
    <w:rPr>
      <w:rFonts w:ascii="Times New Roman" w:eastAsia="Times New Roman" w:hAnsi="Times New Roman" w:cs="Times New Roman"/>
      <w:sz w:val="16"/>
      <w:szCs w:val="16"/>
      <w:lang w:val="de-DE" w:eastAsia="ru-RU"/>
    </w:rPr>
  </w:style>
  <w:style w:type="paragraph" w:styleId="aff2">
    <w:name w:val="caption"/>
    <w:basedOn w:val="a"/>
    <w:next w:val="a"/>
    <w:qFormat/>
    <w:rsid w:val="00A7673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3">
    <w:name w:val="Стиль"/>
    <w:rsid w:val="00A767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4">
    <w:name w:val="annotation reference"/>
    <w:basedOn w:val="a0"/>
    <w:rsid w:val="00A76735"/>
    <w:rPr>
      <w:sz w:val="16"/>
      <w:szCs w:val="16"/>
    </w:rPr>
  </w:style>
  <w:style w:type="character" w:styleId="aff5">
    <w:name w:val="Emphasis"/>
    <w:basedOn w:val="a0"/>
    <w:qFormat/>
    <w:rsid w:val="00A76735"/>
    <w:rPr>
      <w:i/>
      <w:iCs/>
    </w:rPr>
  </w:style>
  <w:style w:type="paragraph" w:customStyle="1" w:styleId="Iniiaiieoaeno21">
    <w:name w:val="Iniiaiie oaeno 21"/>
    <w:basedOn w:val="a"/>
    <w:rsid w:val="00A7673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6">
    <w:name w:val="Знак"/>
    <w:basedOn w:val="a"/>
    <w:rsid w:val="00A7673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rsid w:val="00A76735"/>
    <w:pPr>
      <w:spacing w:line="240" w:lineRule="exact"/>
    </w:pPr>
    <w:rPr>
      <w:rFonts w:ascii="Verdana" w:eastAsia="Times New Roman" w:hAnsi="Verdana" w:cs="Times New Roman"/>
      <w:sz w:val="20"/>
      <w:szCs w:val="20"/>
      <w:lang w:val="en-US"/>
    </w:rPr>
  </w:style>
  <w:style w:type="paragraph" w:customStyle="1" w:styleId="aff8">
    <w:name w:val="Новый"/>
    <w:basedOn w:val="a"/>
    <w:rsid w:val="00A76735"/>
    <w:pPr>
      <w:spacing w:after="0" w:line="360" w:lineRule="auto"/>
      <w:ind w:firstLine="454"/>
      <w:jc w:val="both"/>
    </w:pPr>
    <w:rPr>
      <w:rFonts w:ascii="Times New Roman" w:eastAsia="Times New Roman" w:hAnsi="Times New Roman" w:cs="Times New Roman"/>
      <w:sz w:val="28"/>
      <w:szCs w:val="24"/>
      <w:lang w:bidi="en-US"/>
    </w:rPr>
  </w:style>
  <w:style w:type="paragraph" w:styleId="aff9">
    <w:name w:val="Subtitle"/>
    <w:basedOn w:val="a"/>
    <w:next w:val="a"/>
    <w:link w:val="1c"/>
    <w:qFormat/>
    <w:rsid w:val="00A76735"/>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a">
    <w:name w:val="Подзаголовок Знак"/>
    <w:basedOn w:val="a0"/>
    <w:rsid w:val="00A76735"/>
    <w:rPr>
      <w:rFonts w:eastAsiaTheme="minorEastAsia"/>
      <w:color w:val="5A5A5A" w:themeColor="text1" w:themeTint="A5"/>
      <w:spacing w:val="15"/>
    </w:rPr>
  </w:style>
  <w:style w:type="character" w:customStyle="1" w:styleId="affb">
    <w:name w:val="Без интервала Знак"/>
    <w:basedOn w:val="a0"/>
    <w:rsid w:val="00A76735"/>
    <w:rPr>
      <w:sz w:val="24"/>
      <w:szCs w:val="32"/>
    </w:rPr>
  </w:style>
  <w:style w:type="paragraph" w:styleId="27">
    <w:name w:val="Quote"/>
    <w:basedOn w:val="a"/>
    <w:next w:val="a"/>
    <w:link w:val="28"/>
    <w:qFormat/>
    <w:rsid w:val="00A76735"/>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A76735"/>
    <w:rPr>
      <w:rFonts w:ascii="Times New Roman" w:eastAsia="Times New Roman" w:hAnsi="Times New Roman" w:cs="Times New Roman"/>
      <w:i/>
      <w:sz w:val="24"/>
      <w:szCs w:val="24"/>
      <w:lang w:bidi="en-US"/>
    </w:rPr>
  </w:style>
  <w:style w:type="paragraph" w:styleId="affc">
    <w:name w:val="Intense Quote"/>
    <w:basedOn w:val="a"/>
    <w:next w:val="a"/>
    <w:link w:val="affd"/>
    <w:qFormat/>
    <w:rsid w:val="00A76735"/>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A76735"/>
    <w:rPr>
      <w:rFonts w:ascii="Times New Roman" w:eastAsia="Times New Roman" w:hAnsi="Times New Roman" w:cs="Times New Roman"/>
      <w:b/>
      <w:i/>
      <w:sz w:val="24"/>
      <w:lang w:bidi="en-US"/>
    </w:rPr>
  </w:style>
  <w:style w:type="character" w:styleId="affe">
    <w:name w:val="Subtle Emphasis"/>
    <w:qFormat/>
    <w:rsid w:val="00A76735"/>
    <w:rPr>
      <w:i/>
      <w:color w:val="5A5A5A"/>
    </w:rPr>
  </w:style>
  <w:style w:type="character" w:styleId="afff">
    <w:name w:val="Intense Emphasis"/>
    <w:basedOn w:val="a0"/>
    <w:qFormat/>
    <w:rsid w:val="00A76735"/>
    <w:rPr>
      <w:b/>
      <w:i/>
      <w:sz w:val="24"/>
      <w:szCs w:val="24"/>
      <w:u w:val="single"/>
    </w:rPr>
  </w:style>
  <w:style w:type="character" w:styleId="afff0">
    <w:name w:val="Subtle Reference"/>
    <w:basedOn w:val="a0"/>
    <w:qFormat/>
    <w:rsid w:val="00A76735"/>
    <w:rPr>
      <w:sz w:val="24"/>
      <w:szCs w:val="24"/>
      <w:u w:val="single"/>
    </w:rPr>
  </w:style>
  <w:style w:type="character" w:styleId="afff1">
    <w:name w:val="Intense Reference"/>
    <w:basedOn w:val="a0"/>
    <w:qFormat/>
    <w:rsid w:val="00A76735"/>
    <w:rPr>
      <w:b/>
      <w:sz w:val="24"/>
      <w:u w:val="single"/>
    </w:rPr>
  </w:style>
  <w:style w:type="character" w:styleId="afff2">
    <w:name w:val="Book Title"/>
    <w:basedOn w:val="a0"/>
    <w:qFormat/>
    <w:rsid w:val="00A76735"/>
    <w:rPr>
      <w:rFonts w:ascii="Arial" w:eastAsia="Times New Roman" w:hAnsi="Arial"/>
      <w:b/>
      <w:i/>
      <w:sz w:val="24"/>
      <w:szCs w:val="24"/>
    </w:rPr>
  </w:style>
  <w:style w:type="paragraph" w:styleId="afff3">
    <w:name w:val="TOC Heading"/>
    <w:basedOn w:val="1"/>
    <w:next w:val="a"/>
    <w:qFormat/>
    <w:rsid w:val="00A76735"/>
    <w:pPr>
      <w:jc w:val="center"/>
      <w:outlineLvl w:val="9"/>
    </w:pPr>
    <w:rPr>
      <w:rFonts w:cs="Times New Roman"/>
      <w:lang w:val="ru-RU" w:eastAsia="en-US" w:bidi="en-US"/>
    </w:rPr>
  </w:style>
  <w:style w:type="character" w:customStyle="1" w:styleId="apple-style-span">
    <w:name w:val="apple-style-span"/>
    <w:basedOn w:val="a0"/>
    <w:rsid w:val="00A76735"/>
  </w:style>
  <w:style w:type="paragraph" w:customStyle="1" w:styleId="CompanyName">
    <w:name w:val="Company Name"/>
    <w:basedOn w:val="aa"/>
    <w:rsid w:val="00A76735"/>
    <w:pPr>
      <w:ind w:left="634"/>
    </w:pPr>
    <w:rPr>
      <w:rFonts w:ascii="Cambria" w:eastAsia="Times New Roman" w:hAnsi="Cambria" w:cs="Cambria"/>
      <w:caps/>
      <w:spacing w:val="20"/>
      <w:sz w:val="18"/>
      <w:lang w:eastAsia="zh-TW"/>
    </w:rPr>
  </w:style>
  <w:style w:type="paragraph" w:customStyle="1" w:styleId="AuthorsName">
    <w:name w:val="Author's Name"/>
    <w:basedOn w:val="aa"/>
    <w:rsid w:val="00A76735"/>
    <w:pPr>
      <w:ind w:left="634"/>
    </w:pPr>
    <w:rPr>
      <w:rFonts w:ascii="Cambria" w:eastAsia="Times New Roman" w:hAnsi="Cambria" w:cs="Cambria"/>
      <w:sz w:val="18"/>
      <w:lang w:eastAsia="zh-TW"/>
    </w:rPr>
  </w:style>
  <w:style w:type="paragraph" w:customStyle="1" w:styleId="DocumentDate">
    <w:name w:val="Document Date"/>
    <w:basedOn w:val="aa"/>
    <w:rsid w:val="00A76735"/>
    <w:pPr>
      <w:ind w:left="634"/>
    </w:pPr>
    <w:rPr>
      <w:rFonts w:ascii="Cambria" w:eastAsia="Times New Roman" w:hAnsi="Cambria" w:cs="Cambria"/>
      <w:caps/>
      <w:color w:val="7F7F7F"/>
      <w:sz w:val="16"/>
      <w:lang w:eastAsia="zh-TW"/>
    </w:rPr>
  </w:style>
  <w:style w:type="paragraph" w:customStyle="1" w:styleId="afff4">
    <w:name w:val="Аннотации"/>
    <w:basedOn w:val="a"/>
    <w:rsid w:val="00A76735"/>
    <w:pPr>
      <w:spacing w:after="0" w:line="240" w:lineRule="auto"/>
      <w:ind w:firstLine="284"/>
      <w:jc w:val="both"/>
    </w:pPr>
    <w:rPr>
      <w:rFonts w:ascii="Times New Roman" w:eastAsia="Times New Roman" w:hAnsi="Times New Roman" w:cs="Times New Roman"/>
      <w:szCs w:val="20"/>
      <w:lang w:eastAsia="ru-RU"/>
    </w:rPr>
  </w:style>
  <w:style w:type="paragraph" w:styleId="afff5">
    <w:name w:val="Plain Text"/>
    <w:basedOn w:val="a"/>
    <w:link w:val="afff6"/>
    <w:rsid w:val="00A76735"/>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rsid w:val="00A76735"/>
    <w:rPr>
      <w:rFonts w:ascii="Courier New" w:eastAsia="Times New Roman" w:hAnsi="Courier New" w:cs="Courier New"/>
      <w:sz w:val="20"/>
      <w:szCs w:val="20"/>
      <w:lang w:eastAsia="ru-RU"/>
    </w:rPr>
  </w:style>
  <w:style w:type="paragraph" w:customStyle="1" w:styleId="afff7">
    <w:name w:val="Содержимое таблицы"/>
    <w:basedOn w:val="a"/>
    <w:rsid w:val="00A7673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d">
    <w:name w:val="Стиль1"/>
    <w:rsid w:val="00A76735"/>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8">
    <w:name w:val="Методика подзаголовок"/>
    <w:basedOn w:val="a0"/>
    <w:rsid w:val="00A76735"/>
    <w:rPr>
      <w:rFonts w:ascii="Times New Roman" w:hAnsi="Times New Roman"/>
      <w:b/>
      <w:bCs/>
      <w:spacing w:val="30"/>
    </w:rPr>
  </w:style>
  <w:style w:type="paragraph" w:customStyle="1" w:styleId="afff9">
    <w:name w:val="текст сноски"/>
    <w:basedOn w:val="a"/>
    <w:rsid w:val="00A76735"/>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a">
    <w:name w:val="Схема документа Знак"/>
    <w:basedOn w:val="a0"/>
    <w:link w:val="afffb"/>
    <w:semiHidden/>
    <w:rsid w:val="00A76735"/>
    <w:rPr>
      <w:rFonts w:ascii="Arial" w:hAnsi="Arial"/>
      <w:b/>
      <w:bCs/>
      <w:sz w:val="28"/>
      <w:szCs w:val="26"/>
    </w:rPr>
  </w:style>
  <w:style w:type="character" w:customStyle="1" w:styleId="180">
    <w:name w:val="Знак Знак18"/>
    <w:basedOn w:val="a0"/>
    <w:rsid w:val="00A76735"/>
    <w:rPr>
      <w:rFonts w:ascii="Arial" w:eastAsia="Times New Roman" w:hAnsi="Arial" w:cs="Times New Roman"/>
      <w:b/>
      <w:bCs/>
      <w:kern w:val="32"/>
      <w:sz w:val="32"/>
      <w:szCs w:val="32"/>
    </w:rPr>
  </w:style>
  <w:style w:type="character" w:customStyle="1" w:styleId="170">
    <w:name w:val="Знак Знак17"/>
    <w:basedOn w:val="a0"/>
    <w:rsid w:val="00A76735"/>
    <w:rPr>
      <w:rFonts w:ascii="Arial" w:eastAsia="Times New Roman" w:hAnsi="Arial" w:cs="Times New Roman"/>
      <w:b/>
      <w:bCs/>
      <w:iCs/>
      <w:sz w:val="28"/>
      <w:szCs w:val="28"/>
    </w:rPr>
  </w:style>
  <w:style w:type="character" w:customStyle="1" w:styleId="160">
    <w:name w:val="Знак Знак16"/>
    <w:basedOn w:val="a0"/>
    <w:rsid w:val="00A76735"/>
    <w:rPr>
      <w:rFonts w:ascii="Arial" w:eastAsia="Times New Roman" w:hAnsi="Arial" w:cs="Times New Roman"/>
      <w:b/>
      <w:bCs/>
      <w:sz w:val="24"/>
      <w:szCs w:val="26"/>
    </w:rPr>
  </w:style>
  <w:style w:type="character" w:customStyle="1" w:styleId="18">
    <w:name w:val="Название Знак1"/>
    <w:basedOn w:val="a0"/>
    <w:link w:val="af8"/>
    <w:rsid w:val="00A76735"/>
    <w:rPr>
      <w:rFonts w:ascii="Times New Roman" w:eastAsia="Times New Roman" w:hAnsi="Times New Roman" w:cs="Times New Roman"/>
      <w:b/>
      <w:sz w:val="24"/>
      <w:szCs w:val="20"/>
      <w:lang w:eastAsia="ru-RU"/>
    </w:rPr>
  </w:style>
  <w:style w:type="character" w:customStyle="1" w:styleId="1c">
    <w:name w:val="Подзаголовок Знак1"/>
    <w:basedOn w:val="a0"/>
    <w:link w:val="aff9"/>
    <w:rsid w:val="00A76735"/>
    <w:rPr>
      <w:rFonts w:ascii="Arial" w:eastAsia="Times New Roman" w:hAnsi="Arial" w:cs="Times New Roman"/>
      <w:sz w:val="24"/>
      <w:szCs w:val="24"/>
      <w:lang w:bidi="en-US"/>
    </w:rPr>
  </w:style>
  <w:style w:type="paragraph" w:styleId="afffb">
    <w:name w:val="Document Map"/>
    <w:basedOn w:val="a"/>
    <w:link w:val="afffa"/>
    <w:semiHidden/>
    <w:unhideWhenUsed/>
    <w:rsid w:val="00A76735"/>
    <w:pPr>
      <w:spacing w:after="0" w:line="240" w:lineRule="auto"/>
      <w:ind w:firstLine="709"/>
      <w:jc w:val="both"/>
    </w:pPr>
    <w:rPr>
      <w:rFonts w:ascii="Arial" w:hAnsi="Arial"/>
      <w:b/>
      <w:bCs/>
      <w:sz w:val="28"/>
      <w:szCs w:val="26"/>
    </w:rPr>
  </w:style>
  <w:style w:type="character" w:customStyle="1" w:styleId="1e">
    <w:name w:val="Схема документа Знак1"/>
    <w:basedOn w:val="a0"/>
    <w:uiPriority w:val="99"/>
    <w:semiHidden/>
    <w:rsid w:val="00A76735"/>
    <w:rPr>
      <w:rFonts w:ascii="Segoe UI" w:hAnsi="Segoe UI" w:cs="Segoe UI"/>
      <w:sz w:val="16"/>
      <w:szCs w:val="16"/>
    </w:rPr>
  </w:style>
  <w:style w:type="paragraph" w:styleId="1f">
    <w:name w:val="toc 1"/>
    <w:basedOn w:val="a"/>
    <w:next w:val="a"/>
    <w:autoRedefine/>
    <w:unhideWhenUsed/>
    <w:rsid w:val="00A76735"/>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A76735"/>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A76735"/>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A76735"/>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A76735"/>
    <w:rPr>
      <w:rFonts w:ascii="Tahoma" w:eastAsia="Times New Roman" w:hAnsi="Tahoma" w:cs="Tahoma"/>
      <w:sz w:val="16"/>
      <w:szCs w:val="16"/>
      <w:lang w:bidi="en-US"/>
    </w:rPr>
  </w:style>
  <w:style w:type="paragraph" w:styleId="41">
    <w:name w:val="toc 4"/>
    <w:basedOn w:val="a"/>
    <w:next w:val="a"/>
    <w:autoRedefine/>
    <w:unhideWhenUsed/>
    <w:rsid w:val="00A76735"/>
    <w:pPr>
      <w:spacing w:after="100" w:line="276" w:lineRule="auto"/>
      <w:ind w:left="660"/>
    </w:pPr>
    <w:rPr>
      <w:rFonts w:ascii="Times New Roman" w:eastAsia="Times New Roman" w:hAnsi="Times New Roman" w:cs="Times New Roman"/>
      <w:lang w:eastAsia="ru-RU"/>
    </w:rPr>
  </w:style>
  <w:style w:type="paragraph" w:styleId="51">
    <w:name w:val="toc 5"/>
    <w:basedOn w:val="a"/>
    <w:next w:val="a"/>
    <w:autoRedefine/>
    <w:unhideWhenUsed/>
    <w:rsid w:val="00A76735"/>
    <w:pPr>
      <w:spacing w:after="100" w:line="276" w:lineRule="auto"/>
      <w:ind w:left="880"/>
    </w:pPr>
    <w:rPr>
      <w:rFonts w:ascii="Times New Roman" w:eastAsia="Times New Roman" w:hAnsi="Times New Roman" w:cs="Times New Roman"/>
      <w:lang w:eastAsia="ru-RU"/>
    </w:rPr>
  </w:style>
  <w:style w:type="paragraph" w:styleId="62">
    <w:name w:val="toc 6"/>
    <w:basedOn w:val="a"/>
    <w:next w:val="a"/>
    <w:autoRedefine/>
    <w:unhideWhenUsed/>
    <w:rsid w:val="00A76735"/>
    <w:pPr>
      <w:spacing w:after="100" w:line="276" w:lineRule="auto"/>
      <w:ind w:left="1100"/>
    </w:pPr>
    <w:rPr>
      <w:rFonts w:ascii="Times New Roman" w:eastAsia="Times New Roman" w:hAnsi="Times New Roman" w:cs="Times New Roman"/>
      <w:lang w:eastAsia="ru-RU"/>
    </w:rPr>
  </w:style>
  <w:style w:type="paragraph" w:styleId="71">
    <w:name w:val="toc 7"/>
    <w:basedOn w:val="a"/>
    <w:next w:val="a"/>
    <w:autoRedefine/>
    <w:unhideWhenUsed/>
    <w:rsid w:val="00A76735"/>
    <w:pPr>
      <w:spacing w:after="100" w:line="276" w:lineRule="auto"/>
      <w:ind w:left="1320"/>
    </w:pPr>
    <w:rPr>
      <w:rFonts w:ascii="Times New Roman" w:eastAsia="Times New Roman" w:hAnsi="Times New Roman" w:cs="Times New Roman"/>
      <w:lang w:eastAsia="ru-RU"/>
    </w:rPr>
  </w:style>
  <w:style w:type="paragraph" w:styleId="81">
    <w:name w:val="toc 8"/>
    <w:basedOn w:val="a"/>
    <w:next w:val="a"/>
    <w:autoRedefine/>
    <w:unhideWhenUsed/>
    <w:rsid w:val="00A76735"/>
    <w:pPr>
      <w:spacing w:after="100" w:line="276" w:lineRule="auto"/>
      <w:ind w:left="1540"/>
    </w:pPr>
    <w:rPr>
      <w:rFonts w:ascii="Times New Roman" w:eastAsia="Times New Roman" w:hAnsi="Times New Roman" w:cs="Times New Roman"/>
      <w:lang w:eastAsia="ru-RU"/>
    </w:rPr>
  </w:style>
  <w:style w:type="paragraph" w:styleId="91">
    <w:name w:val="toc 9"/>
    <w:basedOn w:val="a"/>
    <w:next w:val="a"/>
    <w:autoRedefine/>
    <w:unhideWhenUsed/>
    <w:rsid w:val="00A76735"/>
    <w:pPr>
      <w:spacing w:after="100" w:line="276" w:lineRule="auto"/>
      <w:ind w:left="1760"/>
    </w:pPr>
    <w:rPr>
      <w:rFonts w:ascii="Times New Roman" w:eastAsia="Times New Roman" w:hAnsi="Times New Roman" w:cs="Times New Roman"/>
      <w:lang w:eastAsia="ru-RU"/>
    </w:rPr>
  </w:style>
  <w:style w:type="numbering" w:customStyle="1" w:styleId="110">
    <w:name w:val="Нет списка11"/>
    <w:next w:val="a2"/>
    <w:semiHidden/>
    <w:unhideWhenUsed/>
    <w:rsid w:val="00A76735"/>
  </w:style>
  <w:style w:type="table" w:customStyle="1" w:styleId="B2ColorfulShadingAccent2">
    <w:name w:val="B2 Colorful Shading Accent 2"/>
    <w:basedOn w:val="a1"/>
    <w:rsid w:val="00A7673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1"/>
    <w:next w:val="a4"/>
    <w:uiPriority w:val="59"/>
    <w:rsid w:val="00A767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4"/>
    <w:rsid w:val="00A767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A76735"/>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4"/>
    <w:rsid w:val="00A7673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A7673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4"/>
    <w:rsid w:val="00A767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4"/>
    <w:rsid w:val="00A767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A7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uiPriority w:val="99"/>
    <w:semiHidden/>
    <w:rsid w:val="00A76735"/>
    <w:rPr>
      <w:rFonts w:ascii="Consolas" w:hAnsi="Consolas" w:cs="Consolas"/>
      <w:sz w:val="20"/>
      <w:szCs w:val="20"/>
    </w:rPr>
  </w:style>
  <w:style w:type="paragraph" w:customStyle="1" w:styleId="description">
    <w:name w:val="description"/>
    <w:basedOn w:val="a"/>
    <w:rsid w:val="00A76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A76735"/>
  </w:style>
  <w:style w:type="character" w:customStyle="1" w:styleId="fn">
    <w:name w:val="fn"/>
    <w:basedOn w:val="a0"/>
    <w:rsid w:val="00A76735"/>
  </w:style>
  <w:style w:type="character" w:customStyle="1" w:styleId="post-timestamp2">
    <w:name w:val="post-timestamp2"/>
    <w:basedOn w:val="a0"/>
    <w:rsid w:val="00A76735"/>
    <w:rPr>
      <w:color w:val="999966"/>
    </w:rPr>
  </w:style>
  <w:style w:type="character" w:customStyle="1" w:styleId="post-comment-link">
    <w:name w:val="post-comment-link"/>
    <w:basedOn w:val="a0"/>
    <w:rsid w:val="00A76735"/>
  </w:style>
  <w:style w:type="character" w:customStyle="1" w:styleId="item-controlblog-adminpid-1744177254">
    <w:name w:val="item-control blog-admin pid-1744177254"/>
    <w:basedOn w:val="a0"/>
    <w:rsid w:val="00A76735"/>
  </w:style>
  <w:style w:type="character" w:customStyle="1" w:styleId="zippytoggle-open">
    <w:name w:val="zippy toggle-open"/>
    <w:basedOn w:val="a0"/>
    <w:rsid w:val="00A76735"/>
  </w:style>
  <w:style w:type="character" w:customStyle="1" w:styleId="post-count">
    <w:name w:val="post-count"/>
    <w:basedOn w:val="a0"/>
    <w:rsid w:val="00A76735"/>
  </w:style>
  <w:style w:type="character" w:customStyle="1" w:styleId="zippy">
    <w:name w:val="zippy"/>
    <w:basedOn w:val="a0"/>
    <w:rsid w:val="00A76735"/>
  </w:style>
  <w:style w:type="character" w:customStyle="1" w:styleId="item-controlblog-admin">
    <w:name w:val="item-control blog-admin"/>
    <w:basedOn w:val="a0"/>
    <w:rsid w:val="00A76735"/>
  </w:style>
  <w:style w:type="paragraph" w:customStyle="1" w:styleId="msonormalcxspmiddle">
    <w:name w:val="msonormalcxspmiddle"/>
    <w:basedOn w:val="a"/>
    <w:rsid w:val="00A7673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
    <w:rsid w:val="00A7673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A7673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A76735"/>
    <w:rPr>
      <w:sz w:val="24"/>
      <w:szCs w:val="24"/>
      <w:lang w:val="ru-RU" w:eastAsia="ru-RU" w:bidi="ar-SA"/>
    </w:rPr>
  </w:style>
  <w:style w:type="paragraph" w:customStyle="1" w:styleId="acknowledgment">
    <w:name w:val="acknowledgment"/>
    <w:basedOn w:val="a"/>
    <w:next w:val="a"/>
    <w:rsid w:val="00A76735"/>
    <w:pPr>
      <w:widowControl w:val="0"/>
      <w:spacing w:before="480" w:after="0" w:line="240" w:lineRule="auto"/>
    </w:pPr>
    <w:rPr>
      <w:rFonts w:ascii="Arial" w:eastAsia="Times New Roman" w:hAnsi="Arial" w:cs="Times New Roman"/>
      <w:vanish/>
      <w:sz w:val="18"/>
      <w:szCs w:val="20"/>
      <w:lang w:val="en-GB"/>
    </w:rPr>
  </w:style>
  <w:style w:type="character" w:customStyle="1" w:styleId="1f2">
    <w:name w:val="Знак Знак1"/>
    <w:basedOn w:val="a0"/>
    <w:locked/>
    <w:rsid w:val="00A76735"/>
    <w:rPr>
      <w:rFonts w:ascii="Arial" w:hAnsi="Arial" w:cs="Arial"/>
      <w:b/>
      <w:bCs/>
      <w:sz w:val="26"/>
      <w:szCs w:val="26"/>
      <w:lang w:val="ru-RU" w:eastAsia="ru-RU" w:bidi="ar-SA"/>
    </w:rPr>
  </w:style>
  <w:style w:type="character" w:customStyle="1" w:styleId="affff">
    <w:name w:val="Знак Знак"/>
    <w:basedOn w:val="a0"/>
    <w:semiHidden/>
    <w:locked/>
    <w:rsid w:val="00A76735"/>
    <w:rPr>
      <w:lang w:val="ru-RU" w:eastAsia="en-US" w:bidi="en-US"/>
    </w:rPr>
  </w:style>
  <w:style w:type="paragraph" w:customStyle="1" w:styleId="western">
    <w:name w:val="western"/>
    <w:basedOn w:val="a"/>
    <w:rsid w:val="00A76735"/>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A76735"/>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A76735"/>
    <w:rPr>
      <w:lang w:val="ru-RU" w:eastAsia="ru-RU" w:bidi="ar-SA"/>
    </w:rPr>
  </w:style>
  <w:style w:type="paragraph" w:customStyle="1" w:styleId="2b">
    <w:name w:val="Знак Знак2 Знак"/>
    <w:basedOn w:val="a"/>
    <w:rsid w:val="00A76735"/>
    <w:pPr>
      <w:spacing w:line="240" w:lineRule="exact"/>
    </w:pPr>
    <w:rPr>
      <w:rFonts w:ascii="Verdana" w:eastAsia="Times New Roman" w:hAnsi="Verdana" w:cs="Times New Roman"/>
      <w:sz w:val="20"/>
      <w:szCs w:val="20"/>
      <w:lang w:val="en-US"/>
    </w:rPr>
  </w:style>
  <w:style w:type="paragraph" w:styleId="2c">
    <w:name w:val="List Bullet 2"/>
    <w:basedOn w:val="a"/>
    <w:autoRedefine/>
    <w:rsid w:val="00A76735"/>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A76735"/>
    <w:rPr>
      <w:rFonts w:ascii="Arial" w:hAnsi="Arial" w:cs="Arial"/>
      <w:b/>
      <w:bCs/>
      <w:sz w:val="26"/>
      <w:szCs w:val="26"/>
      <w:lang w:eastAsia="ru-RU"/>
    </w:rPr>
  </w:style>
  <w:style w:type="character" w:customStyle="1" w:styleId="list0020paragraphchar1">
    <w:name w:val="list_0020paragraph__char1"/>
    <w:basedOn w:val="a0"/>
    <w:rsid w:val="00A76735"/>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basedOn w:val="a0"/>
    <w:link w:val="HTML"/>
    <w:locked/>
    <w:rsid w:val="00A76735"/>
    <w:rPr>
      <w:rFonts w:ascii="Courier New" w:eastAsia="Times New Roman" w:hAnsi="Courier New" w:cs="Courier New"/>
      <w:sz w:val="20"/>
      <w:szCs w:val="20"/>
      <w:lang w:eastAsia="ru-RU"/>
    </w:rPr>
  </w:style>
  <w:style w:type="character" w:customStyle="1" w:styleId="1f3">
    <w:name w:val="Основной шрифт абзаца1"/>
    <w:rsid w:val="00A76735"/>
  </w:style>
  <w:style w:type="paragraph" w:customStyle="1" w:styleId="affff0">
    <w:name w:val="Заголовок"/>
    <w:basedOn w:val="a"/>
    <w:next w:val="afb"/>
    <w:rsid w:val="00A76735"/>
    <w:pPr>
      <w:keepNext/>
      <w:suppressAutoHyphens/>
      <w:spacing w:before="240" w:after="120" w:line="240" w:lineRule="auto"/>
    </w:pPr>
    <w:rPr>
      <w:rFonts w:ascii="Arial" w:eastAsia="MS Mincho" w:hAnsi="Arial" w:cs="Tahoma"/>
      <w:sz w:val="28"/>
      <w:szCs w:val="28"/>
      <w:lang w:eastAsia="ar-SA"/>
    </w:rPr>
  </w:style>
  <w:style w:type="paragraph" w:styleId="affff1">
    <w:name w:val="List"/>
    <w:basedOn w:val="afb"/>
    <w:semiHidden/>
    <w:rsid w:val="00A76735"/>
    <w:pPr>
      <w:suppressAutoHyphens/>
    </w:pPr>
    <w:rPr>
      <w:rFonts w:cs="Tahoma"/>
      <w:lang w:eastAsia="ar-SA"/>
    </w:rPr>
  </w:style>
  <w:style w:type="paragraph" w:customStyle="1" w:styleId="1f4">
    <w:name w:val="Название1"/>
    <w:basedOn w:val="a"/>
    <w:rsid w:val="00A7673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
    <w:rsid w:val="00A7673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2">
    <w:name w:val="Символ сноски"/>
    <w:basedOn w:val="1f3"/>
    <w:rsid w:val="00A76735"/>
    <w:rPr>
      <w:vertAlign w:val="superscript"/>
    </w:rPr>
  </w:style>
  <w:style w:type="paragraph" w:customStyle="1" w:styleId="affff3">
    <w:name w:val="#Текст_мой"/>
    <w:rsid w:val="00A76735"/>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4">
    <w:name w:val="Знак Знак Знак Знак Знак Знак Знак Знак Знак"/>
    <w:basedOn w:val="a"/>
    <w:rsid w:val="00A7673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A7673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A76735"/>
    <w:pPr>
      <w:spacing w:after="200"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A7673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A7673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6735"/>
    <w:pPr>
      <w:spacing w:after="0" w:line="240" w:lineRule="auto"/>
    </w:pPr>
    <w:rPr>
      <w:rFonts w:ascii="Times New Roman" w:eastAsia="Times New Roman" w:hAnsi="Times New Roman" w:cs="Times New Roman"/>
      <w:sz w:val="24"/>
      <w:szCs w:val="24"/>
      <w:lang w:eastAsia="ru-RU"/>
    </w:rPr>
  </w:style>
  <w:style w:type="paragraph" w:styleId="affff5">
    <w:name w:val="annotation text"/>
    <w:basedOn w:val="a"/>
    <w:link w:val="affff6"/>
    <w:semiHidden/>
    <w:rsid w:val="00A76735"/>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примечания Знак"/>
    <w:basedOn w:val="a0"/>
    <w:link w:val="affff5"/>
    <w:semiHidden/>
    <w:rsid w:val="00A76735"/>
    <w:rPr>
      <w:rFonts w:ascii="Times New Roman" w:eastAsia="Times New Roman" w:hAnsi="Times New Roman" w:cs="Times New Roman"/>
      <w:sz w:val="20"/>
      <w:szCs w:val="20"/>
      <w:lang w:eastAsia="ru-RU"/>
    </w:rPr>
  </w:style>
  <w:style w:type="character" w:customStyle="1" w:styleId="maintext1">
    <w:name w:val="maintext1"/>
    <w:basedOn w:val="a0"/>
    <w:rsid w:val="00A76735"/>
    <w:rPr>
      <w:vanish w:val="0"/>
      <w:webHidden w:val="0"/>
      <w:sz w:val="24"/>
      <w:szCs w:val="24"/>
      <w:specVanish w:val="0"/>
    </w:rPr>
  </w:style>
  <w:style w:type="paragraph" w:customStyle="1" w:styleId="default">
    <w:name w:val="default"/>
    <w:basedOn w:val="a"/>
    <w:rsid w:val="00A76735"/>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A76735"/>
    <w:rPr>
      <w:rFonts w:ascii="Times New Roman" w:hAnsi="Times New Roman" w:cs="Times New Roman" w:hint="default"/>
      <w:strike w:val="0"/>
      <w:dstrike w:val="0"/>
      <w:sz w:val="24"/>
      <w:szCs w:val="24"/>
      <w:u w:val="none"/>
      <w:effect w:val="none"/>
    </w:rPr>
  </w:style>
  <w:style w:type="paragraph" w:customStyle="1" w:styleId="Default0">
    <w:name w:val="Default"/>
    <w:rsid w:val="00A767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A767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7">
    <w:name w:val="А_сноска"/>
    <w:basedOn w:val="af4"/>
    <w:link w:val="affff8"/>
    <w:qFormat/>
    <w:rsid w:val="00A76735"/>
  </w:style>
  <w:style w:type="character" w:customStyle="1" w:styleId="affff8">
    <w:name w:val="А_сноска Знак"/>
    <w:basedOn w:val="af5"/>
    <w:link w:val="affff7"/>
    <w:rsid w:val="00A76735"/>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A76735"/>
    <w:rPr>
      <w:b/>
      <w:bCs/>
    </w:rPr>
  </w:style>
  <w:style w:type="paragraph" w:customStyle="1" w:styleId="Oaeno">
    <w:name w:val="Oaeno"/>
    <w:basedOn w:val="a"/>
    <w:rsid w:val="00A7673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Iniiaiieoaeno2">
    <w:name w:val="Iniiaiie oaeno 2"/>
    <w:basedOn w:val="a"/>
    <w:rsid w:val="00A76735"/>
    <w:pPr>
      <w:widowControl w:val="0"/>
      <w:overflowPunct w:val="0"/>
      <w:autoSpaceDE w:val="0"/>
      <w:spacing w:before="120" w:after="0" w:line="360" w:lineRule="auto"/>
      <w:ind w:firstLine="720"/>
      <w:jc w:val="both"/>
      <w:textAlignment w:val="baseline"/>
    </w:pPr>
    <w:rPr>
      <w:rFonts w:ascii="Times New Roman" w:eastAsia="Times New Roman" w:hAnsi="Times New Roman" w:cs="Times New Roman"/>
      <w:sz w:val="28"/>
      <w:szCs w:val="20"/>
      <w:lang w:eastAsia="ar-SA"/>
    </w:rPr>
  </w:style>
  <w:style w:type="paragraph" w:styleId="2d">
    <w:name w:val="List 2"/>
    <w:basedOn w:val="a"/>
    <w:rsid w:val="00A76735"/>
    <w:pPr>
      <w:spacing w:after="0" w:line="240" w:lineRule="auto"/>
      <w:ind w:left="566" w:hanging="283"/>
    </w:pPr>
    <w:rPr>
      <w:rFonts w:ascii="Times New Roman" w:eastAsia="Times New Roman" w:hAnsi="Times New Roman" w:cs="Times New Roman"/>
      <w:sz w:val="24"/>
      <w:szCs w:val="24"/>
      <w:lang w:eastAsia="ru-RU"/>
    </w:rPr>
  </w:style>
  <w:style w:type="paragraph" w:customStyle="1" w:styleId="1f6">
    <w:name w:val="Цитата1"/>
    <w:basedOn w:val="a"/>
    <w:rsid w:val="00A76735"/>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lang w:eastAsia="ru-RU"/>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A76735"/>
    <w:rPr>
      <w:rFonts w:ascii="Courier New" w:hAnsi="Courier New" w:cs="Courier New"/>
      <w:sz w:val="24"/>
      <w:szCs w:val="24"/>
      <w:lang w:val="ru-RU" w:eastAsia="ru-RU" w:bidi="ar-SA"/>
    </w:rPr>
  </w:style>
  <w:style w:type="character" w:styleId="affff9">
    <w:name w:val="FollowedHyperlink"/>
    <w:rsid w:val="00A76735"/>
    <w:rPr>
      <w:color w:val="800080"/>
      <w:u w:val="single"/>
    </w:rPr>
  </w:style>
  <w:style w:type="character" w:customStyle="1" w:styleId="editsection">
    <w:name w:val="editsection"/>
    <w:basedOn w:val="a0"/>
    <w:rsid w:val="00A76735"/>
  </w:style>
  <w:style w:type="character" w:customStyle="1" w:styleId="mw-headline">
    <w:name w:val="mw-headline"/>
    <w:basedOn w:val="a0"/>
    <w:rsid w:val="00A76735"/>
  </w:style>
  <w:style w:type="paragraph" w:customStyle="1" w:styleId="Pa0">
    <w:name w:val="Pa0"/>
    <w:basedOn w:val="a"/>
    <w:next w:val="a"/>
    <w:rsid w:val="00A76735"/>
    <w:pPr>
      <w:autoSpaceDE w:val="0"/>
      <w:autoSpaceDN w:val="0"/>
      <w:adjustRightInd w:val="0"/>
      <w:spacing w:after="0" w:line="241" w:lineRule="atLeast"/>
    </w:pPr>
    <w:rPr>
      <w:rFonts w:ascii="PragmaticaC" w:eastAsia="Times New Roman" w:hAnsi="PragmaticaC" w:cs="Times New Roman"/>
      <w:sz w:val="24"/>
      <w:szCs w:val="24"/>
      <w:lang w:eastAsia="ru-RU"/>
    </w:rPr>
  </w:style>
  <w:style w:type="character" w:customStyle="1" w:styleId="A00">
    <w:name w:val="A0"/>
    <w:rsid w:val="00A76735"/>
    <w:rPr>
      <w:rFonts w:cs="PragmaticaC"/>
      <w:b/>
      <w:bCs/>
      <w:color w:val="221E1F"/>
      <w:sz w:val="32"/>
      <w:szCs w:val="32"/>
    </w:rPr>
  </w:style>
  <w:style w:type="character" w:customStyle="1" w:styleId="A20">
    <w:name w:val="A2"/>
    <w:rsid w:val="00A76735"/>
    <w:rPr>
      <w:rFonts w:cs="PragmaticaC"/>
      <w:b/>
      <w:bCs/>
      <w:color w:val="949698"/>
      <w:sz w:val="36"/>
      <w:szCs w:val="36"/>
    </w:rPr>
  </w:style>
  <w:style w:type="character" w:customStyle="1" w:styleId="A40">
    <w:name w:val="A4"/>
    <w:rsid w:val="00A76735"/>
    <w:rPr>
      <w:rFonts w:cs="PragmaticaC"/>
      <w:color w:val="221E1F"/>
      <w:sz w:val="20"/>
      <w:szCs w:val="20"/>
    </w:rPr>
  </w:style>
  <w:style w:type="paragraph" w:styleId="affffa">
    <w:name w:val="List Continue"/>
    <w:basedOn w:val="a"/>
    <w:rsid w:val="00A76735"/>
    <w:pPr>
      <w:overflowPunct w:val="0"/>
      <w:autoSpaceDE w:val="0"/>
      <w:autoSpaceDN w:val="0"/>
      <w:adjustRightInd w:val="0"/>
      <w:spacing w:after="120" w:line="240" w:lineRule="auto"/>
      <w:ind w:left="283"/>
      <w:textAlignment w:val="baseline"/>
    </w:pPr>
    <w:rPr>
      <w:rFonts w:ascii="TimesDL" w:eastAsia="Times New Roman" w:hAnsi="TimesDL" w:cs="Times New Roman"/>
      <w:szCs w:val="20"/>
      <w:lang w:val="en-GB" w:eastAsia="ru-RU"/>
    </w:rPr>
  </w:style>
  <w:style w:type="paragraph" w:customStyle="1" w:styleId="Neiaienienea">
    <w:name w:val="Neiaie nienea"/>
    <w:basedOn w:val="a"/>
    <w:rsid w:val="00A76735"/>
    <w:pPr>
      <w:overflowPunct w:val="0"/>
      <w:autoSpaceDE w:val="0"/>
      <w:autoSpaceDN w:val="0"/>
      <w:adjustRightInd w:val="0"/>
      <w:spacing w:after="0" w:line="240" w:lineRule="auto"/>
      <w:ind w:left="283" w:hanging="283"/>
      <w:textAlignment w:val="baseline"/>
    </w:pPr>
    <w:rPr>
      <w:rFonts w:ascii="TimesDL" w:eastAsia="Times New Roman" w:hAnsi="TimesDL" w:cs="Times New Roman"/>
      <w:szCs w:val="20"/>
      <w:lang w:val="en-GB" w:eastAsia="ru-RU"/>
    </w:rPr>
  </w:style>
  <w:style w:type="paragraph" w:styleId="38">
    <w:name w:val="List 3"/>
    <w:basedOn w:val="a"/>
    <w:rsid w:val="00A76735"/>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customStyle="1" w:styleId="Neiaienienea2">
    <w:name w:val="Neiaie nienea 2"/>
    <w:basedOn w:val="a"/>
    <w:rsid w:val="00A76735"/>
    <w:pPr>
      <w:overflowPunct w:val="0"/>
      <w:autoSpaceDE w:val="0"/>
      <w:autoSpaceDN w:val="0"/>
      <w:adjustRightInd w:val="0"/>
      <w:spacing w:after="0" w:line="240" w:lineRule="auto"/>
      <w:ind w:left="566" w:hanging="283"/>
      <w:textAlignment w:val="baseline"/>
    </w:pPr>
    <w:rPr>
      <w:rFonts w:ascii="TimesDL" w:eastAsia="Times New Roman" w:hAnsi="TimesDL" w:cs="Times New Roman"/>
      <w:szCs w:val="20"/>
      <w:lang w:val="en-GB" w:eastAsia="ru-RU"/>
    </w:rPr>
  </w:style>
  <w:style w:type="paragraph" w:styleId="2e">
    <w:name w:val="List Continue 2"/>
    <w:basedOn w:val="a"/>
    <w:rsid w:val="00A76735"/>
    <w:pPr>
      <w:overflowPunct w:val="0"/>
      <w:autoSpaceDE w:val="0"/>
      <w:autoSpaceDN w:val="0"/>
      <w:adjustRightInd w:val="0"/>
      <w:spacing w:after="120" w:line="240" w:lineRule="auto"/>
      <w:ind w:left="720"/>
      <w:textAlignment w:val="baseline"/>
    </w:pPr>
    <w:rPr>
      <w:rFonts w:ascii="TimesDL" w:eastAsia="Times New Roman" w:hAnsi="TimesDL" w:cs="Times New Roman"/>
      <w:szCs w:val="20"/>
      <w:lang w:val="en-GB" w:eastAsia="ru-RU"/>
    </w:rPr>
  </w:style>
  <w:style w:type="paragraph" w:customStyle="1" w:styleId="310">
    <w:name w:val="Основной текст 31"/>
    <w:basedOn w:val="220"/>
    <w:rsid w:val="00A76735"/>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A76735"/>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A76735"/>
    <w:pPr>
      <w:overflowPunct w:val="0"/>
      <w:autoSpaceDE w:val="0"/>
      <w:autoSpaceDN w:val="0"/>
      <w:adjustRightInd w:val="0"/>
      <w:spacing w:after="0" w:line="240" w:lineRule="auto"/>
      <w:ind w:left="1440" w:hanging="360"/>
      <w:textAlignment w:val="baseline"/>
    </w:pPr>
    <w:rPr>
      <w:rFonts w:ascii="TimesDL" w:eastAsia="Times New Roman" w:hAnsi="TimesDL" w:cs="Times New Roman"/>
      <w:szCs w:val="20"/>
      <w:lang w:val="en-GB" w:eastAsia="ru-RU"/>
    </w:rPr>
  </w:style>
  <w:style w:type="paragraph" w:styleId="39">
    <w:name w:val="List Bullet 3"/>
    <w:basedOn w:val="a"/>
    <w:rsid w:val="00A76735"/>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styleId="43">
    <w:name w:val="List Continue 4"/>
    <w:basedOn w:val="a"/>
    <w:rsid w:val="00A76735"/>
    <w:pPr>
      <w:overflowPunct w:val="0"/>
      <w:autoSpaceDE w:val="0"/>
      <w:autoSpaceDN w:val="0"/>
      <w:adjustRightInd w:val="0"/>
      <w:spacing w:after="120" w:line="240" w:lineRule="auto"/>
      <w:ind w:left="1440"/>
      <w:textAlignment w:val="baseline"/>
    </w:pPr>
    <w:rPr>
      <w:rFonts w:ascii="TimesDL" w:eastAsia="Times New Roman" w:hAnsi="TimesDL" w:cs="Times New Roman"/>
      <w:szCs w:val="20"/>
      <w:lang w:val="en-GB" w:eastAsia="ru-RU"/>
    </w:rPr>
  </w:style>
  <w:style w:type="paragraph" w:customStyle="1" w:styleId="Iaui">
    <w:name w:val="Iau?i"/>
    <w:rsid w:val="00A76735"/>
    <w:pPr>
      <w:widowControl w:val="0"/>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FR1">
    <w:name w:val="FR1"/>
    <w:rsid w:val="00A76735"/>
    <w:pPr>
      <w:widowControl w:val="0"/>
      <w:overflowPunct w:val="0"/>
      <w:autoSpaceDE w:val="0"/>
      <w:autoSpaceDN w:val="0"/>
      <w:adjustRightInd w:val="0"/>
      <w:spacing w:after="0" w:line="240" w:lineRule="auto"/>
      <w:jc w:val="center"/>
      <w:textAlignment w:val="baseline"/>
    </w:pPr>
    <w:rPr>
      <w:rFonts w:ascii="Arial" w:eastAsia="Times New Roman" w:hAnsi="Arial" w:cs="Times New Roman"/>
      <w:i/>
      <w:sz w:val="20"/>
      <w:szCs w:val="20"/>
      <w:lang w:eastAsia="ru-RU"/>
    </w:rPr>
  </w:style>
  <w:style w:type="paragraph" w:customStyle="1" w:styleId="311">
    <w:name w:val="Основной текст с отступом 31"/>
    <w:basedOn w:val="a"/>
    <w:rsid w:val="00A76735"/>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paragraph" w:styleId="affffb">
    <w:name w:val="List Bullet"/>
    <w:basedOn w:val="a"/>
    <w:autoRedefine/>
    <w:rsid w:val="00A76735"/>
    <w:pPr>
      <w:tabs>
        <w:tab w:val="num" w:pos="360"/>
      </w:tabs>
      <w:overflowPunct w:val="0"/>
      <w:autoSpaceDE w:val="0"/>
      <w:autoSpaceDN w:val="0"/>
      <w:adjustRightInd w:val="0"/>
      <w:spacing w:after="0" w:line="240" w:lineRule="auto"/>
      <w:ind w:left="360" w:hanging="360"/>
      <w:textAlignment w:val="baseline"/>
    </w:pPr>
    <w:rPr>
      <w:rFonts w:ascii="TimesDL" w:eastAsia="Times New Roman" w:hAnsi="TimesDL" w:cs="Times New Roman"/>
      <w:szCs w:val="20"/>
      <w:lang w:val="en-GB" w:eastAsia="ru-RU"/>
    </w:rPr>
  </w:style>
  <w:style w:type="paragraph" w:styleId="44">
    <w:name w:val="List Bullet 4"/>
    <w:basedOn w:val="a"/>
    <w:autoRedefine/>
    <w:rsid w:val="00A76735"/>
    <w:pPr>
      <w:tabs>
        <w:tab w:val="num" w:pos="720"/>
      </w:tabs>
      <w:overflowPunct w:val="0"/>
      <w:autoSpaceDE w:val="0"/>
      <w:autoSpaceDN w:val="0"/>
      <w:adjustRightInd w:val="0"/>
      <w:spacing w:after="0" w:line="240" w:lineRule="auto"/>
      <w:ind w:left="720" w:hanging="360"/>
      <w:textAlignment w:val="baseline"/>
    </w:pPr>
    <w:rPr>
      <w:rFonts w:ascii="TimesDL" w:eastAsia="Times New Roman" w:hAnsi="TimesDL" w:cs="Times New Roman"/>
      <w:szCs w:val="20"/>
      <w:lang w:val="en-GB" w:eastAsia="ru-RU"/>
    </w:rPr>
  </w:style>
  <w:style w:type="paragraph" w:customStyle="1" w:styleId="affffc">
    <w:name w:val="Òåêñò"/>
    <w:basedOn w:val="a"/>
    <w:rsid w:val="00A767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d">
    <w:name w:val="Íîðìàëüíûé"/>
    <w:rsid w:val="00A767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e">
    <w:name w:val="Основной"/>
    <w:rsid w:val="00A76735"/>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character" w:customStyle="1" w:styleId="red1">
    <w:name w:val="red1"/>
    <w:rsid w:val="00A76735"/>
    <w:rPr>
      <w:b/>
      <w:bCs/>
      <w:color w:val="FF0000"/>
    </w:rPr>
  </w:style>
  <w:style w:type="character" w:customStyle="1" w:styleId="apple-converted-space">
    <w:name w:val="apple-converted-space"/>
    <w:basedOn w:val="a0"/>
    <w:rsid w:val="00A76735"/>
  </w:style>
  <w:style w:type="paragraph" w:styleId="afffff">
    <w:name w:val="Date"/>
    <w:basedOn w:val="a"/>
    <w:next w:val="a"/>
    <w:link w:val="afffff0"/>
    <w:rsid w:val="00A7673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ffff0">
    <w:name w:val="Дата Знак"/>
    <w:basedOn w:val="a0"/>
    <w:link w:val="afffff"/>
    <w:rsid w:val="00A76735"/>
    <w:rPr>
      <w:rFonts w:ascii="Times New Roman" w:eastAsia="Times New Roman" w:hAnsi="Times New Roman" w:cs="Times New Roman"/>
      <w:sz w:val="24"/>
      <w:szCs w:val="24"/>
      <w:lang w:val="en-US" w:eastAsia="ru-RU"/>
    </w:rPr>
  </w:style>
  <w:style w:type="character" w:customStyle="1" w:styleId="list005f0020paragraph005f005fchar1char1">
    <w:name w:val="list_005f0020paragraph_005f_005fchar1__char1"/>
    <w:basedOn w:val="a0"/>
    <w:rsid w:val="00A76735"/>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A76735"/>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fffff1">
    <w:name w:val="_Термин"/>
    <w:basedOn w:val="a"/>
    <w:rsid w:val="00A76735"/>
    <w:pPr>
      <w:spacing w:before="100" w:after="0" w:line="240" w:lineRule="auto"/>
    </w:pPr>
    <w:rPr>
      <w:rFonts w:ascii="Times New Roman" w:eastAsia="Times New Roman" w:hAnsi="Times New Roman" w:cs="Times New Roman"/>
      <w:szCs w:val="20"/>
      <w:lang w:eastAsia="ru-RU"/>
    </w:rPr>
  </w:style>
  <w:style w:type="character" w:customStyle="1" w:styleId="BodyTextIndent2Char">
    <w:name w:val="Body Text Indent 2 Char"/>
    <w:basedOn w:val="a0"/>
    <w:locked/>
    <w:rsid w:val="00A76735"/>
    <w:rPr>
      <w:rFonts w:ascii="Times New Roman" w:hAnsi="Times New Roman" w:cs="Times New Roman"/>
      <w:sz w:val="24"/>
      <w:szCs w:val="24"/>
      <w:lang w:eastAsia="ru-RU"/>
    </w:rPr>
  </w:style>
  <w:style w:type="character" w:customStyle="1" w:styleId="48">
    <w:name w:val="Основной текст + Курсив48"/>
    <w:rsid w:val="00A76735"/>
    <w:rPr>
      <w:rFonts w:ascii="Times New Roman" w:hAnsi="Times New Roman" w:cs="Times New Roman"/>
      <w:i/>
      <w:iCs/>
      <w:spacing w:val="0"/>
      <w:sz w:val="22"/>
      <w:szCs w:val="22"/>
      <w:lang w:bidi="ar-SA"/>
    </w:rPr>
  </w:style>
  <w:style w:type="paragraph" w:customStyle="1" w:styleId="wordsection1">
    <w:name w:val="wordsection1"/>
    <w:basedOn w:val="a"/>
    <w:rsid w:val="00A76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1"/>
    <w:basedOn w:val="a"/>
    <w:rsid w:val="00A76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A76735"/>
  </w:style>
  <w:style w:type="paragraph" w:customStyle="1" w:styleId="nospacing">
    <w:name w:val="nospacing"/>
    <w:basedOn w:val="a"/>
    <w:rsid w:val="00A76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76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A76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2">
    <w:name w:val="Сноска_"/>
    <w:link w:val="1f8"/>
    <w:semiHidden/>
    <w:rsid w:val="00A76735"/>
    <w:rPr>
      <w:sz w:val="16"/>
      <w:szCs w:val="16"/>
      <w:shd w:val="clear" w:color="auto" w:fill="FFFFFF"/>
    </w:rPr>
  </w:style>
  <w:style w:type="paragraph" w:customStyle="1" w:styleId="1f8">
    <w:name w:val="Сноска1"/>
    <w:basedOn w:val="a"/>
    <w:link w:val="afffff2"/>
    <w:semiHidden/>
    <w:rsid w:val="00A76735"/>
    <w:pPr>
      <w:shd w:val="clear" w:color="auto" w:fill="FFFFFF"/>
      <w:spacing w:after="0" w:line="240" w:lineRule="atLeast"/>
    </w:pPr>
    <w:rPr>
      <w:sz w:val="16"/>
      <w:szCs w:val="16"/>
    </w:rPr>
  </w:style>
  <w:style w:type="character" w:customStyle="1" w:styleId="2f">
    <w:name w:val="Сноска2"/>
    <w:rsid w:val="00A76735"/>
    <w:rPr>
      <w:rFonts w:ascii="Times New Roman" w:hAnsi="Times New Roman" w:cs="Times New Roman"/>
      <w:spacing w:val="0"/>
      <w:sz w:val="18"/>
      <w:szCs w:val="18"/>
      <w:shd w:val="clear" w:color="auto" w:fill="FFFFFF"/>
    </w:rPr>
  </w:style>
  <w:style w:type="character" w:customStyle="1" w:styleId="3a">
    <w:name w:val="Сноска (3)_"/>
    <w:link w:val="312"/>
    <w:semiHidden/>
    <w:rsid w:val="00A76735"/>
    <w:rPr>
      <w:sz w:val="21"/>
      <w:szCs w:val="21"/>
      <w:shd w:val="clear" w:color="auto" w:fill="FFFFFF"/>
    </w:rPr>
  </w:style>
  <w:style w:type="paragraph" w:customStyle="1" w:styleId="312">
    <w:name w:val="Сноска (3)1"/>
    <w:basedOn w:val="a"/>
    <w:link w:val="3a"/>
    <w:semiHidden/>
    <w:rsid w:val="00A76735"/>
    <w:pPr>
      <w:shd w:val="clear" w:color="auto" w:fill="FFFFFF"/>
      <w:spacing w:after="0" w:line="230" w:lineRule="exact"/>
      <w:ind w:hanging="260"/>
      <w:jc w:val="both"/>
    </w:pPr>
    <w:rPr>
      <w:sz w:val="21"/>
      <w:szCs w:val="21"/>
    </w:rPr>
  </w:style>
  <w:style w:type="paragraph" w:customStyle="1" w:styleId="afffff3">
    <w:name w:val="А ОСН ТЕКСТ"/>
    <w:basedOn w:val="a"/>
    <w:link w:val="afffff4"/>
    <w:rsid w:val="00A76735"/>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4">
    <w:name w:val="А ОСН ТЕКСТ Знак"/>
    <w:link w:val="afffff3"/>
    <w:rsid w:val="00A76735"/>
    <w:rPr>
      <w:rFonts w:ascii="Times New Roman" w:eastAsia="Arial Unicode MS" w:hAnsi="Times New Roman" w:cs="Times New Roman"/>
      <w:color w:val="000000"/>
      <w:sz w:val="28"/>
      <w:szCs w:val="28"/>
    </w:rPr>
  </w:style>
  <w:style w:type="character" w:customStyle="1" w:styleId="1f9">
    <w:name w:val="Основной текст + Курсив1"/>
    <w:rsid w:val="00A76735"/>
    <w:rPr>
      <w:rFonts w:ascii="Times New Roman" w:hAnsi="Times New Roman" w:cs="Times New Roman"/>
      <w:i/>
      <w:iCs/>
      <w:spacing w:val="0"/>
      <w:sz w:val="22"/>
      <w:szCs w:val="22"/>
      <w:shd w:val="clear" w:color="auto" w:fill="FFFFFF"/>
      <w:lang w:bidi="ar-SA"/>
    </w:rPr>
  </w:style>
  <w:style w:type="table" w:customStyle="1" w:styleId="45">
    <w:name w:val="Сетка таблицы4"/>
    <w:basedOn w:val="a1"/>
    <w:next w:val="a4"/>
    <w:rsid w:val="00271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6C2B01"/>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120613196">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58802855">
      <w:bodyDiv w:val="1"/>
      <w:marLeft w:val="0"/>
      <w:marRight w:val="0"/>
      <w:marTop w:val="0"/>
      <w:marBottom w:val="0"/>
      <w:divBdr>
        <w:top w:val="none" w:sz="0" w:space="0" w:color="auto"/>
        <w:left w:val="none" w:sz="0" w:space="0" w:color="auto"/>
        <w:bottom w:val="none" w:sz="0" w:space="0" w:color="auto"/>
        <w:right w:val="none" w:sz="0" w:space="0" w:color="auto"/>
      </w:divBdr>
    </w:div>
    <w:div w:id="305089842">
      <w:bodyDiv w:val="1"/>
      <w:marLeft w:val="0"/>
      <w:marRight w:val="0"/>
      <w:marTop w:val="0"/>
      <w:marBottom w:val="0"/>
      <w:divBdr>
        <w:top w:val="none" w:sz="0" w:space="0" w:color="auto"/>
        <w:left w:val="none" w:sz="0" w:space="0" w:color="auto"/>
        <w:bottom w:val="none" w:sz="0" w:space="0" w:color="auto"/>
        <w:right w:val="none" w:sz="0" w:space="0" w:color="auto"/>
      </w:divBdr>
    </w:div>
    <w:div w:id="441806105">
      <w:bodyDiv w:val="1"/>
      <w:marLeft w:val="0"/>
      <w:marRight w:val="0"/>
      <w:marTop w:val="0"/>
      <w:marBottom w:val="0"/>
      <w:divBdr>
        <w:top w:val="none" w:sz="0" w:space="0" w:color="auto"/>
        <w:left w:val="none" w:sz="0" w:space="0" w:color="auto"/>
        <w:bottom w:val="none" w:sz="0" w:space="0" w:color="auto"/>
        <w:right w:val="none" w:sz="0" w:space="0" w:color="auto"/>
      </w:divBdr>
    </w:div>
    <w:div w:id="461533334">
      <w:bodyDiv w:val="1"/>
      <w:marLeft w:val="0"/>
      <w:marRight w:val="0"/>
      <w:marTop w:val="0"/>
      <w:marBottom w:val="0"/>
      <w:divBdr>
        <w:top w:val="none" w:sz="0" w:space="0" w:color="auto"/>
        <w:left w:val="none" w:sz="0" w:space="0" w:color="auto"/>
        <w:bottom w:val="none" w:sz="0" w:space="0" w:color="auto"/>
        <w:right w:val="none" w:sz="0" w:space="0" w:color="auto"/>
      </w:divBdr>
    </w:div>
    <w:div w:id="495927424">
      <w:bodyDiv w:val="1"/>
      <w:marLeft w:val="0"/>
      <w:marRight w:val="0"/>
      <w:marTop w:val="0"/>
      <w:marBottom w:val="0"/>
      <w:divBdr>
        <w:top w:val="none" w:sz="0" w:space="0" w:color="auto"/>
        <w:left w:val="none" w:sz="0" w:space="0" w:color="auto"/>
        <w:bottom w:val="none" w:sz="0" w:space="0" w:color="auto"/>
        <w:right w:val="none" w:sz="0" w:space="0" w:color="auto"/>
      </w:divBdr>
    </w:div>
    <w:div w:id="504126991">
      <w:bodyDiv w:val="1"/>
      <w:marLeft w:val="0"/>
      <w:marRight w:val="0"/>
      <w:marTop w:val="0"/>
      <w:marBottom w:val="0"/>
      <w:divBdr>
        <w:top w:val="none" w:sz="0" w:space="0" w:color="auto"/>
        <w:left w:val="none" w:sz="0" w:space="0" w:color="auto"/>
        <w:bottom w:val="none" w:sz="0" w:space="0" w:color="auto"/>
        <w:right w:val="none" w:sz="0" w:space="0" w:color="auto"/>
      </w:divBdr>
    </w:div>
    <w:div w:id="752311799">
      <w:bodyDiv w:val="1"/>
      <w:marLeft w:val="0"/>
      <w:marRight w:val="0"/>
      <w:marTop w:val="0"/>
      <w:marBottom w:val="0"/>
      <w:divBdr>
        <w:top w:val="none" w:sz="0" w:space="0" w:color="auto"/>
        <w:left w:val="none" w:sz="0" w:space="0" w:color="auto"/>
        <w:bottom w:val="none" w:sz="0" w:space="0" w:color="auto"/>
        <w:right w:val="none" w:sz="0" w:space="0" w:color="auto"/>
      </w:divBdr>
    </w:div>
    <w:div w:id="822813437">
      <w:bodyDiv w:val="1"/>
      <w:marLeft w:val="0"/>
      <w:marRight w:val="0"/>
      <w:marTop w:val="0"/>
      <w:marBottom w:val="0"/>
      <w:divBdr>
        <w:top w:val="none" w:sz="0" w:space="0" w:color="auto"/>
        <w:left w:val="none" w:sz="0" w:space="0" w:color="auto"/>
        <w:bottom w:val="none" w:sz="0" w:space="0" w:color="auto"/>
        <w:right w:val="none" w:sz="0" w:space="0" w:color="auto"/>
      </w:divBdr>
    </w:div>
    <w:div w:id="825514349">
      <w:bodyDiv w:val="1"/>
      <w:marLeft w:val="0"/>
      <w:marRight w:val="0"/>
      <w:marTop w:val="0"/>
      <w:marBottom w:val="0"/>
      <w:divBdr>
        <w:top w:val="none" w:sz="0" w:space="0" w:color="auto"/>
        <w:left w:val="none" w:sz="0" w:space="0" w:color="auto"/>
        <w:bottom w:val="none" w:sz="0" w:space="0" w:color="auto"/>
        <w:right w:val="none" w:sz="0" w:space="0" w:color="auto"/>
      </w:divBdr>
    </w:div>
    <w:div w:id="1159464008">
      <w:bodyDiv w:val="1"/>
      <w:marLeft w:val="0"/>
      <w:marRight w:val="0"/>
      <w:marTop w:val="0"/>
      <w:marBottom w:val="0"/>
      <w:divBdr>
        <w:top w:val="none" w:sz="0" w:space="0" w:color="auto"/>
        <w:left w:val="none" w:sz="0" w:space="0" w:color="auto"/>
        <w:bottom w:val="none" w:sz="0" w:space="0" w:color="auto"/>
        <w:right w:val="none" w:sz="0" w:space="0" w:color="auto"/>
      </w:divBdr>
    </w:div>
    <w:div w:id="1193766574">
      <w:bodyDiv w:val="1"/>
      <w:marLeft w:val="0"/>
      <w:marRight w:val="0"/>
      <w:marTop w:val="0"/>
      <w:marBottom w:val="0"/>
      <w:divBdr>
        <w:top w:val="none" w:sz="0" w:space="0" w:color="auto"/>
        <w:left w:val="none" w:sz="0" w:space="0" w:color="auto"/>
        <w:bottom w:val="none" w:sz="0" w:space="0" w:color="auto"/>
        <w:right w:val="none" w:sz="0" w:space="0" w:color="auto"/>
      </w:divBdr>
    </w:div>
    <w:div w:id="1426418640">
      <w:bodyDiv w:val="1"/>
      <w:marLeft w:val="0"/>
      <w:marRight w:val="0"/>
      <w:marTop w:val="0"/>
      <w:marBottom w:val="0"/>
      <w:divBdr>
        <w:top w:val="none" w:sz="0" w:space="0" w:color="auto"/>
        <w:left w:val="none" w:sz="0" w:space="0" w:color="auto"/>
        <w:bottom w:val="none" w:sz="0" w:space="0" w:color="auto"/>
        <w:right w:val="none" w:sz="0" w:space="0" w:color="auto"/>
      </w:divBdr>
    </w:div>
    <w:div w:id="1553540517">
      <w:bodyDiv w:val="1"/>
      <w:marLeft w:val="0"/>
      <w:marRight w:val="0"/>
      <w:marTop w:val="0"/>
      <w:marBottom w:val="0"/>
      <w:divBdr>
        <w:top w:val="none" w:sz="0" w:space="0" w:color="auto"/>
        <w:left w:val="none" w:sz="0" w:space="0" w:color="auto"/>
        <w:bottom w:val="none" w:sz="0" w:space="0" w:color="auto"/>
        <w:right w:val="none" w:sz="0" w:space="0" w:color="auto"/>
      </w:divBdr>
    </w:div>
    <w:div w:id="1618216393">
      <w:bodyDiv w:val="1"/>
      <w:marLeft w:val="0"/>
      <w:marRight w:val="0"/>
      <w:marTop w:val="0"/>
      <w:marBottom w:val="0"/>
      <w:divBdr>
        <w:top w:val="none" w:sz="0" w:space="0" w:color="auto"/>
        <w:left w:val="none" w:sz="0" w:space="0" w:color="auto"/>
        <w:bottom w:val="none" w:sz="0" w:space="0" w:color="auto"/>
        <w:right w:val="none" w:sz="0" w:space="0" w:color="auto"/>
      </w:divBdr>
    </w:div>
    <w:div w:id="1658147073">
      <w:bodyDiv w:val="1"/>
      <w:marLeft w:val="0"/>
      <w:marRight w:val="0"/>
      <w:marTop w:val="0"/>
      <w:marBottom w:val="0"/>
      <w:divBdr>
        <w:top w:val="none" w:sz="0" w:space="0" w:color="auto"/>
        <w:left w:val="none" w:sz="0" w:space="0" w:color="auto"/>
        <w:bottom w:val="none" w:sz="0" w:space="0" w:color="auto"/>
        <w:right w:val="none" w:sz="0" w:space="0" w:color="auto"/>
      </w:divBdr>
    </w:div>
    <w:div w:id="1725713084">
      <w:bodyDiv w:val="1"/>
      <w:marLeft w:val="0"/>
      <w:marRight w:val="0"/>
      <w:marTop w:val="0"/>
      <w:marBottom w:val="0"/>
      <w:divBdr>
        <w:top w:val="none" w:sz="0" w:space="0" w:color="auto"/>
        <w:left w:val="none" w:sz="0" w:space="0" w:color="auto"/>
        <w:bottom w:val="none" w:sz="0" w:space="0" w:color="auto"/>
        <w:right w:val="none" w:sz="0" w:space="0" w:color="auto"/>
      </w:divBdr>
    </w:div>
    <w:div w:id="1815290615">
      <w:bodyDiv w:val="1"/>
      <w:marLeft w:val="0"/>
      <w:marRight w:val="0"/>
      <w:marTop w:val="0"/>
      <w:marBottom w:val="0"/>
      <w:divBdr>
        <w:top w:val="none" w:sz="0" w:space="0" w:color="auto"/>
        <w:left w:val="none" w:sz="0" w:space="0" w:color="auto"/>
        <w:bottom w:val="none" w:sz="0" w:space="0" w:color="auto"/>
        <w:right w:val="none" w:sz="0" w:space="0" w:color="auto"/>
      </w:divBdr>
    </w:div>
    <w:div w:id="1837261184">
      <w:bodyDiv w:val="1"/>
      <w:marLeft w:val="0"/>
      <w:marRight w:val="0"/>
      <w:marTop w:val="0"/>
      <w:marBottom w:val="0"/>
      <w:divBdr>
        <w:top w:val="none" w:sz="0" w:space="0" w:color="auto"/>
        <w:left w:val="none" w:sz="0" w:space="0" w:color="auto"/>
        <w:bottom w:val="none" w:sz="0" w:space="0" w:color="auto"/>
        <w:right w:val="none" w:sz="0" w:space="0" w:color="auto"/>
      </w:divBdr>
    </w:div>
    <w:div w:id="1899197183">
      <w:bodyDiv w:val="1"/>
      <w:marLeft w:val="0"/>
      <w:marRight w:val="0"/>
      <w:marTop w:val="0"/>
      <w:marBottom w:val="0"/>
      <w:divBdr>
        <w:top w:val="none" w:sz="0" w:space="0" w:color="auto"/>
        <w:left w:val="none" w:sz="0" w:space="0" w:color="auto"/>
        <w:bottom w:val="none" w:sz="0" w:space="0" w:color="auto"/>
        <w:right w:val="none" w:sz="0" w:space="0" w:color="auto"/>
      </w:divBdr>
    </w:div>
    <w:div w:id="2025206343">
      <w:bodyDiv w:val="1"/>
      <w:marLeft w:val="0"/>
      <w:marRight w:val="0"/>
      <w:marTop w:val="0"/>
      <w:marBottom w:val="0"/>
      <w:divBdr>
        <w:top w:val="none" w:sz="0" w:space="0" w:color="auto"/>
        <w:left w:val="none" w:sz="0" w:space="0" w:color="auto"/>
        <w:bottom w:val="none" w:sz="0" w:space="0" w:color="auto"/>
        <w:right w:val="none" w:sz="0" w:space="0" w:color="auto"/>
      </w:divBdr>
    </w:div>
    <w:div w:id="2058972888">
      <w:bodyDiv w:val="1"/>
      <w:marLeft w:val="0"/>
      <w:marRight w:val="0"/>
      <w:marTop w:val="0"/>
      <w:marBottom w:val="0"/>
      <w:divBdr>
        <w:top w:val="none" w:sz="0" w:space="0" w:color="auto"/>
        <w:left w:val="none" w:sz="0" w:space="0" w:color="auto"/>
        <w:bottom w:val="none" w:sz="0" w:space="0" w:color="auto"/>
        <w:right w:val="none" w:sz="0" w:space="0" w:color="auto"/>
      </w:divBdr>
    </w:div>
    <w:div w:id="2087067237">
      <w:bodyDiv w:val="1"/>
      <w:marLeft w:val="0"/>
      <w:marRight w:val="0"/>
      <w:marTop w:val="0"/>
      <w:marBottom w:val="0"/>
      <w:divBdr>
        <w:top w:val="none" w:sz="0" w:space="0" w:color="auto"/>
        <w:left w:val="none" w:sz="0" w:space="0" w:color="auto"/>
        <w:bottom w:val="none" w:sz="0" w:space="0" w:color="auto"/>
        <w:right w:val="none" w:sz="0" w:space="0" w:color="auto"/>
      </w:divBdr>
    </w:div>
    <w:div w:id="21236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4521-84E0-48FC-91ED-7CF0AFA8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Pages>
  <Words>61081</Words>
  <Characters>348165</Characters>
  <Application>Microsoft Office Word</Application>
  <DocSecurity>0</DocSecurity>
  <Lines>2901</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Class3</cp:lastModifiedBy>
  <cp:revision>31</cp:revision>
  <cp:lastPrinted>2016-02-03T08:03:00Z</cp:lastPrinted>
  <dcterms:created xsi:type="dcterms:W3CDTF">2016-01-24T11:01:00Z</dcterms:created>
  <dcterms:modified xsi:type="dcterms:W3CDTF">2016-02-04T10:40:00Z</dcterms:modified>
</cp:coreProperties>
</file>